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0954" w:rsidRDefault="00B20954" w:rsidP="00105D5F">
      <w:pPr>
        <w:pStyle w:val="a3"/>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p>
    <w:p w:rsidR="00D21312" w:rsidRDefault="00D21312" w:rsidP="00105D5F">
      <w:pPr>
        <w:pStyle w:val="a3"/>
        <w:shd w:val="clear" w:color="auto" w:fill="FFFFFF"/>
        <w:bidi/>
        <w:spacing w:before="0" w:beforeAutospacing="0" w:after="90" w:afterAutospacing="0"/>
        <w:jc w:val="both"/>
        <w:rPr>
          <w:rFonts w:ascii="AAA GoldenLotus" w:hAnsi="AAA GoldenLotus" w:cs="AL-Mateen"/>
          <w:color w:val="1C1E21"/>
          <w:sz w:val="56"/>
          <w:szCs w:val="56"/>
          <w:shd w:val="clear" w:color="auto" w:fill="FFFFFF"/>
          <w:rtl/>
        </w:rPr>
      </w:pPr>
    </w:p>
    <w:p w:rsidR="00D21312" w:rsidRDefault="00D21312" w:rsidP="00105D5F">
      <w:pPr>
        <w:pStyle w:val="a3"/>
        <w:shd w:val="clear" w:color="auto" w:fill="FFFFFF"/>
        <w:bidi/>
        <w:spacing w:before="0" w:beforeAutospacing="0" w:after="90" w:afterAutospacing="0"/>
        <w:jc w:val="both"/>
        <w:rPr>
          <w:rFonts w:ascii="AAA GoldenLotus" w:hAnsi="AAA GoldenLotus" w:cs="AL-Mateen"/>
          <w:color w:val="1C1E21"/>
          <w:sz w:val="56"/>
          <w:szCs w:val="56"/>
          <w:shd w:val="clear" w:color="auto" w:fill="FFFFFF"/>
          <w:rtl/>
        </w:rPr>
      </w:pPr>
    </w:p>
    <w:p w:rsidR="00B20954" w:rsidRPr="00B20954" w:rsidRDefault="00105D5F" w:rsidP="00105D5F">
      <w:pPr>
        <w:pStyle w:val="a3"/>
        <w:shd w:val="clear" w:color="auto" w:fill="FFFFFF"/>
        <w:bidi/>
        <w:spacing w:before="0" w:beforeAutospacing="0" w:after="90" w:afterAutospacing="0"/>
        <w:jc w:val="center"/>
        <w:rPr>
          <w:rFonts w:ascii="AAA GoldenLotus" w:hAnsi="AAA GoldenLotus" w:cs="AL-Mateen"/>
          <w:color w:val="1C1E21"/>
          <w:sz w:val="56"/>
          <w:szCs w:val="56"/>
          <w:shd w:val="clear" w:color="auto" w:fill="FFFFFF"/>
          <w:rtl/>
        </w:rPr>
      </w:pPr>
      <w:r>
        <w:rPr>
          <w:rFonts w:ascii="AAA GoldenLotus" w:hAnsi="AAA GoldenLotus" w:cs="AL-Mateen" w:hint="cs"/>
          <w:color w:val="1C1E21"/>
          <w:sz w:val="56"/>
          <w:szCs w:val="56"/>
          <w:shd w:val="clear" w:color="auto" w:fill="FFFFFF"/>
          <w:rtl/>
        </w:rPr>
        <w:t>الأحكام</w:t>
      </w:r>
      <w:r w:rsidR="00B20954" w:rsidRPr="00B20954">
        <w:rPr>
          <w:rFonts w:ascii="AAA GoldenLotus" w:hAnsi="AAA GoldenLotus" w:cs="AL-Mateen" w:hint="cs"/>
          <w:color w:val="1C1E21"/>
          <w:sz w:val="56"/>
          <w:szCs w:val="56"/>
          <w:shd w:val="clear" w:color="auto" w:fill="FFFFFF"/>
          <w:rtl/>
        </w:rPr>
        <w:t xml:space="preserve"> </w:t>
      </w:r>
      <w:r>
        <w:rPr>
          <w:rFonts w:ascii="AAA GoldenLotus" w:hAnsi="AAA GoldenLotus" w:cs="AL-Mateen" w:hint="cs"/>
          <w:color w:val="1C1E21"/>
          <w:sz w:val="56"/>
          <w:szCs w:val="56"/>
          <w:shd w:val="clear" w:color="auto" w:fill="FFFFFF"/>
          <w:rtl/>
        </w:rPr>
        <w:t>ال</w:t>
      </w:r>
      <w:r w:rsidR="00B20954" w:rsidRPr="00B20954">
        <w:rPr>
          <w:rFonts w:ascii="AAA GoldenLotus" w:hAnsi="AAA GoldenLotus" w:cs="AL-Mateen" w:hint="cs"/>
          <w:color w:val="1C1E21"/>
          <w:sz w:val="56"/>
          <w:szCs w:val="56"/>
          <w:shd w:val="clear" w:color="auto" w:fill="FFFFFF"/>
          <w:rtl/>
        </w:rPr>
        <w:t>موجزة</w:t>
      </w:r>
    </w:p>
    <w:p w:rsidR="00B20954" w:rsidRDefault="00B20954" w:rsidP="00105D5F">
      <w:pPr>
        <w:pStyle w:val="a3"/>
        <w:shd w:val="clear" w:color="auto" w:fill="FFFFFF"/>
        <w:bidi/>
        <w:spacing w:before="0" w:beforeAutospacing="0" w:after="90" w:afterAutospacing="0"/>
        <w:jc w:val="center"/>
        <w:rPr>
          <w:rFonts w:ascii="AAA GoldenLotus" w:hAnsi="AAA GoldenLotus" w:cs="AL-Mateen"/>
          <w:color w:val="1C1E21"/>
          <w:sz w:val="56"/>
          <w:szCs w:val="56"/>
          <w:shd w:val="clear" w:color="auto" w:fill="FFFFFF"/>
          <w:rtl/>
        </w:rPr>
      </w:pPr>
      <w:r w:rsidRPr="00B20954">
        <w:rPr>
          <w:rFonts w:ascii="AAA GoldenLotus" w:hAnsi="AAA GoldenLotus" w:cs="AL-Mateen" w:hint="cs"/>
          <w:color w:val="1C1E21"/>
          <w:sz w:val="56"/>
          <w:szCs w:val="56"/>
          <w:shd w:val="clear" w:color="auto" w:fill="FFFFFF"/>
          <w:rtl/>
        </w:rPr>
        <w:t>في الصوم والزكاة والاعتكاف</w:t>
      </w:r>
    </w:p>
    <w:p w:rsidR="00D21312" w:rsidRDefault="00D21312" w:rsidP="00105D5F">
      <w:pPr>
        <w:pStyle w:val="a3"/>
        <w:shd w:val="clear" w:color="auto" w:fill="FFFFFF"/>
        <w:bidi/>
        <w:spacing w:before="0" w:beforeAutospacing="0" w:after="90" w:afterAutospacing="0"/>
        <w:jc w:val="center"/>
        <w:rPr>
          <w:rFonts w:ascii="AAA GoldenLotus" w:hAnsi="AAA GoldenLotus" w:cs="AL-Mateen"/>
          <w:color w:val="1C1E21"/>
          <w:sz w:val="56"/>
          <w:szCs w:val="56"/>
          <w:shd w:val="clear" w:color="auto" w:fill="FFFFFF"/>
          <w:rtl/>
        </w:rPr>
      </w:pPr>
    </w:p>
    <w:p w:rsidR="00D21312" w:rsidRDefault="00105D5F" w:rsidP="00105D5F">
      <w:pPr>
        <w:pStyle w:val="a3"/>
        <w:shd w:val="clear" w:color="auto" w:fill="FFFFFF"/>
        <w:bidi/>
        <w:spacing w:before="0" w:beforeAutospacing="0" w:after="90" w:afterAutospacing="0"/>
        <w:jc w:val="center"/>
        <w:rPr>
          <w:rFonts w:ascii="AAA GoldenLotus" w:hAnsi="AAA GoldenLotus" w:cs="AL-Mateen" w:hint="cs"/>
          <w:color w:val="1C1E21"/>
          <w:sz w:val="56"/>
          <w:szCs w:val="56"/>
          <w:shd w:val="clear" w:color="auto" w:fill="FFFFFF"/>
          <w:rtl/>
        </w:rPr>
      </w:pPr>
      <w:r>
        <w:rPr>
          <w:rFonts w:ascii="AAA GoldenLotus" w:hAnsi="AAA GoldenLotus" w:cs="AL-Mateen" w:hint="cs"/>
          <w:color w:val="1C1E21"/>
          <w:sz w:val="56"/>
          <w:szCs w:val="56"/>
          <w:shd w:val="clear" w:color="auto" w:fill="FFFFFF"/>
          <w:rtl/>
        </w:rPr>
        <w:t>إ</w:t>
      </w:r>
      <w:r w:rsidR="00D21312">
        <w:rPr>
          <w:rFonts w:ascii="AAA GoldenLotus" w:hAnsi="AAA GoldenLotus" w:cs="AL-Mateen" w:hint="cs"/>
          <w:color w:val="1C1E21"/>
          <w:sz w:val="56"/>
          <w:szCs w:val="56"/>
          <w:shd w:val="clear" w:color="auto" w:fill="FFFFFF"/>
          <w:rtl/>
        </w:rPr>
        <w:t>عداد</w:t>
      </w:r>
    </w:p>
    <w:p w:rsidR="00D21312" w:rsidRPr="00B20954" w:rsidRDefault="00D21312" w:rsidP="00105D5F">
      <w:pPr>
        <w:pStyle w:val="a3"/>
        <w:shd w:val="clear" w:color="auto" w:fill="FFFFFF"/>
        <w:bidi/>
        <w:spacing w:before="0" w:beforeAutospacing="0" w:after="90" w:afterAutospacing="0"/>
        <w:jc w:val="center"/>
        <w:rPr>
          <w:rFonts w:ascii="AAA GoldenLotus" w:hAnsi="AAA GoldenLotus" w:cs="AL-Mateen"/>
          <w:color w:val="1C1E21"/>
          <w:sz w:val="56"/>
          <w:szCs w:val="56"/>
          <w:shd w:val="clear" w:color="auto" w:fill="FFFFFF"/>
          <w:rtl/>
        </w:rPr>
      </w:pPr>
      <w:r>
        <w:rPr>
          <w:rFonts w:ascii="AAA GoldenLotus" w:hAnsi="AAA GoldenLotus" w:cs="AL-Mateen" w:hint="cs"/>
          <w:color w:val="1C1E21"/>
          <w:sz w:val="56"/>
          <w:szCs w:val="56"/>
          <w:shd w:val="clear" w:color="auto" w:fill="FFFFFF"/>
          <w:rtl/>
        </w:rPr>
        <w:t>فهد عبد الله</w:t>
      </w:r>
      <w:r w:rsidR="00105D5F">
        <w:rPr>
          <w:rFonts w:ascii="AAA GoldenLotus" w:hAnsi="AAA GoldenLotus" w:cs="AL-Mateen" w:hint="cs"/>
          <w:color w:val="1C1E21"/>
          <w:sz w:val="56"/>
          <w:szCs w:val="56"/>
          <w:shd w:val="clear" w:color="auto" w:fill="FFFFFF"/>
          <w:rtl/>
        </w:rPr>
        <w:t xml:space="preserve"> الحبيشي</w:t>
      </w:r>
    </w:p>
    <w:p w:rsidR="00B20954" w:rsidRDefault="00B20954" w:rsidP="00105D5F">
      <w:pPr>
        <w:jc w:val="both"/>
        <w:rPr>
          <w:rFonts w:ascii="AAA GoldenLotus" w:eastAsia="Times New Roman" w:hAnsi="AAA GoldenLotus" w:cs="AAA GoldenLotus"/>
          <w:color w:val="1C1E21"/>
          <w:sz w:val="36"/>
          <w:szCs w:val="36"/>
          <w:shd w:val="clear" w:color="auto" w:fill="FFFFFF"/>
          <w:rtl/>
        </w:rPr>
      </w:pPr>
      <w:r>
        <w:rPr>
          <w:rFonts w:ascii="AAA GoldenLotus" w:hAnsi="AAA GoldenLotus" w:cs="AAA GoldenLotus"/>
          <w:color w:val="1C1E21"/>
          <w:sz w:val="36"/>
          <w:szCs w:val="36"/>
          <w:shd w:val="clear" w:color="auto" w:fill="FFFFFF"/>
          <w:rtl/>
        </w:rPr>
        <w:br w:type="page"/>
      </w:r>
    </w:p>
    <w:p w:rsidR="00105D5F" w:rsidRDefault="00105D5F" w:rsidP="00105D5F">
      <w:pPr>
        <w:bidi/>
        <w:ind w:firstLine="0"/>
        <w:jc w:val="center"/>
        <w:rPr>
          <w:rFonts w:ascii="AAA GoldenLotus" w:hAnsi="AAA GoldenLotus" w:cs="AAA GoldenLotus"/>
          <w:color w:val="1C1E21"/>
          <w:sz w:val="36"/>
          <w:szCs w:val="36"/>
          <w:shd w:val="clear" w:color="auto" w:fill="FFFFFF"/>
          <w:rtl/>
        </w:rPr>
      </w:pPr>
    </w:p>
    <w:p w:rsidR="00105D5F" w:rsidRDefault="00105D5F" w:rsidP="00105D5F">
      <w:pPr>
        <w:bidi/>
        <w:ind w:firstLine="0"/>
        <w:jc w:val="center"/>
        <w:rPr>
          <w:rFonts w:ascii="AAA GoldenLotus" w:hAnsi="AAA GoldenLotus" w:cs="AAA GoldenLotus"/>
          <w:color w:val="1C1E21"/>
          <w:sz w:val="36"/>
          <w:szCs w:val="36"/>
          <w:shd w:val="clear" w:color="auto" w:fill="FFFFFF"/>
          <w:rtl/>
        </w:rPr>
      </w:pPr>
    </w:p>
    <w:p w:rsidR="00105D5F" w:rsidRDefault="00105D5F" w:rsidP="00105D5F">
      <w:pPr>
        <w:bidi/>
        <w:ind w:firstLine="0"/>
        <w:jc w:val="center"/>
        <w:rPr>
          <w:rFonts w:ascii="AAA GoldenLotus" w:hAnsi="AAA GoldenLotus" w:cs="AAA GoldenLotus"/>
          <w:color w:val="1C1E21"/>
          <w:sz w:val="36"/>
          <w:szCs w:val="36"/>
          <w:shd w:val="clear" w:color="auto" w:fill="FFFFFF"/>
          <w:rtl/>
        </w:rPr>
      </w:pPr>
    </w:p>
    <w:p w:rsidR="00105D5F" w:rsidRDefault="00105D5F" w:rsidP="00105D5F">
      <w:pPr>
        <w:bidi/>
        <w:ind w:firstLine="0"/>
        <w:jc w:val="center"/>
        <w:rPr>
          <w:rFonts w:ascii="AAA GoldenLotus" w:hAnsi="AAA GoldenLotus" w:cs="AAA GoldenLotus"/>
          <w:color w:val="1C1E21"/>
          <w:sz w:val="36"/>
          <w:szCs w:val="36"/>
          <w:shd w:val="clear" w:color="auto" w:fill="FFFFFF"/>
          <w:rtl/>
        </w:rPr>
      </w:pPr>
    </w:p>
    <w:p w:rsidR="00105D5F" w:rsidRDefault="00105D5F" w:rsidP="00105D5F">
      <w:pPr>
        <w:bidi/>
        <w:ind w:firstLine="0"/>
        <w:jc w:val="center"/>
        <w:rPr>
          <w:rFonts w:ascii="AAA GoldenLotus" w:hAnsi="AAA GoldenLotus" w:cs="AAA GoldenLotus" w:hint="cs"/>
          <w:color w:val="1C1E21"/>
          <w:sz w:val="36"/>
          <w:szCs w:val="36"/>
          <w:shd w:val="clear" w:color="auto" w:fill="FFFFFF"/>
          <w:rtl/>
        </w:rPr>
      </w:pPr>
      <w:r>
        <w:rPr>
          <w:rFonts w:ascii="AAA GoldenLotus" w:hAnsi="AAA GoldenLotus" w:cs="AAA GoldenLotus" w:hint="cs"/>
          <w:color w:val="1C1E21"/>
          <w:sz w:val="36"/>
          <w:szCs w:val="36"/>
          <w:shd w:val="clear" w:color="auto" w:fill="FFFFFF"/>
          <w:rtl/>
        </w:rPr>
        <w:t>بسم الله الرحمن الرحيم</w:t>
      </w:r>
    </w:p>
    <w:p w:rsidR="00105D5F" w:rsidRDefault="00105D5F" w:rsidP="00105D5F">
      <w:pPr>
        <w:bidi/>
        <w:ind w:firstLine="0"/>
        <w:jc w:val="both"/>
        <w:rPr>
          <w:rFonts w:ascii="AAA GoldenLotus" w:hAnsi="AAA GoldenLotus" w:cs="AAA GoldenLotus" w:hint="cs"/>
          <w:color w:val="1C1E21"/>
          <w:sz w:val="36"/>
          <w:szCs w:val="36"/>
          <w:shd w:val="clear" w:color="auto" w:fill="FFFFFF"/>
          <w:rtl/>
        </w:rPr>
      </w:pPr>
      <w:r>
        <w:rPr>
          <w:rFonts w:ascii="AAA GoldenLotus" w:hAnsi="AAA GoldenLotus" w:cs="AAA GoldenLotus" w:hint="cs"/>
          <w:color w:val="1C1E21"/>
          <w:sz w:val="36"/>
          <w:szCs w:val="36"/>
          <w:shd w:val="clear" w:color="auto" w:fill="FFFFFF"/>
          <w:rtl/>
        </w:rPr>
        <w:t>الحمد لله والصلاة والسلام على رسول الله، وعلى آله وصحبه وبعد..</w:t>
      </w:r>
    </w:p>
    <w:p w:rsidR="00105D5F" w:rsidRDefault="00105D5F" w:rsidP="00105D5F">
      <w:pPr>
        <w:bidi/>
        <w:ind w:firstLine="0"/>
        <w:jc w:val="both"/>
        <w:rPr>
          <w:rFonts w:ascii="AAA GoldenLotus" w:hAnsi="AAA GoldenLotus" w:cs="AAA GoldenLotus" w:hint="cs"/>
          <w:color w:val="1C1E21"/>
          <w:sz w:val="36"/>
          <w:szCs w:val="36"/>
          <w:shd w:val="clear" w:color="auto" w:fill="FFFFFF"/>
          <w:rtl/>
        </w:rPr>
      </w:pPr>
      <w:r>
        <w:rPr>
          <w:rFonts w:ascii="AAA GoldenLotus" w:hAnsi="AAA GoldenLotus" w:cs="AAA GoldenLotus" w:hint="cs"/>
          <w:color w:val="1C1E21"/>
          <w:sz w:val="36"/>
          <w:szCs w:val="36"/>
          <w:shd w:val="clear" w:color="auto" w:fill="FFFFFF"/>
          <w:rtl/>
        </w:rPr>
        <w:t>فقد كنت كتبت قبل عامين من الآن منشورات على حسابي على فيسبوك أوضح فيها جملة من أحكام صوم رمضان المهمة والتي يكثر السؤال عنها ثم طلب مني أحد الإخوة أن أجمع له ما كتبته، فلبّيت الطلب فكانت هذه الرسالة، والتي أسأل الله تعالى أن ينفع بها، وأن يرزقني أجرها..</w:t>
      </w:r>
    </w:p>
    <w:p w:rsidR="00105D5F" w:rsidRDefault="00105D5F" w:rsidP="00105D5F">
      <w:pPr>
        <w:bidi/>
        <w:ind w:firstLine="0"/>
        <w:jc w:val="both"/>
        <w:rPr>
          <w:rFonts w:ascii="AAA GoldenLotus" w:hAnsi="AAA GoldenLotus" w:cs="AAA GoldenLotus"/>
          <w:color w:val="1C1E21"/>
          <w:sz w:val="36"/>
          <w:szCs w:val="36"/>
          <w:shd w:val="clear" w:color="auto" w:fill="FFFFFF"/>
          <w:rtl/>
        </w:rPr>
      </w:pPr>
    </w:p>
    <w:p w:rsidR="00105D5F" w:rsidRDefault="00105D5F" w:rsidP="00105D5F">
      <w:pPr>
        <w:bidi/>
        <w:ind w:firstLine="0"/>
        <w:jc w:val="both"/>
        <w:rPr>
          <w:rFonts w:ascii="AAA GoldenLotus" w:hAnsi="AAA GoldenLotus" w:cs="AAA GoldenLotus"/>
          <w:color w:val="1C1E21"/>
          <w:sz w:val="36"/>
          <w:szCs w:val="36"/>
          <w:shd w:val="clear" w:color="auto" w:fill="FFFFFF"/>
          <w:rtl/>
        </w:rPr>
      </w:pPr>
      <w:r>
        <w:rPr>
          <w:rFonts w:ascii="AAA GoldenLotus" w:hAnsi="AAA GoldenLotus" w:cs="AAA GoldenLotus" w:hint="cs"/>
          <w:color w:val="1C1E21"/>
          <w:sz w:val="36"/>
          <w:szCs w:val="36"/>
          <w:shd w:val="clear" w:color="auto" w:fill="FFFFFF"/>
          <w:rtl/>
        </w:rPr>
        <w:t>فهد عبد الله الحبيشي</w:t>
      </w:r>
    </w:p>
    <w:p w:rsidR="00105D5F" w:rsidRDefault="00105D5F" w:rsidP="00105D5F">
      <w:pPr>
        <w:bidi/>
        <w:ind w:firstLine="0"/>
        <w:jc w:val="both"/>
        <w:rPr>
          <w:rFonts w:ascii="AAA GoldenLotus" w:eastAsia="Times New Roman" w:hAnsi="AAA GoldenLotus" w:cs="AAA GoldenLotus"/>
          <w:color w:val="1C1E21"/>
          <w:sz w:val="36"/>
          <w:szCs w:val="36"/>
          <w:shd w:val="clear" w:color="auto" w:fill="FFFFFF"/>
          <w:rtl/>
        </w:rPr>
      </w:pPr>
      <w:r>
        <w:rPr>
          <w:rFonts w:ascii="AAA GoldenLotus" w:hAnsi="AAA GoldenLotus" w:cs="AAA GoldenLotus" w:hint="cs"/>
          <w:color w:val="1C1E21"/>
          <w:sz w:val="36"/>
          <w:szCs w:val="36"/>
          <w:shd w:val="clear" w:color="auto" w:fill="FFFFFF"/>
          <w:rtl/>
        </w:rPr>
        <w:t>الرياض 26/8/1441هـ.</w:t>
      </w:r>
    </w:p>
    <w:p w:rsidR="00105D5F" w:rsidRDefault="00105D5F" w:rsidP="00105D5F">
      <w:pPr>
        <w:jc w:val="both"/>
        <w:rPr>
          <w:rFonts w:ascii="AAA GoldenLotus" w:eastAsia="Times New Roman" w:hAnsi="AAA GoldenLotus" w:cs="AAA GoldenLotus"/>
          <w:color w:val="1C1E21"/>
          <w:sz w:val="36"/>
          <w:szCs w:val="36"/>
          <w:shd w:val="clear" w:color="auto" w:fill="FFFFFF"/>
          <w:rtl/>
        </w:rPr>
      </w:pPr>
      <w:r>
        <w:rPr>
          <w:rFonts w:ascii="AAA GoldenLotus" w:hAnsi="AAA GoldenLotus" w:cs="AAA GoldenLotus"/>
          <w:color w:val="1C1E21"/>
          <w:sz w:val="36"/>
          <w:szCs w:val="36"/>
          <w:shd w:val="clear" w:color="auto" w:fill="FFFFFF"/>
          <w:rtl/>
        </w:rPr>
        <w:br w:type="page"/>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lastRenderedPageBreak/>
        <w:t>ف</w:t>
      </w:r>
      <w:r w:rsidR="00B20954">
        <w:rPr>
          <w:rFonts w:ascii="AAA GoldenLotus" w:hAnsi="AAA GoldenLotus" w:cs="AAA GoldenLotus" w:hint="cs"/>
          <w:color w:val="1C1E21"/>
          <w:sz w:val="36"/>
          <w:szCs w:val="36"/>
          <w:shd w:val="clear" w:color="auto" w:fill="FFFFFF"/>
          <w:rtl/>
        </w:rPr>
        <w:t>ُ</w:t>
      </w:r>
      <w:r w:rsidRPr="00B20954">
        <w:rPr>
          <w:rFonts w:ascii="AAA GoldenLotus" w:hAnsi="AAA GoldenLotus" w:cs="AAA GoldenLotus"/>
          <w:color w:val="1C1E21"/>
          <w:sz w:val="36"/>
          <w:szCs w:val="36"/>
          <w:shd w:val="clear" w:color="auto" w:fill="FFFFFF"/>
          <w:rtl/>
        </w:rPr>
        <w:t>رض صوم رمضان في شهر شعبان من السنة الثانية للهجرة، في المدينة المنورة فصام رسول الله صلى الله عليه وسلم تسع رمضانات</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صوم رمضان واجب على كل مسلم ويستثنى من ذلك أصحاب الأعذار، وليس من الأعذار الأعمال الشاقة، فيجب على المسلم في هذه الحال الصوم، فإذا شق عليه في النهار جاز له الإفطار، أما أن يفطر ابتداء قبل تحقق المشقة فلا يجوز ذلك</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طول ساعات نهار رمضان لا يجيز إفطاره إلا عند تحقق المشقة، فمثلا قد تصل عدد ساعات النهار إلى (20) ساعة في بعض البلدان، والحكم هنا وجوب الصيام فإن شق على الصائم الاستمرار في الصوم كان له أن يفطر، فلا يكلف الله نفسا إلا وسعها، ويلزمه القضاء</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 xml:space="preserve">يكره أن يتقدم المسلم رمضان بأن يصوم يوما أو يومين إلا إذا كانت له عادة فلا بأس، بأن كان يصوم </w:t>
      </w:r>
      <w:r w:rsidRPr="00B20954">
        <w:rPr>
          <w:rFonts w:ascii="Sakkal Majalla" w:hAnsi="Sakkal Majalla" w:cs="Sakkal Majalla" w:hint="cs"/>
          <w:color w:val="1C1E21"/>
          <w:sz w:val="36"/>
          <w:szCs w:val="36"/>
          <w:shd w:val="clear" w:color="auto" w:fill="FFFFFF"/>
          <w:rtl/>
        </w:rPr>
        <w:t>–</w:t>
      </w:r>
      <w:r w:rsidRPr="00B20954">
        <w:rPr>
          <w:rFonts w:ascii="AAA GoldenLotus" w:hAnsi="AAA GoldenLotus" w:cs="AAA GoldenLotus" w:hint="cs"/>
          <w:color w:val="1C1E21"/>
          <w:sz w:val="36"/>
          <w:szCs w:val="36"/>
          <w:shd w:val="clear" w:color="auto" w:fill="FFFFFF"/>
          <w:rtl/>
        </w:rPr>
        <w:t>مثلا</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كل</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اثنين،</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فصام</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الإثنين،</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وكان</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الثلاثاء</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أول</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رمضان</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أجمع أهل العلم على أنه لا يجوز للمرأة أن تصوم نافلة إلا بإذن زوجها إذا كان حاضرا أما إذا كان غائبا عنها فلها الصوم دون إذنه، ففي الحديث الصحيح: (لا تصوم المرأة وبعلها شاهد إلا بإذنه)، ومثل صوم التطوع صوم الكفارة والنذر غير المعين</w:t>
      </w:r>
      <w:r w:rsidRPr="00B20954">
        <w:rPr>
          <w:rFonts w:ascii="AAA GoldenLotus" w:hAnsi="AAA GoldenLotus" w:cs="AAA GoldenLotus"/>
          <w:color w:val="1C1E21"/>
          <w:sz w:val="36"/>
          <w:szCs w:val="36"/>
          <w:shd w:val="clear" w:color="auto" w:fill="FFFFFF"/>
        </w:rPr>
        <w:t>.</w:t>
      </w:r>
    </w:p>
    <w:p w:rsidR="00D21312"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hint="cs"/>
          <w:color w:val="1C1E21"/>
          <w:sz w:val="36"/>
          <w:szCs w:val="36"/>
          <w:shd w:val="clear" w:color="auto" w:fill="FFFFFF"/>
        </w:rPr>
      </w:pPr>
      <w:r w:rsidRPr="00B20954">
        <w:rPr>
          <w:rFonts w:ascii="AAA GoldenLotus" w:hAnsi="AAA GoldenLotus" w:cs="AAA GoldenLotus"/>
          <w:color w:val="1C1E21"/>
          <w:sz w:val="36"/>
          <w:szCs w:val="36"/>
          <w:shd w:val="clear" w:color="auto" w:fill="FFFFFF"/>
          <w:rtl/>
        </w:rPr>
        <w:lastRenderedPageBreak/>
        <w:t>لا يجب على المرأة استئذان زوجها إذا كان عليها قضاء من رمضان فائت وضاق عليها الوقت بأن لم يبق من زمن</w:t>
      </w:r>
      <w:r w:rsidR="00D21312">
        <w:rPr>
          <w:rFonts w:ascii="AAA GoldenLotus" w:hAnsi="AAA GoldenLotus" w:cs="AAA GoldenLotus"/>
          <w:color w:val="1C1E21"/>
          <w:sz w:val="36"/>
          <w:szCs w:val="36"/>
          <w:shd w:val="clear" w:color="auto" w:fill="FFFFFF"/>
          <w:rtl/>
        </w:rPr>
        <w:t xml:space="preserve"> الفطر إلا ما يكفي لصوم القضاء</w:t>
      </w:r>
      <w:r w:rsidR="00D21312">
        <w:rPr>
          <w:rFonts w:ascii="AAA GoldenLotus" w:hAnsi="AAA GoldenLotus" w:cs="AAA GoldenLotus" w:hint="cs"/>
          <w:color w:val="1C1E21"/>
          <w:sz w:val="36"/>
          <w:szCs w:val="36"/>
          <w:shd w:val="clear" w:color="auto" w:fill="FFFFFF"/>
          <w:rtl/>
        </w:rPr>
        <w:t>.</w:t>
      </w:r>
    </w:p>
    <w:p w:rsidR="004E3D13" w:rsidRPr="00B20954" w:rsidRDefault="004E3D13" w:rsidP="00105D5F">
      <w:pPr>
        <w:pStyle w:val="a3"/>
        <w:shd w:val="clear" w:color="auto" w:fill="FFFFFF"/>
        <w:bidi/>
        <w:spacing w:before="0" w:beforeAutospacing="0" w:after="90" w:afterAutospacing="0"/>
        <w:ind w:left="36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مثلا: كان عليها قضاء عشرة أيام ولم يبق إلا هذا العدد من أيام شعبان فحينئذ لا يجب عليها استئذان زوجها، وليس لزوجها أن يمنعها من قضاء صومها</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اختلف أهل العلم في نوع الشياطين المصفدة في رمضان فقيل عموم الشياطين، وقيل مردتها، وقيل المراد تصفيدهم من بعض الأعمال وليس جميعها، فإن قلنا بعموم الشياطين او عموم الأعمال فإن وقوع المعاصي في هذا الشهر -رغم قلتها بالنسبة لغيره من الأشهر- ترجع إلى الهوى والنفس الأمارة بالسوء</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من كان عليه قضاء صوم من رمضان فائت فعليه القضاء قبل دخول رمضان التالي، فإن لم يصم ودخل رمضان وجب عليه القضاء، والتصدق بمد طعام عن كل يوم، فلو كان أفطر /أفطرت (10 أيام) مثلا فعليه صوم عشرة أيام، والتصدق بعشرة أمداد من طعام البلد (أرز/ حبوب/ أو غيرهما)، والمد يساوي (550جم) تقريبا</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lastRenderedPageBreak/>
        <w:t>يجوز للمرأة استعمال حبوب منع الدورة الشهرية خلال رمضان، والأولى والأحسن لصحتها وسلامتها تجنب هذه الحبوب، فتصوم أيام ط</w:t>
      </w:r>
      <w:r w:rsidR="00D21312">
        <w:rPr>
          <w:rFonts w:ascii="AAA GoldenLotus" w:hAnsi="AAA GoldenLotus" w:cs="AAA GoldenLotus"/>
          <w:color w:val="1C1E21"/>
          <w:sz w:val="36"/>
          <w:szCs w:val="36"/>
          <w:shd w:val="clear" w:color="auto" w:fill="FFFFFF"/>
          <w:rtl/>
        </w:rPr>
        <w:t xml:space="preserve">هرها، وتقضي </w:t>
      </w:r>
      <w:r w:rsidR="00D21312">
        <w:rPr>
          <w:rFonts w:ascii="AAA GoldenLotus" w:hAnsi="AAA GoldenLotus" w:cs="AAA GoldenLotus" w:hint="cs"/>
          <w:color w:val="1C1E21"/>
          <w:sz w:val="36"/>
          <w:szCs w:val="36"/>
          <w:shd w:val="clear" w:color="auto" w:fill="FFFFFF"/>
          <w:rtl/>
        </w:rPr>
        <w:t>الأيام التي أفطرت فيها</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 xml:space="preserve">يستحب لولي الأمر أن يأمر أولاده الصغار بالصيام إذا كانوا يطيقونه ليتمرنوا عليه ويألفوه، وقد كان الصحابة يفعلون ذلك، فإن كانوا لا يطيقون الصيام </w:t>
      </w:r>
      <w:r w:rsidR="00D21312">
        <w:rPr>
          <w:rFonts w:ascii="AAA GoldenLotus" w:hAnsi="AAA GoldenLotus" w:cs="AAA GoldenLotus" w:hint="cs"/>
          <w:color w:val="1C1E21"/>
          <w:sz w:val="36"/>
          <w:szCs w:val="36"/>
          <w:shd w:val="clear" w:color="auto" w:fill="FFFFFF"/>
          <w:rtl/>
        </w:rPr>
        <w:t>لم</w:t>
      </w:r>
      <w:r w:rsidR="00D21312">
        <w:rPr>
          <w:rFonts w:ascii="AAA GoldenLotus" w:hAnsi="AAA GoldenLotus" w:cs="AAA GoldenLotus"/>
          <w:color w:val="1C1E21"/>
          <w:sz w:val="36"/>
          <w:szCs w:val="36"/>
          <w:shd w:val="clear" w:color="auto" w:fill="FFFFFF"/>
          <w:rtl/>
        </w:rPr>
        <w:t xml:space="preserve"> يج</w:t>
      </w:r>
      <w:r w:rsidRPr="00B20954">
        <w:rPr>
          <w:rFonts w:ascii="AAA GoldenLotus" w:hAnsi="AAA GoldenLotus" w:cs="AAA GoldenLotus"/>
          <w:color w:val="1C1E21"/>
          <w:sz w:val="36"/>
          <w:szCs w:val="36"/>
          <w:shd w:val="clear" w:color="auto" w:fill="FFFFFF"/>
          <w:rtl/>
        </w:rPr>
        <w:t>ز إلزامهم به</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البلو</w:t>
      </w:r>
      <w:r w:rsidR="00D21312">
        <w:rPr>
          <w:rFonts w:ascii="AAA GoldenLotus" w:hAnsi="AAA GoldenLotus" w:cs="AAA GoldenLotus"/>
          <w:color w:val="1C1E21"/>
          <w:sz w:val="36"/>
          <w:szCs w:val="36"/>
          <w:shd w:val="clear" w:color="auto" w:fill="FFFFFF"/>
          <w:rtl/>
        </w:rPr>
        <w:t xml:space="preserve">غ الذي يجب به الصوم يكون بوجود </w:t>
      </w:r>
      <w:r w:rsidR="00D21312">
        <w:rPr>
          <w:rFonts w:ascii="AAA GoldenLotus" w:hAnsi="AAA GoldenLotus" w:cs="AAA GoldenLotus" w:hint="cs"/>
          <w:color w:val="1C1E21"/>
          <w:sz w:val="36"/>
          <w:szCs w:val="36"/>
          <w:shd w:val="clear" w:color="auto" w:fill="FFFFFF"/>
          <w:rtl/>
        </w:rPr>
        <w:t>إ</w:t>
      </w:r>
      <w:r w:rsidRPr="00B20954">
        <w:rPr>
          <w:rFonts w:ascii="AAA GoldenLotus" w:hAnsi="AAA GoldenLotus" w:cs="AAA GoldenLotus"/>
          <w:color w:val="1C1E21"/>
          <w:sz w:val="36"/>
          <w:szCs w:val="36"/>
          <w:shd w:val="clear" w:color="auto" w:fill="FFFFFF"/>
          <w:rtl/>
        </w:rPr>
        <w:t>حد</w:t>
      </w:r>
      <w:r w:rsidR="00D21312">
        <w:rPr>
          <w:rFonts w:ascii="AAA GoldenLotus" w:hAnsi="AAA GoldenLotus" w:cs="AAA GoldenLotus" w:hint="cs"/>
          <w:color w:val="1C1E21"/>
          <w:sz w:val="36"/>
          <w:szCs w:val="36"/>
          <w:shd w:val="clear" w:color="auto" w:fill="FFFFFF"/>
          <w:rtl/>
        </w:rPr>
        <w:t>ى</w:t>
      </w:r>
      <w:r w:rsidRPr="00B20954">
        <w:rPr>
          <w:rFonts w:ascii="AAA GoldenLotus" w:hAnsi="AAA GoldenLotus" w:cs="AAA GoldenLotus"/>
          <w:color w:val="1C1E21"/>
          <w:sz w:val="36"/>
          <w:szCs w:val="36"/>
          <w:shd w:val="clear" w:color="auto" w:fill="FFFFFF"/>
          <w:rtl/>
        </w:rPr>
        <w:t xml:space="preserve"> العلامات التالية: خروج المني، أو نبات شعر خشن حول القبل، أو بتمام خمس عشرة سنة، وتزيد الأنثى علامة رابعة، وهي الحيض</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 xml:space="preserve">إذا وجدت علامات البلوغ فقد وجب الصوم، ولو كان عمره/عمرها أقل من خمس عشرة سنة، ولا يجوز الفطر </w:t>
      </w:r>
      <w:r w:rsidRPr="00B20954">
        <w:rPr>
          <w:rFonts w:ascii="Sakkal Majalla" w:hAnsi="Sakkal Majalla" w:cs="Sakkal Majalla" w:hint="cs"/>
          <w:color w:val="1C1E21"/>
          <w:sz w:val="36"/>
          <w:szCs w:val="36"/>
          <w:shd w:val="clear" w:color="auto" w:fill="FFFFFF"/>
          <w:rtl/>
        </w:rPr>
        <w:t>–</w:t>
      </w:r>
      <w:r w:rsidRPr="00B20954">
        <w:rPr>
          <w:rFonts w:ascii="AAA GoldenLotus" w:hAnsi="AAA GoldenLotus" w:cs="AAA GoldenLotus" w:hint="cs"/>
          <w:color w:val="1C1E21"/>
          <w:sz w:val="36"/>
          <w:szCs w:val="36"/>
          <w:shd w:val="clear" w:color="auto" w:fill="FFFFFF"/>
          <w:rtl/>
        </w:rPr>
        <w:t>حينئذ</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إلا</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بعذر،</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ولا</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يجوز</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للوالدين</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أن</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يأمرا</w:t>
      </w:r>
      <w:r w:rsidR="00D21312">
        <w:rPr>
          <w:rFonts w:ascii="AAA GoldenLotus" w:hAnsi="AAA GoldenLotus" w:cs="AAA GoldenLotus" w:hint="cs"/>
          <w:color w:val="1C1E21"/>
          <w:sz w:val="36"/>
          <w:szCs w:val="36"/>
          <w:shd w:val="clear" w:color="auto" w:fill="FFFFFF"/>
          <w:rtl/>
        </w:rPr>
        <w:t xml:space="preserve"> ابنهما</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البالغ</w:t>
      </w:r>
      <w:r w:rsidRPr="00B20954">
        <w:rPr>
          <w:rFonts w:ascii="AAA GoldenLotus" w:hAnsi="AAA GoldenLotus" w:cs="AAA GoldenLotus"/>
          <w:color w:val="1C1E21"/>
          <w:sz w:val="36"/>
          <w:szCs w:val="36"/>
          <w:shd w:val="clear" w:color="auto" w:fill="FFFFFF"/>
          <w:rtl/>
        </w:rPr>
        <w:t>/</w:t>
      </w:r>
      <w:r w:rsidRPr="00B20954">
        <w:rPr>
          <w:rFonts w:ascii="AAA GoldenLotus" w:hAnsi="AAA GoldenLotus" w:cs="AAA GoldenLotus" w:hint="cs"/>
          <w:color w:val="1C1E21"/>
          <w:sz w:val="36"/>
          <w:szCs w:val="36"/>
          <w:shd w:val="clear" w:color="auto" w:fill="FFFFFF"/>
          <w:rtl/>
        </w:rPr>
        <w:t>البالغة</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بالإفطار</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شفقة</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عليه،</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إلا</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إذا</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كان</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في</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الصوم</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مشقة</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شديدة</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لا</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يستطيع</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معها</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الفتى</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أو</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الفتاة</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الصوم</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فلا</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بأس</w:t>
      </w:r>
      <w:r w:rsidRPr="00B20954">
        <w:rPr>
          <w:rFonts w:ascii="AAA GoldenLotus" w:hAnsi="AAA GoldenLotus" w:cs="AAA GoldenLotus"/>
          <w:color w:val="1C1E21"/>
          <w:sz w:val="36"/>
          <w:szCs w:val="36"/>
          <w:shd w:val="clear" w:color="auto" w:fill="FFFFFF"/>
          <w:rtl/>
        </w:rPr>
        <w:t xml:space="preserve"> </w:t>
      </w:r>
      <w:r w:rsidRPr="00B20954">
        <w:rPr>
          <w:rFonts w:ascii="AAA GoldenLotus" w:hAnsi="AAA GoldenLotus" w:cs="AAA GoldenLotus" w:hint="cs"/>
          <w:color w:val="1C1E21"/>
          <w:sz w:val="36"/>
          <w:szCs w:val="36"/>
          <w:shd w:val="clear" w:color="auto" w:fill="FFFFFF"/>
          <w:rtl/>
        </w:rPr>
        <w:t>بالإفط</w:t>
      </w:r>
      <w:r w:rsidRPr="00B20954">
        <w:rPr>
          <w:rFonts w:ascii="AAA GoldenLotus" w:hAnsi="AAA GoldenLotus" w:cs="AAA GoldenLotus"/>
          <w:color w:val="1C1E21"/>
          <w:sz w:val="36"/>
          <w:szCs w:val="36"/>
          <w:shd w:val="clear" w:color="auto" w:fill="FFFFFF"/>
          <w:rtl/>
        </w:rPr>
        <w:t>ار</w:t>
      </w:r>
      <w:r w:rsidR="00D21312">
        <w:rPr>
          <w:rFonts w:ascii="AAA GoldenLotus" w:hAnsi="AAA GoldenLotus" w:cs="AAA GoldenLotus" w:hint="cs"/>
          <w:color w:val="1C1E21"/>
          <w:sz w:val="36"/>
          <w:szCs w:val="36"/>
          <w:shd w:val="clear" w:color="auto" w:fill="FFFFFF"/>
          <w:rtl/>
        </w:rPr>
        <w:t xml:space="preserve"> حينئذ</w:t>
      </w:r>
      <w:r w:rsidRPr="00B20954">
        <w:rPr>
          <w:rFonts w:ascii="AAA GoldenLotus" w:hAnsi="AAA GoldenLotus" w:cs="AAA GoldenLotus"/>
          <w:color w:val="1C1E21"/>
          <w:sz w:val="36"/>
          <w:szCs w:val="36"/>
          <w:shd w:val="clear" w:color="auto" w:fill="FFFFFF"/>
          <w:rtl/>
        </w:rPr>
        <w:t>، ويجب القضاء</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يجوز الإفطار لمن أصابه عطش أو جوع شديدان، ويأخذان حكم المرض، والله يقول: (وما جعل عليكم في الدين من حرج)</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lastRenderedPageBreak/>
        <w:t>يجب أن يبي</w:t>
      </w:r>
      <w:r w:rsidR="00D21312">
        <w:rPr>
          <w:rFonts w:ascii="AAA GoldenLotus" w:hAnsi="AAA GoldenLotus" w:cs="AAA GoldenLotus" w:hint="cs"/>
          <w:color w:val="1C1E21"/>
          <w:sz w:val="36"/>
          <w:szCs w:val="36"/>
          <w:shd w:val="clear" w:color="auto" w:fill="FFFFFF"/>
          <w:rtl/>
        </w:rPr>
        <w:t>ِّ</w:t>
      </w:r>
      <w:r w:rsidRPr="00B20954">
        <w:rPr>
          <w:rFonts w:ascii="AAA GoldenLotus" w:hAnsi="AAA GoldenLotus" w:cs="AAA GoldenLotus"/>
          <w:color w:val="1C1E21"/>
          <w:sz w:val="36"/>
          <w:szCs w:val="36"/>
          <w:shd w:val="clear" w:color="auto" w:fill="FFFFFF"/>
          <w:rtl/>
        </w:rPr>
        <w:t xml:space="preserve">ت الصائم نية صوم رمضان في أي جزء من أجزاء كل ليلة، وذلك بأن ينوي صوم غد من شهر رمضان، وذهب بعض أهل العلم إلى إجزاء نية واحدة أول الشهر وذلك بأن ينوي في </w:t>
      </w:r>
      <w:r w:rsidR="00D21312">
        <w:rPr>
          <w:rFonts w:ascii="AAA GoldenLotus" w:hAnsi="AAA GoldenLotus" w:cs="AAA GoldenLotus" w:hint="cs"/>
          <w:color w:val="1C1E21"/>
          <w:sz w:val="36"/>
          <w:szCs w:val="36"/>
          <w:shd w:val="clear" w:color="auto" w:fill="FFFFFF"/>
          <w:rtl/>
        </w:rPr>
        <w:t>أول</w:t>
      </w:r>
      <w:r w:rsidRPr="00B20954">
        <w:rPr>
          <w:rFonts w:ascii="AAA GoldenLotus" w:hAnsi="AAA GoldenLotus" w:cs="AAA GoldenLotus"/>
          <w:color w:val="1C1E21"/>
          <w:sz w:val="36"/>
          <w:szCs w:val="36"/>
          <w:shd w:val="clear" w:color="auto" w:fill="FFFFFF"/>
          <w:rtl/>
        </w:rPr>
        <w:t xml:space="preserve"> ليلة من </w:t>
      </w:r>
      <w:r w:rsidR="00D21312">
        <w:rPr>
          <w:rFonts w:ascii="AAA GoldenLotus" w:hAnsi="AAA GoldenLotus" w:cs="AAA GoldenLotus" w:hint="cs"/>
          <w:color w:val="1C1E21"/>
          <w:sz w:val="36"/>
          <w:szCs w:val="36"/>
          <w:shd w:val="clear" w:color="auto" w:fill="FFFFFF"/>
          <w:rtl/>
        </w:rPr>
        <w:t xml:space="preserve">رمضان </w:t>
      </w:r>
      <w:r w:rsidRPr="00B20954">
        <w:rPr>
          <w:rFonts w:ascii="AAA GoldenLotus" w:hAnsi="AAA GoldenLotus" w:cs="AAA GoldenLotus"/>
          <w:color w:val="1C1E21"/>
          <w:sz w:val="36"/>
          <w:szCs w:val="36"/>
          <w:shd w:val="clear" w:color="auto" w:fill="FFFFFF"/>
          <w:rtl/>
        </w:rPr>
        <w:t xml:space="preserve">صوم </w:t>
      </w:r>
      <w:r w:rsidR="00D21312">
        <w:rPr>
          <w:rFonts w:ascii="AAA GoldenLotus" w:hAnsi="AAA GoldenLotus" w:cs="AAA GoldenLotus" w:hint="cs"/>
          <w:color w:val="1C1E21"/>
          <w:sz w:val="36"/>
          <w:szCs w:val="36"/>
          <w:shd w:val="clear" w:color="auto" w:fill="FFFFFF"/>
          <w:rtl/>
        </w:rPr>
        <w:t>ال</w:t>
      </w:r>
      <w:r w:rsidRPr="00B20954">
        <w:rPr>
          <w:rFonts w:ascii="AAA GoldenLotus" w:hAnsi="AAA GoldenLotus" w:cs="AAA GoldenLotus"/>
          <w:color w:val="1C1E21"/>
          <w:sz w:val="36"/>
          <w:szCs w:val="36"/>
          <w:shd w:val="clear" w:color="auto" w:fill="FFFFFF"/>
          <w:rtl/>
        </w:rPr>
        <w:t>شهر</w:t>
      </w:r>
      <w:r w:rsidRPr="00B20954">
        <w:rPr>
          <w:rFonts w:ascii="AAA GoldenLotus" w:hAnsi="AAA GoldenLotus" w:cs="AAA GoldenLotus"/>
          <w:color w:val="1C1E21"/>
          <w:sz w:val="36"/>
          <w:szCs w:val="36"/>
          <w:shd w:val="clear" w:color="auto" w:fill="FFFFFF"/>
        </w:rPr>
        <w:t>.</w:t>
      </w:r>
    </w:p>
    <w:p w:rsidR="004E3D13"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Pr>
      </w:pPr>
      <w:r w:rsidRPr="00B20954">
        <w:rPr>
          <w:rFonts w:ascii="AAA GoldenLotus" w:hAnsi="AAA GoldenLotus" w:cs="AAA GoldenLotus"/>
          <w:color w:val="1C1E21"/>
          <w:sz w:val="36"/>
          <w:szCs w:val="36"/>
          <w:shd w:val="clear" w:color="auto" w:fill="FFFFFF"/>
          <w:rtl/>
        </w:rPr>
        <w:t>لا يفطر الصائم بما يلي: الكحل، وقطرة العين، وقطرة الأذن، وغسول الأذن، والدهانات، والمراهم، واللصقات العلاجية، والتحاميل والأدوية والمناظير الشرجية، وإدخال اللولب أو نحوه إلى الرحم، وإدخال الأنابيب الفحصية في الإحليل، والحقن العلاجية، وحقن الإنسولين، وحقن التخدير، وغاز الأكسجين، وعمليات القسطرة</w:t>
      </w:r>
      <w:r w:rsidRPr="00B20954">
        <w:rPr>
          <w:rFonts w:ascii="AAA GoldenLotus" w:hAnsi="AAA GoldenLotus" w:cs="AAA GoldenLotus"/>
          <w:color w:val="1C1E21"/>
          <w:sz w:val="36"/>
          <w:szCs w:val="36"/>
          <w:shd w:val="clear" w:color="auto" w:fill="FFFFFF"/>
        </w:rPr>
        <w:t>.</w:t>
      </w:r>
    </w:p>
    <w:p w:rsidR="002A2CB4" w:rsidRPr="002A2CB4" w:rsidRDefault="002A2CB4" w:rsidP="00105D5F">
      <w:pPr>
        <w:pStyle w:val="a4"/>
        <w:numPr>
          <w:ilvl w:val="0"/>
          <w:numId w:val="1"/>
        </w:numPr>
        <w:bidi/>
        <w:jc w:val="both"/>
        <w:rPr>
          <w:rFonts w:ascii="AAA GoldenLotus" w:hAnsi="AAA GoldenLotus" w:cs="AAA GoldenLotus"/>
          <w:color w:val="1C1E21"/>
          <w:sz w:val="36"/>
          <w:szCs w:val="36"/>
          <w:shd w:val="clear" w:color="auto" w:fill="FFFFFF"/>
          <w:rtl/>
        </w:rPr>
      </w:pPr>
      <w:r w:rsidRPr="008956E1">
        <w:rPr>
          <w:rFonts w:ascii="AAA GoldenLotus" w:hAnsi="AAA GoldenLotus" w:cs="AAA GoldenLotus"/>
          <w:color w:val="1C1E21"/>
          <w:sz w:val="36"/>
          <w:szCs w:val="36"/>
          <w:shd w:val="clear" w:color="auto" w:fill="FFFFFF"/>
          <w:rtl/>
        </w:rPr>
        <w:t>لا يفطِّر الصائم: وضع المرطبات على الشفاة، وكبسولة منع الحمل التي توضع تحت الجلد، والمراهم، وكريمات تغذية البشرة، واللصقات الدوائية بما فيها لصقة الكافيين التي تعطى علاجا لأعراض إدمان القهوة، وغاز الأكسجين، ومزيل العرق، وجلسات الليزر، وجميع الروائح سواء عطرية أم غير عطرية</w:t>
      </w:r>
      <w:r w:rsidRPr="008956E1">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 xml:space="preserve">ليست كل مشقة تجيز للمسلم الفطر في رمضان، فالعبادات جميعها فيها مشاق، إنما المراد المشقة التي قد تؤدي إلى موت الصائم أو تلف بعض أعضائه، أو أن يشتد مرضه، أو يتأخر شفاؤه، فمثلا: لو كان سيشفى في </w:t>
      </w:r>
      <w:r w:rsidRPr="00B20954">
        <w:rPr>
          <w:rFonts w:ascii="AAA GoldenLotus" w:hAnsi="AAA GoldenLotus" w:cs="AAA GoldenLotus"/>
          <w:color w:val="1C1E21"/>
          <w:sz w:val="36"/>
          <w:szCs w:val="36"/>
          <w:shd w:val="clear" w:color="auto" w:fill="FFFFFF"/>
          <w:rtl/>
        </w:rPr>
        <w:lastRenderedPageBreak/>
        <w:t>شهر لكن لو صام سيتأخر الشفاء شهرا آخر فهذا يجوز له الفطر، والأصل أن يكون هذا المرض مما يبيح الفطر أصلا، أما الصداع الخفيف أو الإرهاق، أو الجرح اليسير فلا</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 xml:space="preserve">يستحب المبالغة في الاستنشاق إلا للصائم فيكره له ذلك لأن المبالغة قد تؤدي لدخول ماء إلى الجوف، فمن استنشق ووصل الماء إلى حلقه دون قصد </w:t>
      </w:r>
      <w:r w:rsidR="00D21312">
        <w:rPr>
          <w:rFonts w:ascii="AAA GoldenLotus" w:hAnsi="AAA GoldenLotus" w:cs="AAA GoldenLotus" w:hint="cs"/>
          <w:color w:val="1C1E21"/>
          <w:sz w:val="36"/>
          <w:szCs w:val="36"/>
          <w:shd w:val="clear" w:color="auto" w:fill="FFFFFF"/>
          <w:rtl/>
        </w:rPr>
        <w:t>لم</w:t>
      </w:r>
      <w:r w:rsidRPr="00B20954">
        <w:rPr>
          <w:rFonts w:ascii="AAA GoldenLotus" w:hAnsi="AAA GoldenLotus" w:cs="AAA GoldenLotus"/>
          <w:color w:val="1C1E21"/>
          <w:sz w:val="36"/>
          <w:szCs w:val="36"/>
          <w:shd w:val="clear" w:color="auto" w:fill="FFFFFF"/>
          <w:rtl/>
        </w:rPr>
        <w:t xml:space="preserve"> يفسد صومه</w:t>
      </w:r>
      <w:r w:rsidRPr="00B20954">
        <w:rPr>
          <w:rFonts w:ascii="AAA GoldenLotus" w:hAnsi="AAA GoldenLotus" w:cs="AAA GoldenLotus"/>
          <w:color w:val="1C1E21"/>
          <w:sz w:val="36"/>
          <w:szCs w:val="36"/>
          <w:shd w:val="clear" w:color="auto" w:fill="FFFFFF"/>
        </w:rPr>
        <w:t>.</w:t>
      </w:r>
    </w:p>
    <w:p w:rsidR="00D21312" w:rsidRPr="00D21312"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Pr>
      </w:pPr>
      <w:r w:rsidRPr="00B20954">
        <w:rPr>
          <w:rFonts w:ascii="AAA GoldenLotus" w:hAnsi="AAA GoldenLotus" w:cs="AAA GoldenLotus"/>
          <w:color w:val="1C1E21"/>
          <w:sz w:val="36"/>
          <w:szCs w:val="36"/>
          <w:shd w:val="clear" w:color="auto" w:fill="FFFFFF"/>
          <w:rtl/>
        </w:rPr>
        <w:t>نية قطع الصوم لا تبطله ما لم يأت بمفطر، فإن أتى بمفطر فقد أفطر فإن كان إفطاره بعذر فلا بأس عليه، وإن لم يكن بعذر فقد أتى كبيرة من الكبائر إذا كان الفطر من رمضان</w:t>
      </w:r>
      <w:r w:rsidRPr="00B20954">
        <w:rPr>
          <w:rFonts w:ascii="AAA GoldenLotus" w:hAnsi="AAA GoldenLotus" w:cs="AAA GoldenLotus"/>
          <w:color w:val="1C1E21"/>
          <w:sz w:val="36"/>
          <w:szCs w:val="36"/>
          <w:shd w:val="clear" w:color="auto" w:fill="FFFFFF"/>
        </w:rPr>
        <w:t>.</w:t>
      </w:r>
      <w:r w:rsidR="00D21312">
        <w:rPr>
          <w:rFonts w:ascii="AAA GoldenLotus" w:hAnsi="AAA GoldenLotus" w:cs="AAA GoldenLotus" w:hint="cs"/>
          <w:color w:val="1C1E21"/>
          <w:sz w:val="36"/>
          <w:szCs w:val="36"/>
          <w:rtl/>
        </w:rPr>
        <w:t xml:space="preserve"> </w:t>
      </w:r>
    </w:p>
    <w:p w:rsidR="004E3D13" w:rsidRPr="00B20954" w:rsidRDefault="004E3D13" w:rsidP="00105D5F">
      <w:pPr>
        <w:pStyle w:val="a3"/>
        <w:shd w:val="clear" w:color="auto" w:fill="FFFFFF"/>
        <w:bidi/>
        <w:spacing w:before="0" w:beforeAutospacing="0" w:after="90" w:afterAutospacing="0"/>
        <w:ind w:left="36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بعبارة</w:t>
      </w:r>
      <w:r w:rsidR="002A2CB4">
        <w:rPr>
          <w:rFonts w:ascii="AAA GoldenLotus" w:hAnsi="AAA GoldenLotus" w:cs="AAA GoldenLotus"/>
          <w:color w:val="1C1E21"/>
          <w:sz w:val="36"/>
          <w:szCs w:val="36"/>
          <w:shd w:val="clear" w:color="auto" w:fill="FFFFFF"/>
          <w:rtl/>
        </w:rPr>
        <w:t xml:space="preserve"> </w:t>
      </w:r>
      <w:r w:rsidR="002A2CB4">
        <w:rPr>
          <w:rFonts w:ascii="AAA GoldenLotus" w:hAnsi="AAA GoldenLotus" w:cs="AAA GoldenLotus" w:hint="cs"/>
          <w:color w:val="1C1E21"/>
          <w:sz w:val="36"/>
          <w:szCs w:val="36"/>
          <w:shd w:val="clear" w:color="auto" w:fill="FFFFFF"/>
          <w:rtl/>
        </w:rPr>
        <w:t>أ</w:t>
      </w:r>
      <w:r w:rsidR="00D21312">
        <w:rPr>
          <w:rFonts w:ascii="AAA GoldenLotus" w:hAnsi="AAA GoldenLotus" w:cs="AAA GoldenLotus"/>
          <w:color w:val="1C1E21"/>
          <w:sz w:val="36"/>
          <w:szCs w:val="36"/>
          <w:shd w:val="clear" w:color="auto" w:fill="FFFFFF"/>
          <w:rtl/>
        </w:rPr>
        <w:t xml:space="preserve">خرى: نوى </w:t>
      </w:r>
      <w:r w:rsidR="00D21312">
        <w:rPr>
          <w:rFonts w:ascii="AAA GoldenLotus" w:hAnsi="AAA GoldenLotus" w:cs="AAA GoldenLotus" w:hint="cs"/>
          <w:color w:val="1C1E21"/>
          <w:sz w:val="36"/>
          <w:szCs w:val="36"/>
          <w:shd w:val="clear" w:color="auto" w:fill="FFFFFF"/>
          <w:rtl/>
        </w:rPr>
        <w:t>أ</w:t>
      </w:r>
      <w:r w:rsidRPr="00B20954">
        <w:rPr>
          <w:rFonts w:ascii="AAA GoldenLotus" w:hAnsi="AAA GoldenLotus" w:cs="AAA GoldenLotus"/>
          <w:color w:val="1C1E21"/>
          <w:sz w:val="36"/>
          <w:szCs w:val="36"/>
          <w:shd w:val="clear" w:color="auto" w:fill="FFFFFF"/>
          <w:rtl/>
        </w:rPr>
        <w:t>ن يفطر وقبل أن يتناول</w:t>
      </w:r>
      <w:r w:rsidR="00D21312">
        <w:rPr>
          <w:rFonts w:ascii="AAA GoldenLotus" w:hAnsi="AAA GoldenLotus" w:cs="AAA GoldenLotus"/>
          <w:color w:val="1C1E21"/>
          <w:sz w:val="36"/>
          <w:szCs w:val="36"/>
          <w:shd w:val="clear" w:color="auto" w:fill="FFFFFF"/>
          <w:rtl/>
        </w:rPr>
        <w:t xml:space="preserve"> الطعام مثلا ترك هذه النية وقال</w:t>
      </w:r>
      <w:r w:rsidRPr="00B20954">
        <w:rPr>
          <w:rFonts w:ascii="AAA GoldenLotus" w:hAnsi="AAA GoldenLotus" w:cs="AAA GoldenLotus"/>
          <w:color w:val="1C1E21"/>
          <w:sz w:val="36"/>
          <w:szCs w:val="36"/>
          <w:shd w:val="clear" w:color="auto" w:fill="FFFFFF"/>
          <w:rtl/>
        </w:rPr>
        <w:t>: أواصل الصوم، فمن فعل هذا فصومه صحيح؛ لأن الصوم لا يفسد بمجرد النية</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لا يبطل الصوم بالاحتلام، ولا بالقيء لكن لو استقاء بطل صومه، كما لا يبطل الصوم بالحجامة، ومثله التبرع بالدم أو أخذ عيّنة للتحليل</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 xml:space="preserve">العادة السرية من المفطرات، فيجب على فاعلها الإمساك فلا يأكل أو يشرب شيئا، وقضاء يوم مكان اليوم الذي أفطر فيه بل ذهب بعض أهل العلم إلى وجوب </w:t>
      </w:r>
      <w:r w:rsidR="00D21312">
        <w:rPr>
          <w:rFonts w:ascii="AAA GoldenLotus" w:hAnsi="AAA GoldenLotus" w:cs="AAA GoldenLotus" w:hint="cs"/>
          <w:color w:val="1C1E21"/>
          <w:sz w:val="36"/>
          <w:szCs w:val="36"/>
          <w:shd w:val="clear" w:color="auto" w:fill="FFFFFF"/>
          <w:rtl/>
        </w:rPr>
        <w:t>الكفارة ب</w:t>
      </w:r>
      <w:r w:rsidRPr="00B20954">
        <w:rPr>
          <w:rFonts w:ascii="AAA GoldenLotus" w:hAnsi="AAA GoldenLotus" w:cs="AAA GoldenLotus"/>
          <w:color w:val="1C1E21"/>
          <w:sz w:val="36"/>
          <w:szCs w:val="36"/>
          <w:shd w:val="clear" w:color="auto" w:fill="FFFFFF"/>
          <w:rtl/>
        </w:rPr>
        <w:t>صوم شهرين متتابعين عن اليوم الواحد</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lastRenderedPageBreak/>
        <w:t>كبير السن العاجز عن الصوم والمريض مرضا مزمنا الذي قال الإطباء: إنه لا شفاء من مرضه لا يجب عليهم الصوم ولا القضاء، ولكن تلزم</w:t>
      </w:r>
      <w:r w:rsidR="00D21312">
        <w:rPr>
          <w:rFonts w:ascii="AAA GoldenLotus" w:hAnsi="AAA GoldenLotus" w:cs="AAA GoldenLotus" w:hint="cs"/>
          <w:color w:val="1C1E21"/>
          <w:sz w:val="36"/>
          <w:szCs w:val="36"/>
          <w:shd w:val="clear" w:color="auto" w:fill="FFFFFF"/>
          <w:rtl/>
        </w:rPr>
        <w:t>هما</w:t>
      </w:r>
      <w:r w:rsidRPr="00B20954">
        <w:rPr>
          <w:rFonts w:ascii="AAA GoldenLotus" w:hAnsi="AAA GoldenLotus" w:cs="AAA GoldenLotus"/>
          <w:color w:val="1C1E21"/>
          <w:sz w:val="36"/>
          <w:szCs w:val="36"/>
          <w:shd w:val="clear" w:color="auto" w:fill="FFFFFF"/>
          <w:rtl/>
        </w:rPr>
        <w:t xml:space="preserve"> الفدية إذا كانا قادرين عليها، ومقدارها (مد) من غالب طعام البلد الذي يسكنان فيه، ومقدار المدر (550جرام) تقريبا عن كل يوم، ففدية الشهر (30 يوما) تساوي (16.500 كجم)</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لا يجوز الصوم عن المريض مرضا مزمنا ولا عن كبير السن العاجز عن الصوم، والواجب عليهم هو الكفارة، ويخرجونها آخر الشهر أو</w:t>
      </w:r>
      <w:r w:rsidR="00D21312">
        <w:rPr>
          <w:rFonts w:ascii="AAA GoldenLotus" w:hAnsi="AAA GoldenLotus" w:cs="AAA GoldenLotus"/>
          <w:color w:val="1C1E21"/>
          <w:sz w:val="36"/>
          <w:szCs w:val="36"/>
          <w:shd w:val="clear" w:color="auto" w:fill="FFFFFF"/>
          <w:rtl/>
        </w:rPr>
        <w:t xml:space="preserve"> عقب كل يوم بيومه، ولا يقدمونها</w:t>
      </w:r>
      <w:r w:rsidRPr="00B20954">
        <w:rPr>
          <w:rFonts w:ascii="AAA GoldenLotus" w:hAnsi="AAA GoldenLotus" w:cs="AAA GoldenLotus"/>
          <w:color w:val="1C1E21"/>
          <w:sz w:val="36"/>
          <w:szCs w:val="36"/>
          <w:shd w:val="clear" w:color="auto" w:fill="FFFFFF"/>
          <w:rtl/>
        </w:rPr>
        <w:t>، فلو أخرجوا كفارة الشهر (16.500 كجم) قبل دخول رمضان كانت صدقة من الصدقات، وذهب قلة من أهل العلم إلى جواز ذلك</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الأقراص التي توضع تحت اللسان لعلاج الأزمات القلبية غير مفطرة، لأنها تمتص بعد وضعها بوقت قصير إلا إذا ابتلعها الصائم أو ابتلع بعضها فيفسد صومه، ويلزمه القضاء</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غسيل الكلى، وقطرة الأنف إذا وجد طعمها في حلقه، والإبر المغذية، وحقن الدم، كل هذه مفطرة للصائم</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lastRenderedPageBreak/>
        <w:t>من نام إحدى ليالي رمضان كلها واستيقظ الصباح ولم ينو الصوم فتكفية النية الأولى التي نواها أول الشهر، وهي نية صوم شهر رمضان كما ذكر هذا بعض أهل العلم، ومن تسحّر فقد نوى</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 xml:space="preserve">لا يجوز للمريض أو المسن العاجز عن الصوم أن يكلف أحد أبنائه أو أقاربه بالصيام عنه، </w:t>
      </w:r>
      <w:r w:rsidR="00D21312">
        <w:rPr>
          <w:rFonts w:ascii="AAA GoldenLotus" w:hAnsi="AAA GoldenLotus" w:cs="AAA GoldenLotus" w:hint="cs"/>
          <w:color w:val="1C1E21"/>
          <w:sz w:val="36"/>
          <w:szCs w:val="36"/>
          <w:shd w:val="clear" w:color="auto" w:fill="FFFFFF"/>
          <w:rtl/>
        </w:rPr>
        <w:t>والذي يلزمه</w:t>
      </w:r>
      <w:r w:rsidRPr="00B20954">
        <w:rPr>
          <w:rFonts w:ascii="AAA GoldenLotus" w:hAnsi="AAA GoldenLotus" w:cs="AAA GoldenLotus"/>
          <w:color w:val="1C1E21"/>
          <w:sz w:val="36"/>
          <w:szCs w:val="36"/>
          <w:shd w:val="clear" w:color="auto" w:fill="FFFFFF"/>
          <w:rtl/>
        </w:rPr>
        <w:t xml:space="preserve"> هو أن يخرج فدية عن كل يوم (550 جم) من الطعام فقط</w:t>
      </w:r>
      <w:r w:rsidR="00D21312">
        <w:rPr>
          <w:rFonts w:ascii="AAA GoldenLotus" w:hAnsi="AAA GoldenLotus" w:cs="AAA GoldenLotus" w:hint="cs"/>
          <w:color w:val="1C1E21"/>
          <w:sz w:val="36"/>
          <w:szCs w:val="36"/>
          <w:shd w:val="clear" w:color="auto" w:fill="FFFFFF"/>
          <w:rtl/>
        </w:rPr>
        <w:t xml:space="preserve"> إذا كان قادرا على ذلك.</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الأمراض النفسية مراتب، فبعضها تصل إلى مرتبة الجنون أو العته، ومن هذا حاله لا صوم عليه، وبعضها مرتبة دنيا، إذ يبقى مع المريض إدراكه وإحساسه مع تناول الأدوية، وهذا يجب عليه الصوم ما لم يكن يستعمل دواءه نهارا بحسب كلام طبيب ثقة، وبعض الأمراض النفسية في مرتبة وسطى، وهذه يرجع فيها إلى الطبيب سواء من حيث معرفة قدرة المريض على الصيام أو عدمه، و</w:t>
      </w:r>
      <w:r w:rsidR="00EA0B6E">
        <w:rPr>
          <w:rFonts w:ascii="AAA GoldenLotus" w:hAnsi="AAA GoldenLotus" w:cs="AAA GoldenLotus" w:hint="cs"/>
          <w:color w:val="1C1E21"/>
          <w:sz w:val="36"/>
          <w:szCs w:val="36"/>
          <w:shd w:val="clear" w:color="auto" w:fill="FFFFFF"/>
          <w:rtl/>
        </w:rPr>
        <w:t xml:space="preserve">كذلك </w:t>
      </w:r>
      <w:r w:rsidRPr="00B20954">
        <w:rPr>
          <w:rFonts w:ascii="AAA GoldenLotus" w:hAnsi="AAA GoldenLotus" w:cs="AAA GoldenLotus"/>
          <w:color w:val="1C1E21"/>
          <w:sz w:val="36"/>
          <w:szCs w:val="36"/>
          <w:shd w:val="clear" w:color="auto" w:fill="FFFFFF"/>
          <w:rtl/>
        </w:rPr>
        <w:t>من حيث ضرورة تناول الدواء في النهار من عدمه</w:t>
      </w:r>
      <w:r w:rsidR="00EA0B6E">
        <w:rPr>
          <w:rFonts w:ascii="AAA GoldenLotus" w:hAnsi="AAA GoldenLotus" w:cs="AAA GoldenLotus" w:hint="cs"/>
          <w:color w:val="1C1E21"/>
          <w:sz w:val="36"/>
          <w:szCs w:val="36"/>
          <w:shd w:val="clear" w:color="auto" w:fill="FFFFFF"/>
          <w:rtl/>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 xml:space="preserve">ذهب جمهور أهل العلم إلى عدم صحة كون الفدية طعاما مطبوخا لأن الفقير لا ينتفع به إلا بالأكل وفي تلك اللحظة، وذهب آخرون إلى جواز ذلك، فقد كان أنس رضي الله عنه لما كبر وعجز عن الصوم يحسب الأيام التي عليه ويدعو مساكين بعددها ويصنع لهم طعاما، وهو قول </w:t>
      </w:r>
      <w:r w:rsidRPr="00B20954">
        <w:rPr>
          <w:rFonts w:ascii="AAA GoldenLotus" w:hAnsi="AAA GoldenLotus" w:cs="AAA GoldenLotus"/>
          <w:color w:val="1C1E21"/>
          <w:sz w:val="36"/>
          <w:szCs w:val="36"/>
          <w:shd w:val="clear" w:color="auto" w:fill="FFFFFF"/>
          <w:rtl/>
        </w:rPr>
        <w:lastRenderedPageBreak/>
        <w:t>وجيه، فمن أراد أن يفدي فله أن يفعل هذا أو ذاك بحسب مصلحة الفقير أو ما يتيسر له</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يشترط لصحة القراءة تحريك اللسان، فمن يقرأ القرآن دون تحريك لسانه لا يؤجر أجر القراءة، ومن يصلي ويقرأ الفاتحة أو الأذكار التي هي أركان كالتشهد الأخير دون تحريك لسانه لم تصح صلاته وعليه الإعادة، وهذه الحال كثيرا ما يقع فيها بعض الناس</w:t>
      </w:r>
      <w:r w:rsidR="00EA0B6E">
        <w:rPr>
          <w:rFonts w:ascii="AAA GoldenLotus" w:hAnsi="AAA GoldenLotus" w:cs="AAA GoldenLotus" w:hint="cs"/>
          <w:color w:val="1C1E21"/>
          <w:sz w:val="36"/>
          <w:szCs w:val="36"/>
          <w:shd w:val="clear" w:color="auto" w:fill="FFFFFF"/>
          <w:rtl/>
        </w:rPr>
        <w:t>،</w:t>
      </w:r>
      <w:r w:rsidRPr="00B20954">
        <w:rPr>
          <w:rFonts w:ascii="AAA GoldenLotus" w:hAnsi="AAA GoldenLotus" w:cs="AAA GoldenLotus"/>
          <w:color w:val="1C1E21"/>
          <w:sz w:val="36"/>
          <w:szCs w:val="36"/>
          <w:shd w:val="clear" w:color="auto" w:fill="FFFFFF"/>
          <w:rtl/>
        </w:rPr>
        <w:t xml:space="preserve"> وبعضهم يزين له الشيطان بأن قراء</w:t>
      </w:r>
      <w:r w:rsidR="00EA0B6E">
        <w:rPr>
          <w:rFonts w:ascii="AAA GoldenLotus" w:hAnsi="AAA GoldenLotus" w:cs="AAA GoldenLotus"/>
          <w:color w:val="1C1E21"/>
          <w:sz w:val="36"/>
          <w:szCs w:val="36"/>
          <w:shd w:val="clear" w:color="auto" w:fill="FFFFFF"/>
          <w:rtl/>
        </w:rPr>
        <w:t xml:space="preserve">ة القرآن دون تحريك اللسان أقرب </w:t>
      </w:r>
      <w:r w:rsidR="00EA0B6E">
        <w:rPr>
          <w:rFonts w:ascii="AAA GoldenLotus" w:hAnsi="AAA GoldenLotus" w:cs="AAA GoldenLotus" w:hint="cs"/>
          <w:color w:val="1C1E21"/>
          <w:sz w:val="36"/>
          <w:szCs w:val="36"/>
          <w:shd w:val="clear" w:color="auto" w:fill="FFFFFF"/>
          <w:rtl/>
        </w:rPr>
        <w:t>إلى ا</w:t>
      </w:r>
      <w:r w:rsidRPr="00B20954">
        <w:rPr>
          <w:rFonts w:ascii="AAA GoldenLotus" w:hAnsi="AAA GoldenLotus" w:cs="AAA GoldenLotus"/>
          <w:color w:val="1C1E21"/>
          <w:sz w:val="36"/>
          <w:szCs w:val="36"/>
          <w:shd w:val="clear" w:color="auto" w:fill="FFFFFF"/>
          <w:rtl/>
        </w:rPr>
        <w:t>لإخلاص، وليس الأمر كذلك</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ينبغي للإمام مراعاة حال المأمومين، ومن ذلك عدم إطالة الدعاء، وأن يتحرى المأثور منه، لأن بعض الأئمة يخترع أدعية يظهر ق</w:t>
      </w:r>
      <w:r w:rsidR="00EA0B6E">
        <w:rPr>
          <w:rFonts w:ascii="AAA GoldenLotus" w:hAnsi="AAA GoldenLotus" w:cs="AAA GoldenLotus"/>
          <w:color w:val="1C1E21"/>
          <w:sz w:val="36"/>
          <w:szCs w:val="36"/>
          <w:shd w:val="clear" w:color="auto" w:fill="FFFFFF"/>
          <w:rtl/>
        </w:rPr>
        <w:t xml:space="preserve">صورها او دخولها في حيز المكروه </w:t>
      </w:r>
      <w:r w:rsidR="00EA0B6E">
        <w:rPr>
          <w:rFonts w:ascii="AAA GoldenLotus" w:hAnsi="AAA GoldenLotus" w:cs="AAA GoldenLotus" w:hint="cs"/>
          <w:color w:val="1C1E21"/>
          <w:sz w:val="36"/>
          <w:szCs w:val="36"/>
          <w:shd w:val="clear" w:color="auto" w:fill="FFFFFF"/>
          <w:rtl/>
        </w:rPr>
        <w:t>أ</w:t>
      </w:r>
      <w:r w:rsidRPr="00B20954">
        <w:rPr>
          <w:rFonts w:ascii="AAA GoldenLotus" w:hAnsi="AAA GoldenLotus" w:cs="AAA GoldenLotus"/>
          <w:color w:val="1C1E21"/>
          <w:sz w:val="36"/>
          <w:szCs w:val="36"/>
          <w:shd w:val="clear" w:color="auto" w:fill="FFFFFF"/>
          <w:rtl/>
        </w:rPr>
        <w:t>و خلاف الأولى، فكان الأسلم الدعاء بالأدعية المأثورة، وفيها غنية عن غيرها</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لا يجوز للمسافر أن ي</w:t>
      </w:r>
      <w:r w:rsidR="00EA0B6E">
        <w:rPr>
          <w:rFonts w:ascii="AAA GoldenLotus" w:hAnsi="AAA GoldenLotus" w:cs="AAA GoldenLotus" w:hint="cs"/>
          <w:color w:val="1C1E21"/>
          <w:sz w:val="36"/>
          <w:szCs w:val="36"/>
          <w:shd w:val="clear" w:color="auto" w:fill="FFFFFF"/>
          <w:rtl/>
        </w:rPr>
        <w:t>ُ</w:t>
      </w:r>
      <w:r w:rsidRPr="00B20954">
        <w:rPr>
          <w:rFonts w:ascii="AAA GoldenLotus" w:hAnsi="AAA GoldenLotus" w:cs="AAA GoldenLotus"/>
          <w:color w:val="1C1E21"/>
          <w:sz w:val="36"/>
          <w:szCs w:val="36"/>
          <w:shd w:val="clear" w:color="auto" w:fill="FFFFFF"/>
          <w:rtl/>
        </w:rPr>
        <w:t xml:space="preserve">ظهر الأكل والشرب في نهار رمضان بين المقيمين الذين لا يعرفون حاله بل عليه أن يستتر بذلك حتى لا يُتَّهم وحتى لا يجرؤ غير المسافر على </w:t>
      </w:r>
      <w:r w:rsidR="00EA0B6E">
        <w:rPr>
          <w:rFonts w:ascii="AAA GoldenLotus" w:hAnsi="AAA GoldenLotus" w:cs="AAA GoldenLotus" w:hint="cs"/>
          <w:color w:val="1C1E21"/>
          <w:sz w:val="36"/>
          <w:szCs w:val="36"/>
          <w:shd w:val="clear" w:color="auto" w:fill="FFFFFF"/>
          <w:rtl/>
        </w:rPr>
        <w:t>الإفطار</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 xml:space="preserve">قد يصعد شيء من المعدة إلى الحلق ويعود ولا يتمكن الصائم من إخراجه فهذا لا شيء فيه، والصوم صحيح أما إذا تمكن من إخراجه بأن </w:t>
      </w:r>
      <w:r w:rsidRPr="00B20954">
        <w:rPr>
          <w:rFonts w:ascii="AAA GoldenLotus" w:hAnsi="AAA GoldenLotus" w:cs="AAA GoldenLotus"/>
          <w:color w:val="1C1E21"/>
          <w:sz w:val="36"/>
          <w:szCs w:val="36"/>
          <w:shd w:val="clear" w:color="auto" w:fill="FFFFFF"/>
          <w:rtl/>
        </w:rPr>
        <w:lastRenderedPageBreak/>
        <w:t>وصل (القلس) إلى أعلى الحلق بحيث يمكن للصائم أن يمجه فلم يفعل فقد فسد صومه، ويلزمه أن يمسك، ويجب عليه القضاء، قال ابن مفلح: (ولا يفطر من ذرعه القيء ولو عاد إلى جوفه بغير اختياره)</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من نام طوال النهار فصومه صحيح، وهذا بخلاف المغمى عليه، والفرق أن النائم له شيء من الإحساس، ولهذا لو نُب</w:t>
      </w:r>
      <w:r w:rsidR="00EA0B6E">
        <w:rPr>
          <w:rFonts w:ascii="AAA GoldenLotus" w:hAnsi="AAA GoldenLotus" w:cs="AAA GoldenLotus" w:hint="cs"/>
          <w:color w:val="1C1E21"/>
          <w:sz w:val="36"/>
          <w:szCs w:val="36"/>
          <w:shd w:val="clear" w:color="auto" w:fill="FFFFFF"/>
          <w:rtl/>
        </w:rPr>
        <w:t>ِّ</w:t>
      </w:r>
      <w:r w:rsidRPr="00B20954">
        <w:rPr>
          <w:rFonts w:ascii="AAA GoldenLotus" w:hAnsi="AAA GoldenLotus" w:cs="AAA GoldenLotus"/>
          <w:color w:val="1C1E21"/>
          <w:sz w:val="36"/>
          <w:szCs w:val="36"/>
          <w:shd w:val="clear" w:color="auto" w:fill="FFFFFF"/>
          <w:rtl/>
        </w:rPr>
        <w:t>ه لانتبه، ومن تطبيقات هذه المسألة ما يصاب به بعض المرضى وخاصة النفسيين من نوم جراء تعاطي الأدوية المحفزة له أو المخدرة للجسم، فمن هذا حاله صومه صحيح</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السفر عذر مبيح للإفطار في رمضان، فإن كان الصوم لا يشق على المسافر فهو أفضل، وإن كان يشق عليه فالفطر أفضل، ومسافة السفر التي يجوز أن يفطر الصائم فيها: 80 كم تقريبا، ولا يجوز له أن يفطر إلا بعد أن يخرج من قريته أو مدينته التي سافر منها</w:t>
      </w:r>
      <w:r w:rsidRPr="00B20954">
        <w:rPr>
          <w:rFonts w:ascii="AAA GoldenLotus" w:hAnsi="AAA GoldenLotus" w:cs="AAA GoldenLotus"/>
          <w:color w:val="1C1E21"/>
          <w:sz w:val="36"/>
          <w:szCs w:val="36"/>
          <w:shd w:val="clear" w:color="auto" w:fill="FFFFFF"/>
        </w:rPr>
        <w:t>.</w:t>
      </w:r>
    </w:p>
    <w:p w:rsidR="004E3D13" w:rsidRPr="00B20954" w:rsidRDefault="00EA0B6E"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Pr>
          <w:rFonts w:ascii="AAA GoldenLotus" w:hAnsi="AAA GoldenLotus" w:cs="AAA GoldenLotus"/>
          <w:color w:val="1C1E21"/>
          <w:sz w:val="36"/>
          <w:szCs w:val="36"/>
          <w:shd w:val="clear" w:color="auto" w:fill="FFFFFF"/>
          <w:rtl/>
        </w:rPr>
        <w:t xml:space="preserve">من السنة </w:t>
      </w:r>
      <w:r>
        <w:rPr>
          <w:rFonts w:ascii="AAA GoldenLotus" w:hAnsi="AAA GoldenLotus" w:cs="AAA GoldenLotus" w:hint="cs"/>
          <w:color w:val="1C1E21"/>
          <w:sz w:val="36"/>
          <w:szCs w:val="36"/>
          <w:shd w:val="clear" w:color="auto" w:fill="FFFFFF"/>
          <w:rtl/>
        </w:rPr>
        <w:t>أ</w:t>
      </w:r>
      <w:r w:rsidR="004E3D13" w:rsidRPr="00B20954">
        <w:rPr>
          <w:rFonts w:ascii="AAA GoldenLotus" w:hAnsi="AAA GoldenLotus" w:cs="AAA GoldenLotus"/>
          <w:color w:val="1C1E21"/>
          <w:sz w:val="36"/>
          <w:szCs w:val="36"/>
          <w:shd w:val="clear" w:color="auto" w:fill="FFFFFF"/>
          <w:rtl/>
        </w:rPr>
        <w:t>ن يقول الصائم عند الإفطار: (ذهب الظمأ، وابتلت العروق، وثبت الأجر إن شاء الله)، أما قول: (اللهم لك صمت وعلى رزقك أفطرت)، ف</w:t>
      </w:r>
      <w:r>
        <w:rPr>
          <w:rFonts w:ascii="AAA GoldenLotus" w:hAnsi="AAA GoldenLotus" w:cs="AAA GoldenLotus" w:hint="cs"/>
          <w:color w:val="1C1E21"/>
          <w:sz w:val="36"/>
          <w:szCs w:val="36"/>
          <w:shd w:val="clear" w:color="auto" w:fill="FFFFFF"/>
          <w:rtl/>
        </w:rPr>
        <w:t xml:space="preserve">قد ورد في </w:t>
      </w:r>
      <w:r w:rsidR="004E3D13" w:rsidRPr="00B20954">
        <w:rPr>
          <w:rFonts w:ascii="AAA GoldenLotus" w:hAnsi="AAA GoldenLotus" w:cs="AAA GoldenLotus"/>
          <w:color w:val="1C1E21"/>
          <w:sz w:val="36"/>
          <w:szCs w:val="36"/>
          <w:shd w:val="clear" w:color="auto" w:fill="FFFFFF"/>
          <w:rtl/>
        </w:rPr>
        <w:t>حديث ضعيف</w:t>
      </w:r>
      <w:r w:rsidR="004E3D13" w:rsidRPr="00B20954">
        <w:rPr>
          <w:rFonts w:ascii="AAA GoldenLotus" w:hAnsi="AAA GoldenLotus" w:cs="AAA GoldenLotus"/>
          <w:color w:val="1C1E21"/>
          <w:sz w:val="36"/>
          <w:szCs w:val="36"/>
          <w:shd w:val="clear" w:color="auto" w:fill="FFFFFF"/>
        </w:rPr>
        <w:t>..</w:t>
      </w:r>
    </w:p>
    <w:p w:rsidR="004E3D13" w:rsidRPr="00B20954" w:rsidRDefault="00EA0B6E" w:rsidP="00105D5F">
      <w:pPr>
        <w:pStyle w:val="a3"/>
        <w:numPr>
          <w:ilvl w:val="0"/>
          <w:numId w:val="1"/>
        </w:numPr>
        <w:shd w:val="clear" w:color="auto" w:fill="FFFFFF"/>
        <w:bidi/>
        <w:spacing w:before="0" w:beforeAutospacing="0" w:after="90" w:afterAutospacing="0"/>
        <w:jc w:val="both"/>
        <w:rPr>
          <w:rStyle w:val="textexposedshow"/>
          <w:rFonts w:ascii="AAA GoldenLotus" w:hAnsi="AAA GoldenLotus" w:cs="AAA GoldenLotus"/>
          <w:color w:val="1C1E21"/>
          <w:sz w:val="36"/>
          <w:szCs w:val="36"/>
          <w:shd w:val="clear" w:color="auto" w:fill="FFFFFF"/>
          <w:rtl/>
        </w:rPr>
      </w:pPr>
      <w:r>
        <w:rPr>
          <w:rFonts w:ascii="AAA GoldenLotus" w:hAnsi="AAA GoldenLotus" w:cs="AAA GoldenLotus" w:hint="cs"/>
          <w:color w:val="1C1E21"/>
          <w:sz w:val="36"/>
          <w:szCs w:val="36"/>
          <w:shd w:val="clear" w:color="auto" w:fill="FFFFFF"/>
          <w:rtl/>
        </w:rPr>
        <w:t>أ</w:t>
      </w:r>
      <w:r w:rsidR="004E3D13" w:rsidRPr="00B20954">
        <w:rPr>
          <w:rFonts w:ascii="AAA GoldenLotus" w:hAnsi="AAA GoldenLotus" w:cs="AAA GoldenLotus"/>
          <w:color w:val="1C1E21"/>
          <w:sz w:val="36"/>
          <w:szCs w:val="36"/>
          <w:shd w:val="clear" w:color="auto" w:fill="FFFFFF"/>
          <w:rtl/>
        </w:rPr>
        <w:t xml:space="preserve">رسل أحدهم دعاء مطولا متعلقا برمضان مأخوذا من الصحيفة السجادية المنسوبة لعلي بن الحسين بن علي، وبعد مطالعة هذا الدعاء </w:t>
      </w:r>
      <w:r w:rsidR="004E3D13" w:rsidRPr="00B20954">
        <w:rPr>
          <w:rFonts w:ascii="AAA GoldenLotus" w:hAnsi="AAA GoldenLotus" w:cs="AAA GoldenLotus"/>
          <w:color w:val="1C1E21"/>
          <w:sz w:val="36"/>
          <w:szCs w:val="36"/>
          <w:shd w:val="clear" w:color="auto" w:fill="FFFFFF"/>
          <w:rtl/>
        </w:rPr>
        <w:lastRenderedPageBreak/>
        <w:t xml:space="preserve">تبين أن أمثال هذه الصيغ من الأدعية مما لا يعرف عن سلف هذه الأمة، فهذه كتب المصنفات وغيرها مشحونة بالكثير من أدعية السلف، ومن يطالعها يجد دقة عبارات المتقدمين ووجازتها وانتفاء التكلف والصناعة عنها، وقد طبعت هذه الصحيفة على نمط </w:t>
      </w:r>
      <w:r>
        <w:rPr>
          <w:rFonts w:ascii="AAA GoldenLotus" w:hAnsi="AAA GoldenLotus" w:cs="AAA GoldenLotus"/>
          <w:color w:val="1C1E21"/>
          <w:sz w:val="36"/>
          <w:szCs w:val="36"/>
          <w:shd w:val="clear" w:color="auto" w:fill="FFFFFF"/>
          <w:rtl/>
        </w:rPr>
        <w:t>طباعة المصحف، وكأنها كتاب سماوي</w:t>
      </w:r>
      <w:r>
        <w:rPr>
          <w:rFonts w:ascii="AAA GoldenLotus" w:hAnsi="AAA GoldenLotus" w:cs="AAA GoldenLotus" w:hint="cs"/>
          <w:color w:val="1C1E21"/>
          <w:sz w:val="36"/>
          <w:szCs w:val="36"/>
          <w:shd w:val="clear" w:color="auto" w:fill="FFFFFF"/>
          <w:rtl/>
        </w:rPr>
        <w:t>!</w:t>
      </w:r>
      <w:r w:rsidR="004E3D13" w:rsidRPr="00B20954">
        <w:rPr>
          <w:rFonts w:ascii="AAA GoldenLotus" w:hAnsi="AAA GoldenLotus" w:cs="AAA GoldenLotus"/>
          <w:color w:val="1C1E21"/>
          <w:sz w:val="36"/>
          <w:szCs w:val="36"/>
          <w:shd w:val="clear" w:color="auto" w:fill="FFFFFF"/>
          <w:rtl/>
        </w:rPr>
        <w:t xml:space="preserve"> بل إن بعضهم يسميها </w:t>
      </w:r>
      <w:r>
        <w:rPr>
          <w:rFonts w:ascii="AAA GoldenLotus" w:hAnsi="AAA GoldenLotus" w:cs="AAA GoldenLotus"/>
          <w:color w:val="1C1E21"/>
          <w:sz w:val="36"/>
          <w:szCs w:val="36"/>
          <w:shd w:val="clear" w:color="auto" w:fill="FFFFFF"/>
          <w:rtl/>
        </w:rPr>
        <w:t xml:space="preserve">أخت القرآن، أو الزبور او إنجيل </w:t>
      </w:r>
      <w:r>
        <w:rPr>
          <w:rFonts w:ascii="AAA GoldenLotus" w:hAnsi="AAA GoldenLotus" w:cs="AAA GoldenLotus" w:hint="cs"/>
          <w:color w:val="1C1E21"/>
          <w:sz w:val="36"/>
          <w:szCs w:val="36"/>
          <w:shd w:val="clear" w:color="auto" w:fill="FFFFFF"/>
          <w:rtl/>
        </w:rPr>
        <w:t>آ</w:t>
      </w:r>
      <w:r w:rsidR="004E3D13" w:rsidRPr="00B20954">
        <w:rPr>
          <w:rFonts w:ascii="AAA GoldenLotus" w:hAnsi="AAA GoldenLotus" w:cs="AAA GoldenLotus"/>
          <w:color w:val="1C1E21"/>
          <w:sz w:val="36"/>
          <w:szCs w:val="36"/>
          <w:shd w:val="clear" w:color="auto" w:fill="FFFFFF"/>
          <w:rtl/>
        </w:rPr>
        <w:t>ل البيت! وهذه الصحيفة وغيرها كثير مما وضعه بعض الراف</w:t>
      </w:r>
      <w:r w:rsidR="004E3D13" w:rsidRPr="00B20954">
        <w:rPr>
          <w:rStyle w:val="textexposedshow"/>
          <w:rFonts w:ascii="AAA GoldenLotus" w:hAnsi="AAA GoldenLotus" w:cs="AAA GoldenLotus"/>
          <w:color w:val="1C1E21"/>
          <w:sz w:val="36"/>
          <w:szCs w:val="36"/>
          <w:shd w:val="clear" w:color="auto" w:fill="FFFFFF"/>
          <w:rtl/>
        </w:rPr>
        <w:t>ضة لأغراض في أنفسهم والتي منها أن تكون بديلا عن القرآن والسنة، وقد نبه الشوكاني في كتابه الفوائد على كون أكثر النسخ الموضوعة إنما هي من وضع الرافضة، وليس غريبا أن يكذب على السجاد فقد كُذب على أبيه وجده بل وأبنائه وغيرهم من آل البيت، ومما يؤكد أنها موضوعة كونها كانت سرية كما يدعون، والعجيب أن يأتي أحد متأخريهم مدعيا تواترها، قال شيخ الإسلام: (الأدعية المأثورة في صحيفة علي بن الحسين أكثرها كذب على علي بن الحسين)، وقوله: (أكثرها) احتراز جميل، لأن الحكم على الوضع بنسخة ما لا يستلزم كذبها جميعا بل قد يثبت بعضها أو أن بعضها يحتمل أن يكون من كلام الإمام رضي الله عنه، علما أن بعضها يصح أن يكون حجة على القائلين بالمعصومية والولاية التكوينية</w:t>
      </w:r>
      <w:r w:rsidR="004E3D13" w:rsidRPr="00B20954">
        <w:rPr>
          <w:rStyle w:val="textexposedshow"/>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lastRenderedPageBreak/>
        <w:t>ثبت في السنة أن من قرأ حرفا من كتاب الله فله به حسنة، والحسنة بعشر أمثالها.. والقراءة التي يترتب عليها هذا الأجر هي التي تكون بتحريك اللسان والشفتين وزاد بعض أهل العلم اشتراط رفع الصوت أيضا بقدر ما يسمع القارئ نفسه.. أما القراءة في النفس فلا يترتب عليها هذا الأجر</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لا يشترط في الطبيب الذي ينصح المريض بالفطر</w:t>
      </w:r>
      <w:r w:rsidR="00EA0B6E">
        <w:rPr>
          <w:rFonts w:ascii="AAA GoldenLotus" w:hAnsi="AAA GoldenLotus" w:cs="AAA GoldenLotus" w:hint="cs"/>
          <w:color w:val="1C1E21"/>
          <w:sz w:val="36"/>
          <w:szCs w:val="36"/>
          <w:shd w:val="clear" w:color="auto" w:fill="FFFFFF"/>
          <w:rtl/>
        </w:rPr>
        <w:t xml:space="preserve"> أن يكون مسلماً</w:t>
      </w:r>
      <w:r w:rsidRPr="00B20954">
        <w:rPr>
          <w:rFonts w:ascii="AAA GoldenLotus" w:hAnsi="AAA GoldenLotus" w:cs="AAA GoldenLotus"/>
          <w:color w:val="1C1E21"/>
          <w:sz w:val="36"/>
          <w:szCs w:val="36"/>
          <w:shd w:val="clear" w:color="auto" w:fill="FFFFFF"/>
          <w:rtl/>
        </w:rPr>
        <w:t>، وإنما الشرط أن يكون صادقا أمينا</w:t>
      </w:r>
      <w:r w:rsidR="00EA0B6E">
        <w:rPr>
          <w:rFonts w:ascii="AAA GoldenLotus" w:hAnsi="AAA GoldenLotus" w:cs="AAA GoldenLotus"/>
          <w:color w:val="1C1E21"/>
          <w:sz w:val="36"/>
          <w:szCs w:val="36"/>
          <w:shd w:val="clear" w:color="auto" w:fill="FFFFFF"/>
          <w:rtl/>
        </w:rPr>
        <w:t xml:space="preserve"> ويكفي في ذلك أن يظن المريض صدق</w:t>
      </w:r>
      <w:r w:rsidR="00EA0B6E">
        <w:rPr>
          <w:rFonts w:ascii="AAA GoldenLotus" w:hAnsi="AAA GoldenLotus" w:cs="AAA GoldenLotus" w:hint="cs"/>
          <w:color w:val="1C1E21"/>
          <w:sz w:val="36"/>
          <w:szCs w:val="36"/>
          <w:shd w:val="clear" w:color="auto" w:fill="FFFFFF"/>
          <w:rtl/>
        </w:rPr>
        <w:t>ه</w:t>
      </w:r>
      <w:r w:rsidRPr="00B20954">
        <w:rPr>
          <w:rFonts w:ascii="AAA GoldenLotus" w:hAnsi="AAA GoldenLotus" w:cs="AAA GoldenLotus"/>
          <w:color w:val="1C1E21"/>
          <w:sz w:val="36"/>
          <w:szCs w:val="36"/>
          <w:shd w:val="clear" w:color="auto" w:fill="FFFFFF"/>
          <w:rtl/>
        </w:rPr>
        <w:t>، هذا إضافة إلى الخبرة في مجاله، وإن كان الأولى أن يكون مسلما، ل</w:t>
      </w:r>
      <w:r w:rsidR="00EA0B6E">
        <w:rPr>
          <w:rFonts w:ascii="AAA GoldenLotus" w:hAnsi="AAA GoldenLotus" w:cs="AAA GoldenLotus"/>
          <w:color w:val="1C1E21"/>
          <w:sz w:val="36"/>
          <w:szCs w:val="36"/>
          <w:shd w:val="clear" w:color="auto" w:fill="FFFFFF"/>
          <w:rtl/>
        </w:rPr>
        <w:t>كن هذا قد لا يتيسر خاصة في عصرن</w:t>
      </w:r>
      <w:r w:rsidR="00EA0B6E">
        <w:rPr>
          <w:rFonts w:ascii="AAA GoldenLotus" w:hAnsi="AAA GoldenLotus" w:cs="AAA GoldenLotus" w:hint="cs"/>
          <w:color w:val="1C1E21"/>
          <w:sz w:val="36"/>
          <w:szCs w:val="36"/>
          <w:shd w:val="clear" w:color="auto" w:fill="FFFFFF"/>
          <w:rtl/>
        </w:rPr>
        <w:t>ا</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للمسلم تقليد قول الطبيب الثقة الخبير في كون صومه مضرا به، فإذا اختلفت أقوال الأطباء فالعبرة بالأوثق والأكثر خبرة، كما أن للمريض أن يفطر إذا علم من نفسه عدم قدرته على الصوم أو تقليدا لمريض آخر بنفس مرضه أو أمارة ترجح ضرره بالصوم</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الكفارات عموما يجوز دفعها للأقارب بل إنهم أولى من غيرهم، ولا يدخل في هذا الوالدان وآباؤهم، ولا يدخل أيضا الأبناء وأبناؤهم إلا إذا قد أصبحوا كبارا واستقلوا ببيوتهم</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lastRenderedPageBreak/>
        <w:t xml:space="preserve">يجوز للحامل والمرضع ان يفطرا إذا </w:t>
      </w:r>
      <w:r w:rsidR="00EA0B6E">
        <w:rPr>
          <w:rFonts w:ascii="AAA GoldenLotus" w:hAnsi="AAA GoldenLotus" w:cs="AAA GoldenLotus"/>
          <w:color w:val="1C1E21"/>
          <w:sz w:val="36"/>
          <w:szCs w:val="36"/>
          <w:shd w:val="clear" w:color="auto" w:fill="FFFFFF"/>
          <w:rtl/>
        </w:rPr>
        <w:t xml:space="preserve">خافا على أنفسهما أو على الجنين </w:t>
      </w:r>
      <w:r w:rsidR="00EA0B6E">
        <w:rPr>
          <w:rFonts w:ascii="AAA GoldenLotus" w:hAnsi="AAA GoldenLotus" w:cs="AAA GoldenLotus" w:hint="cs"/>
          <w:color w:val="1C1E21"/>
          <w:sz w:val="36"/>
          <w:szCs w:val="36"/>
          <w:shd w:val="clear" w:color="auto" w:fill="FFFFFF"/>
          <w:rtl/>
        </w:rPr>
        <w:t>أ</w:t>
      </w:r>
      <w:r w:rsidRPr="00B20954">
        <w:rPr>
          <w:rFonts w:ascii="AAA GoldenLotus" w:hAnsi="AAA GoldenLotus" w:cs="AAA GoldenLotus"/>
          <w:color w:val="1C1E21"/>
          <w:sz w:val="36"/>
          <w:szCs w:val="36"/>
          <w:shd w:val="clear" w:color="auto" w:fill="FFFFFF"/>
          <w:rtl/>
        </w:rPr>
        <w:t>و على أنفسهما والجنين معا</w:t>
      </w:r>
      <w:r w:rsidR="00EA0B6E">
        <w:rPr>
          <w:rFonts w:ascii="AAA GoldenLotus" w:hAnsi="AAA GoldenLotus" w:cs="AAA GoldenLotus" w:hint="cs"/>
          <w:color w:val="1C1E21"/>
          <w:sz w:val="36"/>
          <w:szCs w:val="36"/>
          <w:shd w:val="clear" w:color="auto" w:fill="FFFFFF"/>
          <w:rtl/>
        </w:rPr>
        <w:t>،</w:t>
      </w:r>
      <w:r w:rsidRPr="00B20954">
        <w:rPr>
          <w:rFonts w:ascii="AAA GoldenLotus" w:hAnsi="AAA GoldenLotus" w:cs="AAA GoldenLotus"/>
          <w:color w:val="1C1E21"/>
          <w:sz w:val="36"/>
          <w:szCs w:val="36"/>
          <w:shd w:val="clear" w:color="auto" w:fill="FFFFFF"/>
          <w:rtl/>
        </w:rPr>
        <w:t xml:space="preserve"> وفي جميع الحالات يلزمهما القضاء</w:t>
      </w:r>
      <w:r w:rsidR="00EA0B6E">
        <w:rPr>
          <w:rFonts w:ascii="AAA GoldenLotus" w:hAnsi="AAA GoldenLotus" w:cs="AAA GoldenLotus" w:hint="cs"/>
          <w:color w:val="1C1E21"/>
          <w:sz w:val="36"/>
          <w:szCs w:val="36"/>
          <w:shd w:val="clear" w:color="auto" w:fill="FFFFFF"/>
          <w:rtl/>
        </w:rPr>
        <w:t>،</w:t>
      </w:r>
      <w:r w:rsidRPr="00B20954">
        <w:rPr>
          <w:rFonts w:ascii="AAA GoldenLotus" w:hAnsi="AAA GoldenLotus" w:cs="AAA GoldenLotus"/>
          <w:color w:val="1C1E21"/>
          <w:sz w:val="36"/>
          <w:szCs w:val="36"/>
          <w:shd w:val="clear" w:color="auto" w:fill="FFFFFF"/>
          <w:rtl/>
        </w:rPr>
        <w:t xml:space="preserve"> ولا فدية عليهما</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تذوق الطعام واستعمال السواك أو فرشاة الأسنان لا يفطر بها الصائم إلا إن ابتلع شيئا منها، والأولى تأجيل استعمال معجون الأسنان إلى الليل والاقتصار على السواك</w:t>
      </w:r>
      <w:r w:rsidRPr="00B20954">
        <w:rPr>
          <w:rFonts w:ascii="AAA GoldenLotus" w:hAnsi="AAA GoldenLotus" w:cs="AAA GoldenLotus"/>
          <w:color w:val="1C1E21"/>
          <w:sz w:val="36"/>
          <w:szCs w:val="36"/>
          <w:shd w:val="clear" w:color="auto" w:fill="FFFFFF"/>
        </w:rPr>
        <w:t>.</w:t>
      </w:r>
    </w:p>
    <w:p w:rsidR="004E3D13" w:rsidRPr="00B20954" w:rsidRDefault="004E3D13"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الزيادة في القيام على (11) ركعة في رمضان أو غيره مستحبة، بلا حصر على أن تُختم الصلاة بالوتر، ودليل ذلك حديث ابن عمر في الصحيحين أن النبي صلى الله عليه وسلم قال: صلاة الليل مثنى مثنى فإذا خفت الصبح فأوتر بواحدة</w:t>
      </w:r>
      <w:r w:rsidRPr="00B20954">
        <w:rPr>
          <w:rFonts w:ascii="AAA GoldenLotus" w:hAnsi="AAA GoldenLotus" w:cs="AAA GoldenLotus"/>
          <w:color w:val="1C1E21"/>
          <w:sz w:val="36"/>
          <w:szCs w:val="36"/>
          <w:shd w:val="clear" w:color="auto" w:fill="FFFFFF"/>
        </w:rPr>
        <w:t>.</w:t>
      </w:r>
    </w:p>
    <w:p w:rsidR="006B1B10" w:rsidRPr="00B20954" w:rsidRDefault="006B1B10"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بعضهم يستعجل فيقدم زكاة الفطر من أول رمضان، وهذا جائز كما ذهب إليه بعض أهل العلم لكن الأولى أن تخرج زكاة الفطر قبل العيد بيومين أو ثلاثة</w:t>
      </w:r>
      <w:r w:rsidRPr="00B20954">
        <w:rPr>
          <w:rFonts w:ascii="AAA GoldenLotus" w:hAnsi="AAA GoldenLotus" w:cs="AAA GoldenLotus"/>
          <w:color w:val="1C1E21"/>
          <w:sz w:val="36"/>
          <w:szCs w:val="36"/>
          <w:shd w:val="clear" w:color="auto" w:fill="FFFFFF"/>
        </w:rPr>
        <w:t>.</w:t>
      </w:r>
    </w:p>
    <w:p w:rsidR="006B1B10" w:rsidRPr="00B20954" w:rsidRDefault="006B1B10"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 xml:space="preserve">ليس في رواتب وأجور الموظفين والعمال زكاة إلا إذا ادخروا منها مبلغا وبلغ النصاب وحال عليه الحول فيكون فيه ربع العشر، فلو كان قيمة نصاب الذهب عشرة آلاف ريال مثلا ابتدئ حساب الحول من حين وصول المبلغ المدخر إلى هذا المقدار، فمثلا: من كان يستلم راتبا شهريا </w:t>
      </w:r>
      <w:r w:rsidRPr="00B20954">
        <w:rPr>
          <w:rFonts w:ascii="AAA GoldenLotus" w:hAnsi="AAA GoldenLotus" w:cs="AAA GoldenLotus"/>
          <w:color w:val="1C1E21"/>
          <w:sz w:val="36"/>
          <w:szCs w:val="36"/>
          <w:shd w:val="clear" w:color="auto" w:fill="FFFFFF"/>
          <w:rtl/>
        </w:rPr>
        <w:lastRenderedPageBreak/>
        <w:t>قدرة ألفا ريال، فينفق ألفا ويدخر ألفا، فلو بدأ الادخار من شهر محرم فسيجتمع عنده عشرة آلاف مع راتب شوال، وحينها يكون قد بلغ النصاب، فيبدأ الحول من حينه، ويزكي العشرة آلاف في نهاية شوال من العام التالي</w:t>
      </w:r>
      <w:r w:rsidRPr="00B20954">
        <w:rPr>
          <w:rFonts w:ascii="AAA GoldenLotus" w:hAnsi="AAA GoldenLotus" w:cs="AAA GoldenLotus"/>
          <w:color w:val="1C1E21"/>
          <w:sz w:val="36"/>
          <w:szCs w:val="36"/>
          <w:shd w:val="clear" w:color="auto" w:fill="FFFFFF"/>
        </w:rPr>
        <w:t>.</w:t>
      </w:r>
    </w:p>
    <w:p w:rsidR="00EA0B6E" w:rsidRDefault="006B1B10" w:rsidP="00105D5F">
      <w:pPr>
        <w:pStyle w:val="a3"/>
        <w:numPr>
          <w:ilvl w:val="0"/>
          <w:numId w:val="1"/>
        </w:numPr>
        <w:shd w:val="clear" w:color="auto" w:fill="FFFFFF"/>
        <w:bidi/>
        <w:spacing w:before="0" w:beforeAutospacing="0" w:after="90" w:afterAutospacing="0"/>
        <w:jc w:val="both"/>
        <w:rPr>
          <w:rFonts w:ascii="AAA GoldenLotus" w:hAnsi="AAA GoldenLotus" w:cs="AAA GoldenLotus" w:hint="cs"/>
          <w:color w:val="1C1E21"/>
          <w:sz w:val="36"/>
          <w:szCs w:val="36"/>
          <w:shd w:val="clear" w:color="auto" w:fill="FFFFFF"/>
        </w:rPr>
      </w:pPr>
      <w:r w:rsidRPr="00B20954">
        <w:rPr>
          <w:rFonts w:ascii="AAA GoldenLotus" w:hAnsi="AAA GoldenLotus" w:cs="AAA GoldenLotus"/>
          <w:color w:val="1C1E21"/>
          <w:sz w:val="36"/>
          <w:szCs w:val="36"/>
          <w:shd w:val="clear" w:color="auto" w:fill="FFFFFF"/>
          <w:rtl/>
        </w:rPr>
        <w:t>الأصل أن الزكاة تجب في التجارة إذا بلغت قيمة البضاعة النصاب وحال عليها عام كامل، فمن ابتدأ التجارة في أول محرم وجبت عليه الزكاة في أول محرم من العام التالي، فإن أراد أن يقدم زكاته في رمضان نظرا لمضاعفة الأجور فيه فلا بأس لكن إن جاء وقت الوجوب وهو أول محرم فق</w:t>
      </w:r>
      <w:r w:rsidR="00EA0B6E">
        <w:rPr>
          <w:rFonts w:ascii="AAA GoldenLotus" w:hAnsi="AAA GoldenLotus" w:cs="AAA GoldenLotus" w:hint="cs"/>
          <w:color w:val="1C1E21"/>
          <w:sz w:val="36"/>
          <w:szCs w:val="36"/>
          <w:shd w:val="clear" w:color="auto" w:fill="FFFFFF"/>
          <w:rtl/>
        </w:rPr>
        <w:t>ّ</w:t>
      </w:r>
      <w:r w:rsidRPr="00B20954">
        <w:rPr>
          <w:rFonts w:ascii="AAA GoldenLotus" w:hAnsi="AAA GoldenLotus" w:cs="AAA GoldenLotus"/>
          <w:color w:val="1C1E21"/>
          <w:sz w:val="36"/>
          <w:szCs w:val="36"/>
          <w:shd w:val="clear" w:color="auto" w:fill="FFFFFF"/>
          <w:rtl/>
        </w:rPr>
        <w:t>وم البضاعة وظهر أنه دفع أقل من القدر الواجب</w:t>
      </w:r>
      <w:r w:rsidR="00EA0B6E">
        <w:rPr>
          <w:rFonts w:ascii="AAA GoldenLotus" w:hAnsi="AAA GoldenLotus" w:cs="AAA GoldenLotus"/>
          <w:color w:val="1C1E21"/>
          <w:sz w:val="36"/>
          <w:szCs w:val="36"/>
          <w:shd w:val="clear" w:color="auto" w:fill="FFFFFF"/>
          <w:rtl/>
        </w:rPr>
        <w:t xml:space="preserve"> وجب عليه إخراج ما بقي في ذمته</w:t>
      </w:r>
      <w:r w:rsidR="00EA0B6E">
        <w:rPr>
          <w:rFonts w:ascii="AAA GoldenLotus" w:hAnsi="AAA GoldenLotus" w:cs="AAA GoldenLotus" w:hint="cs"/>
          <w:color w:val="1C1E21"/>
          <w:sz w:val="36"/>
          <w:szCs w:val="36"/>
          <w:shd w:val="clear" w:color="auto" w:fill="FFFFFF"/>
          <w:rtl/>
        </w:rPr>
        <w:t>.</w:t>
      </w:r>
    </w:p>
    <w:p w:rsidR="006B1B10" w:rsidRPr="00B20954" w:rsidRDefault="006B1B10" w:rsidP="00105D5F">
      <w:pPr>
        <w:pStyle w:val="a3"/>
        <w:shd w:val="clear" w:color="auto" w:fill="FFFFFF"/>
        <w:bidi/>
        <w:spacing w:before="0" w:beforeAutospacing="0" w:after="90" w:afterAutospacing="0"/>
        <w:ind w:left="36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مثلا: قو</w:t>
      </w:r>
      <w:r w:rsidR="00EA0B6E">
        <w:rPr>
          <w:rFonts w:ascii="AAA GoldenLotus" w:hAnsi="AAA GoldenLotus" w:cs="AAA GoldenLotus" w:hint="cs"/>
          <w:color w:val="1C1E21"/>
          <w:sz w:val="36"/>
          <w:szCs w:val="36"/>
          <w:shd w:val="clear" w:color="auto" w:fill="FFFFFF"/>
          <w:rtl/>
        </w:rPr>
        <w:t>ّ</w:t>
      </w:r>
      <w:r w:rsidRPr="00B20954">
        <w:rPr>
          <w:rFonts w:ascii="AAA GoldenLotus" w:hAnsi="AAA GoldenLotus" w:cs="AAA GoldenLotus"/>
          <w:color w:val="1C1E21"/>
          <w:sz w:val="36"/>
          <w:szCs w:val="36"/>
          <w:shd w:val="clear" w:color="auto" w:fill="FFFFFF"/>
          <w:rtl/>
        </w:rPr>
        <w:t>م البضاعة في رمضان فكانت تساوي مليون ريال، فأخرج الزكاة ربع العشر أي (٢٥) ألف ريال، ولما جاء محرم قومها مرة أخرى فكانت قيمة البضاعة مليوني ريال فعليه حينئذ أن يخرج (٢٥) ألف ريال أخرى، لأن الزكاة الواجبة عليه كانت ٥٠ ألف ريال، وهو لم يدفع في رمضان إلا النصف، فبقي عليه أن يدفع النصف الآخر</w:t>
      </w:r>
      <w:r w:rsidRPr="00B20954">
        <w:rPr>
          <w:rFonts w:ascii="AAA GoldenLotus" w:hAnsi="AAA GoldenLotus" w:cs="AAA GoldenLotus"/>
          <w:color w:val="1C1E21"/>
          <w:sz w:val="36"/>
          <w:szCs w:val="36"/>
          <w:shd w:val="clear" w:color="auto" w:fill="FFFFFF"/>
        </w:rPr>
        <w:t>..</w:t>
      </w:r>
    </w:p>
    <w:p w:rsidR="00EA0B6E" w:rsidRDefault="006B1B10"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Pr>
      </w:pPr>
      <w:r w:rsidRPr="00B20954">
        <w:rPr>
          <w:rFonts w:ascii="AAA GoldenLotus" w:hAnsi="AAA GoldenLotus" w:cs="AAA GoldenLotus"/>
          <w:color w:val="1C1E21"/>
          <w:sz w:val="36"/>
          <w:szCs w:val="36"/>
          <w:shd w:val="clear" w:color="auto" w:fill="FFFFFF"/>
          <w:rtl/>
        </w:rPr>
        <w:t xml:space="preserve">بالنسبة لكيفية تقويم المحل التجاري لإخراج زكاته، فإن صاحبه يقوم البضاعة التي للبيع دون الأصول الثابتة، فلا يدخل في التقويم الأثاث </w:t>
      </w:r>
      <w:r w:rsidRPr="00B20954">
        <w:rPr>
          <w:rFonts w:ascii="AAA GoldenLotus" w:hAnsi="AAA GoldenLotus" w:cs="AAA GoldenLotus"/>
          <w:color w:val="1C1E21"/>
          <w:sz w:val="36"/>
          <w:szCs w:val="36"/>
          <w:shd w:val="clear" w:color="auto" w:fill="FFFFFF"/>
          <w:rtl/>
        </w:rPr>
        <w:lastRenderedPageBreak/>
        <w:t>ولا التخشيبات أو الثلاجات او الميزان وغيرها مما لا يتخذها صاحب المحل للبيع، وبعد أن يقو</w:t>
      </w:r>
      <w:r w:rsidR="00EA0B6E">
        <w:rPr>
          <w:rFonts w:ascii="AAA GoldenLotus" w:hAnsi="AAA GoldenLotus" w:cs="AAA GoldenLotus" w:hint="cs"/>
          <w:color w:val="1C1E21"/>
          <w:sz w:val="36"/>
          <w:szCs w:val="36"/>
          <w:shd w:val="clear" w:color="auto" w:fill="FFFFFF"/>
          <w:rtl/>
        </w:rPr>
        <w:t>ّ</w:t>
      </w:r>
      <w:r w:rsidRPr="00B20954">
        <w:rPr>
          <w:rFonts w:ascii="AAA GoldenLotus" w:hAnsi="AAA GoldenLotus" w:cs="AAA GoldenLotus"/>
          <w:color w:val="1C1E21"/>
          <w:sz w:val="36"/>
          <w:szCs w:val="36"/>
          <w:shd w:val="clear" w:color="auto" w:fill="FFFFFF"/>
          <w:rtl/>
        </w:rPr>
        <w:t>م البضاعة يجمعها مع ما معه من نقود، وإذا كان له ديون على الناس يضيف الديون المرجوة السداد دون المعدومة، أي يضيف الديون التي يسددها أصحابها أما من استدان منه ولم يسدد ل</w:t>
      </w:r>
      <w:r w:rsidR="00EA0B6E">
        <w:rPr>
          <w:rFonts w:ascii="AAA GoldenLotus" w:hAnsi="AAA GoldenLotus" w:cs="AAA GoldenLotus"/>
          <w:color w:val="1C1E21"/>
          <w:sz w:val="36"/>
          <w:szCs w:val="36"/>
          <w:shd w:val="clear" w:color="auto" w:fill="FFFFFF"/>
          <w:rtl/>
        </w:rPr>
        <w:t>فقر او غيره، ويئس صاحب المحل من</w:t>
      </w:r>
      <w:r w:rsidR="00EA0B6E">
        <w:rPr>
          <w:rFonts w:ascii="AAA GoldenLotus" w:hAnsi="AAA GoldenLotus" w:cs="AAA GoldenLotus" w:hint="cs"/>
          <w:color w:val="1C1E21"/>
          <w:sz w:val="36"/>
          <w:szCs w:val="36"/>
          <w:shd w:val="clear" w:color="auto" w:fill="FFFFFF"/>
          <w:rtl/>
        </w:rPr>
        <w:t xml:space="preserve">ها </w:t>
      </w:r>
      <w:r w:rsidRPr="00B20954">
        <w:rPr>
          <w:rFonts w:ascii="AAA GoldenLotus" w:hAnsi="AAA GoldenLotus" w:cs="AAA GoldenLotus"/>
          <w:color w:val="1C1E21"/>
          <w:sz w:val="36"/>
          <w:szCs w:val="36"/>
          <w:shd w:val="clear" w:color="auto" w:fill="FFFFFF"/>
          <w:rtl/>
        </w:rPr>
        <w:t>فلا تضاف، وبعد أن يجمع الكل يخصم الديون التي عليه ثم يخرج</w:t>
      </w:r>
      <w:r w:rsidRPr="00B20954">
        <w:rPr>
          <w:rStyle w:val="textexposedshow"/>
          <w:rFonts w:ascii="Cambria" w:hAnsi="Cambria" w:cs="Cambria" w:hint="cs"/>
          <w:color w:val="1C1E21"/>
          <w:sz w:val="36"/>
          <w:szCs w:val="36"/>
          <w:shd w:val="clear" w:color="auto" w:fill="FFFFFF"/>
          <w:rtl/>
        </w:rPr>
        <w:t> </w:t>
      </w:r>
      <w:r w:rsidRPr="00B20954">
        <w:rPr>
          <w:rStyle w:val="textexposedshow"/>
          <w:rFonts w:ascii="AAA GoldenLotus" w:hAnsi="AAA GoldenLotus" w:cs="AAA GoldenLotus"/>
          <w:color w:val="1C1E21"/>
          <w:sz w:val="36"/>
          <w:szCs w:val="36"/>
          <w:shd w:val="clear" w:color="auto" w:fill="FFFFFF"/>
          <w:rtl/>
        </w:rPr>
        <w:t>زكاة الباقي</w:t>
      </w:r>
      <w:r w:rsidRPr="00B20954">
        <w:rPr>
          <w:rStyle w:val="textexposedshow"/>
          <w:rFonts w:ascii="AAA GoldenLotus" w:hAnsi="AAA GoldenLotus" w:cs="AAA GoldenLotus"/>
          <w:color w:val="1C1E21"/>
          <w:sz w:val="36"/>
          <w:szCs w:val="36"/>
          <w:shd w:val="clear" w:color="auto" w:fill="FFFFFF"/>
        </w:rPr>
        <w:t>..</w:t>
      </w:r>
    </w:p>
    <w:p w:rsidR="006B1B10" w:rsidRPr="00B20954" w:rsidRDefault="006B1B10" w:rsidP="00105D5F">
      <w:pPr>
        <w:pStyle w:val="a3"/>
        <w:shd w:val="clear" w:color="auto" w:fill="FFFFFF"/>
        <w:bidi/>
        <w:spacing w:before="0" w:beforeAutospacing="0" w:after="90" w:afterAutospacing="0"/>
        <w:ind w:left="360"/>
        <w:jc w:val="both"/>
        <w:rPr>
          <w:rStyle w:val="textexposedshow"/>
          <w:rFonts w:ascii="AAA GoldenLotus" w:hAnsi="AAA GoldenLotus" w:cs="AAA GoldenLotus"/>
          <w:color w:val="1C1E21"/>
          <w:sz w:val="36"/>
          <w:szCs w:val="36"/>
          <w:shd w:val="clear" w:color="auto" w:fill="FFFFFF"/>
          <w:rtl/>
        </w:rPr>
      </w:pPr>
      <w:r w:rsidRPr="00B20954">
        <w:rPr>
          <w:rStyle w:val="textexposedshow"/>
          <w:rFonts w:ascii="AAA GoldenLotus" w:hAnsi="AAA GoldenLotus" w:cs="AAA GoldenLotus"/>
          <w:color w:val="1C1E21"/>
          <w:sz w:val="36"/>
          <w:szCs w:val="36"/>
          <w:shd w:val="clear" w:color="auto" w:fill="FFFFFF"/>
          <w:rtl/>
        </w:rPr>
        <w:t>مثلا: خالد يملك محلا تجاريا لب</w:t>
      </w:r>
      <w:r w:rsidR="002051EF">
        <w:rPr>
          <w:rStyle w:val="textexposedshow"/>
          <w:rFonts w:ascii="AAA GoldenLotus" w:hAnsi="AAA GoldenLotus" w:cs="AAA GoldenLotus"/>
          <w:color w:val="1C1E21"/>
          <w:sz w:val="36"/>
          <w:szCs w:val="36"/>
          <w:shd w:val="clear" w:color="auto" w:fill="FFFFFF"/>
          <w:rtl/>
        </w:rPr>
        <w:t>يع المواد الغذائية</w:t>
      </w:r>
      <w:r w:rsidR="002051EF">
        <w:rPr>
          <w:rStyle w:val="textexposedshow"/>
          <w:rFonts w:ascii="AAA GoldenLotus" w:hAnsi="AAA GoldenLotus" w:cs="AAA GoldenLotus" w:hint="cs"/>
          <w:color w:val="1C1E21"/>
          <w:sz w:val="36"/>
          <w:szCs w:val="36"/>
          <w:shd w:val="clear" w:color="auto" w:fill="FFFFFF"/>
          <w:rtl/>
        </w:rPr>
        <w:t>،</w:t>
      </w:r>
      <w:r w:rsidR="002051EF">
        <w:rPr>
          <w:rStyle w:val="textexposedshow"/>
          <w:rFonts w:ascii="AAA GoldenLotus" w:hAnsi="AAA GoldenLotus" w:cs="AAA GoldenLotus"/>
          <w:color w:val="1C1E21"/>
          <w:sz w:val="36"/>
          <w:szCs w:val="36"/>
          <w:shd w:val="clear" w:color="auto" w:fill="FFFFFF"/>
          <w:rtl/>
        </w:rPr>
        <w:t xml:space="preserve"> انتهى الحول </w:t>
      </w:r>
      <w:r w:rsidRPr="00B20954">
        <w:rPr>
          <w:rStyle w:val="textexposedshow"/>
          <w:rFonts w:ascii="AAA GoldenLotus" w:hAnsi="AAA GoldenLotus" w:cs="AAA GoldenLotus"/>
          <w:color w:val="1C1E21"/>
          <w:sz w:val="36"/>
          <w:szCs w:val="36"/>
          <w:shd w:val="clear" w:color="auto" w:fill="FFFFFF"/>
          <w:rtl/>
        </w:rPr>
        <w:t xml:space="preserve"> في عشرة رمضان، فأغلق المحل لساعات وجرد ما فيه دون أن يحسب الثلاجات والبترينات ونحوها، فكانت قيمة البضاعة بسعر نفس اليوم تساوي مليون ريال، ولديه في الصندوق مئة ألف ريال، ولديه في حسابه</w:t>
      </w:r>
      <w:r w:rsidR="002051EF">
        <w:rPr>
          <w:rStyle w:val="textexposedshow"/>
          <w:rFonts w:ascii="AAA GoldenLotus" w:hAnsi="AAA GoldenLotus" w:cs="AAA GoldenLotus" w:hint="cs"/>
          <w:color w:val="1C1E21"/>
          <w:sz w:val="36"/>
          <w:szCs w:val="36"/>
          <w:shd w:val="clear" w:color="auto" w:fill="FFFFFF"/>
          <w:rtl/>
        </w:rPr>
        <w:t xml:space="preserve"> البنكي</w:t>
      </w:r>
      <w:r w:rsidRPr="00B20954">
        <w:rPr>
          <w:rStyle w:val="textexposedshow"/>
          <w:rFonts w:ascii="AAA GoldenLotus" w:hAnsi="AAA GoldenLotus" w:cs="AAA GoldenLotus"/>
          <w:color w:val="1C1E21"/>
          <w:sz w:val="36"/>
          <w:szCs w:val="36"/>
          <w:shd w:val="clear" w:color="auto" w:fill="FFFFFF"/>
          <w:rtl/>
        </w:rPr>
        <w:t xml:space="preserve"> خمسمئة ألف ريال، سيكون المجموع مليونا وستمائة</w:t>
      </w:r>
      <w:r w:rsidR="002051EF">
        <w:rPr>
          <w:rStyle w:val="textexposedshow"/>
          <w:rFonts w:ascii="AAA GoldenLotus" w:hAnsi="AAA GoldenLotus" w:cs="AAA GoldenLotus" w:hint="cs"/>
          <w:color w:val="1C1E21"/>
          <w:sz w:val="36"/>
          <w:szCs w:val="36"/>
          <w:shd w:val="clear" w:color="auto" w:fill="FFFFFF"/>
          <w:rtl/>
        </w:rPr>
        <w:t xml:space="preserve"> ألف</w:t>
      </w:r>
      <w:r w:rsidRPr="00B20954">
        <w:rPr>
          <w:rStyle w:val="textexposedshow"/>
          <w:rFonts w:ascii="AAA GoldenLotus" w:hAnsi="AAA GoldenLotus" w:cs="AAA GoldenLotus"/>
          <w:color w:val="1C1E21"/>
          <w:sz w:val="36"/>
          <w:szCs w:val="36"/>
          <w:shd w:val="clear" w:color="auto" w:fill="FFFFFF"/>
          <w:rtl/>
        </w:rPr>
        <w:t xml:space="preserve"> ريال، ثم نظر في الديون التي له على الناس، فكان مجموع الديون مئتا ألف، لكن مئة ألف هي ديون على زباين مماطلين، لهم فترة طويلة لم يسددوا ويئس خالد من تحصيل ديونهم، فهذه الديون لا تدخل ضمن المال، ولا يحسب إلا المئة الألف، فيضمها إلى المبلغ السابق فيكون المجموع مليونا وسبعمائة ألف، ثم حسب ديونه للتجار وغيرهم فكان مجموعها مئتا ألف ريال </w:t>
      </w:r>
      <w:r w:rsidRPr="00B20954">
        <w:rPr>
          <w:rStyle w:val="textexposedshow"/>
          <w:rFonts w:ascii="AAA GoldenLotus" w:hAnsi="AAA GoldenLotus" w:cs="AAA GoldenLotus"/>
          <w:color w:val="1C1E21"/>
          <w:sz w:val="36"/>
          <w:szCs w:val="36"/>
          <w:shd w:val="clear" w:color="auto" w:fill="FFFFFF"/>
          <w:rtl/>
        </w:rPr>
        <w:lastRenderedPageBreak/>
        <w:t xml:space="preserve">وخصمها من المبلغ السابق، فتبقى مليون ونصف المليون، وهذا هو الذي عليه الزكاة، وهي ربع العشر، والتي ستكون (٣٧٥٠٠) ريال.. </w:t>
      </w:r>
    </w:p>
    <w:p w:rsidR="006B1B10" w:rsidRPr="00B20954" w:rsidRDefault="006B1B10"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افتتح محمد محلا تجاريا في عشرة شعبان، وكان رأس مال المشروع خمسين ألف ريال، وكان قيمة نصاب الذهب يومئذ مائة ألف ريال، اشتغل محمد في المحل وباع واشترى واستثمر، فلما جاء يوم عشرة شعبان من العام التالي، قام بجرد البضاعة وأضاف الديون المرجوة وما بيده من نقود وخصم الديون المعدومة، فكان المبلغ مئة ألف ريال، ولكي يعرف ما إذا بلغ ماله نصابا او لا اتصل بجاره صالح والذي يمتلك محلا لبيع الذهب، وسألة عن قيمة خمسة وثمانين جرام</w:t>
      </w:r>
      <w:r w:rsidR="002051EF">
        <w:rPr>
          <w:rFonts w:ascii="AAA GoldenLotus" w:hAnsi="AAA GoldenLotus" w:cs="AAA GoldenLotus" w:hint="cs"/>
          <w:color w:val="1C1E21"/>
          <w:sz w:val="36"/>
          <w:szCs w:val="36"/>
          <w:shd w:val="clear" w:color="auto" w:fill="FFFFFF"/>
          <w:rtl/>
        </w:rPr>
        <w:t>ا</w:t>
      </w:r>
      <w:r w:rsidR="002051EF">
        <w:rPr>
          <w:rFonts w:ascii="AAA GoldenLotus" w:hAnsi="AAA GoldenLotus" w:cs="AAA GoldenLotus"/>
          <w:color w:val="1C1E21"/>
          <w:sz w:val="36"/>
          <w:szCs w:val="36"/>
          <w:shd w:val="clear" w:color="auto" w:fill="FFFFFF"/>
          <w:rtl/>
        </w:rPr>
        <w:t xml:space="preserve"> من الذهب عيار </w:t>
      </w:r>
      <w:r w:rsidR="002051EF">
        <w:rPr>
          <w:rFonts w:ascii="AAA GoldenLotus" w:hAnsi="AAA GoldenLotus" w:cs="AAA GoldenLotus" w:hint="cs"/>
          <w:color w:val="1C1E21"/>
          <w:sz w:val="36"/>
          <w:szCs w:val="36"/>
          <w:shd w:val="clear" w:color="auto" w:fill="FFFFFF"/>
          <w:rtl/>
        </w:rPr>
        <w:t>أ</w:t>
      </w:r>
      <w:r w:rsidRPr="00B20954">
        <w:rPr>
          <w:rFonts w:ascii="AAA GoldenLotus" w:hAnsi="AAA GoldenLotus" w:cs="AAA GoldenLotus"/>
          <w:color w:val="1C1E21"/>
          <w:sz w:val="36"/>
          <w:szCs w:val="36"/>
          <w:shd w:val="clear" w:color="auto" w:fill="FFFFFF"/>
          <w:rtl/>
        </w:rPr>
        <w:t>ربعة وعشرين فقال</w:t>
      </w:r>
      <w:r w:rsidR="002051EF">
        <w:rPr>
          <w:rFonts w:ascii="AAA GoldenLotus" w:hAnsi="AAA GoldenLotus" w:cs="AAA GoldenLotus" w:hint="cs"/>
          <w:color w:val="1C1E21"/>
          <w:sz w:val="36"/>
          <w:szCs w:val="36"/>
          <w:shd w:val="clear" w:color="auto" w:fill="FFFFFF"/>
          <w:rtl/>
        </w:rPr>
        <w:t>:</w:t>
      </w:r>
      <w:r w:rsidRPr="00B20954">
        <w:rPr>
          <w:rFonts w:ascii="AAA GoldenLotus" w:hAnsi="AAA GoldenLotus" w:cs="AAA GoldenLotus"/>
          <w:color w:val="1C1E21"/>
          <w:sz w:val="36"/>
          <w:szCs w:val="36"/>
          <w:shd w:val="clear" w:color="auto" w:fill="FFFFFF"/>
          <w:rtl/>
        </w:rPr>
        <w:t xml:space="preserve"> إنه يساوي مئة ألف ريال، فعرف محمد بأن تجارته قد بلغت النصاب، وأخرج ربع العشر= ٢٥٠٠ ريال</w:t>
      </w:r>
      <w:r w:rsidRPr="00B20954">
        <w:rPr>
          <w:rFonts w:ascii="AAA GoldenLotus" w:hAnsi="AAA GoldenLotus" w:cs="AAA GoldenLotus"/>
          <w:color w:val="1C1E21"/>
          <w:sz w:val="36"/>
          <w:szCs w:val="36"/>
          <w:shd w:val="clear" w:color="auto" w:fill="FFFFFF"/>
        </w:rPr>
        <w:t>..</w:t>
      </w:r>
    </w:p>
    <w:p w:rsidR="006B1B10" w:rsidRPr="00B20954" w:rsidRDefault="006B1B10"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لمعرفة ربع العشر من المال الزكوي بسهولة يقسم المال على أربعين، والناتج هو الزكاة</w:t>
      </w:r>
      <w:r w:rsidRPr="00B20954">
        <w:rPr>
          <w:rFonts w:ascii="AAA GoldenLotus" w:hAnsi="AAA GoldenLotus" w:cs="AAA GoldenLotus"/>
          <w:color w:val="1C1E21"/>
          <w:sz w:val="36"/>
          <w:szCs w:val="36"/>
          <w:shd w:val="clear" w:color="auto" w:fill="FFFFFF"/>
        </w:rPr>
        <w:t>..</w:t>
      </w:r>
    </w:p>
    <w:p w:rsidR="006B1B10" w:rsidRPr="00B20954" w:rsidRDefault="006B1B10"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البضاعة منتهية الصلاحية لا تدخل في التقويم، بل يجب على التاجر التخلص منها، أما البضاعة الكاسدة، فتدخل في التقويم إلا إذا نوى أن لا يتاجر بها وأن ي</w:t>
      </w:r>
      <w:r w:rsidR="002051EF">
        <w:rPr>
          <w:rFonts w:ascii="AAA GoldenLotus" w:hAnsi="AAA GoldenLotus" w:cs="AAA GoldenLotus"/>
          <w:color w:val="1C1E21"/>
          <w:sz w:val="36"/>
          <w:szCs w:val="36"/>
          <w:shd w:val="clear" w:color="auto" w:fill="FFFFFF"/>
          <w:rtl/>
        </w:rPr>
        <w:t xml:space="preserve">جعلها ملكا خاصا له يستهلكها هو </w:t>
      </w:r>
      <w:r w:rsidR="002051EF">
        <w:rPr>
          <w:rFonts w:ascii="AAA GoldenLotus" w:hAnsi="AAA GoldenLotus" w:cs="AAA GoldenLotus" w:hint="cs"/>
          <w:color w:val="1C1E21"/>
          <w:sz w:val="36"/>
          <w:szCs w:val="36"/>
          <w:shd w:val="clear" w:color="auto" w:fill="FFFFFF"/>
          <w:rtl/>
        </w:rPr>
        <w:t>أ</w:t>
      </w:r>
      <w:r w:rsidR="002051EF">
        <w:rPr>
          <w:rFonts w:ascii="AAA GoldenLotus" w:hAnsi="AAA GoldenLotus" w:cs="AAA GoldenLotus"/>
          <w:color w:val="1C1E21"/>
          <w:sz w:val="36"/>
          <w:szCs w:val="36"/>
          <w:shd w:val="clear" w:color="auto" w:fill="FFFFFF"/>
          <w:rtl/>
        </w:rPr>
        <w:t xml:space="preserve">و ليتصدق بها </w:t>
      </w:r>
      <w:r w:rsidR="002051EF">
        <w:rPr>
          <w:rFonts w:ascii="AAA GoldenLotus" w:hAnsi="AAA GoldenLotus" w:cs="AAA GoldenLotus" w:hint="cs"/>
          <w:color w:val="1C1E21"/>
          <w:sz w:val="36"/>
          <w:szCs w:val="36"/>
          <w:shd w:val="clear" w:color="auto" w:fill="FFFFFF"/>
          <w:rtl/>
        </w:rPr>
        <w:t>أ</w:t>
      </w:r>
      <w:r w:rsidR="002051EF">
        <w:rPr>
          <w:rFonts w:ascii="AAA GoldenLotus" w:hAnsi="AAA GoldenLotus" w:cs="AAA GoldenLotus"/>
          <w:color w:val="1C1E21"/>
          <w:sz w:val="36"/>
          <w:szCs w:val="36"/>
          <w:shd w:val="clear" w:color="auto" w:fill="FFFFFF"/>
          <w:rtl/>
        </w:rPr>
        <w:t xml:space="preserve">و ما </w:t>
      </w:r>
      <w:r w:rsidR="002051EF">
        <w:rPr>
          <w:rFonts w:ascii="AAA GoldenLotus" w:hAnsi="AAA GoldenLotus" w:cs="AAA GoldenLotus" w:hint="cs"/>
          <w:color w:val="1C1E21"/>
          <w:sz w:val="36"/>
          <w:szCs w:val="36"/>
          <w:shd w:val="clear" w:color="auto" w:fill="FFFFFF"/>
          <w:rtl/>
        </w:rPr>
        <w:t>إ</w:t>
      </w:r>
      <w:r w:rsidRPr="00B20954">
        <w:rPr>
          <w:rFonts w:ascii="AAA GoldenLotus" w:hAnsi="AAA GoldenLotus" w:cs="AAA GoldenLotus"/>
          <w:color w:val="1C1E21"/>
          <w:sz w:val="36"/>
          <w:szCs w:val="36"/>
          <w:shd w:val="clear" w:color="auto" w:fill="FFFFFF"/>
          <w:rtl/>
        </w:rPr>
        <w:t>لى ذلك، ففي هذه الحال لا تدخل في التقويم</w:t>
      </w:r>
      <w:r w:rsidRPr="00B20954">
        <w:rPr>
          <w:rFonts w:ascii="AAA GoldenLotus" w:hAnsi="AAA GoldenLotus" w:cs="AAA GoldenLotus"/>
          <w:color w:val="1C1E21"/>
          <w:sz w:val="36"/>
          <w:szCs w:val="36"/>
          <w:shd w:val="clear" w:color="auto" w:fill="FFFFFF"/>
        </w:rPr>
        <w:t>.</w:t>
      </w:r>
    </w:p>
    <w:p w:rsidR="006B1B10" w:rsidRPr="00B20954" w:rsidRDefault="006B1B10"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lastRenderedPageBreak/>
        <w:t>سالم موظف يستلم راتبا شهريا قدره</w:t>
      </w:r>
      <w:r w:rsidR="002051EF">
        <w:rPr>
          <w:rFonts w:ascii="AAA GoldenLotus" w:hAnsi="AAA GoldenLotus" w:cs="AAA GoldenLotus"/>
          <w:color w:val="1C1E21"/>
          <w:sz w:val="36"/>
          <w:szCs w:val="36"/>
          <w:shd w:val="clear" w:color="auto" w:fill="FFFFFF"/>
          <w:rtl/>
        </w:rPr>
        <w:t xml:space="preserve"> أربعة آلاف ريال، يدخر منه ألفي</w:t>
      </w:r>
      <w:r w:rsidRPr="00B20954">
        <w:rPr>
          <w:rFonts w:ascii="AAA GoldenLotus" w:hAnsi="AAA GoldenLotus" w:cs="AAA GoldenLotus"/>
          <w:color w:val="1C1E21"/>
          <w:sz w:val="36"/>
          <w:szCs w:val="36"/>
          <w:shd w:val="clear" w:color="auto" w:fill="FFFFFF"/>
          <w:rtl/>
        </w:rPr>
        <w:t xml:space="preserve"> ريال شهريا، وقد بدأ ادخاره في شهر ربيع الأول ١٤٣٨، وفي شهر محرم ١٤٣٩ كان قد اجتمع معه من المال </w:t>
      </w:r>
      <w:r w:rsidR="002051EF">
        <w:rPr>
          <w:rFonts w:ascii="AAA GoldenLotus" w:hAnsi="AAA GoldenLotus" w:cs="AAA GoldenLotus"/>
          <w:color w:val="1C1E21"/>
          <w:sz w:val="36"/>
          <w:szCs w:val="36"/>
          <w:shd w:val="clear" w:color="auto" w:fill="FFFFFF"/>
          <w:rtl/>
        </w:rPr>
        <w:t>(٢٢) ألف ريال، فسأل عن النصاب و</w:t>
      </w:r>
      <w:r w:rsidR="002051EF">
        <w:rPr>
          <w:rFonts w:ascii="AAA GoldenLotus" w:hAnsi="AAA GoldenLotus" w:cs="AAA GoldenLotus" w:hint="cs"/>
          <w:color w:val="1C1E21"/>
          <w:sz w:val="36"/>
          <w:szCs w:val="36"/>
          <w:shd w:val="clear" w:color="auto" w:fill="FFFFFF"/>
          <w:rtl/>
        </w:rPr>
        <w:t>إ</w:t>
      </w:r>
      <w:r w:rsidRPr="00B20954">
        <w:rPr>
          <w:rFonts w:ascii="AAA GoldenLotus" w:hAnsi="AAA GoldenLotus" w:cs="AAA GoldenLotus"/>
          <w:color w:val="1C1E21"/>
          <w:sz w:val="36"/>
          <w:szCs w:val="36"/>
          <w:shd w:val="clear" w:color="auto" w:fill="FFFFFF"/>
          <w:rtl/>
        </w:rPr>
        <w:t xml:space="preserve">ذا به يساوي ٢٤ ألف ريال، وفي راتب صفر اكتمل </w:t>
      </w:r>
      <w:r w:rsidR="002051EF">
        <w:rPr>
          <w:rFonts w:ascii="AAA GoldenLotus" w:hAnsi="AAA GoldenLotus" w:cs="AAA GoldenLotus"/>
          <w:color w:val="1C1E21"/>
          <w:sz w:val="36"/>
          <w:szCs w:val="36"/>
          <w:shd w:val="clear" w:color="auto" w:fill="FFFFFF"/>
          <w:rtl/>
        </w:rPr>
        <w:t>معه النصاب، وبهذا تحقق الشرط ال</w:t>
      </w:r>
      <w:r w:rsidR="002051EF">
        <w:rPr>
          <w:rFonts w:ascii="AAA GoldenLotus" w:hAnsi="AAA GoldenLotus" w:cs="AAA GoldenLotus" w:hint="cs"/>
          <w:color w:val="1C1E21"/>
          <w:sz w:val="36"/>
          <w:szCs w:val="36"/>
          <w:shd w:val="clear" w:color="auto" w:fill="FFFFFF"/>
          <w:rtl/>
        </w:rPr>
        <w:t>أ</w:t>
      </w:r>
      <w:r w:rsidRPr="00B20954">
        <w:rPr>
          <w:rFonts w:ascii="AAA GoldenLotus" w:hAnsi="AAA GoldenLotus" w:cs="AAA GoldenLotus"/>
          <w:color w:val="1C1E21"/>
          <w:sz w:val="36"/>
          <w:szCs w:val="36"/>
          <w:shd w:val="clear" w:color="auto" w:fill="FFFFFF"/>
          <w:rtl/>
        </w:rPr>
        <w:t>ول من شرطي وجوب</w:t>
      </w:r>
      <w:r w:rsidR="002051EF">
        <w:rPr>
          <w:rFonts w:ascii="AAA GoldenLotus" w:hAnsi="AAA GoldenLotus" w:cs="AAA GoldenLotus"/>
          <w:color w:val="1C1E21"/>
          <w:sz w:val="36"/>
          <w:szCs w:val="36"/>
          <w:shd w:val="clear" w:color="auto" w:fill="FFFFFF"/>
          <w:rtl/>
        </w:rPr>
        <w:t xml:space="preserve"> الزكاة وبقي الشرط الثاني، وهو </w:t>
      </w:r>
      <w:r w:rsidR="002051EF">
        <w:rPr>
          <w:rFonts w:ascii="AAA GoldenLotus" w:hAnsi="AAA GoldenLotus" w:cs="AAA GoldenLotus" w:hint="cs"/>
          <w:color w:val="1C1E21"/>
          <w:sz w:val="36"/>
          <w:szCs w:val="36"/>
          <w:shd w:val="clear" w:color="auto" w:fill="FFFFFF"/>
          <w:rtl/>
        </w:rPr>
        <w:t>أ</w:t>
      </w:r>
      <w:r w:rsidRPr="00B20954">
        <w:rPr>
          <w:rFonts w:ascii="AAA GoldenLotus" w:hAnsi="AAA GoldenLotus" w:cs="AAA GoldenLotus"/>
          <w:color w:val="1C1E21"/>
          <w:sz w:val="36"/>
          <w:szCs w:val="36"/>
          <w:shd w:val="clear" w:color="auto" w:fill="FFFFFF"/>
          <w:rtl/>
        </w:rPr>
        <w:t>ن يمر عام كامل، فبدأ سالم يحسب العام من صفر، فلما جاء صفر من عام ١٤٤٠ كان قد اجتمع لد</w:t>
      </w:r>
      <w:r w:rsidR="002051EF">
        <w:rPr>
          <w:rFonts w:ascii="AAA GoldenLotus" w:hAnsi="AAA GoldenLotus" w:cs="AAA GoldenLotus"/>
          <w:color w:val="1C1E21"/>
          <w:sz w:val="36"/>
          <w:szCs w:val="36"/>
          <w:shd w:val="clear" w:color="auto" w:fill="FFFFFF"/>
          <w:rtl/>
        </w:rPr>
        <w:t xml:space="preserve">يه ٣٠ ألف ريال لأنه اشترى ذهبا </w:t>
      </w:r>
      <w:r w:rsidR="002051EF">
        <w:rPr>
          <w:rFonts w:ascii="AAA GoldenLotus" w:hAnsi="AAA GoldenLotus" w:cs="AAA GoldenLotus" w:hint="cs"/>
          <w:color w:val="1C1E21"/>
          <w:sz w:val="36"/>
          <w:szCs w:val="36"/>
          <w:shd w:val="clear" w:color="auto" w:fill="FFFFFF"/>
          <w:rtl/>
        </w:rPr>
        <w:t>أ</w:t>
      </w:r>
      <w:r w:rsidRPr="00B20954">
        <w:rPr>
          <w:rFonts w:ascii="AAA GoldenLotus" w:hAnsi="AAA GoldenLotus" w:cs="AAA GoldenLotus"/>
          <w:color w:val="1C1E21"/>
          <w:sz w:val="36"/>
          <w:szCs w:val="36"/>
          <w:shd w:val="clear" w:color="auto" w:fill="FFFFFF"/>
          <w:rtl/>
        </w:rPr>
        <w:t>يضا، فجمع قيمة الذهب مع المال الم</w:t>
      </w:r>
      <w:r w:rsidR="002051EF">
        <w:rPr>
          <w:rFonts w:ascii="AAA GoldenLotus" w:hAnsi="AAA GoldenLotus" w:cs="AAA GoldenLotus"/>
          <w:color w:val="1C1E21"/>
          <w:sz w:val="36"/>
          <w:szCs w:val="36"/>
          <w:shd w:val="clear" w:color="auto" w:fill="FFFFFF"/>
          <w:rtl/>
        </w:rPr>
        <w:t xml:space="preserve">دخر وقسمه على </w:t>
      </w:r>
      <w:r w:rsidR="002051EF">
        <w:rPr>
          <w:rFonts w:ascii="AAA GoldenLotus" w:hAnsi="AAA GoldenLotus" w:cs="AAA GoldenLotus" w:hint="cs"/>
          <w:color w:val="1C1E21"/>
          <w:sz w:val="36"/>
          <w:szCs w:val="36"/>
          <w:shd w:val="clear" w:color="auto" w:fill="FFFFFF"/>
          <w:rtl/>
        </w:rPr>
        <w:t>أ</w:t>
      </w:r>
      <w:r w:rsidRPr="00B20954">
        <w:rPr>
          <w:rFonts w:ascii="AAA GoldenLotus" w:hAnsi="AAA GoldenLotus" w:cs="AAA GoldenLotus"/>
          <w:color w:val="1C1E21"/>
          <w:sz w:val="36"/>
          <w:szCs w:val="36"/>
          <w:shd w:val="clear" w:color="auto" w:fill="FFFFFF"/>
          <w:rtl/>
        </w:rPr>
        <w:t>ربعين، وناتج القسمة هو الزكاة</w:t>
      </w:r>
      <w:r w:rsidRPr="00B20954">
        <w:rPr>
          <w:rFonts w:ascii="AAA GoldenLotus" w:hAnsi="AAA GoldenLotus" w:cs="AAA GoldenLotus"/>
          <w:color w:val="1C1E21"/>
          <w:sz w:val="36"/>
          <w:szCs w:val="36"/>
          <w:shd w:val="clear" w:color="auto" w:fill="FFFFFF"/>
        </w:rPr>
        <w:t>..</w:t>
      </w:r>
    </w:p>
    <w:p w:rsidR="006B1B10" w:rsidRPr="00B20954" w:rsidRDefault="006B1B10"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اشترى سالم قطعة أرض بمائة ألف ريال ليتاجر بها، وكانت قيمتها تبلغ النصاب، لكن السوق كانت كاسدة، فانتظر ارتفاع الأسعار ليبيع الأرض، فانتظر على هذه الحال ثلاث سنوات، ثم باعها بتسعين أ</w:t>
      </w:r>
      <w:r w:rsidR="002051EF">
        <w:rPr>
          <w:rFonts w:ascii="AAA GoldenLotus" w:hAnsi="AAA GoldenLotus" w:cs="AAA GoldenLotus"/>
          <w:color w:val="1C1E21"/>
          <w:sz w:val="36"/>
          <w:szCs w:val="36"/>
          <w:shd w:val="clear" w:color="auto" w:fill="FFFFFF"/>
          <w:rtl/>
        </w:rPr>
        <w:t>لف ريال، وكان النصاب يوم باع ال</w:t>
      </w:r>
      <w:r w:rsidR="002051EF">
        <w:rPr>
          <w:rFonts w:ascii="AAA GoldenLotus" w:hAnsi="AAA GoldenLotus" w:cs="AAA GoldenLotus" w:hint="cs"/>
          <w:color w:val="1C1E21"/>
          <w:sz w:val="36"/>
          <w:szCs w:val="36"/>
          <w:shd w:val="clear" w:color="auto" w:fill="FFFFFF"/>
          <w:rtl/>
        </w:rPr>
        <w:t>أ</w:t>
      </w:r>
      <w:r w:rsidRPr="00B20954">
        <w:rPr>
          <w:rFonts w:ascii="AAA GoldenLotus" w:hAnsi="AAA GoldenLotus" w:cs="AAA GoldenLotus"/>
          <w:color w:val="1C1E21"/>
          <w:sz w:val="36"/>
          <w:szCs w:val="36"/>
          <w:shd w:val="clear" w:color="auto" w:fill="FFFFFF"/>
          <w:rtl/>
        </w:rPr>
        <w:t>رض يساوي ثمانين ألفا، وهذا يعني أن الزكاة</w:t>
      </w:r>
      <w:r w:rsidR="002051EF">
        <w:rPr>
          <w:rFonts w:ascii="AAA GoldenLotus" w:hAnsi="AAA GoldenLotus" w:cs="AAA GoldenLotus"/>
          <w:color w:val="1C1E21"/>
          <w:sz w:val="36"/>
          <w:szCs w:val="36"/>
          <w:shd w:val="clear" w:color="auto" w:fill="FFFFFF"/>
          <w:rtl/>
        </w:rPr>
        <w:t xml:space="preserve"> واجبة على سالم، فقسم التسعين </w:t>
      </w:r>
      <w:r w:rsidRPr="00B20954">
        <w:rPr>
          <w:rFonts w:ascii="AAA GoldenLotus" w:hAnsi="AAA GoldenLotus" w:cs="AAA GoldenLotus"/>
          <w:color w:val="1C1E21"/>
          <w:sz w:val="36"/>
          <w:szCs w:val="36"/>
          <w:shd w:val="clear" w:color="auto" w:fill="FFFFFF"/>
          <w:rtl/>
        </w:rPr>
        <w:t>ألف</w:t>
      </w:r>
      <w:r w:rsidR="002051EF">
        <w:rPr>
          <w:rFonts w:ascii="AAA GoldenLotus" w:hAnsi="AAA GoldenLotus" w:cs="AAA GoldenLotus" w:hint="cs"/>
          <w:color w:val="1C1E21"/>
          <w:sz w:val="36"/>
          <w:szCs w:val="36"/>
          <w:shd w:val="clear" w:color="auto" w:fill="FFFFFF"/>
          <w:rtl/>
        </w:rPr>
        <w:t>ا</w:t>
      </w:r>
      <w:r w:rsidRPr="00B20954">
        <w:rPr>
          <w:rFonts w:ascii="AAA GoldenLotus" w:hAnsi="AAA GoldenLotus" w:cs="AAA GoldenLotus"/>
          <w:color w:val="1C1E21"/>
          <w:sz w:val="36"/>
          <w:szCs w:val="36"/>
          <w:shd w:val="clear" w:color="auto" w:fill="FFFFFF"/>
          <w:rtl/>
        </w:rPr>
        <w:t xml:space="preserve"> على أربعين وكان الناتج هو الزكاة، وزكى لعام واحد فقط، رغم أن الأرض بقيت في ملكه ثلاثة أعوام، وهذا ما ذهب إليه بعض أهل العلم</w:t>
      </w:r>
      <w:r w:rsidR="002051EF">
        <w:rPr>
          <w:rFonts w:ascii="AAA GoldenLotus" w:hAnsi="AAA GoldenLotus" w:cs="AAA GoldenLotus" w:hint="cs"/>
          <w:color w:val="1C1E21"/>
          <w:sz w:val="36"/>
          <w:szCs w:val="36"/>
          <w:shd w:val="clear" w:color="auto" w:fill="FFFFFF"/>
          <w:rtl/>
        </w:rPr>
        <w:t>،</w:t>
      </w:r>
      <w:r w:rsidRPr="00B20954">
        <w:rPr>
          <w:rFonts w:ascii="AAA GoldenLotus" w:hAnsi="AAA GoldenLotus" w:cs="AAA GoldenLotus"/>
          <w:color w:val="1C1E21"/>
          <w:sz w:val="36"/>
          <w:szCs w:val="36"/>
          <w:shd w:val="clear" w:color="auto" w:fill="FFFFFF"/>
          <w:rtl/>
        </w:rPr>
        <w:t xml:space="preserve"> وذهب آخرون إلى وجوب أن يزكي عن الثلاث السنوات</w:t>
      </w:r>
      <w:r w:rsidRPr="00B20954">
        <w:rPr>
          <w:rFonts w:ascii="AAA GoldenLotus" w:hAnsi="AAA GoldenLotus" w:cs="AAA GoldenLotus"/>
          <w:color w:val="1C1E21"/>
          <w:sz w:val="36"/>
          <w:szCs w:val="36"/>
          <w:shd w:val="clear" w:color="auto" w:fill="FFFFFF"/>
        </w:rPr>
        <w:t>.</w:t>
      </w:r>
    </w:p>
    <w:p w:rsidR="002051EF" w:rsidRPr="002051EF" w:rsidRDefault="006B1B10"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Pr>
      </w:pPr>
      <w:r w:rsidRPr="00B20954">
        <w:rPr>
          <w:rFonts w:ascii="AAA GoldenLotus" w:hAnsi="AAA GoldenLotus" w:cs="AAA GoldenLotus"/>
          <w:color w:val="1C1E21"/>
          <w:sz w:val="36"/>
          <w:szCs w:val="36"/>
          <w:shd w:val="clear" w:color="auto" w:fill="FFFFFF"/>
          <w:rtl/>
        </w:rPr>
        <w:lastRenderedPageBreak/>
        <w:t>يقوم التاجر بضاعته باعتبار القيمة السوقية وليس الدفترية (التكلفة) فمثلا</w:t>
      </w:r>
      <w:r w:rsidR="002051EF">
        <w:rPr>
          <w:rFonts w:ascii="AAA GoldenLotus" w:hAnsi="AAA GoldenLotus" w:cs="AAA GoldenLotus" w:hint="cs"/>
          <w:color w:val="1C1E21"/>
          <w:sz w:val="36"/>
          <w:szCs w:val="36"/>
          <w:shd w:val="clear" w:color="auto" w:fill="FFFFFF"/>
          <w:rtl/>
        </w:rPr>
        <w:t>:</w:t>
      </w:r>
      <w:r w:rsidRPr="00B20954">
        <w:rPr>
          <w:rFonts w:ascii="AAA GoldenLotus" w:hAnsi="AAA GoldenLotus" w:cs="AAA GoldenLotus"/>
          <w:color w:val="1C1E21"/>
          <w:sz w:val="36"/>
          <w:szCs w:val="36"/>
          <w:shd w:val="clear" w:color="auto" w:fill="FFFFFF"/>
          <w:rtl/>
        </w:rPr>
        <w:t xml:space="preserve"> لو كان يشتري سلعة ما بالجملة بقيمة ألف ريال، وهذه هي القيمة الدفترية، وكان يبيعها بألفي ريال، وهذه هي القيمة السوقية، وكذلك البضاعة الراكدة يقومها بقيمتها السوقية المرجوة ولو كانت اقل من سعر التكلفة</w:t>
      </w:r>
      <w:r w:rsidRPr="00B20954">
        <w:rPr>
          <w:rFonts w:ascii="AAA GoldenLotus" w:hAnsi="AAA GoldenLotus" w:cs="AAA GoldenLotus"/>
          <w:color w:val="1C1E21"/>
          <w:sz w:val="36"/>
          <w:szCs w:val="36"/>
          <w:shd w:val="clear" w:color="auto" w:fill="FFFFFF"/>
        </w:rPr>
        <w:t>..</w:t>
      </w:r>
    </w:p>
    <w:p w:rsidR="002051EF" w:rsidRDefault="006B1B10" w:rsidP="00105D5F">
      <w:pPr>
        <w:pStyle w:val="a3"/>
        <w:shd w:val="clear" w:color="auto" w:fill="FFFFFF"/>
        <w:bidi/>
        <w:spacing w:before="0" w:beforeAutospacing="0" w:after="90" w:afterAutospacing="0"/>
        <w:ind w:left="360"/>
        <w:jc w:val="both"/>
        <w:rPr>
          <w:rFonts w:ascii="AAA GoldenLotus" w:hAnsi="AAA GoldenLotus" w:cs="AAA GoldenLotus"/>
          <w:color w:val="1C1E21"/>
          <w:sz w:val="36"/>
          <w:szCs w:val="36"/>
          <w:rtl/>
        </w:rPr>
      </w:pPr>
      <w:r w:rsidRPr="00B20954">
        <w:rPr>
          <w:rFonts w:ascii="AAA GoldenLotus" w:hAnsi="AAA GoldenLotus" w:cs="AAA GoldenLotus"/>
          <w:color w:val="1C1E21"/>
          <w:sz w:val="36"/>
          <w:szCs w:val="36"/>
          <w:shd w:val="clear" w:color="auto" w:fill="FFFFFF"/>
          <w:rtl/>
        </w:rPr>
        <w:t>مثاله</w:t>
      </w:r>
      <w:r w:rsidRPr="00B20954">
        <w:rPr>
          <w:rFonts w:ascii="AAA GoldenLotus" w:hAnsi="AAA GoldenLotus" w:cs="AAA GoldenLotus"/>
          <w:color w:val="1C1E21"/>
          <w:sz w:val="36"/>
          <w:szCs w:val="36"/>
          <w:shd w:val="clear" w:color="auto" w:fill="FFFFFF"/>
        </w:rPr>
        <w:t>:</w:t>
      </w:r>
      <w:r w:rsidRPr="00B20954">
        <w:rPr>
          <w:rFonts w:ascii="AAA GoldenLotus" w:hAnsi="AAA GoldenLotus" w:cs="AAA GoldenLotus"/>
          <w:color w:val="1C1E21"/>
          <w:sz w:val="36"/>
          <w:szCs w:val="36"/>
        </w:rPr>
        <w:br/>
      </w:r>
      <w:r w:rsidRPr="00B20954">
        <w:rPr>
          <w:rFonts w:ascii="AAA GoldenLotus" w:hAnsi="AAA GoldenLotus" w:cs="AAA GoldenLotus"/>
          <w:color w:val="1C1E21"/>
          <w:sz w:val="36"/>
          <w:szCs w:val="36"/>
          <w:shd w:val="clear" w:color="auto" w:fill="FFFFFF"/>
          <w:rtl/>
        </w:rPr>
        <w:t>البضاعة الجيدة= ١٠٠ ألف ريال، وتكلفتها ٥٠ ألف ريال</w:t>
      </w:r>
      <w:r w:rsidRPr="00B20954">
        <w:rPr>
          <w:rFonts w:ascii="AAA GoldenLotus" w:hAnsi="AAA GoldenLotus" w:cs="AAA GoldenLotus"/>
          <w:color w:val="1C1E21"/>
          <w:sz w:val="36"/>
          <w:szCs w:val="36"/>
          <w:shd w:val="clear" w:color="auto" w:fill="FFFFFF"/>
        </w:rPr>
        <w:t>..</w:t>
      </w:r>
    </w:p>
    <w:p w:rsidR="002051EF" w:rsidRDefault="006B1B10" w:rsidP="00105D5F">
      <w:pPr>
        <w:pStyle w:val="a3"/>
        <w:shd w:val="clear" w:color="auto" w:fill="FFFFFF"/>
        <w:bidi/>
        <w:spacing w:before="0" w:beforeAutospacing="0" w:after="90" w:afterAutospacing="0"/>
        <w:ind w:left="360"/>
        <w:jc w:val="both"/>
        <w:rPr>
          <w:rFonts w:ascii="AAA GoldenLotus" w:hAnsi="AAA GoldenLotus" w:cs="AAA GoldenLotus"/>
          <w:color w:val="1C1E21"/>
          <w:sz w:val="36"/>
          <w:szCs w:val="36"/>
          <w:rtl/>
        </w:rPr>
      </w:pPr>
      <w:r w:rsidRPr="00B20954">
        <w:rPr>
          <w:rFonts w:ascii="AAA GoldenLotus" w:hAnsi="AAA GoldenLotus" w:cs="AAA GoldenLotus"/>
          <w:color w:val="1C1E21"/>
          <w:sz w:val="36"/>
          <w:szCs w:val="36"/>
          <w:shd w:val="clear" w:color="auto" w:fill="FFFFFF"/>
          <w:rtl/>
        </w:rPr>
        <w:t>البضاعة الكاسدة= ٥٠ ألف ريال، وتكلفتها ١٠٠ ألف ريال</w:t>
      </w:r>
      <w:r w:rsidRPr="00B20954">
        <w:rPr>
          <w:rFonts w:ascii="AAA GoldenLotus" w:hAnsi="AAA GoldenLotus" w:cs="AAA GoldenLotus"/>
          <w:color w:val="1C1E21"/>
          <w:sz w:val="36"/>
          <w:szCs w:val="36"/>
          <w:shd w:val="clear" w:color="auto" w:fill="FFFFFF"/>
        </w:rPr>
        <w:t>..</w:t>
      </w:r>
    </w:p>
    <w:p w:rsidR="006B1B10" w:rsidRPr="00B20954" w:rsidRDefault="006B1B10" w:rsidP="00105D5F">
      <w:pPr>
        <w:pStyle w:val="a3"/>
        <w:shd w:val="clear" w:color="auto" w:fill="FFFFFF"/>
        <w:bidi/>
        <w:spacing w:before="0" w:beforeAutospacing="0" w:after="90" w:afterAutospacing="0"/>
        <w:ind w:left="36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فيكون الوعاء الزكوي= ١٠٠٠٠٠+٥٠٠٠٠=١٥٠٠٠٠ ريال تقسم على ٤٠ فيكون الناتج ٣٧٥٠ ريالا</w:t>
      </w:r>
      <w:r w:rsidR="002051EF">
        <w:rPr>
          <w:rFonts w:ascii="AAA GoldenLotus" w:hAnsi="AAA GoldenLotus" w:cs="AAA GoldenLotus" w:hint="cs"/>
          <w:color w:val="1C1E21"/>
          <w:sz w:val="36"/>
          <w:szCs w:val="36"/>
          <w:shd w:val="clear" w:color="auto" w:fill="FFFFFF"/>
          <w:rtl/>
        </w:rPr>
        <w:t>،</w:t>
      </w:r>
      <w:r w:rsidRPr="00B20954">
        <w:rPr>
          <w:rFonts w:ascii="AAA GoldenLotus" w:hAnsi="AAA GoldenLotus" w:cs="AAA GoldenLotus"/>
          <w:color w:val="1C1E21"/>
          <w:sz w:val="36"/>
          <w:szCs w:val="36"/>
          <w:shd w:val="clear" w:color="auto" w:fill="FFFFFF"/>
          <w:rtl/>
        </w:rPr>
        <w:t xml:space="preserve"> وهو الزكاة</w:t>
      </w:r>
      <w:r w:rsidRPr="00B20954">
        <w:rPr>
          <w:rFonts w:ascii="AAA GoldenLotus" w:hAnsi="AAA GoldenLotus" w:cs="AAA GoldenLotus"/>
          <w:color w:val="1C1E21"/>
          <w:sz w:val="36"/>
          <w:szCs w:val="36"/>
          <w:shd w:val="clear" w:color="auto" w:fill="FFFFFF"/>
        </w:rPr>
        <w:t>..</w:t>
      </w:r>
    </w:p>
    <w:p w:rsidR="006B1B10" w:rsidRPr="00B20954" w:rsidRDefault="002051EF"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Pr>
          <w:rFonts w:ascii="AAA GoldenLotus" w:hAnsi="AAA GoldenLotus" w:cs="AAA GoldenLotus"/>
          <w:color w:val="1C1E21"/>
          <w:sz w:val="36"/>
          <w:szCs w:val="36"/>
          <w:shd w:val="clear" w:color="auto" w:fill="FFFFFF"/>
          <w:rtl/>
        </w:rPr>
        <w:t xml:space="preserve">يجوز أن تعطي الشركة </w:t>
      </w:r>
      <w:r>
        <w:rPr>
          <w:rFonts w:ascii="AAA GoldenLotus" w:hAnsi="AAA GoldenLotus" w:cs="AAA GoldenLotus" w:hint="cs"/>
          <w:color w:val="1C1E21"/>
          <w:sz w:val="36"/>
          <w:szCs w:val="36"/>
          <w:shd w:val="clear" w:color="auto" w:fill="FFFFFF"/>
          <w:rtl/>
        </w:rPr>
        <w:t>أ</w:t>
      </w:r>
      <w:r w:rsidR="006B1B10" w:rsidRPr="00B20954">
        <w:rPr>
          <w:rFonts w:ascii="AAA GoldenLotus" w:hAnsi="AAA GoldenLotus" w:cs="AAA GoldenLotus"/>
          <w:color w:val="1C1E21"/>
          <w:sz w:val="36"/>
          <w:szCs w:val="36"/>
          <w:shd w:val="clear" w:color="auto" w:fill="FFFFFF"/>
          <w:rtl/>
        </w:rPr>
        <w:t xml:space="preserve">و المؤسسة الاستثمارية زكاتها لمن </w:t>
      </w:r>
      <w:r>
        <w:rPr>
          <w:rFonts w:ascii="AAA GoldenLotus" w:hAnsi="AAA GoldenLotus" w:cs="AAA GoldenLotus"/>
          <w:color w:val="1C1E21"/>
          <w:sz w:val="36"/>
          <w:szCs w:val="36"/>
          <w:shd w:val="clear" w:color="auto" w:fill="FFFFFF"/>
          <w:rtl/>
        </w:rPr>
        <w:t xml:space="preserve">يستحقها من موظفيها وعمالها على </w:t>
      </w:r>
      <w:r>
        <w:rPr>
          <w:rFonts w:ascii="AAA GoldenLotus" w:hAnsi="AAA GoldenLotus" w:cs="AAA GoldenLotus" w:hint="cs"/>
          <w:color w:val="1C1E21"/>
          <w:sz w:val="36"/>
          <w:szCs w:val="36"/>
          <w:shd w:val="clear" w:color="auto" w:fill="FFFFFF"/>
          <w:rtl/>
        </w:rPr>
        <w:t>أ</w:t>
      </w:r>
      <w:r w:rsidR="006B1B10" w:rsidRPr="00B20954">
        <w:rPr>
          <w:rFonts w:ascii="AAA GoldenLotus" w:hAnsi="AAA GoldenLotus" w:cs="AAA GoldenLotus"/>
          <w:color w:val="1C1E21"/>
          <w:sz w:val="36"/>
          <w:szCs w:val="36"/>
          <w:shd w:val="clear" w:color="auto" w:fill="FFFFFF"/>
          <w:rtl/>
        </w:rPr>
        <w:t>لا يكون هناك مقابل يقدمه العامل للشركة</w:t>
      </w:r>
      <w:r w:rsidR="006B1B10" w:rsidRPr="00B20954">
        <w:rPr>
          <w:rFonts w:ascii="AAA GoldenLotus" w:hAnsi="AAA GoldenLotus" w:cs="AAA GoldenLotus"/>
          <w:color w:val="1C1E21"/>
          <w:sz w:val="36"/>
          <w:szCs w:val="36"/>
          <w:shd w:val="clear" w:color="auto" w:fill="FFFFFF"/>
        </w:rPr>
        <w:t>..</w:t>
      </w:r>
    </w:p>
    <w:p w:rsidR="006B1B10" w:rsidRPr="00B20954" w:rsidRDefault="006B1B10"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عندما نقول إن نصاب الذهب ٨٥ جراما فالمراد من عيار ٢٤ أما عيار</w:t>
      </w:r>
      <w:r w:rsidR="002051EF">
        <w:rPr>
          <w:rFonts w:ascii="AAA GoldenLotus" w:hAnsi="AAA GoldenLotus" w:cs="AAA GoldenLotus"/>
          <w:color w:val="1C1E21"/>
          <w:sz w:val="36"/>
          <w:szCs w:val="36"/>
          <w:shd w:val="clear" w:color="auto" w:fill="FFFFFF"/>
          <w:rtl/>
        </w:rPr>
        <w:t xml:space="preserve"> ٢٠ فالنصاب ٩٧ جراما تقريبا ، و</w:t>
      </w:r>
      <w:r w:rsidR="002051EF">
        <w:rPr>
          <w:rFonts w:ascii="AAA GoldenLotus" w:hAnsi="AAA GoldenLotus" w:cs="AAA GoldenLotus" w:hint="cs"/>
          <w:color w:val="1C1E21"/>
          <w:sz w:val="36"/>
          <w:szCs w:val="36"/>
          <w:shd w:val="clear" w:color="auto" w:fill="FFFFFF"/>
          <w:rtl/>
        </w:rPr>
        <w:t>أ</w:t>
      </w:r>
      <w:r w:rsidRPr="00B20954">
        <w:rPr>
          <w:rFonts w:ascii="AAA GoldenLotus" w:hAnsi="AAA GoldenLotus" w:cs="AAA GoldenLotus"/>
          <w:color w:val="1C1E21"/>
          <w:sz w:val="36"/>
          <w:szCs w:val="36"/>
          <w:shd w:val="clear" w:color="auto" w:fill="FFFFFF"/>
          <w:rtl/>
        </w:rPr>
        <w:t>ما عيار ١٨ فالنصاب ١١٣جراما تقريبا، ومن كان معه ذهب من عيارات متنوعة يجمع قيمة الجميع ويقسمها على أربعين والناتج هو الزكاة، هذا إذا ك</w:t>
      </w:r>
      <w:r w:rsidR="002051EF">
        <w:rPr>
          <w:rFonts w:ascii="AAA GoldenLotus" w:hAnsi="AAA GoldenLotus" w:cs="AAA GoldenLotus"/>
          <w:color w:val="1C1E21"/>
          <w:sz w:val="36"/>
          <w:szCs w:val="36"/>
          <w:shd w:val="clear" w:color="auto" w:fill="FFFFFF"/>
          <w:rtl/>
        </w:rPr>
        <w:t xml:space="preserve">ان قيمة المجموع يبلغ قيمة نصاب </w:t>
      </w:r>
      <w:r w:rsidR="002051EF">
        <w:rPr>
          <w:rFonts w:ascii="AAA GoldenLotus" w:hAnsi="AAA GoldenLotus" w:cs="AAA GoldenLotus" w:hint="cs"/>
          <w:color w:val="1C1E21"/>
          <w:sz w:val="36"/>
          <w:szCs w:val="36"/>
          <w:shd w:val="clear" w:color="auto" w:fill="FFFFFF"/>
          <w:rtl/>
        </w:rPr>
        <w:t>ك</w:t>
      </w:r>
      <w:r w:rsidRPr="00B20954">
        <w:rPr>
          <w:rFonts w:ascii="AAA GoldenLotus" w:hAnsi="AAA GoldenLotus" w:cs="AAA GoldenLotus"/>
          <w:color w:val="1C1E21"/>
          <w:sz w:val="36"/>
          <w:szCs w:val="36"/>
          <w:shd w:val="clear" w:color="auto" w:fill="FFFFFF"/>
          <w:rtl/>
        </w:rPr>
        <w:t>ما تقدم</w:t>
      </w:r>
      <w:r w:rsidRPr="00B20954">
        <w:rPr>
          <w:rFonts w:ascii="AAA GoldenLotus" w:hAnsi="AAA GoldenLotus" w:cs="AAA GoldenLotus"/>
          <w:color w:val="1C1E21"/>
          <w:sz w:val="36"/>
          <w:szCs w:val="36"/>
          <w:shd w:val="clear" w:color="auto" w:fill="FFFFFF"/>
        </w:rPr>
        <w:t>..</w:t>
      </w:r>
    </w:p>
    <w:p w:rsidR="006B1B10" w:rsidRPr="00B20954" w:rsidRDefault="006B1B10"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lastRenderedPageBreak/>
        <w:t>الضريبة لا تغني عن الزكاة، فمن دفع الضريبة لا يجوز له أن يخصمها من الزكاة، لأن الزكاة حق لمصارف معينة</w:t>
      </w:r>
      <w:r w:rsidRPr="00B20954">
        <w:rPr>
          <w:rFonts w:ascii="AAA GoldenLotus" w:hAnsi="AAA GoldenLotus" w:cs="AAA GoldenLotus"/>
          <w:color w:val="1C1E21"/>
          <w:sz w:val="36"/>
          <w:szCs w:val="36"/>
          <w:shd w:val="clear" w:color="auto" w:fill="FFFFFF"/>
        </w:rPr>
        <w:t>..</w:t>
      </w:r>
    </w:p>
    <w:p w:rsidR="002051EF" w:rsidRPr="002051EF" w:rsidRDefault="006B1B10"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Pr>
      </w:pPr>
      <w:r w:rsidRPr="00B20954">
        <w:rPr>
          <w:rFonts w:ascii="AAA GoldenLotus" w:hAnsi="AAA GoldenLotus" w:cs="AAA GoldenLotus"/>
          <w:color w:val="1C1E21"/>
          <w:sz w:val="36"/>
          <w:szCs w:val="36"/>
          <w:shd w:val="clear" w:color="auto" w:fill="FFFFFF"/>
          <w:rtl/>
        </w:rPr>
        <w:t>لخالد على محمد دين مقداره خمسة آلاف ريال، فهل يجوز لخالد ان يسقط الدين عن محمد ليكون زكاة ماله مثلا؟</w:t>
      </w:r>
    </w:p>
    <w:p w:rsidR="006B1B10" w:rsidRPr="00B20954" w:rsidRDefault="006B1B10" w:rsidP="00105D5F">
      <w:pPr>
        <w:pStyle w:val="a3"/>
        <w:shd w:val="clear" w:color="auto" w:fill="FFFFFF"/>
        <w:bidi/>
        <w:spacing w:before="0" w:beforeAutospacing="0" w:after="90" w:afterAutospacing="0"/>
        <w:ind w:left="36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الجمهور من أهل العلم على عدم جواز اعتبار هذا زكاة، وقالوا بضرورة أن يخرج خالد المال ويعطيه المستحق سواء كان المدين أم غيره</w:t>
      </w:r>
      <w:r w:rsidRPr="00B20954">
        <w:rPr>
          <w:rFonts w:ascii="AAA GoldenLotus" w:hAnsi="AAA GoldenLotus" w:cs="AAA GoldenLotus"/>
          <w:color w:val="1C1E21"/>
          <w:sz w:val="36"/>
          <w:szCs w:val="36"/>
          <w:shd w:val="clear" w:color="auto" w:fill="FFFFFF"/>
        </w:rPr>
        <w:t>..</w:t>
      </w:r>
    </w:p>
    <w:p w:rsidR="006B1B10" w:rsidRPr="00B20954" w:rsidRDefault="006B1B10"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إخراج الزكاة لصالح المسجد لا يجزئ، وهو صدقة من الصدقات، فالمساجد ليست من مصارف الزكاة، والأصل أن ما كان كالمساجد مما فيه مصلحة عامة للمسلمين أن تقوم به الدولة فإن لم يتيسر ذلك فعلى الموسرين، أما الزكاة فلها مصارف معلومة ومحددة</w:t>
      </w:r>
      <w:r w:rsidRPr="00B20954">
        <w:rPr>
          <w:rFonts w:ascii="AAA GoldenLotus" w:hAnsi="AAA GoldenLotus" w:cs="AAA GoldenLotus"/>
          <w:color w:val="1C1E21"/>
          <w:sz w:val="36"/>
          <w:szCs w:val="36"/>
          <w:shd w:val="clear" w:color="auto" w:fill="FFFFFF"/>
        </w:rPr>
        <w:t>.</w:t>
      </w:r>
    </w:p>
    <w:p w:rsidR="002051EF" w:rsidRDefault="006B1B10" w:rsidP="00105D5F">
      <w:pPr>
        <w:pStyle w:val="a3"/>
        <w:numPr>
          <w:ilvl w:val="0"/>
          <w:numId w:val="1"/>
        </w:numPr>
        <w:shd w:val="clear" w:color="auto" w:fill="FFFFFF"/>
        <w:bidi/>
        <w:spacing w:before="0" w:beforeAutospacing="0" w:after="90" w:afterAutospacing="0"/>
        <w:jc w:val="both"/>
        <w:rPr>
          <w:rFonts w:ascii="AAA GoldenLotus" w:hAnsi="AAA GoldenLotus" w:cs="AAA GoldenLotus" w:hint="cs"/>
          <w:color w:val="1C1E21"/>
          <w:sz w:val="36"/>
          <w:szCs w:val="36"/>
          <w:shd w:val="clear" w:color="auto" w:fill="FFFFFF"/>
        </w:rPr>
      </w:pPr>
      <w:r w:rsidRPr="00B20954">
        <w:rPr>
          <w:rFonts w:ascii="AAA GoldenLotus" w:hAnsi="AAA GoldenLotus" w:cs="AAA GoldenLotus"/>
          <w:color w:val="1C1E21"/>
          <w:sz w:val="36"/>
          <w:szCs w:val="36"/>
          <w:shd w:val="clear" w:color="auto" w:fill="FFFFFF"/>
          <w:rtl/>
        </w:rPr>
        <w:t xml:space="preserve">الأصل أن نقل الزكاة من بلد إلى بلد لا يجوز، فمن أراد أن يزكي ماله </w:t>
      </w:r>
      <w:r w:rsidR="002051EF">
        <w:rPr>
          <w:rFonts w:ascii="AAA GoldenLotus" w:hAnsi="AAA GoldenLotus" w:cs="AAA GoldenLotus" w:hint="cs"/>
          <w:color w:val="1C1E21"/>
          <w:sz w:val="36"/>
          <w:szCs w:val="36"/>
          <w:shd w:val="clear" w:color="auto" w:fill="FFFFFF"/>
          <w:rtl/>
        </w:rPr>
        <w:t>ف</w:t>
      </w:r>
      <w:r w:rsidRPr="00B20954">
        <w:rPr>
          <w:rFonts w:ascii="AAA GoldenLotus" w:hAnsi="AAA GoldenLotus" w:cs="AAA GoldenLotus"/>
          <w:color w:val="1C1E21"/>
          <w:sz w:val="36"/>
          <w:szCs w:val="36"/>
          <w:shd w:val="clear" w:color="auto" w:fill="FFFFFF"/>
          <w:rtl/>
        </w:rPr>
        <w:t xml:space="preserve">عليه أن يخرج زكاته في بلده، لكن يجوز </w:t>
      </w:r>
      <w:r w:rsidR="002051EF">
        <w:rPr>
          <w:rFonts w:ascii="AAA GoldenLotus" w:hAnsi="AAA GoldenLotus" w:cs="AAA GoldenLotus" w:hint="cs"/>
          <w:color w:val="1C1E21"/>
          <w:sz w:val="36"/>
          <w:szCs w:val="36"/>
          <w:shd w:val="clear" w:color="auto" w:fill="FFFFFF"/>
          <w:rtl/>
        </w:rPr>
        <w:t>هذا و</w:t>
      </w:r>
      <w:r w:rsidRPr="00B20954">
        <w:rPr>
          <w:rFonts w:ascii="AAA GoldenLotus" w:hAnsi="AAA GoldenLotus" w:cs="AAA GoldenLotus"/>
          <w:color w:val="1C1E21"/>
          <w:sz w:val="36"/>
          <w:szCs w:val="36"/>
          <w:shd w:val="clear" w:color="auto" w:fill="FFFFFF"/>
          <w:rtl/>
        </w:rPr>
        <w:t>هو الأفضل</w:t>
      </w:r>
      <w:r w:rsidR="002051EF">
        <w:rPr>
          <w:rFonts w:ascii="AAA GoldenLotus" w:hAnsi="AAA GoldenLotus" w:cs="AAA GoldenLotus" w:hint="cs"/>
          <w:color w:val="1C1E21"/>
          <w:sz w:val="36"/>
          <w:szCs w:val="36"/>
          <w:shd w:val="clear" w:color="auto" w:fill="FFFFFF"/>
          <w:rtl/>
        </w:rPr>
        <w:t xml:space="preserve"> في حالتين:</w:t>
      </w:r>
    </w:p>
    <w:p w:rsidR="006B1B10" w:rsidRPr="00B20954" w:rsidRDefault="002051EF" w:rsidP="00105D5F">
      <w:pPr>
        <w:pStyle w:val="a3"/>
        <w:shd w:val="clear" w:color="auto" w:fill="FFFFFF"/>
        <w:bidi/>
        <w:spacing w:before="0" w:beforeAutospacing="0" w:after="90" w:afterAutospacing="0"/>
        <w:ind w:left="360"/>
        <w:jc w:val="both"/>
        <w:rPr>
          <w:rFonts w:ascii="AAA GoldenLotus" w:hAnsi="AAA GoldenLotus" w:cs="AAA GoldenLotus"/>
          <w:color w:val="1C1E21"/>
          <w:sz w:val="36"/>
          <w:szCs w:val="36"/>
          <w:shd w:val="clear" w:color="auto" w:fill="FFFFFF"/>
          <w:rtl/>
        </w:rPr>
      </w:pPr>
      <w:r>
        <w:rPr>
          <w:rFonts w:ascii="AAA GoldenLotus" w:hAnsi="AAA GoldenLotus" w:cs="AAA GoldenLotus" w:hint="cs"/>
          <w:color w:val="1C1E21"/>
          <w:sz w:val="36"/>
          <w:szCs w:val="36"/>
          <w:shd w:val="clear" w:color="auto" w:fill="FFFFFF"/>
          <w:rtl/>
        </w:rPr>
        <w:t>الأولى:  ما</w:t>
      </w:r>
      <w:r w:rsidR="006B1B10" w:rsidRPr="00B20954">
        <w:rPr>
          <w:rFonts w:ascii="AAA GoldenLotus" w:hAnsi="AAA GoldenLotus" w:cs="AAA GoldenLotus"/>
          <w:color w:val="1C1E21"/>
          <w:sz w:val="36"/>
          <w:szCs w:val="36"/>
          <w:shd w:val="clear" w:color="auto" w:fill="FFFFFF"/>
          <w:rtl/>
        </w:rPr>
        <w:t xml:space="preserve"> لو كان سيعطي الزكاة لأقاربه الفقراء </w:t>
      </w:r>
      <w:r>
        <w:rPr>
          <w:rFonts w:ascii="AAA GoldenLotus" w:hAnsi="AAA GoldenLotus" w:cs="AAA GoldenLotus" w:hint="cs"/>
          <w:color w:val="1C1E21"/>
          <w:sz w:val="36"/>
          <w:szCs w:val="36"/>
          <w:shd w:val="clear" w:color="auto" w:fill="FFFFFF"/>
          <w:rtl/>
        </w:rPr>
        <w:t>و</w:t>
      </w:r>
      <w:r w:rsidR="006B1B10" w:rsidRPr="00B20954">
        <w:rPr>
          <w:rFonts w:ascii="AAA GoldenLotus" w:hAnsi="AAA GoldenLotus" w:cs="AAA GoldenLotus"/>
          <w:color w:val="1C1E21"/>
          <w:sz w:val="36"/>
          <w:szCs w:val="36"/>
          <w:shd w:val="clear" w:color="auto" w:fill="FFFFFF"/>
          <w:rtl/>
        </w:rPr>
        <w:t xml:space="preserve">كانوا في بلدة أخرى </w:t>
      </w:r>
      <w:r>
        <w:rPr>
          <w:rFonts w:ascii="AAA GoldenLotus" w:hAnsi="AAA GoldenLotus" w:cs="AAA GoldenLotus" w:hint="cs"/>
          <w:color w:val="1C1E21"/>
          <w:sz w:val="36"/>
          <w:szCs w:val="36"/>
          <w:shd w:val="clear" w:color="auto" w:fill="FFFFFF"/>
          <w:rtl/>
        </w:rPr>
        <w:t>الثانية:</w:t>
      </w:r>
      <w:r w:rsidR="006B1B10" w:rsidRPr="00B20954">
        <w:rPr>
          <w:rFonts w:ascii="AAA GoldenLotus" w:hAnsi="AAA GoldenLotus" w:cs="AAA GoldenLotus"/>
          <w:color w:val="1C1E21"/>
          <w:sz w:val="36"/>
          <w:szCs w:val="36"/>
          <w:shd w:val="clear" w:color="auto" w:fill="FFFFFF"/>
          <w:rtl/>
        </w:rPr>
        <w:t xml:space="preserve"> </w:t>
      </w:r>
      <w:r>
        <w:rPr>
          <w:rFonts w:ascii="AAA GoldenLotus" w:hAnsi="AAA GoldenLotus" w:cs="AAA GoldenLotus" w:hint="cs"/>
          <w:color w:val="1C1E21"/>
          <w:sz w:val="36"/>
          <w:szCs w:val="36"/>
          <w:shd w:val="clear" w:color="auto" w:fill="FFFFFF"/>
          <w:rtl/>
        </w:rPr>
        <w:t>كون</w:t>
      </w:r>
      <w:r w:rsidR="006B1B10" w:rsidRPr="00B20954">
        <w:rPr>
          <w:rFonts w:ascii="AAA GoldenLotus" w:hAnsi="AAA GoldenLotus" w:cs="AAA GoldenLotus"/>
          <w:color w:val="1C1E21"/>
          <w:sz w:val="36"/>
          <w:szCs w:val="36"/>
          <w:shd w:val="clear" w:color="auto" w:fill="FFFFFF"/>
          <w:rtl/>
        </w:rPr>
        <w:t xml:space="preserve"> المزكي في بلد يندر فيها الفقراء ويكثرون في بلدة أخرى</w:t>
      </w:r>
      <w:r w:rsidR="006B1B10" w:rsidRPr="00B20954">
        <w:rPr>
          <w:rFonts w:ascii="AAA GoldenLotus" w:hAnsi="AAA GoldenLotus" w:cs="AAA GoldenLotus"/>
          <w:color w:val="1C1E21"/>
          <w:sz w:val="36"/>
          <w:szCs w:val="36"/>
          <w:shd w:val="clear" w:color="auto" w:fill="FFFFFF"/>
        </w:rPr>
        <w:t>..</w:t>
      </w:r>
    </w:p>
    <w:p w:rsidR="006B1B10" w:rsidRPr="00B20954" w:rsidRDefault="006B1B10"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 xml:space="preserve">لا يشرع في التراويح أن تصلى أربع ركعات سردا بسلام واحد، وإنما </w:t>
      </w:r>
      <w:r w:rsidR="002051EF">
        <w:rPr>
          <w:rFonts w:ascii="AAA GoldenLotus" w:hAnsi="AAA GoldenLotus" w:cs="AAA GoldenLotus" w:hint="cs"/>
          <w:color w:val="1C1E21"/>
          <w:sz w:val="36"/>
          <w:szCs w:val="36"/>
          <w:shd w:val="clear" w:color="auto" w:fill="FFFFFF"/>
          <w:rtl/>
        </w:rPr>
        <w:t>تصلى</w:t>
      </w:r>
      <w:r w:rsidRPr="00B20954">
        <w:rPr>
          <w:rFonts w:ascii="AAA GoldenLotus" w:hAnsi="AAA GoldenLotus" w:cs="AAA GoldenLotus"/>
          <w:color w:val="1C1E21"/>
          <w:sz w:val="36"/>
          <w:szCs w:val="36"/>
          <w:shd w:val="clear" w:color="auto" w:fill="FFFFFF"/>
          <w:rtl/>
        </w:rPr>
        <w:t xml:space="preserve"> ركعتين ركعتين، كما ذكر هذا النووي وغيره</w:t>
      </w:r>
      <w:r w:rsidRPr="00B20954">
        <w:rPr>
          <w:rFonts w:ascii="AAA GoldenLotus" w:hAnsi="AAA GoldenLotus" w:cs="AAA GoldenLotus"/>
          <w:color w:val="1C1E21"/>
          <w:sz w:val="36"/>
          <w:szCs w:val="36"/>
          <w:shd w:val="clear" w:color="auto" w:fill="FFFFFF"/>
        </w:rPr>
        <w:t>..</w:t>
      </w:r>
    </w:p>
    <w:p w:rsidR="006B1B10" w:rsidRPr="00B20954" w:rsidRDefault="002051EF"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tl/>
        </w:rPr>
      </w:pPr>
      <w:r>
        <w:rPr>
          <w:rFonts w:ascii="AAA GoldenLotus" w:hAnsi="AAA GoldenLotus" w:cs="AAA GoldenLotus" w:hint="cs"/>
          <w:color w:val="1C1E21"/>
          <w:sz w:val="36"/>
          <w:szCs w:val="36"/>
          <w:shd w:val="clear" w:color="auto" w:fill="FFFFFF"/>
          <w:rtl/>
        </w:rPr>
        <w:lastRenderedPageBreak/>
        <w:t xml:space="preserve">يجوز الفصل والوصل في الوتر أي بأن يصلي </w:t>
      </w:r>
      <w:r>
        <w:rPr>
          <w:rFonts w:ascii="Sakkal Majalla" w:hAnsi="Sakkal Majalla" w:cs="Sakkal Majalla" w:hint="cs"/>
          <w:color w:val="1C1E21"/>
          <w:sz w:val="36"/>
          <w:szCs w:val="36"/>
          <w:shd w:val="clear" w:color="auto" w:fill="FFFFFF"/>
          <w:rtl/>
        </w:rPr>
        <w:t>–</w:t>
      </w:r>
      <w:r>
        <w:rPr>
          <w:rFonts w:ascii="AAA GoldenLotus" w:hAnsi="AAA GoldenLotus" w:cs="AAA GoldenLotus" w:hint="cs"/>
          <w:color w:val="1C1E21"/>
          <w:sz w:val="36"/>
          <w:szCs w:val="36"/>
          <w:shd w:val="clear" w:color="auto" w:fill="FFFFFF"/>
          <w:rtl/>
        </w:rPr>
        <w:t xml:space="preserve">مثلا- ركعتين ثم يتشهد ويسلم ثم يقوم للثالثة أو ألا سجلس إلا في آخر ركعة، واختلفوا في أيهما الأفضل، </w:t>
      </w:r>
      <w:r w:rsidR="002A2CB4">
        <w:rPr>
          <w:rFonts w:ascii="AAA GoldenLotus" w:hAnsi="AAA GoldenLotus" w:cs="AAA GoldenLotus" w:hint="cs"/>
          <w:color w:val="1C1E21"/>
          <w:sz w:val="36"/>
          <w:szCs w:val="36"/>
          <w:shd w:val="clear" w:color="auto" w:fill="FFFFFF"/>
          <w:rtl/>
        </w:rPr>
        <w:t>فاسحب الحنفية الوصل والشافعية الفصل لكن على الإمام فيما أن ينبه المأمومين على ما سيفعله من فصل أو وصل ليستحضر المأموم النية، وألا يوقع بعضهم في حرج ممن يتبعون مدارس فقهية تشدد في النية في هذا الموضع وغيره.</w:t>
      </w:r>
    </w:p>
    <w:p w:rsidR="002A2CB4" w:rsidRPr="002A2CB4" w:rsidRDefault="006B1B10"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shd w:val="clear" w:color="auto" w:fill="FFFFFF"/>
        </w:rPr>
      </w:pPr>
      <w:r w:rsidRPr="00B20954">
        <w:rPr>
          <w:rFonts w:ascii="AAA GoldenLotus" w:hAnsi="AAA GoldenLotus" w:cs="AAA GoldenLotus"/>
          <w:color w:val="1C1E21"/>
          <w:sz w:val="36"/>
          <w:szCs w:val="36"/>
          <w:shd w:val="clear" w:color="auto" w:fill="FFFFFF"/>
          <w:rtl/>
        </w:rPr>
        <w:t>ثمة طريقة لمعرفة مقدار زكاة الذهب إذا كان من غير عيار ٢٤، وذلك بأن تضرب مقدار جرامات الذهب في العيار، وتقسم الناتج على ٢٤، لكي يظهر لك مقدار الذهب من عيار ٢٤، ثم تقسم الناتج على اربعين</w:t>
      </w:r>
      <w:r w:rsidRPr="00B20954">
        <w:rPr>
          <w:rFonts w:ascii="AAA GoldenLotus" w:hAnsi="AAA GoldenLotus" w:cs="AAA GoldenLotus"/>
          <w:color w:val="1C1E21"/>
          <w:sz w:val="36"/>
          <w:szCs w:val="36"/>
          <w:shd w:val="clear" w:color="auto" w:fill="FFFFFF"/>
        </w:rPr>
        <w:t>.</w:t>
      </w:r>
      <w:r w:rsidRPr="00B20954">
        <w:rPr>
          <w:rFonts w:ascii="AAA GoldenLotus" w:hAnsi="AAA GoldenLotus" w:cs="AAA GoldenLotus"/>
          <w:color w:val="1C1E21"/>
          <w:sz w:val="36"/>
          <w:szCs w:val="36"/>
        </w:rPr>
        <w:br/>
      </w:r>
      <w:r w:rsidRPr="00B20954">
        <w:rPr>
          <w:rFonts w:ascii="AAA GoldenLotus" w:hAnsi="AAA GoldenLotus" w:cs="AAA GoldenLotus"/>
          <w:color w:val="1C1E21"/>
          <w:sz w:val="36"/>
          <w:szCs w:val="36"/>
          <w:shd w:val="clear" w:color="auto" w:fill="FFFFFF"/>
          <w:rtl/>
        </w:rPr>
        <w:t>مثلا: صالح يملك ١٢٠ جراما من الذهب عيار ٢١، و١٦٠ جراما عيار ١٨، فتكون العملية كما يلي</w:t>
      </w:r>
      <w:r w:rsidRPr="00B20954">
        <w:rPr>
          <w:rFonts w:ascii="AAA GoldenLotus" w:hAnsi="AAA GoldenLotus" w:cs="AAA GoldenLotus"/>
          <w:color w:val="1C1E21"/>
          <w:sz w:val="36"/>
          <w:szCs w:val="36"/>
          <w:shd w:val="clear" w:color="auto" w:fill="FFFFFF"/>
        </w:rPr>
        <w:t>:</w:t>
      </w:r>
    </w:p>
    <w:p w:rsidR="002A2CB4" w:rsidRDefault="002A2CB4" w:rsidP="00105D5F">
      <w:pPr>
        <w:pStyle w:val="a3"/>
        <w:shd w:val="clear" w:color="auto" w:fill="FFFFFF"/>
        <w:bidi/>
        <w:spacing w:before="0" w:beforeAutospacing="0" w:after="90" w:afterAutospacing="0"/>
        <w:ind w:left="360"/>
        <w:jc w:val="both"/>
        <w:rPr>
          <w:rFonts w:ascii="AAA GoldenLotus" w:hAnsi="AAA GoldenLotus" w:cs="AAA GoldenLotus"/>
          <w:color w:val="1C1E21"/>
          <w:sz w:val="36"/>
          <w:szCs w:val="36"/>
          <w:rtl/>
        </w:rPr>
      </w:pPr>
      <w:r>
        <w:rPr>
          <w:rFonts w:ascii="AAA GoldenLotus" w:hAnsi="AAA GoldenLotus" w:cs="AAA GoldenLotus" w:hint="cs"/>
          <w:color w:val="1C1E21"/>
          <w:sz w:val="36"/>
          <w:szCs w:val="36"/>
          <w:shd w:val="clear" w:color="auto" w:fill="FFFFFF"/>
          <w:rtl/>
        </w:rPr>
        <w:t>أ</w:t>
      </w:r>
      <w:r w:rsidR="006B1B10" w:rsidRPr="00B20954">
        <w:rPr>
          <w:rFonts w:ascii="AAA GoldenLotus" w:hAnsi="AAA GoldenLotus" w:cs="AAA GoldenLotus"/>
          <w:color w:val="1C1E21"/>
          <w:sz w:val="36"/>
          <w:szCs w:val="36"/>
          <w:shd w:val="clear" w:color="auto" w:fill="FFFFFF"/>
          <w:rtl/>
        </w:rPr>
        <w:t>ولا</w:t>
      </w:r>
      <w:r>
        <w:rPr>
          <w:rFonts w:ascii="AAA GoldenLotus" w:hAnsi="AAA GoldenLotus" w:cs="AAA GoldenLotus" w:hint="cs"/>
          <w:color w:val="1C1E21"/>
          <w:sz w:val="36"/>
          <w:szCs w:val="36"/>
          <w:shd w:val="clear" w:color="auto" w:fill="FFFFFF"/>
          <w:rtl/>
        </w:rPr>
        <w:t>:</w:t>
      </w:r>
      <w:r w:rsidR="006B1B10" w:rsidRPr="00B20954">
        <w:rPr>
          <w:rFonts w:ascii="AAA GoldenLotus" w:hAnsi="AAA GoldenLotus" w:cs="AAA GoldenLotus"/>
          <w:color w:val="1C1E21"/>
          <w:sz w:val="36"/>
          <w:szCs w:val="36"/>
          <w:shd w:val="clear" w:color="auto" w:fill="FFFFFF"/>
          <w:rtl/>
        </w:rPr>
        <w:t xml:space="preserve"> ١٢٠×٢١÷٢٤= ١٠٥ ÷٤٠= ٢.٦</w:t>
      </w:r>
    </w:p>
    <w:p w:rsidR="002A2CB4" w:rsidRDefault="006B1B10" w:rsidP="00105D5F">
      <w:pPr>
        <w:pStyle w:val="a3"/>
        <w:shd w:val="clear" w:color="auto" w:fill="FFFFFF"/>
        <w:bidi/>
        <w:spacing w:before="0" w:beforeAutospacing="0" w:after="90" w:afterAutospacing="0"/>
        <w:ind w:left="360"/>
        <w:jc w:val="both"/>
        <w:rPr>
          <w:rFonts w:ascii="AAA GoldenLotus" w:hAnsi="AAA GoldenLotus" w:cs="AAA GoldenLotus"/>
          <w:color w:val="1C1E21"/>
          <w:sz w:val="36"/>
          <w:szCs w:val="36"/>
          <w:rtl/>
        </w:rPr>
      </w:pPr>
      <w:r w:rsidRPr="00B20954">
        <w:rPr>
          <w:rFonts w:ascii="AAA GoldenLotus" w:hAnsi="AAA GoldenLotus" w:cs="AAA GoldenLotus"/>
          <w:color w:val="1C1E21"/>
          <w:sz w:val="36"/>
          <w:szCs w:val="36"/>
          <w:shd w:val="clear" w:color="auto" w:fill="FFFFFF"/>
          <w:rtl/>
        </w:rPr>
        <w:t>ثانيا</w:t>
      </w:r>
      <w:r w:rsidR="002A2CB4">
        <w:rPr>
          <w:rFonts w:ascii="AAA GoldenLotus" w:hAnsi="AAA GoldenLotus" w:cs="AAA GoldenLotus" w:hint="cs"/>
          <w:color w:val="1C1E21"/>
          <w:sz w:val="36"/>
          <w:szCs w:val="36"/>
          <w:shd w:val="clear" w:color="auto" w:fill="FFFFFF"/>
          <w:rtl/>
        </w:rPr>
        <w:t>:</w:t>
      </w:r>
      <w:r w:rsidRPr="00B20954">
        <w:rPr>
          <w:rFonts w:ascii="AAA GoldenLotus" w:hAnsi="AAA GoldenLotus" w:cs="AAA GoldenLotus"/>
          <w:color w:val="1C1E21"/>
          <w:sz w:val="36"/>
          <w:szCs w:val="36"/>
          <w:shd w:val="clear" w:color="auto" w:fill="FFFFFF"/>
          <w:rtl/>
        </w:rPr>
        <w:t xml:space="preserve"> ١٦٠×١٨÷٢٤= ١٢٠ ÷٤٠=٣</w:t>
      </w:r>
    </w:p>
    <w:p w:rsidR="006B1B10" w:rsidRPr="00B20954" w:rsidRDefault="006B1B10" w:rsidP="00105D5F">
      <w:pPr>
        <w:pStyle w:val="a3"/>
        <w:shd w:val="clear" w:color="auto" w:fill="FFFFFF"/>
        <w:bidi/>
        <w:spacing w:before="0" w:beforeAutospacing="0" w:after="90" w:afterAutospacing="0"/>
        <w:ind w:left="360"/>
        <w:jc w:val="both"/>
        <w:rPr>
          <w:rFonts w:ascii="AAA GoldenLotus" w:hAnsi="AAA GoldenLotus" w:cs="AAA GoldenLotus"/>
          <w:color w:val="1C1E21"/>
          <w:sz w:val="36"/>
          <w:szCs w:val="36"/>
          <w:shd w:val="clear" w:color="auto" w:fill="FFFFFF"/>
          <w:rtl/>
        </w:rPr>
      </w:pPr>
      <w:r w:rsidRPr="00B20954">
        <w:rPr>
          <w:rFonts w:ascii="AAA GoldenLotus" w:hAnsi="AAA GoldenLotus" w:cs="AAA GoldenLotus"/>
          <w:color w:val="1C1E21"/>
          <w:sz w:val="36"/>
          <w:szCs w:val="36"/>
          <w:shd w:val="clear" w:color="auto" w:fill="FFFFFF"/>
          <w:rtl/>
        </w:rPr>
        <w:t>فتكون الزكاة خمسة جرامات فاصل ستة، من عيار ٢٤ فإذا كانت قيمة الجرام ١٠٠٠ ريال فإن الزكاة خمسة الآف وستمائة ريال</w:t>
      </w:r>
      <w:r w:rsidRPr="00B20954">
        <w:rPr>
          <w:rFonts w:ascii="AAA GoldenLotus" w:hAnsi="AAA GoldenLotus" w:cs="AAA GoldenLotus"/>
          <w:color w:val="1C1E21"/>
          <w:sz w:val="36"/>
          <w:szCs w:val="36"/>
          <w:shd w:val="clear" w:color="auto" w:fill="FFFFFF"/>
        </w:rPr>
        <w:t>.</w:t>
      </w:r>
    </w:p>
    <w:p w:rsidR="006B1B10" w:rsidRPr="00B20954" w:rsidRDefault="006B1B10" w:rsidP="00105D5F">
      <w:pPr>
        <w:pStyle w:val="a3"/>
        <w:numPr>
          <w:ilvl w:val="0"/>
          <w:numId w:val="1"/>
        </w:numPr>
        <w:shd w:val="clear" w:color="auto" w:fill="FFFFFF"/>
        <w:bidi/>
        <w:spacing w:before="0" w:beforeAutospacing="0" w:after="90" w:afterAutospacing="0"/>
        <w:jc w:val="both"/>
        <w:rPr>
          <w:rFonts w:ascii="AAA GoldenLotus" w:hAnsi="AAA GoldenLotus" w:cs="AAA GoldenLotus"/>
          <w:color w:val="1C1E21"/>
          <w:sz w:val="36"/>
          <w:szCs w:val="36"/>
        </w:rPr>
      </w:pPr>
      <w:r w:rsidRPr="00B20954">
        <w:rPr>
          <w:rFonts w:ascii="AAA GoldenLotus" w:hAnsi="AAA GoldenLotus" w:cs="AAA GoldenLotus"/>
          <w:color w:val="1C1E21"/>
          <w:sz w:val="36"/>
          <w:szCs w:val="36"/>
          <w:rtl/>
        </w:rPr>
        <w:lastRenderedPageBreak/>
        <w:t>الذهب عيار ١٤ و ١٠ و ٩ هو ذهب لكن الخلط فيه كثير، فمن لديه محل ذهب عليه أن يدخل هذه العيارات في حساب الذهب، وبالطريقة التي وضحتها في المنشور السابق</w:t>
      </w:r>
      <w:r w:rsidRPr="00B20954">
        <w:rPr>
          <w:rFonts w:ascii="AAA GoldenLotus" w:hAnsi="AAA GoldenLotus" w:cs="AAA GoldenLotus"/>
          <w:color w:val="1C1E21"/>
          <w:sz w:val="36"/>
          <w:szCs w:val="36"/>
        </w:rPr>
        <w:t>:</w:t>
      </w:r>
    </w:p>
    <w:p w:rsidR="002A2CB4" w:rsidRDefault="006B1B10" w:rsidP="00105D5F">
      <w:pPr>
        <w:pStyle w:val="a3"/>
        <w:shd w:val="clear" w:color="auto" w:fill="FFFFFF"/>
        <w:bidi/>
        <w:spacing w:before="90" w:beforeAutospacing="0" w:after="0" w:afterAutospacing="0"/>
        <w:ind w:left="360"/>
        <w:jc w:val="both"/>
        <w:rPr>
          <w:rFonts w:ascii="AAA GoldenLotus" w:hAnsi="AAA GoldenLotus" w:cs="AAA GoldenLotus"/>
          <w:color w:val="1C1E21"/>
          <w:sz w:val="36"/>
          <w:szCs w:val="36"/>
        </w:rPr>
      </w:pPr>
      <w:r w:rsidRPr="00B20954">
        <w:rPr>
          <w:rFonts w:ascii="AAA GoldenLotus" w:hAnsi="AAA GoldenLotus" w:cs="AAA GoldenLotus"/>
          <w:color w:val="1C1E21"/>
          <w:sz w:val="36"/>
          <w:szCs w:val="36"/>
          <w:rtl/>
        </w:rPr>
        <w:t>كمية الذهب× العيار ÷ ٢٤ ÷ ٤٠ = الجرامات الواجب إخراج قيمتها، وهكذا في كل عيار على حدة</w:t>
      </w:r>
      <w:r w:rsidR="002A2CB4">
        <w:rPr>
          <w:rFonts w:ascii="AAA GoldenLotus" w:hAnsi="AAA GoldenLotus" w:cs="AAA GoldenLotus"/>
          <w:color w:val="1C1E21"/>
          <w:sz w:val="36"/>
          <w:szCs w:val="36"/>
        </w:rPr>
        <w:t>.</w:t>
      </w:r>
    </w:p>
    <w:p w:rsidR="006B1B10" w:rsidRPr="002A2CB4" w:rsidRDefault="006B1B10" w:rsidP="00105D5F">
      <w:pPr>
        <w:pStyle w:val="a3"/>
        <w:shd w:val="clear" w:color="auto" w:fill="FFFFFF"/>
        <w:bidi/>
        <w:spacing w:before="90" w:beforeAutospacing="0" w:after="0" w:afterAutospacing="0"/>
        <w:ind w:left="360"/>
        <w:jc w:val="both"/>
        <w:rPr>
          <w:rFonts w:ascii="AAA GoldenLotus" w:hAnsi="AAA GoldenLotus" w:cs="AAA GoldenLotus"/>
          <w:color w:val="1C1E21"/>
          <w:sz w:val="36"/>
          <w:szCs w:val="36"/>
          <w:rtl/>
        </w:rPr>
      </w:pPr>
      <w:r w:rsidRPr="00B20954">
        <w:rPr>
          <w:rFonts w:ascii="AAA GoldenLotus" w:hAnsi="AAA GoldenLotus" w:cs="AAA GoldenLotus"/>
          <w:color w:val="1C1E21"/>
          <w:sz w:val="36"/>
          <w:szCs w:val="36"/>
          <w:rtl/>
        </w:rPr>
        <w:t>وهناك طريقة أخرى ذكرتها في منشور سابق</w:t>
      </w:r>
      <w:r w:rsidR="002A2CB4">
        <w:rPr>
          <w:rFonts w:ascii="AAA GoldenLotus" w:hAnsi="AAA GoldenLotus" w:cs="AAA GoldenLotus" w:hint="cs"/>
          <w:color w:val="1C1E21"/>
          <w:sz w:val="36"/>
          <w:szCs w:val="36"/>
          <w:rtl/>
        </w:rPr>
        <w:t>،</w:t>
      </w:r>
      <w:r w:rsidR="002A2CB4">
        <w:rPr>
          <w:rFonts w:ascii="AAA GoldenLotus" w:hAnsi="AAA GoldenLotus" w:cs="AAA GoldenLotus"/>
          <w:color w:val="1C1E21"/>
          <w:sz w:val="36"/>
          <w:szCs w:val="36"/>
          <w:rtl/>
        </w:rPr>
        <w:t xml:space="preserve"> وه</w:t>
      </w:r>
      <w:r w:rsidR="002A2CB4">
        <w:rPr>
          <w:rFonts w:ascii="AAA GoldenLotus" w:hAnsi="AAA GoldenLotus" w:cs="AAA GoldenLotus" w:hint="cs"/>
          <w:color w:val="1C1E21"/>
          <w:sz w:val="36"/>
          <w:szCs w:val="36"/>
          <w:rtl/>
        </w:rPr>
        <w:t>ي</w:t>
      </w:r>
      <w:r w:rsidR="002A2CB4">
        <w:rPr>
          <w:rFonts w:ascii="AAA GoldenLotus" w:hAnsi="AAA GoldenLotus" w:cs="AAA GoldenLotus"/>
          <w:color w:val="1C1E21"/>
          <w:sz w:val="36"/>
          <w:szCs w:val="36"/>
          <w:rtl/>
        </w:rPr>
        <w:t xml:space="preserve"> </w:t>
      </w:r>
      <w:r w:rsidR="002A2CB4">
        <w:rPr>
          <w:rFonts w:ascii="AAA GoldenLotus" w:hAnsi="AAA GoldenLotus" w:cs="AAA GoldenLotus" w:hint="cs"/>
          <w:color w:val="1C1E21"/>
          <w:sz w:val="36"/>
          <w:szCs w:val="36"/>
          <w:rtl/>
        </w:rPr>
        <w:t>أ</w:t>
      </w:r>
      <w:r w:rsidRPr="00B20954">
        <w:rPr>
          <w:rFonts w:ascii="AAA GoldenLotus" w:hAnsi="AAA GoldenLotus" w:cs="AAA GoldenLotus"/>
          <w:color w:val="1C1E21"/>
          <w:sz w:val="36"/>
          <w:szCs w:val="36"/>
          <w:rtl/>
        </w:rPr>
        <w:t>ن يحسب قيمة الجميع بدون المصنعية كما هو معلوم</w:t>
      </w:r>
      <w:r w:rsidR="002A2CB4">
        <w:rPr>
          <w:rFonts w:ascii="AAA GoldenLotus" w:hAnsi="AAA GoldenLotus" w:cs="AAA GoldenLotus" w:hint="cs"/>
          <w:color w:val="1C1E21"/>
          <w:sz w:val="36"/>
          <w:szCs w:val="36"/>
          <w:rtl/>
        </w:rPr>
        <w:t>،</w:t>
      </w:r>
      <w:r w:rsidRPr="00B20954">
        <w:rPr>
          <w:rFonts w:ascii="AAA GoldenLotus" w:hAnsi="AAA GoldenLotus" w:cs="AAA GoldenLotus"/>
          <w:color w:val="1C1E21"/>
          <w:sz w:val="36"/>
          <w:szCs w:val="36"/>
          <w:rtl/>
        </w:rPr>
        <w:t xml:space="preserve"> فإن بلغت قيمة النصاب من عيار ٢٤ وجبت الزكاة وأخرج ربع العشر، والطريقة الأولى أضبط</w:t>
      </w:r>
      <w:r w:rsidRPr="00B20954">
        <w:rPr>
          <w:rFonts w:ascii="AAA GoldenLotus" w:hAnsi="AAA GoldenLotus" w:cs="AAA GoldenLotus"/>
          <w:color w:val="1C1E21"/>
          <w:sz w:val="36"/>
          <w:szCs w:val="36"/>
        </w:rPr>
        <w:t>.</w:t>
      </w:r>
    </w:p>
    <w:p w:rsidR="006B1B10" w:rsidRPr="008956E1" w:rsidRDefault="006B1B10" w:rsidP="00105D5F">
      <w:pPr>
        <w:pStyle w:val="a4"/>
        <w:numPr>
          <w:ilvl w:val="0"/>
          <w:numId w:val="1"/>
        </w:numPr>
        <w:shd w:val="clear" w:color="auto" w:fill="FFFFFF"/>
        <w:bidi/>
        <w:jc w:val="both"/>
        <w:textAlignment w:val="center"/>
        <w:rPr>
          <w:rFonts w:ascii="AAA GoldenLotus" w:hAnsi="AAA GoldenLotus" w:cs="AAA GoldenLotus"/>
          <w:color w:val="1C1E21"/>
          <w:sz w:val="36"/>
          <w:szCs w:val="36"/>
          <w:shd w:val="clear" w:color="auto" w:fill="FFFFFF"/>
          <w:rtl/>
        </w:rPr>
      </w:pPr>
      <w:r w:rsidRPr="008956E1">
        <w:rPr>
          <w:rFonts w:ascii="AAA GoldenLotus" w:hAnsi="AAA GoldenLotus" w:cs="AAA GoldenLotus"/>
          <w:color w:val="1C1E21"/>
          <w:sz w:val="36"/>
          <w:szCs w:val="36"/>
          <w:shd w:val="clear" w:color="auto" w:fill="FFFFFF"/>
          <w:rtl/>
        </w:rPr>
        <w:t>تخصيص راتب معين من الزكاة للفقير يجزئ إذا كان ممن يعجز عن العمل أما إذا لم يكن كذلك وإنما يمر بظروف مادية صعبة فيعطى قدر كفايته فقط</w:t>
      </w:r>
      <w:r w:rsidRPr="008956E1">
        <w:rPr>
          <w:rFonts w:ascii="AAA GoldenLotus" w:hAnsi="AAA GoldenLotus" w:cs="AAA GoldenLotus"/>
          <w:color w:val="1C1E21"/>
          <w:sz w:val="36"/>
          <w:szCs w:val="36"/>
          <w:shd w:val="clear" w:color="auto" w:fill="FFFFFF"/>
        </w:rPr>
        <w:t>.</w:t>
      </w:r>
    </w:p>
    <w:p w:rsidR="006B1B10" w:rsidRPr="008956E1" w:rsidRDefault="006B1B10" w:rsidP="00105D5F">
      <w:pPr>
        <w:pStyle w:val="a4"/>
        <w:numPr>
          <w:ilvl w:val="0"/>
          <w:numId w:val="1"/>
        </w:numPr>
        <w:shd w:val="clear" w:color="auto" w:fill="FFFFFF"/>
        <w:bidi/>
        <w:jc w:val="both"/>
        <w:textAlignment w:val="center"/>
        <w:rPr>
          <w:rFonts w:ascii="AAA GoldenLotus" w:hAnsi="AAA GoldenLotus" w:cs="AAA GoldenLotus"/>
          <w:color w:val="1C1E21"/>
          <w:sz w:val="36"/>
          <w:szCs w:val="36"/>
          <w:shd w:val="clear" w:color="auto" w:fill="FFFFFF"/>
          <w:rtl/>
        </w:rPr>
      </w:pPr>
      <w:r w:rsidRPr="008956E1">
        <w:rPr>
          <w:rFonts w:ascii="AAA GoldenLotus" w:hAnsi="AAA GoldenLotus" w:cs="AAA GoldenLotus"/>
          <w:color w:val="1C1E21"/>
          <w:sz w:val="36"/>
          <w:szCs w:val="36"/>
          <w:shd w:val="clear" w:color="auto" w:fill="FFFFFF"/>
          <w:rtl/>
        </w:rPr>
        <w:t>الشاب الذي لا يستطيع الزواج فقير يجوز اعطاؤه من الزكاة بقدر الكفاية، ولا يدخل في هذا الإسراف في إجراءات وكماليات العرس</w:t>
      </w:r>
      <w:r w:rsidRPr="008956E1">
        <w:rPr>
          <w:rFonts w:ascii="AAA GoldenLotus" w:hAnsi="AAA GoldenLotus" w:cs="AAA GoldenLotus"/>
          <w:color w:val="1C1E21"/>
          <w:sz w:val="36"/>
          <w:szCs w:val="36"/>
          <w:shd w:val="clear" w:color="auto" w:fill="FFFFFF"/>
        </w:rPr>
        <w:t>.</w:t>
      </w:r>
    </w:p>
    <w:p w:rsidR="006B1B10" w:rsidRPr="008956E1" w:rsidRDefault="006B1B10" w:rsidP="00105D5F">
      <w:pPr>
        <w:pStyle w:val="a4"/>
        <w:numPr>
          <w:ilvl w:val="0"/>
          <w:numId w:val="1"/>
        </w:numPr>
        <w:shd w:val="clear" w:color="auto" w:fill="FFFFFF"/>
        <w:bidi/>
        <w:jc w:val="both"/>
        <w:textAlignment w:val="center"/>
        <w:rPr>
          <w:rFonts w:ascii="AAA GoldenLotus" w:hAnsi="AAA GoldenLotus" w:cs="AAA GoldenLotus"/>
          <w:color w:val="1C1E21"/>
          <w:sz w:val="36"/>
          <w:szCs w:val="36"/>
          <w:shd w:val="clear" w:color="auto" w:fill="FFFFFF"/>
          <w:rtl/>
        </w:rPr>
      </w:pPr>
      <w:r w:rsidRPr="008956E1">
        <w:rPr>
          <w:rFonts w:ascii="AAA GoldenLotus" w:hAnsi="AAA GoldenLotus" w:cs="AAA GoldenLotus"/>
          <w:color w:val="1C1E21"/>
          <w:sz w:val="36"/>
          <w:szCs w:val="36"/>
          <w:shd w:val="clear" w:color="auto" w:fill="FFFFFF"/>
          <w:rtl/>
        </w:rPr>
        <w:t xml:space="preserve">ابن السبيل الذي يستحق الزكاة هو من انقطع به السفر ولم </w:t>
      </w:r>
      <w:r w:rsidR="002A2CB4">
        <w:rPr>
          <w:rFonts w:ascii="AAA GoldenLotus" w:hAnsi="AAA GoldenLotus" w:cs="AAA GoldenLotus"/>
          <w:color w:val="1C1E21"/>
          <w:sz w:val="36"/>
          <w:szCs w:val="36"/>
          <w:shd w:val="clear" w:color="auto" w:fill="FFFFFF"/>
          <w:rtl/>
        </w:rPr>
        <w:t xml:space="preserve">يبق بحوزته مال بحيث يواصل سفره </w:t>
      </w:r>
      <w:r w:rsidR="002A2CB4">
        <w:rPr>
          <w:rFonts w:ascii="AAA GoldenLotus" w:hAnsi="AAA GoldenLotus" w:cs="AAA GoldenLotus" w:hint="cs"/>
          <w:color w:val="1C1E21"/>
          <w:sz w:val="36"/>
          <w:szCs w:val="36"/>
          <w:shd w:val="clear" w:color="auto" w:fill="FFFFFF"/>
          <w:rtl/>
        </w:rPr>
        <w:t>أ</w:t>
      </w:r>
      <w:r w:rsidRPr="008956E1">
        <w:rPr>
          <w:rFonts w:ascii="AAA GoldenLotus" w:hAnsi="AAA GoldenLotus" w:cs="AAA GoldenLotus"/>
          <w:color w:val="1C1E21"/>
          <w:sz w:val="36"/>
          <w:szCs w:val="36"/>
          <w:shd w:val="clear" w:color="auto" w:fill="FFFFFF"/>
          <w:rtl/>
        </w:rPr>
        <w:t>و يرجع إلى بلده أما من لديه مال يكفيه فلا يجوز له الأخذ من الزكاة</w:t>
      </w:r>
      <w:r w:rsidR="002A2CB4">
        <w:rPr>
          <w:rFonts w:ascii="AAA GoldenLotus" w:hAnsi="AAA GoldenLotus" w:cs="AAA GoldenLotus" w:hint="cs"/>
          <w:color w:val="1C1E21"/>
          <w:sz w:val="36"/>
          <w:szCs w:val="36"/>
          <w:shd w:val="clear" w:color="auto" w:fill="FFFFFF"/>
          <w:rtl/>
        </w:rPr>
        <w:t>،</w:t>
      </w:r>
      <w:r w:rsidRPr="008956E1">
        <w:rPr>
          <w:rFonts w:ascii="AAA GoldenLotus" w:hAnsi="AAA GoldenLotus" w:cs="AAA GoldenLotus"/>
          <w:color w:val="1C1E21"/>
          <w:sz w:val="36"/>
          <w:szCs w:val="36"/>
          <w:shd w:val="clear" w:color="auto" w:fill="FFFFFF"/>
          <w:rtl/>
        </w:rPr>
        <w:t xml:space="preserve"> وهو سحت ومحق لبركة ماله الحلال</w:t>
      </w:r>
      <w:r w:rsidRPr="008956E1">
        <w:rPr>
          <w:rFonts w:ascii="AAA GoldenLotus" w:hAnsi="AAA GoldenLotus" w:cs="AAA GoldenLotus"/>
          <w:color w:val="1C1E21"/>
          <w:sz w:val="36"/>
          <w:szCs w:val="36"/>
          <w:shd w:val="clear" w:color="auto" w:fill="FFFFFF"/>
        </w:rPr>
        <w:t>.</w:t>
      </w:r>
    </w:p>
    <w:p w:rsidR="006B1B10" w:rsidRPr="008956E1" w:rsidRDefault="006B1B10" w:rsidP="00105D5F">
      <w:pPr>
        <w:pStyle w:val="a4"/>
        <w:numPr>
          <w:ilvl w:val="0"/>
          <w:numId w:val="1"/>
        </w:numPr>
        <w:shd w:val="clear" w:color="auto" w:fill="FFFFFF"/>
        <w:bidi/>
        <w:jc w:val="both"/>
        <w:textAlignment w:val="center"/>
        <w:rPr>
          <w:rFonts w:ascii="AAA GoldenLotus" w:eastAsia="Times New Roman" w:hAnsi="AAA GoldenLotus" w:cs="AAA GoldenLotus"/>
          <w:color w:val="616770"/>
          <w:sz w:val="36"/>
          <w:szCs w:val="36"/>
        </w:rPr>
      </w:pPr>
      <w:r w:rsidRPr="008956E1">
        <w:rPr>
          <w:rFonts w:ascii="AAA GoldenLotus" w:hAnsi="AAA GoldenLotus" w:cs="AAA GoldenLotus"/>
          <w:color w:val="1C1E21"/>
          <w:sz w:val="36"/>
          <w:szCs w:val="36"/>
          <w:shd w:val="clear" w:color="auto" w:fill="FFFFFF"/>
          <w:rtl/>
        </w:rPr>
        <w:lastRenderedPageBreak/>
        <w:t>يجوز إعطاء الزكاة لطالب العلم الفقير المتفرع لطلب العلم ولو كان قا</w:t>
      </w:r>
      <w:r w:rsidR="002A2CB4">
        <w:rPr>
          <w:rFonts w:ascii="AAA GoldenLotus" w:hAnsi="AAA GoldenLotus" w:cs="AAA GoldenLotus"/>
          <w:color w:val="1C1E21"/>
          <w:sz w:val="36"/>
          <w:szCs w:val="36"/>
          <w:shd w:val="clear" w:color="auto" w:fill="FFFFFF"/>
          <w:rtl/>
        </w:rPr>
        <w:t xml:space="preserve">درا على الكسب، أما غير المتفرع </w:t>
      </w:r>
      <w:r w:rsidR="002A2CB4">
        <w:rPr>
          <w:rFonts w:ascii="AAA GoldenLotus" w:hAnsi="AAA GoldenLotus" w:cs="AAA GoldenLotus" w:hint="cs"/>
          <w:color w:val="1C1E21"/>
          <w:sz w:val="36"/>
          <w:szCs w:val="36"/>
          <w:shd w:val="clear" w:color="auto" w:fill="FFFFFF"/>
          <w:rtl/>
        </w:rPr>
        <w:t>أ</w:t>
      </w:r>
      <w:r w:rsidR="002A2CB4">
        <w:rPr>
          <w:rFonts w:ascii="AAA GoldenLotus" w:hAnsi="AAA GoldenLotus" w:cs="AAA GoldenLotus"/>
          <w:color w:val="1C1E21"/>
          <w:sz w:val="36"/>
          <w:szCs w:val="36"/>
          <w:shd w:val="clear" w:color="auto" w:fill="FFFFFF"/>
          <w:rtl/>
        </w:rPr>
        <w:t xml:space="preserve">و لا يطلب العلم </w:t>
      </w:r>
      <w:r w:rsidR="002A2CB4">
        <w:rPr>
          <w:rFonts w:ascii="AAA GoldenLotus" w:hAnsi="AAA GoldenLotus" w:cs="AAA GoldenLotus" w:hint="cs"/>
          <w:color w:val="1C1E21"/>
          <w:sz w:val="36"/>
          <w:szCs w:val="36"/>
          <w:shd w:val="clear" w:color="auto" w:fill="FFFFFF"/>
          <w:rtl/>
        </w:rPr>
        <w:t>إ</w:t>
      </w:r>
      <w:r w:rsidRPr="008956E1">
        <w:rPr>
          <w:rFonts w:ascii="AAA GoldenLotus" w:hAnsi="AAA GoldenLotus" w:cs="AAA GoldenLotus"/>
          <w:color w:val="1C1E21"/>
          <w:sz w:val="36"/>
          <w:szCs w:val="36"/>
          <w:shd w:val="clear" w:color="auto" w:fill="FFFFFF"/>
          <w:rtl/>
        </w:rPr>
        <w:t xml:space="preserve">لا يسيرا فلا يتحقق فيه هذا الوصف، واشترط بعضهم أن </w:t>
      </w:r>
      <w:r w:rsidR="002A2CB4">
        <w:rPr>
          <w:rFonts w:ascii="AAA GoldenLotus" w:hAnsi="AAA GoldenLotus" w:cs="AAA GoldenLotus"/>
          <w:color w:val="1C1E21"/>
          <w:sz w:val="36"/>
          <w:szCs w:val="36"/>
          <w:shd w:val="clear" w:color="auto" w:fill="FFFFFF"/>
          <w:rtl/>
        </w:rPr>
        <w:t>يكون طالب العلم نجيبا،</w:t>
      </w:r>
      <w:r w:rsidR="002A2CB4">
        <w:rPr>
          <w:rFonts w:ascii="AAA GoldenLotus" w:hAnsi="AAA GoldenLotus" w:cs="AAA GoldenLotus" w:hint="cs"/>
          <w:color w:val="1C1E21"/>
          <w:sz w:val="36"/>
          <w:szCs w:val="36"/>
          <w:shd w:val="clear" w:color="auto" w:fill="FFFFFF"/>
          <w:rtl/>
        </w:rPr>
        <w:t xml:space="preserve"> </w:t>
      </w:r>
      <w:r w:rsidRPr="008956E1">
        <w:rPr>
          <w:rFonts w:ascii="AAA GoldenLotus" w:hAnsi="AAA GoldenLotus" w:cs="AAA GoldenLotus"/>
          <w:color w:val="1C1E21"/>
          <w:sz w:val="36"/>
          <w:szCs w:val="36"/>
          <w:shd w:val="clear" w:color="auto" w:fill="FFFFFF"/>
          <w:rtl/>
        </w:rPr>
        <w:t>وهذا شرط وجيه جدا</w:t>
      </w:r>
      <w:r w:rsidRPr="008956E1">
        <w:rPr>
          <w:rFonts w:ascii="AAA GoldenLotus" w:hAnsi="AAA GoldenLotus" w:cs="AAA GoldenLotus"/>
          <w:color w:val="1C1E21"/>
          <w:sz w:val="36"/>
          <w:szCs w:val="36"/>
          <w:shd w:val="clear" w:color="auto" w:fill="FFFFFF"/>
        </w:rPr>
        <w:t>..</w:t>
      </w:r>
      <w:r w:rsidR="002A2CB4" w:rsidRPr="008956E1">
        <w:rPr>
          <w:rFonts w:ascii="AAA GoldenLotus" w:eastAsia="Times New Roman" w:hAnsi="AAA GoldenLotus" w:cs="AAA GoldenLotus"/>
          <w:color w:val="616770"/>
          <w:sz w:val="36"/>
          <w:szCs w:val="36"/>
        </w:rPr>
        <w:t xml:space="preserve"> </w:t>
      </w:r>
    </w:p>
    <w:p w:rsidR="002A2CB4" w:rsidRPr="002A2CB4" w:rsidRDefault="006B1B10" w:rsidP="00105D5F">
      <w:pPr>
        <w:pStyle w:val="a4"/>
        <w:numPr>
          <w:ilvl w:val="0"/>
          <w:numId w:val="1"/>
        </w:numPr>
        <w:shd w:val="clear" w:color="auto" w:fill="FFFFFF"/>
        <w:bidi/>
        <w:jc w:val="both"/>
        <w:rPr>
          <w:rFonts w:ascii="AAA GoldenLotus" w:hAnsi="AAA GoldenLotus" w:cs="AAA GoldenLotus"/>
          <w:color w:val="1C1E21"/>
          <w:sz w:val="36"/>
          <w:szCs w:val="36"/>
          <w:shd w:val="clear" w:color="auto" w:fill="FFFFFF"/>
        </w:rPr>
      </w:pPr>
      <w:r w:rsidRPr="008956E1">
        <w:rPr>
          <w:rFonts w:ascii="AAA GoldenLotus" w:hAnsi="AAA GoldenLotus" w:cs="AAA GoldenLotus"/>
          <w:color w:val="1C1E21"/>
          <w:sz w:val="36"/>
          <w:szCs w:val="36"/>
          <w:shd w:val="clear" w:color="auto" w:fill="FFFFFF"/>
          <w:rtl/>
        </w:rPr>
        <w:t>لمعرفة مستحق الزكاة من الفقراء والمساكين طرق وهي</w:t>
      </w:r>
      <w:r w:rsidRPr="008956E1">
        <w:rPr>
          <w:rFonts w:ascii="AAA GoldenLotus" w:hAnsi="AAA GoldenLotus" w:cs="AAA GoldenLotus"/>
          <w:color w:val="1C1E21"/>
          <w:sz w:val="36"/>
          <w:szCs w:val="36"/>
          <w:shd w:val="clear" w:color="auto" w:fill="FFFFFF"/>
        </w:rPr>
        <w:t>:</w:t>
      </w:r>
    </w:p>
    <w:p w:rsidR="002A2CB4" w:rsidRPr="002A2CB4" w:rsidRDefault="002A2CB4" w:rsidP="00105D5F">
      <w:pPr>
        <w:pStyle w:val="a4"/>
        <w:shd w:val="clear" w:color="auto" w:fill="FFFFFF"/>
        <w:bidi/>
        <w:ind w:left="360" w:firstLine="0"/>
        <w:jc w:val="both"/>
        <w:rPr>
          <w:rFonts w:ascii="AAA GoldenLotus" w:hAnsi="AAA GoldenLotus" w:cs="AAA GoldenLotus"/>
          <w:color w:val="1C1E21"/>
          <w:sz w:val="36"/>
          <w:szCs w:val="36"/>
          <w:shd w:val="clear" w:color="auto" w:fill="FFFFFF"/>
        </w:rPr>
      </w:pPr>
      <w:r>
        <w:rPr>
          <w:rFonts w:ascii="AAA GoldenLotus" w:hAnsi="AAA GoldenLotus" w:cs="AAA GoldenLotus" w:hint="cs"/>
          <w:color w:val="1C1E21"/>
          <w:sz w:val="36"/>
          <w:szCs w:val="36"/>
          <w:shd w:val="clear" w:color="auto" w:fill="FFFFFF"/>
          <w:rtl/>
        </w:rPr>
        <w:t>أ</w:t>
      </w:r>
      <w:r w:rsidR="006B1B10" w:rsidRPr="008956E1">
        <w:rPr>
          <w:rFonts w:ascii="AAA GoldenLotus" w:hAnsi="AAA GoldenLotus" w:cs="AAA GoldenLotus"/>
          <w:color w:val="1C1E21"/>
          <w:sz w:val="36"/>
          <w:szCs w:val="36"/>
          <w:shd w:val="clear" w:color="auto" w:fill="FFFFFF"/>
          <w:rtl/>
        </w:rPr>
        <w:t>ولا: المعرفة الشخصية كأن يكون الفقير قريبا او جارا او زميلا في عمل ونحو ذلك</w:t>
      </w:r>
    </w:p>
    <w:p w:rsidR="002A2CB4" w:rsidRDefault="002A2CB4" w:rsidP="00105D5F">
      <w:pPr>
        <w:pStyle w:val="a4"/>
        <w:shd w:val="clear" w:color="auto" w:fill="FFFFFF"/>
        <w:bidi/>
        <w:ind w:left="360" w:firstLine="0"/>
        <w:jc w:val="both"/>
        <w:rPr>
          <w:rFonts w:ascii="AAA GoldenLotus" w:hAnsi="AAA GoldenLotus" w:cs="AAA GoldenLotus"/>
          <w:color w:val="1C1E21"/>
          <w:sz w:val="36"/>
          <w:szCs w:val="36"/>
          <w:rtl/>
        </w:rPr>
      </w:pPr>
      <w:r>
        <w:rPr>
          <w:rFonts w:ascii="AAA GoldenLotus" w:hAnsi="AAA GoldenLotus" w:cs="AAA GoldenLotus"/>
          <w:color w:val="1C1E21"/>
          <w:sz w:val="36"/>
          <w:szCs w:val="36"/>
          <w:shd w:val="clear" w:color="auto" w:fill="FFFFFF"/>
          <w:rtl/>
        </w:rPr>
        <w:t xml:space="preserve">ثانيا: </w:t>
      </w:r>
      <w:r>
        <w:rPr>
          <w:rFonts w:ascii="AAA GoldenLotus" w:hAnsi="AAA GoldenLotus" w:cs="AAA GoldenLotus" w:hint="cs"/>
          <w:color w:val="1C1E21"/>
          <w:sz w:val="36"/>
          <w:szCs w:val="36"/>
          <w:shd w:val="clear" w:color="auto" w:fill="FFFFFF"/>
          <w:rtl/>
        </w:rPr>
        <w:t>أ</w:t>
      </w:r>
      <w:r w:rsidR="006B1B10" w:rsidRPr="008956E1">
        <w:rPr>
          <w:rFonts w:ascii="AAA GoldenLotus" w:hAnsi="AAA GoldenLotus" w:cs="AAA GoldenLotus"/>
          <w:color w:val="1C1E21"/>
          <w:sz w:val="36"/>
          <w:szCs w:val="36"/>
          <w:shd w:val="clear" w:color="auto" w:fill="FFFFFF"/>
          <w:rtl/>
        </w:rPr>
        <w:t>ن يخبر الناس الثقات بذلك</w:t>
      </w:r>
      <w:r w:rsidR="006B1B10" w:rsidRPr="008956E1">
        <w:rPr>
          <w:rFonts w:ascii="AAA GoldenLotus" w:hAnsi="AAA GoldenLotus" w:cs="AAA GoldenLotus"/>
          <w:color w:val="1C1E21"/>
          <w:sz w:val="36"/>
          <w:szCs w:val="36"/>
          <w:shd w:val="clear" w:color="auto" w:fill="FFFFFF"/>
        </w:rPr>
        <w:t>.</w:t>
      </w:r>
    </w:p>
    <w:p w:rsidR="006B1B10" w:rsidRPr="008956E1" w:rsidRDefault="006B1B10" w:rsidP="00105D5F">
      <w:pPr>
        <w:pStyle w:val="a4"/>
        <w:shd w:val="clear" w:color="auto" w:fill="FFFFFF"/>
        <w:bidi/>
        <w:ind w:left="360" w:firstLine="0"/>
        <w:jc w:val="both"/>
        <w:rPr>
          <w:rFonts w:ascii="AAA GoldenLotus" w:hAnsi="AAA GoldenLotus" w:cs="AAA GoldenLotus"/>
          <w:color w:val="1C1E21"/>
          <w:sz w:val="36"/>
          <w:szCs w:val="36"/>
          <w:shd w:val="clear" w:color="auto" w:fill="FFFFFF"/>
          <w:rtl/>
        </w:rPr>
      </w:pPr>
      <w:r w:rsidRPr="008956E1">
        <w:rPr>
          <w:rFonts w:ascii="AAA GoldenLotus" w:hAnsi="AAA GoldenLotus" w:cs="AAA GoldenLotus"/>
          <w:color w:val="1C1E21"/>
          <w:sz w:val="36"/>
          <w:szCs w:val="36"/>
          <w:shd w:val="clear" w:color="auto" w:fill="FFFFFF"/>
          <w:rtl/>
        </w:rPr>
        <w:t xml:space="preserve">ثالثا: ان يخبر الفقير عن حاله وكان مظهره يدل على ذلك، وغلب على الظن صدقه، وهذه الطريق انما تنفع في الصدقات اليسيرة أما الكبيرة </w:t>
      </w:r>
      <w:r w:rsidR="002A2CB4">
        <w:rPr>
          <w:rFonts w:ascii="AAA GoldenLotus" w:hAnsi="AAA GoldenLotus" w:cs="AAA GoldenLotus" w:hint="cs"/>
          <w:color w:val="1C1E21"/>
          <w:sz w:val="36"/>
          <w:szCs w:val="36"/>
          <w:shd w:val="clear" w:color="auto" w:fill="FFFFFF"/>
          <w:rtl/>
        </w:rPr>
        <w:t>فالأصل</w:t>
      </w:r>
      <w:r w:rsidRPr="008956E1">
        <w:rPr>
          <w:rFonts w:ascii="AAA GoldenLotus" w:hAnsi="AAA GoldenLotus" w:cs="AAA GoldenLotus"/>
          <w:color w:val="1C1E21"/>
          <w:sz w:val="36"/>
          <w:szCs w:val="36"/>
          <w:shd w:val="clear" w:color="auto" w:fill="FFFFFF"/>
          <w:rtl/>
        </w:rPr>
        <w:t xml:space="preserve"> هو التحري</w:t>
      </w:r>
      <w:r w:rsidRPr="008956E1">
        <w:rPr>
          <w:rFonts w:ascii="AAA GoldenLotus" w:hAnsi="AAA GoldenLotus" w:cs="AAA GoldenLotus"/>
          <w:color w:val="1C1E21"/>
          <w:sz w:val="36"/>
          <w:szCs w:val="36"/>
          <w:shd w:val="clear" w:color="auto" w:fill="FFFFFF"/>
        </w:rPr>
        <w:t>.</w:t>
      </w:r>
    </w:p>
    <w:p w:rsidR="006B1B10" w:rsidRPr="008956E1" w:rsidRDefault="006B1B10" w:rsidP="00105D5F">
      <w:pPr>
        <w:pStyle w:val="a4"/>
        <w:numPr>
          <w:ilvl w:val="0"/>
          <w:numId w:val="1"/>
        </w:numPr>
        <w:shd w:val="clear" w:color="auto" w:fill="FFFFFF"/>
        <w:bidi/>
        <w:jc w:val="both"/>
        <w:rPr>
          <w:rFonts w:ascii="AAA GoldenLotus" w:hAnsi="AAA GoldenLotus" w:cs="AAA GoldenLotus"/>
          <w:color w:val="1C1E21"/>
          <w:sz w:val="36"/>
          <w:szCs w:val="36"/>
          <w:shd w:val="clear" w:color="auto" w:fill="FFFFFF"/>
          <w:rtl/>
        </w:rPr>
      </w:pPr>
      <w:r w:rsidRPr="008956E1">
        <w:rPr>
          <w:rFonts w:ascii="AAA GoldenLotus" w:hAnsi="AAA GoldenLotus" w:cs="AAA GoldenLotus"/>
          <w:color w:val="1C1E21"/>
          <w:sz w:val="36"/>
          <w:szCs w:val="36"/>
          <w:shd w:val="clear" w:color="auto" w:fill="FFFFFF"/>
          <w:rtl/>
        </w:rPr>
        <w:t xml:space="preserve">كره بعض أهل العلم لمن عليه زكاة أن يفرقها بنفسه لما قد يقع في نفسه من حب الثناء والمدح، ولهذا كان عمل </w:t>
      </w:r>
      <w:r w:rsidR="002A2CB4">
        <w:rPr>
          <w:rFonts w:ascii="AAA GoldenLotus" w:hAnsi="AAA GoldenLotus" w:cs="AAA GoldenLotus"/>
          <w:color w:val="1C1E21"/>
          <w:sz w:val="36"/>
          <w:szCs w:val="36"/>
          <w:shd w:val="clear" w:color="auto" w:fill="FFFFFF"/>
          <w:rtl/>
        </w:rPr>
        <w:t xml:space="preserve">السر أفضل، أما من يعلم من نفسه </w:t>
      </w:r>
      <w:r w:rsidR="002A2CB4">
        <w:rPr>
          <w:rFonts w:ascii="AAA GoldenLotus" w:hAnsi="AAA GoldenLotus" w:cs="AAA GoldenLotus" w:hint="cs"/>
          <w:color w:val="1C1E21"/>
          <w:sz w:val="36"/>
          <w:szCs w:val="36"/>
          <w:shd w:val="clear" w:color="auto" w:fill="FFFFFF"/>
          <w:rtl/>
        </w:rPr>
        <w:t>أ</w:t>
      </w:r>
      <w:r w:rsidRPr="008956E1">
        <w:rPr>
          <w:rFonts w:ascii="AAA GoldenLotus" w:hAnsi="AAA GoldenLotus" w:cs="AAA GoldenLotus"/>
          <w:color w:val="1C1E21"/>
          <w:sz w:val="36"/>
          <w:szCs w:val="36"/>
          <w:shd w:val="clear" w:color="auto" w:fill="FFFFFF"/>
          <w:rtl/>
        </w:rPr>
        <w:t>نه سيقع في الرياء فيجب عليه التوكيل، وكذلك يجب التوكيل على المزكي الذي لا يعرف أحكام الزكاة ومصارفها</w:t>
      </w:r>
      <w:r w:rsidRPr="008956E1">
        <w:rPr>
          <w:rFonts w:ascii="AAA GoldenLotus" w:hAnsi="AAA GoldenLotus" w:cs="AAA GoldenLotus"/>
          <w:color w:val="1C1E21"/>
          <w:sz w:val="36"/>
          <w:szCs w:val="36"/>
          <w:shd w:val="clear" w:color="auto" w:fill="FFFFFF"/>
        </w:rPr>
        <w:t>..</w:t>
      </w:r>
    </w:p>
    <w:p w:rsidR="006B1B10" w:rsidRPr="008956E1" w:rsidRDefault="006B1B10" w:rsidP="00105D5F">
      <w:pPr>
        <w:pStyle w:val="a4"/>
        <w:numPr>
          <w:ilvl w:val="0"/>
          <w:numId w:val="1"/>
        </w:numPr>
        <w:shd w:val="clear" w:color="auto" w:fill="FFFFFF"/>
        <w:bidi/>
        <w:jc w:val="both"/>
        <w:rPr>
          <w:rFonts w:ascii="AAA GoldenLotus" w:hAnsi="AAA GoldenLotus" w:cs="AAA GoldenLotus"/>
          <w:color w:val="1C1E21"/>
          <w:sz w:val="36"/>
          <w:szCs w:val="36"/>
          <w:shd w:val="clear" w:color="auto" w:fill="FFFFFF"/>
          <w:rtl/>
        </w:rPr>
      </w:pPr>
      <w:r w:rsidRPr="008956E1">
        <w:rPr>
          <w:rFonts w:ascii="AAA GoldenLotus" w:hAnsi="AAA GoldenLotus" w:cs="AAA GoldenLotus"/>
          <w:color w:val="1C1E21"/>
          <w:sz w:val="36"/>
          <w:szCs w:val="36"/>
          <w:shd w:val="clear" w:color="auto" w:fill="FFFFFF"/>
          <w:rtl/>
        </w:rPr>
        <w:t xml:space="preserve">الأصل أن زكاة النقود وعروض التجارة تكون نقدا، ولا يجزئ إخراجها عينا، فمن كانت زكاة ماله ألف ريال مثلا لم يجز له أن يشتري </w:t>
      </w:r>
      <w:r w:rsidRPr="008956E1">
        <w:rPr>
          <w:rFonts w:ascii="AAA GoldenLotus" w:hAnsi="AAA GoldenLotus" w:cs="AAA GoldenLotus"/>
          <w:color w:val="1C1E21"/>
          <w:sz w:val="36"/>
          <w:szCs w:val="36"/>
          <w:shd w:val="clear" w:color="auto" w:fill="FFFFFF"/>
          <w:rtl/>
        </w:rPr>
        <w:lastRenderedPageBreak/>
        <w:t xml:space="preserve">بها طعاما لفقراء عوضا عن أن يعطيهم المال إلا في حالة ما إذا كان الفقير الذي سيُعطى النقود لا يستطيع التصرف بالمال، </w:t>
      </w:r>
      <w:r w:rsidR="002A2CB4">
        <w:rPr>
          <w:rFonts w:ascii="AAA GoldenLotus" w:hAnsi="AAA GoldenLotus" w:cs="AAA GoldenLotus" w:hint="cs"/>
          <w:color w:val="1C1E21"/>
          <w:sz w:val="36"/>
          <w:szCs w:val="36"/>
          <w:shd w:val="clear" w:color="auto" w:fill="FFFFFF"/>
          <w:rtl/>
        </w:rPr>
        <w:t>و</w:t>
      </w:r>
      <w:r w:rsidRPr="008956E1">
        <w:rPr>
          <w:rFonts w:ascii="AAA GoldenLotus" w:hAnsi="AAA GoldenLotus" w:cs="AAA GoldenLotus"/>
          <w:color w:val="1C1E21"/>
          <w:sz w:val="36"/>
          <w:szCs w:val="36"/>
          <w:shd w:val="clear" w:color="auto" w:fill="FFFFFF"/>
          <w:rtl/>
        </w:rPr>
        <w:t>يصرفه فيما لا يفيد أو في الكماليات فحينئذ يجوز أن تخرج الزكاة طعاما</w:t>
      </w:r>
      <w:r w:rsidRPr="008956E1">
        <w:rPr>
          <w:rFonts w:ascii="AAA GoldenLotus" w:hAnsi="AAA GoldenLotus" w:cs="AAA GoldenLotus"/>
          <w:color w:val="1C1E21"/>
          <w:sz w:val="36"/>
          <w:szCs w:val="36"/>
          <w:shd w:val="clear" w:color="auto" w:fill="FFFFFF"/>
        </w:rPr>
        <w:t>.</w:t>
      </w:r>
    </w:p>
    <w:p w:rsidR="006B1B10" w:rsidRPr="002A2CB4" w:rsidRDefault="006B1B10" w:rsidP="00105D5F">
      <w:pPr>
        <w:pStyle w:val="a4"/>
        <w:numPr>
          <w:ilvl w:val="0"/>
          <w:numId w:val="1"/>
        </w:numPr>
        <w:shd w:val="clear" w:color="auto" w:fill="FFFFFF"/>
        <w:bidi/>
        <w:jc w:val="both"/>
        <w:rPr>
          <w:rFonts w:ascii="AAA GoldenLotus" w:eastAsia="Times New Roman" w:hAnsi="AAA GoldenLotus" w:cs="AAA GoldenLotus"/>
          <w:color w:val="1C1E21"/>
          <w:sz w:val="36"/>
          <w:szCs w:val="36"/>
          <w:rtl/>
        </w:rPr>
      </w:pPr>
      <w:r w:rsidRPr="008956E1">
        <w:rPr>
          <w:rFonts w:ascii="AAA GoldenLotus" w:eastAsia="Times New Roman" w:hAnsi="AAA GoldenLotus" w:cs="AAA GoldenLotus"/>
          <w:color w:val="1C1E21"/>
          <w:sz w:val="36"/>
          <w:szCs w:val="36"/>
          <w:rtl/>
        </w:rPr>
        <w:t>يجوز للوكيل في توزيع الزكاة أو الصدقات أن يأخذ منها بالمعروف إذا كان من مستحقي الزكاة أو الصدقة، وإلا لم يجز له ذلك، وما أخذه سحت</w:t>
      </w:r>
      <w:r w:rsidR="002A2CB4">
        <w:rPr>
          <w:rFonts w:ascii="AAA GoldenLotus" w:eastAsia="Times New Roman" w:hAnsi="AAA GoldenLotus" w:cs="AAA GoldenLotus"/>
          <w:color w:val="1C1E21"/>
          <w:sz w:val="36"/>
          <w:szCs w:val="36"/>
        </w:rPr>
        <w:t>.</w:t>
      </w:r>
    </w:p>
    <w:p w:rsidR="006B1B10" w:rsidRPr="008956E1" w:rsidRDefault="006B1B10" w:rsidP="00105D5F">
      <w:pPr>
        <w:pStyle w:val="a4"/>
        <w:numPr>
          <w:ilvl w:val="0"/>
          <w:numId w:val="1"/>
        </w:numPr>
        <w:bidi/>
        <w:jc w:val="both"/>
        <w:rPr>
          <w:rFonts w:ascii="AAA GoldenLotus" w:hAnsi="AAA GoldenLotus" w:cs="AAA GoldenLotus"/>
          <w:color w:val="1C1E21"/>
          <w:sz w:val="36"/>
          <w:szCs w:val="36"/>
          <w:shd w:val="clear" w:color="auto" w:fill="FFFFFF"/>
          <w:rtl/>
        </w:rPr>
      </w:pPr>
      <w:r w:rsidRPr="008956E1">
        <w:rPr>
          <w:rFonts w:ascii="AAA GoldenLotus" w:hAnsi="AAA GoldenLotus" w:cs="AAA GoldenLotus"/>
          <w:color w:val="1C1E21"/>
          <w:sz w:val="36"/>
          <w:szCs w:val="36"/>
          <w:shd w:val="clear" w:color="auto" w:fill="FFFFFF"/>
          <w:rtl/>
        </w:rPr>
        <w:t>بجوز للزوجة أن تعطي زوجها زكاة مالها إذا كان من أهل الزكاة، ولا يجوز للزوج أن يعطي زوجته زكاة ماله، لأن نفقتها واجبة عليه، وعلى هذا إجماع أهل العلم، فإذا كانت الزوجة مدينة فللزوج أن يعطيها من زكاة ماله بوصفها من صنف الغارمين</w:t>
      </w:r>
      <w:r w:rsidRPr="008956E1">
        <w:rPr>
          <w:rFonts w:ascii="AAA GoldenLotus" w:hAnsi="AAA GoldenLotus" w:cs="AAA GoldenLotus"/>
          <w:color w:val="1C1E21"/>
          <w:sz w:val="36"/>
          <w:szCs w:val="36"/>
          <w:shd w:val="clear" w:color="auto" w:fill="FFFFFF"/>
        </w:rPr>
        <w:t>.</w:t>
      </w:r>
    </w:p>
    <w:p w:rsidR="006B1B10" w:rsidRPr="008956E1" w:rsidRDefault="006B1B10" w:rsidP="00105D5F">
      <w:pPr>
        <w:pStyle w:val="a4"/>
        <w:numPr>
          <w:ilvl w:val="0"/>
          <w:numId w:val="1"/>
        </w:numPr>
        <w:bidi/>
        <w:jc w:val="both"/>
        <w:rPr>
          <w:rFonts w:ascii="AAA GoldenLotus" w:hAnsi="AAA GoldenLotus" w:cs="AAA GoldenLotus"/>
          <w:color w:val="1C1E21"/>
          <w:sz w:val="36"/>
          <w:szCs w:val="36"/>
          <w:shd w:val="clear" w:color="auto" w:fill="FFFFFF"/>
          <w:rtl/>
        </w:rPr>
      </w:pPr>
      <w:r w:rsidRPr="008956E1">
        <w:rPr>
          <w:rFonts w:ascii="AAA GoldenLotus" w:hAnsi="AAA GoldenLotus" w:cs="AAA GoldenLotus"/>
          <w:color w:val="1C1E21"/>
          <w:sz w:val="36"/>
          <w:szCs w:val="36"/>
          <w:shd w:val="clear" w:color="auto" w:fill="FFFFFF"/>
          <w:rtl/>
        </w:rPr>
        <w:t>العامل على الزكاة والذي هو صنف من أصناف مصارفها هو من تعينه جهة حكومية في تحصيل الزكاة، فيدخل في ذلك الكاتب والراعي والحارس والمحاسب، ونحوهم، وهؤلاء لا يجوز لهم الأخذ من الزكاة إلا بحسب ما اتفقوا مع الجهة الحكومية سواء كان راتبا أم مبلغا مقطوعا</w:t>
      </w:r>
      <w:r w:rsidRPr="008956E1">
        <w:rPr>
          <w:rFonts w:ascii="AAA GoldenLotus" w:hAnsi="AAA GoldenLotus" w:cs="AAA GoldenLotus"/>
          <w:color w:val="1C1E21"/>
          <w:sz w:val="36"/>
          <w:szCs w:val="36"/>
          <w:shd w:val="clear" w:color="auto" w:fill="FFFFFF"/>
        </w:rPr>
        <w:t>.</w:t>
      </w:r>
    </w:p>
    <w:p w:rsidR="006B1B10" w:rsidRPr="008956E1" w:rsidRDefault="006B1B10" w:rsidP="00105D5F">
      <w:pPr>
        <w:pStyle w:val="a4"/>
        <w:numPr>
          <w:ilvl w:val="0"/>
          <w:numId w:val="1"/>
        </w:numPr>
        <w:bidi/>
        <w:jc w:val="both"/>
        <w:rPr>
          <w:rFonts w:ascii="AAA GoldenLotus" w:hAnsi="AAA GoldenLotus" w:cs="AAA GoldenLotus"/>
          <w:color w:val="1C1E21"/>
          <w:sz w:val="36"/>
          <w:szCs w:val="36"/>
          <w:shd w:val="clear" w:color="auto" w:fill="FFFFFF"/>
          <w:rtl/>
        </w:rPr>
      </w:pPr>
      <w:r w:rsidRPr="008956E1">
        <w:rPr>
          <w:rFonts w:ascii="AAA GoldenLotus" w:hAnsi="AAA GoldenLotus" w:cs="AAA GoldenLotus"/>
          <w:color w:val="1C1E21"/>
          <w:sz w:val="36"/>
          <w:szCs w:val="36"/>
          <w:shd w:val="clear" w:color="auto" w:fill="FFFFFF"/>
          <w:rtl/>
        </w:rPr>
        <w:t xml:space="preserve">هناك فرق بين الوكيل الذي يوكله دافع الزكاة في توزيع زكاته، وبين العامل عليها، والفرق الجوهري أن العامل لا يكون إلا من تتفق معه </w:t>
      </w:r>
      <w:r w:rsidRPr="008956E1">
        <w:rPr>
          <w:rFonts w:ascii="AAA GoldenLotus" w:hAnsi="AAA GoldenLotus" w:cs="AAA GoldenLotus"/>
          <w:color w:val="1C1E21"/>
          <w:sz w:val="36"/>
          <w:szCs w:val="36"/>
          <w:shd w:val="clear" w:color="auto" w:fill="FFFFFF"/>
          <w:rtl/>
        </w:rPr>
        <w:lastRenderedPageBreak/>
        <w:t xml:space="preserve">الجهة الرسمية في جباية الزكاة وتحصيلها، وهذا لا يجوز له أخذ أي مال من الزكاة حتى باسم العامل عليها لأنه أجير، والأجرة تكون بحسب المتفق عليه بينه وبين الجهة الرسمية، والجهة الرسمية هي المخولة بإعطائه من سهم العاملين عليها بحسب الاتفاق، أما الوكيل فلا يجوز له أن يأخذ من سهم العاملين عليها لأنه وكيل عن المالك في توزيع الزكاة، وتوصيل الزكاة لمستحقيها من ضرورات إخراجها، لكن للوكيل أن يأخذ لكونه فقيرا أو مسكينا مثلا و(بالمعروف) كما تقدم في منشور سابق إلا إذا منعه الموكل أو كان يعلم أن الموكل يرفض مثل هذا </w:t>
      </w:r>
      <w:r w:rsidR="002A2CB4">
        <w:rPr>
          <w:rFonts w:ascii="AAA GoldenLotus" w:hAnsi="AAA GoldenLotus" w:cs="AAA GoldenLotus" w:hint="cs"/>
          <w:color w:val="1C1E21"/>
          <w:sz w:val="36"/>
          <w:szCs w:val="36"/>
          <w:shd w:val="clear" w:color="auto" w:fill="FFFFFF"/>
          <w:rtl/>
        </w:rPr>
        <w:t xml:space="preserve">التصرف </w:t>
      </w:r>
      <w:r w:rsidRPr="008956E1">
        <w:rPr>
          <w:rFonts w:ascii="AAA GoldenLotus" w:hAnsi="AAA GoldenLotus" w:cs="AAA GoldenLotus"/>
          <w:color w:val="1C1E21"/>
          <w:sz w:val="36"/>
          <w:szCs w:val="36"/>
          <w:shd w:val="clear" w:color="auto" w:fill="FFFFFF"/>
          <w:rtl/>
        </w:rPr>
        <w:t>ففي هاتين الحالتين لا يجوز له الأخذ، والورع ترك الأخذ مطلقا</w:t>
      </w:r>
      <w:r w:rsidRPr="008956E1">
        <w:rPr>
          <w:rFonts w:ascii="AAA GoldenLotus" w:hAnsi="AAA GoldenLotus" w:cs="AAA GoldenLotus"/>
          <w:color w:val="1C1E21"/>
          <w:sz w:val="36"/>
          <w:szCs w:val="36"/>
          <w:shd w:val="clear" w:color="auto" w:fill="FFFFFF"/>
        </w:rPr>
        <w:t>.</w:t>
      </w:r>
    </w:p>
    <w:p w:rsidR="006B1B10" w:rsidRPr="008956E1" w:rsidRDefault="006B1B10" w:rsidP="00105D5F">
      <w:pPr>
        <w:pStyle w:val="a4"/>
        <w:numPr>
          <w:ilvl w:val="0"/>
          <w:numId w:val="1"/>
        </w:numPr>
        <w:bidi/>
        <w:jc w:val="both"/>
        <w:rPr>
          <w:rFonts w:ascii="AAA GoldenLotus" w:hAnsi="AAA GoldenLotus" w:cs="AAA GoldenLotus"/>
          <w:color w:val="1C1E21"/>
          <w:sz w:val="36"/>
          <w:szCs w:val="36"/>
          <w:shd w:val="clear" w:color="auto" w:fill="FFFFFF"/>
          <w:rtl/>
        </w:rPr>
      </w:pPr>
      <w:r w:rsidRPr="008956E1">
        <w:rPr>
          <w:rFonts w:ascii="AAA GoldenLotus" w:hAnsi="AAA GoldenLotus" w:cs="AAA GoldenLotus"/>
          <w:color w:val="1C1E21"/>
          <w:sz w:val="36"/>
          <w:szCs w:val="36"/>
          <w:shd w:val="clear" w:color="auto" w:fill="FFFFFF"/>
          <w:rtl/>
        </w:rPr>
        <w:t>الأصل أن جمع الزكاة من مهام الدولة</w:t>
      </w:r>
      <w:r w:rsidR="002A2CB4">
        <w:rPr>
          <w:rFonts w:ascii="AAA GoldenLotus" w:hAnsi="AAA GoldenLotus" w:cs="AAA GoldenLotus" w:hint="cs"/>
          <w:color w:val="1C1E21"/>
          <w:sz w:val="36"/>
          <w:szCs w:val="36"/>
          <w:shd w:val="clear" w:color="auto" w:fill="FFFFFF"/>
          <w:rtl/>
        </w:rPr>
        <w:t>،</w:t>
      </w:r>
      <w:r w:rsidRPr="008956E1">
        <w:rPr>
          <w:rFonts w:ascii="AAA GoldenLotus" w:hAnsi="AAA GoldenLotus" w:cs="AAA GoldenLotus"/>
          <w:color w:val="1C1E21"/>
          <w:sz w:val="36"/>
          <w:szCs w:val="36"/>
          <w:shd w:val="clear" w:color="auto" w:fill="FFFFFF"/>
          <w:rtl/>
        </w:rPr>
        <w:t xml:space="preserve"> فإذا قامت به على أكمل بوجه فبها ونعمت</w:t>
      </w:r>
      <w:r w:rsidR="002A2CB4">
        <w:rPr>
          <w:rFonts w:ascii="AAA GoldenLotus" w:hAnsi="AAA GoldenLotus" w:cs="AAA GoldenLotus" w:hint="cs"/>
          <w:color w:val="1C1E21"/>
          <w:sz w:val="36"/>
          <w:szCs w:val="36"/>
          <w:shd w:val="clear" w:color="auto" w:fill="FFFFFF"/>
          <w:rtl/>
        </w:rPr>
        <w:t>،</w:t>
      </w:r>
      <w:r w:rsidRPr="008956E1">
        <w:rPr>
          <w:rFonts w:ascii="AAA GoldenLotus" w:hAnsi="AAA GoldenLotus" w:cs="AAA GoldenLotus"/>
          <w:color w:val="1C1E21"/>
          <w:sz w:val="36"/>
          <w:szCs w:val="36"/>
          <w:shd w:val="clear" w:color="auto" w:fill="FFFFFF"/>
          <w:rtl/>
        </w:rPr>
        <w:t xml:space="preserve"> وإلا فيجب على كل من وجبت عليه الزكاة أن يخرج زكاة ماله، وبناء على هذا فإن ما تقوم به أي جهة خيرية من جمع للزكاة فالأصل أنه تطوع منها</w:t>
      </w:r>
      <w:r w:rsidR="002A2CB4">
        <w:rPr>
          <w:rFonts w:ascii="AAA GoldenLotus" w:hAnsi="AAA GoldenLotus" w:cs="AAA GoldenLotus" w:hint="cs"/>
          <w:color w:val="1C1E21"/>
          <w:sz w:val="36"/>
          <w:szCs w:val="36"/>
          <w:shd w:val="clear" w:color="auto" w:fill="FFFFFF"/>
          <w:rtl/>
        </w:rPr>
        <w:t>،</w:t>
      </w:r>
      <w:r w:rsidRPr="008956E1">
        <w:rPr>
          <w:rFonts w:ascii="AAA GoldenLotus" w:hAnsi="AAA GoldenLotus" w:cs="AAA GoldenLotus"/>
          <w:color w:val="1C1E21"/>
          <w:sz w:val="36"/>
          <w:szCs w:val="36"/>
          <w:shd w:val="clear" w:color="auto" w:fill="FFFFFF"/>
          <w:rtl/>
        </w:rPr>
        <w:t xml:space="preserve"> ولا يجوز لها أن تأخذ منه</w:t>
      </w:r>
      <w:r w:rsidR="002A2CB4">
        <w:rPr>
          <w:rFonts w:ascii="AAA GoldenLotus" w:hAnsi="AAA GoldenLotus" w:cs="AAA GoldenLotus" w:hint="cs"/>
          <w:color w:val="1C1E21"/>
          <w:sz w:val="36"/>
          <w:szCs w:val="36"/>
          <w:shd w:val="clear" w:color="auto" w:fill="FFFFFF"/>
          <w:rtl/>
        </w:rPr>
        <w:t>ا</w:t>
      </w:r>
      <w:r w:rsidRPr="008956E1">
        <w:rPr>
          <w:rFonts w:ascii="AAA GoldenLotus" w:hAnsi="AAA GoldenLotus" w:cs="AAA GoldenLotus"/>
          <w:color w:val="1C1E21"/>
          <w:sz w:val="36"/>
          <w:szCs w:val="36"/>
          <w:shd w:val="clear" w:color="auto" w:fill="FFFFFF"/>
          <w:rtl/>
        </w:rPr>
        <w:t xml:space="preserve"> شيئا أو تعطي منه</w:t>
      </w:r>
      <w:r w:rsidR="002A2CB4">
        <w:rPr>
          <w:rFonts w:ascii="AAA GoldenLotus" w:hAnsi="AAA GoldenLotus" w:cs="AAA GoldenLotus" w:hint="cs"/>
          <w:color w:val="1C1E21"/>
          <w:sz w:val="36"/>
          <w:szCs w:val="36"/>
          <w:shd w:val="clear" w:color="auto" w:fill="FFFFFF"/>
          <w:rtl/>
        </w:rPr>
        <w:t>ا</w:t>
      </w:r>
      <w:r w:rsidRPr="008956E1">
        <w:rPr>
          <w:rFonts w:ascii="AAA GoldenLotus" w:hAnsi="AAA GoldenLotus" w:cs="AAA GoldenLotus"/>
          <w:color w:val="1C1E21"/>
          <w:sz w:val="36"/>
          <w:szCs w:val="36"/>
          <w:shd w:val="clear" w:color="auto" w:fill="FFFFFF"/>
          <w:rtl/>
        </w:rPr>
        <w:t xml:space="preserve"> لمن يقوم بالجمع باسم العاملين عليها، وهذا في الزكاة خاصة أما الصدقات والتبرعات المندوبة، فيجوز لها أن تأخذ مقابل أتعابها وأتعاب من يجمع لها لكن بشروط: أن تكون الأجرة معلومة، وأن تكون </w:t>
      </w:r>
      <w:r w:rsidRPr="008956E1">
        <w:rPr>
          <w:rFonts w:ascii="AAA GoldenLotus" w:hAnsi="AAA GoldenLotus" w:cs="AAA GoldenLotus"/>
          <w:color w:val="1C1E21"/>
          <w:sz w:val="36"/>
          <w:szCs w:val="36"/>
          <w:shd w:val="clear" w:color="auto" w:fill="FFFFFF"/>
          <w:rtl/>
        </w:rPr>
        <w:lastRenderedPageBreak/>
        <w:t>بالمعروف</w:t>
      </w:r>
      <w:r w:rsidR="002A2CB4">
        <w:rPr>
          <w:rFonts w:ascii="AAA GoldenLotus" w:hAnsi="AAA GoldenLotus" w:cs="AAA GoldenLotus" w:hint="cs"/>
          <w:color w:val="1C1E21"/>
          <w:sz w:val="36"/>
          <w:szCs w:val="36"/>
          <w:shd w:val="clear" w:color="auto" w:fill="FFFFFF"/>
          <w:rtl/>
        </w:rPr>
        <w:t>،</w:t>
      </w:r>
      <w:r w:rsidRPr="008956E1">
        <w:rPr>
          <w:rFonts w:ascii="AAA GoldenLotus" w:hAnsi="AAA GoldenLotus" w:cs="AAA GoldenLotus"/>
          <w:color w:val="1C1E21"/>
          <w:sz w:val="36"/>
          <w:szCs w:val="36"/>
          <w:shd w:val="clear" w:color="auto" w:fill="FFFFFF"/>
          <w:rtl/>
        </w:rPr>
        <w:t xml:space="preserve"> والمعروف هو أجرة المثل، وبعضهم يزيد شرطا وهو ألا تكون الأجرة مبلغا مؤثرا في مال الصدقة، فمثلا جمع أحدهم مبلغ مئة ألف ريال فلا يعقل أن يأخذ خمسين ألف ريال بحجة أنه تعب كثيرا في جم</w:t>
      </w:r>
      <w:r w:rsidR="002A2CB4">
        <w:rPr>
          <w:rFonts w:ascii="AAA GoldenLotus" w:hAnsi="AAA GoldenLotus" w:cs="AAA GoldenLotus"/>
          <w:color w:val="1C1E21"/>
          <w:sz w:val="36"/>
          <w:szCs w:val="36"/>
          <w:shd w:val="clear" w:color="auto" w:fill="FFFFFF"/>
          <w:rtl/>
        </w:rPr>
        <w:t>عها، و</w:t>
      </w:r>
      <w:r w:rsidR="002A2CB4">
        <w:rPr>
          <w:rFonts w:ascii="AAA GoldenLotus" w:hAnsi="AAA GoldenLotus" w:cs="AAA GoldenLotus" w:hint="cs"/>
          <w:color w:val="1C1E21"/>
          <w:sz w:val="36"/>
          <w:szCs w:val="36"/>
          <w:shd w:val="clear" w:color="auto" w:fill="FFFFFF"/>
          <w:rtl/>
        </w:rPr>
        <w:t>آ</w:t>
      </w:r>
      <w:r w:rsidRPr="008956E1">
        <w:rPr>
          <w:rFonts w:ascii="AAA GoldenLotus" w:hAnsi="AAA GoldenLotus" w:cs="AAA GoldenLotus"/>
          <w:color w:val="1C1E21"/>
          <w:sz w:val="36"/>
          <w:szCs w:val="36"/>
          <w:shd w:val="clear" w:color="auto" w:fill="FFFFFF"/>
          <w:rtl/>
        </w:rPr>
        <w:t>خر جمع هذا المبلغ لكن دون تعب وجهد يذكر إلا مجرد زيارة عابرة فهذا لا يستحق أن يأخذ عشرين ألف ريال مثلا، فالأجرة لا بد أن تكون بالمعروف كما تقدم، كما اشترط بعض أهل العلم أيضا أن يكون الأخذ بإذن المتصدق</w:t>
      </w:r>
      <w:r w:rsidRPr="008956E1">
        <w:rPr>
          <w:rFonts w:ascii="AAA GoldenLotus" w:hAnsi="AAA GoldenLotus" w:cs="AAA GoldenLotus"/>
          <w:color w:val="1C1E21"/>
          <w:sz w:val="36"/>
          <w:szCs w:val="36"/>
          <w:shd w:val="clear" w:color="auto" w:fill="FFFFFF"/>
        </w:rPr>
        <w:t>.</w:t>
      </w:r>
    </w:p>
    <w:p w:rsidR="006B1B10" w:rsidRPr="008956E1" w:rsidRDefault="006B1B10" w:rsidP="00105D5F">
      <w:pPr>
        <w:pStyle w:val="a4"/>
        <w:numPr>
          <w:ilvl w:val="0"/>
          <w:numId w:val="1"/>
        </w:numPr>
        <w:bidi/>
        <w:jc w:val="both"/>
        <w:rPr>
          <w:rFonts w:ascii="AAA GoldenLotus" w:hAnsi="AAA GoldenLotus" w:cs="AAA GoldenLotus"/>
          <w:color w:val="1C1E21"/>
          <w:sz w:val="36"/>
          <w:szCs w:val="36"/>
          <w:shd w:val="clear" w:color="auto" w:fill="FFFFFF"/>
          <w:rtl/>
        </w:rPr>
      </w:pPr>
      <w:r w:rsidRPr="008956E1">
        <w:rPr>
          <w:rFonts w:ascii="AAA GoldenLotus" w:hAnsi="AAA GoldenLotus" w:cs="AAA GoldenLotus"/>
          <w:color w:val="1C1E21"/>
          <w:sz w:val="36"/>
          <w:szCs w:val="36"/>
          <w:shd w:val="clear" w:color="auto" w:fill="FFFFFF"/>
          <w:rtl/>
        </w:rPr>
        <w:t>إذا كان لدى أحدهم مال يبلغ النصاب ثم استثمره، وتاجر به</w:t>
      </w:r>
      <w:r w:rsidR="002A2CB4">
        <w:rPr>
          <w:rFonts w:ascii="AAA GoldenLotus" w:hAnsi="AAA GoldenLotus" w:cs="AAA GoldenLotus" w:hint="cs"/>
          <w:color w:val="1C1E21"/>
          <w:sz w:val="36"/>
          <w:szCs w:val="36"/>
          <w:shd w:val="clear" w:color="auto" w:fill="FFFFFF"/>
          <w:rtl/>
        </w:rPr>
        <w:t>،</w:t>
      </w:r>
      <w:r w:rsidRPr="008956E1">
        <w:rPr>
          <w:rFonts w:ascii="AAA GoldenLotus" w:hAnsi="AAA GoldenLotus" w:cs="AAA GoldenLotus"/>
          <w:color w:val="1C1E21"/>
          <w:sz w:val="36"/>
          <w:szCs w:val="36"/>
          <w:shd w:val="clear" w:color="auto" w:fill="FFFFFF"/>
          <w:rtl/>
        </w:rPr>
        <w:t xml:space="preserve"> فإن حول التجارة هو حول النقد، فمثلا: خالد كان لديه مليون ريال، وبقي معه المال ستة أشهر ثم اشترى به بضاعة ليتاجر بها، فمرت ستة أشهر أخرى حينها تجب عليه الزكاة، وعليه أن يقوم البضاعة ويخرج ربع العشر</w:t>
      </w:r>
      <w:r w:rsidRPr="008956E1">
        <w:rPr>
          <w:rFonts w:ascii="AAA GoldenLotus" w:hAnsi="AAA GoldenLotus" w:cs="AAA GoldenLotus"/>
          <w:color w:val="1C1E21"/>
          <w:sz w:val="36"/>
          <w:szCs w:val="36"/>
          <w:shd w:val="clear" w:color="auto" w:fill="FFFFFF"/>
        </w:rPr>
        <w:t>.</w:t>
      </w:r>
    </w:p>
    <w:p w:rsidR="002A2CB4" w:rsidRPr="002A2CB4" w:rsidRDefault="002A2CB4" w:rsidP="00105D5F">
      <w:pPr>
        <w:pStyle w:val="a4"/>
        <w:numPr>
          <w:ilvl w:val="0"/>
          <w:numId w:val="1"/>
        </w:numPr>
        <w:bidi/>
        <w:jc w:val="both"/>
        <w:rPr>
          <w:rFonts w:ascii="AAA GoldenLotus" w:hAnsi="AAA GoldenLotus" w:cs="AAA GoldenLotus"/>
          <w:color w:val="1C1E21"/>
          <w:sz w:val="36"/>
          <w:szCs w:val="36"/>
          <w:shd w:val="clear" w:color="auto" w:fill="FFFFFF"/>
        </w:rPr>
      </w:pPr>
      <w:r>
        <w:rPr>
          <w:rFonts w:ascii="AAA GoldenLotus" w:hAnsi="AAA GoldenLotus" w:cs="AAA GoldenLotus"/>
          <w:color w:val="1C1E21"/>
          <w:sz w:val="36"/>
          <w:szCs w:val="36"/>
          <w:shd w:val="clear" w:color="auto" w:fill="FFFFFF"/>
          <w:rtl/>
        </w:rPr>
        <w:t xml:space="preserve">يجوز لمن عنده محل بيع ملابس </w:t>
      </w:r>
      <w:r>
        <w:rPr>
          <w:rFonts w:ascii="AAA GoldenLotus" w:hAnsi="AAA GoldenLotus" w:cs="AAA GoldenLotus" w:hint="cs"/>
          <w:color w:val="1C1E21"/>
          <w:sz w:val="36"/>
          <w:szCs w:val="36"/>
          <w:shd w:val="clear" w:color="auto" w:fill="FFFFFF"/>
          <w:rtl/>
        </w:rPr>
        <w:t>أ</w:t>
      </w:r>
      <w:r w:rsidR="006B1B10" w:rsidRPr="008956E1">
        <w:rPr>
          <w:rFonts w:ascii="AAA GoldenLotus" w:hAnsi="AAA GoldenLotus" w:cs="AAA GoldenLotus"/>
          <w:color w:val="1C1E21"/>
          <w:sz w:val="36"/>
          <w:szCs w:val="36"/>
          <w:shd w:val="clear" w:color="auto" w:fill="FFFFFF"/>
          <w:rtl/>
        </w:rPr>
        <w:t>ن يخرج زكاة ماله ملابس إذا كانت مصلحتها أرجح من إخراج النقود</w:t>
      </w:r>
      <w:r w:rsidR="006B1B10" w:rsidRPr="008956E1">
        <w:rPr>
          <w:rFonts w:ascii="AAA GoldenLotus" w:hAnsi="AAA GoldenLotus" w:cs="AAA GoldenLotus"/>
          <w:color w:val="1C1E21"/>
          <w:sz w:val="36"/>
          <w:szCs w:val="36"/>
          <w:shd w:val="clear" w:color="auto" w:fill="FFFFFF"/>
        </w:rPr>
        <w:t>.</w:t>
      </w:r>
    </w:p>
    <w:p w:rsidR="006B1B10" w:rsidRPr="008956E1" w:rsidRDefault="006B1B10" w:rsidP="00105D5F">
      <w:pPr>
        <w:pStyle w:val="a4"/>
        <w:bidi/>
        <w:ind w:left="360" w:firstLine="0"/>
        <w:jc w:val="both"/>
        <w:rPr>
          <w:rFonts w:ascii="AAA GoldenLotus" w:hAnsi="AAA GoldenLotus" w:cs="AAA GoldenLotus"/>
          <w:color w:val="1C1E21"/>
          <w:sz w:val="36"/>
          <w:szCs w:val="36"/>
          <w:shd w:val="clear" w:color="auto" w:fill="FFFFFF"/>
          <w:rtl/>
        </w:rPr>
      </w:pPr>
      <w:r w:rsidRPr="008956E1">
        <w:rPr>
          <w:rFonts w:ascii="AAA GoldenLotus" w:hAnsi="AAA GoldenLotus" w:cs="AAA GoldenLotus"/>
          <w:color w:val="1C1E21"/>
          <w:sz w:val="36"/>
          <w:szCs w:val="36"/>
          <w:shd w:val="clear" w:color="auto" w:fill="FFFFFF"/>
          <w:rtl/>
        </w:rPr>
        <w:t>مثا</w:t>
      </w:r>
      <w:r w:rsidR="002A2CB4">
        <w:rPr>
          <w:rFonts w:ascii="AAA GoldenLotus" w:hAnsi="AAA GoldenLotus" w:cs="AAA GoldenLotus"/>
          <w:color w:val="1C1E21"/>
          <w:sz w:val="36"/>
          <w:szCs w:val="36"/>
          <w:shd w:val="clear" w:color="auto" w:fill="FFFFFF"/>
          <w:rtl/>
        </w:rPr>
        <w:t xml:space="preserve">له: محمد عنده محل لبيع ملابس </w:t>
      </w:r>
      <w:r w:rsidR="002A2CB4">
        <w:rPr>
          <w:rFonts w:ascii="AAA GoldenLotus" w:hAnsi="AAA GoldenLotus" w:cs="AAA GoldenLotus" w:hint="cs"/>
          <w:color w:val="1C1E21"/>
          <w:sz w:val="36"/>
          <w:szCs w:val="36"/>
          <w:shd w:val="clear" w:color="auto" w:fill="FFFFFF"/>
          <w:rtl/>
        </w:rPr>
        <w:t>أ</w:t>
      </w:r>
      <w:r w:rsidRPr="008956E1">
        <w:rPr>
          <w:rFonts w:ascii="AAA GoldenLotus" w:hAnsi="AAA GoldenLotus" w:cs="AAA GoldenLotus"/>
          <w:color w:val="1C1E21"/>
          <w:sz w:val="36"/>
          <w:szCs w:val="36"/>
          <w:shd w:val="clear" w:color="auto" w:fill="FFFFFF"/>
          <w:rtl/>
        </w:rPr>
        <w:t>طفال، في يوم ١٠ رمضان انتهى الحول، فقو</w:t>
      </w:r>
      <w:r w:rsidR="002A2CB4">
        <w:rPr>
          <w:rFonts w:ascii="AAA GoldenLotus" w:hAnsi="AAA GoldenLotus" w:cs="AAA GoldenLotus" w:hint="cs"/>
          <w:color w:val="1C1E21"/>
          <w:sz w:val="36"/>
          <w:szCs w:val="36"/>
          <w:shd w:val="clear" w:color="auto" w:fill="FFFFFF"/>
          <w:rtl/>
        </w:rPr>
        <w:t>ّ</w:t>
      </w:r>
      <w:r w:rsidRPr="008956E1">
        <w:rPr>
          <w:rFonts w:ascii="AAA GoldenLotus" w:hAnsi="AAA GoldenLotus" w:cs="AAA GoldenLotus"/>
          <w:color w:val="1C1E21"/>
          <w:sz w:val="36"/>
          <w:szCs w:val="36"/>
          <w:shd w:val="clear" w:color="auto" w:fill="FFFFFF"/>
          <w:rtl/>
        </w:rPr>
        <w:t>م البضاعة، فحسب كل قطعة بالسعر الذي يبيعها به وهكذا وإذا هي تساوي مليون ريال، وبالسؤال عن</w:t>
      </w:r>
      <w:r w:rsidR="002A2CB4">
        <w:rPr>
          <w:rFonts w:ascii="AAA GoldenLotus" w:hAnsi="AAA GoldenLotus" w:cs="AAA GoldenLotus"/>
          <w:color w:val="1C1E21"/>
          <w:sz w:val="36"/>
          <w:szCs w:val="36"/>
          <w:shd w:val="clear" w:color="auto" w:fill="FFFFFF"/>
          <w:rtl/>
        </w:rPr>
        <w:t xml:space="preserve"> قيمة نصاب الذهب تبين له </w:t>
      </w:r>
      <w:r w:rsidR="002A2CB4">
        <w:rPr>
          <w:rFonts w:ascii="AAA GoldenLotus" w:hAnsi="AAA GoldenLotus" w:cs="AAA GoldenLotus" w:hint="cs"/>
          <w:color w:val="1C1E21"/>
          <w:sz w:val="36"/>
          <w:szCs w:val="36"/>
          <w:shd w:val="clear" w:color="auto" w:fill="FFFFFF"/>
          <w:rtl/>
        </w:rPr>
        <w:t>أ</w:t>
      </w:r>
      <w:r w:rsidRPr="008956E1">
        <w:rPr>
          <w:rFonts w:ascii="AAA GoldenLotus" w:hAnsi="AAA GoldenLotus" w:cs="AAA GoldenLotus"/>
          <w:color w:val="1C1E21"/>
          <w:sz w:val="36"/>
          <w:szCs w:val="36"/>
          <w:shd w:val="clear" w:color="auto" w:fill="FFFFFF"/>
          <w:rtl/>
        </w:rPr>
        <w:t xml:space="preserve">ن ماله قد بلغ النصاب، فكانت زكاته تساوي (٢٥) ألف ريال، </w:t>
      </w:r>
      <w:r w:rsidR="002A2CB4">
        <w:rPr>
          <w:rFonts w:ascii="AAA GoldenLotus" w:hAnsi="AAA GoldenLotus" w:cs="AAA GoldenLotus"/>
          <w:color w:val="1C1E21"/>
          <w:sz w:val="36"/>
          <w:szCs w:val="36"/>
          <w:shd w:val="clear" w:color="auto" w:fill="FFFFFF"/>
          <w:rtl/>
        </w:rPr>
        <w:lastRenderedPageBreak/>
        <w:t xml:space="preserve">فاحتار هل يخرجها نقودا </w:t>
      </w:r>
      <w:r w:rsidR="002A2CB4">
        <w:rPr>
          <w:rFonts w:ascii="AAA GoldenLotus" w:hAnsi="AAA GoldenLotus" w:cs="AAA GoldenLotus" w:hint="cs"/>
          <w:color w:val="1C1E21"/>
          <w:sz w:val="36"/>
          <w:szCs w:val="36"/>
          <w:shd w:val="clear" w:color="auto" w:fill="FFFFFF"/>
          <w:rtl/>
        </w:rPr>
        <w:t>أ</w:t>
      </w:r>
      <w:r w:rsidR="00250B2B">
        <w:rPr>
          <w:rFonts w:ascii="AAA GoldenLotus" w:hAnsi="AAA GoldenLotus" w:cs="AAA GoldenLotus"/>
          <w:color w:val="1C1E21"/>
          <w:sz w:val="36"/>
          <w:szCs w:val="36"/>
          <w:shd w:val="clear" w:color="auto" w:fill="FFFFFF"/>
          <w:rtl/>
        </w:rPr>
        <w:t xml:space="preserve">و ملابس، لكنه رأى أن أكثر من </w:t>
      </w:r>
      <w:r w:rsidR="00250B2B">
        <w:rPr>
          <w:rFonts w:ascii="AAA GoldenLotus" w:hAnsi="AAA GoldenLotus" w:cs="AAA GoldenLotus" w:hint="cs"/>
          <w:color w:val="1C1E21"/>
          <w:sz w:val="36"/>
          <w:szCs w:val="36"/>
          <w:shd w:val="clear" w:color="auto" w:fill="FFFFFF"/>
          <w:rtl/>
        </w:rPr>
        <w:t>أ</w:t>
      </w:r>
      <w:r w:rsidR="00250B2B">
        <w:rPr>
          <w:rFonts w:ascii="AAA GoldenLotus" w:hAnsi="AAA GoldenLotus" w:cs="AAA GoldenLotus"/>
          <w:color w:val="1C1E21"/>
          <w:sz w:val="36"/>
          <w:szCs w:val="36"/>
          <w:shd w:val="clear" w:color="auto" w:fill="FFFFFF"/>
          <w:rtl/>
        </w:rPr>
        <w:t xml:space="preserve">سرة في حيه بحاجة </w:t>
      </w:r>
      <w:r w:rsidR="00250B2B">
        <w:rPr>
          <w:rFonts w:ascii="AAA GoldenLotus" w:hAnsi="AAA GoldenLotus" w:cs="AAA GoldenLotus" w:hint="cs"/>
          <w:color w:val="1C1E21"/>
          <w:sz w:val="36"/>
          <w:szCs w:val="36"/>
          <w:shd w:val="clear" w:color="auto" w:fill="FFFFFF"/>
          <w:rtl/>
        </w:rPr>
        <w:t>إ</w:t>
      </w:r>
      <w:r w:rsidR="00250B2B">
        <w:rPr>
          <w:rFonts w:ascii="AAA GoldenLotus" w:hAnsi="AAA GoldenLotus" w:cs="AAA GoldenLotus"/>
          <w:color w:val="1C1E21"/>
          <w:sz w:val="36"/>
          <w:szCs w:val="36"/>
          <w:shd w:val="clear" w:color="auto" w:fill="FFFFFF"/>
          <w:rtl/>
        </w:rPr>
        <w:t>لى الملابس خاصة و</w:t>
      </w:r>
      <w:r w:rsidR="00250B2B">
        <w:rPr>
          <w:rFonts w:ascii="AAA GoldenLotus" w:hAnsi="AAA GoldenLotus" w:cs="AAA GoldenLotus" w:hint="cs"/>
          <w:color w:val="1C1E21"/>
          <w:sz w:val="36"/>
          <w:szCs w:val="36"/>
          <w:shd w:val="clear" w:color="auto" w:fill="FFFFFF"/>
          <w:rtl/>
        </w:rPr>
        <w:t>أ</w:t>
      </w:r>
      <w:r w:rsidRPr="008956E1">
        <w:rPr>
          <w:rFonts w:ascii="AAA GoldenLotus" w:hAnsi="AAA GoldenLotus" w:cs="AAA GoldenLotus"/>
          <w:color w:val="1C1E21"/>
          <w:sz w:val="36"/>
          <w:szCs w:val="36"/>
          <w:shd w:val="clear" w:color="auto" w:fill="FFFFFF"/>
          <w:rtl/>
        </w:rPr>
        <w:t>ن العيد على الأبواب، فأخرج ملابس تساوي مبلغ الزكاة، وبالسعر الذي سيبيعها به دون أن يزيد وأعطاها لأطف</w:t>
      </w:r>
      <w:r w:rsidR="00250B2B">
        <w:rPr>
          <w:rFonts w:ascii="AAA GoldenLotus" w:hAnsi="AAA GoldenLotus" w:cs="AAA GoldenLotus"/>
          <w:color w:val="1C1E21"/>
          <w:sz w:val="36"/>
          <w:szCs w:val="36"/>
          <w:shd w:val="clear" w:color="auto" w:fill="FFFFFF"/>
          <w:rtl/>
        </w:rPr>
        <w:t xml:space="preserve">ال هذه الاسر سواء كانوا أيتاما </w:t>
      </w:r>
      <w:r w:rsidR="00250B2B">
        <w:rPr>
          <w:rFonts w:ascii="AAA GoldenLotus" w:hAnsi="AAA GoldenLotus" w:cs="AAA GoldenLotus" w:hint="cs"/>
          <w:color w:val="1C1E21"/>
          <w:sz w:val="36"/>
          <w:szCs w:val="36"/>
          <w:shd w:val="clear" w:color="auto" w:fill="FFFFFF"/>
          <w:rtl/>
        </w:rPr>
        <w:t>أ</w:t>
      </w:r>
      <w:r w:rsidRPr="008956E1">
        <w:rPr>
          <w:rFonts w:ascii="AAA GoldenLotus" w:hAnsi="AAA GoldenLotus" w:cs="AAA GoldenLotus"/>
          <w:color w:val="1C1E21"/>
          <w:sz w:val="36"/>
          <w:szCs w:val="36"/>
          <w:shd w:val="clear" w:color="auto" w:fill="FFFFFF"/>
          <w:rtl/>
        </w:rPr>
        <w:t>م لا.. والحمد لله</w:t>
      </w:r>
      <w:r w:rsidRPr="008956E1">
        <w:rPr>
          <w:rFonts w:ascii="AAA GoldenLotus" w:hAnsi="AAA GoldenLotus" w:cs="AAA GoldenLotus"/>
          <w:color w:val="1C1E21"/>
          <w:sz w:val="36"/>
          <w:szCs w:val="36"/>
          <w:shd w:val="clear" w:color="auto" w:fill="FFFFFF"/>
        </w:rPr>
        <w:t>..</w:t>
      </w:r>
      <w:r w:rsidRPr="008956E1">
        <w:rPr>
          <w:rFonts w:ascii="AAA GoldenLotus" w:hAnsi="AAA GoldenLotus" w:cs="AAA GoldenLotus"/>
          <w:color w:val="1C1E21"/>
          <w:sz w:val="36"/>
          <w:szCs w:val="36"/>
        </w:rPr>
        <w:br/>
      </w:r>
      <w:r w:rsidR="00250B2B">
        <w:rPr>
          <w:rFonts w:ascii="AAA GoldenLotus" w:hAnsi="AAA GoldenLotus" w:cs="AAA GoldenLotus" w:hint="cs"/>
          <w:color w:val="1C1E21"/>
          <w:sz w:val="36"/>
          <w:szCs w:val="36"/>
          <w:shd w:val="clear" w:color="auto" w:fill="FFFFFF"/>
          <w:rtl/>
        </w:rPr>
        <w:t>(</w:t>
      </w:r>
      <w:r w:rsidRPr="008956E1">
        <w:rPr>
          <w:rFonts w:ascii="AAA GoldenLotus" w:hAnsi="AAA GoldenLotus" w:cs="AAA GoldenLotus"/>
          <w:color w:val="1C1E21"/>
          <w:sz w:val="36"/>
          <w:szCs w:val="36"/>
          <w:shd w:val="clear" w:color="auto" w:fill="FFFFFF"/>
          <w:rtl/>
        </w:rPr>
        <w:t>هذا مذهب شيخ الإسلام ابن تيمية فيم</w:t>
      </w:r>
      <w:r w:rsidR="00250B2B">
        <w:rPr>
          <w:rFonts w:ascii="AAA GoldenLotus" w:hAnsi="AAA GoldenLotus" w:cs="AAA GoldenLotus"/>
          <w:color w:val="1C1E21"/>
          <w:sz w:val="36"/>
          <w:szCs w:val="36"/>
          <w:shd w:val="clear" w:color="auto" w:fill="FFFFFF"/>
          <w:rtl/>
        </w:rPr>
        <w:t xml:space="preserve">ا لو كانت حاجة الفقراء للملابس </w:t>
      </w:r>
      <w:r w:rsidR="00250B2B">
        <w:rPr>
          <w:rFonts w:ascii="AAA GoldenLotus" w:hAnsi="AAA GoldenLotus" w:cs="AAA GoldenLotus" w:hint="cs"/>
          <w:color w:val="1C1E21"/>
          <w:sz w:val="36"/>
          <w:szCs w:val="36"/>
          <w:shd w:val="clear" w:color="auto" w:fill="FFFFFF"/>
          <w:rtl/>
        </w:rPr>
        <w:t>أ</w:t>
      </w:r>
      <w:r w:rsidRPr="008956E1">
        <w:rPr>
          <w:rFonts w:ascii="AAA GoldenLotus" w:hAnsi="AAA GoldenLotus" w:cs="AAA GoldenLotus"/>
          <w:color w:val="1C1E21"/>
          <w:sz w:val="36"/>
          <w:szCs w:val="36"/>
          <w:shd w:val="clear" w:color="auto" w:fill="FFFFFF"/>
          <w:rtl/>
        </w:rPr>
        <w:t>كثر من الطعام</w:t>
      </w:r>
      <w:r w:rsidR="00250B2B">
        <w:rPr>
          <w:rFonts w:ascii="AAA GoldenLotus" w:hAnsi="AAA GoldenLotus" w:cs="AAA GoldenLotus" w:hint="cs"/>
          <w:color w:val="1C1E21"/>
          <w:sz w:val="36"/>
          <w:szCs w:val="36"/>
          <w:shd w:val="clear" w:color="auto" w:fill="FFFFFF"/>
          <w:rtl/>
        </w:rPr>
        <w:t>).</w:t>
      </w:r>
    </w:p>
    <w:p w:rsidR="006B1B10" w:rsidRPr="008956E1" w:rsidRDefault="006B1B10" w:rsidP="00105D5F">
      <w:pPr>
        <w:pStyle w:val="a4"/>
        <w:numPr>
          <w:ilvl w:val="0"/>
          <w:numId w:val="1"/>
        </w:numPr>
        <w:bidi/>
        <w:jc w:val="both"/>
        <w:rPr>
          <w:rFonts w:ascii="AAA GoldenLotus" w:hAnsi="AAA GoldenLotus" w:cs="AAA GoldenLotus"/>
          <w:color w:val="1C1E21"/>
          <w:sz w:val="36"/>
          <w:szCs w:val="36"/>
          <w:shd w:val="clear" w:color="auto" w:fill="FFFFFF"/>
          <w:rtl/>
        </w:rPr>
      </w:pPr>
      <w:r w:rsidRPr="008956E1">
        <w:rPr>
          <w:rFonts w:ascii="AAA GoldenLotus" w:hAnsi="AAA GoldenLotus" w:cs="AAA GoldenLotus"/>
          <w:color w:val="1C1E21"/>
          <w:sz w:val="36"/>
          <w:szCs w:val="36"/>
          <w:shd w:val="clear" w:color="auto" w:fill="FFFFFF"/>
          <w:rtl/>
        </w:rPr>
        <w:t>أجمع أهل العلم على أن من تصدق بصدقة وقبضها المتصدق عليه لم يجز للمتصدق الرجوع وطلب إعادتها</w:t>
      </w:r>
      <w:r w:rsidR="00250B2B">
        <w:rPr>
          <w:rFonts w:ascii="AAA GoldenLotus" w:hAnsi="AAA GoldenLotus" w:cs="AAA GoldenLotus" w:hint="cs"/>
          <w:color w:val="1C1E21"/>
          <w:sz w:val="36"/>
          <w:szCs w:val="36"/>
          <w:shd w:val="clear" w:color="auto" w:fill="FFFFFF"/>
          <w:rtl/>
        </w:rPr>
        <w:t>،</w:t>
      </w:r>
      <w:r w:rsidRPr="008956E1">
        <w:rPr>
          <w:rFonts w:ascii="AAA GoldenLotus" w:hAnsi="AAA GoldenLotus" w:cs="AAA GoldenLotus"/>
          <w:color w:val="1C1E21"/>
          <w:sz w:val="36"/>
          <w:szCs w:val="36"/>
          <w:shd w:val="clear" w:color="auto" w:fill="FFFFFF"/>
          <w:rtl/>
        </w:rPr>
        <w:t xml:space="preserve"> وفي الحديث الصحيح: العائد في هبته كالكلب يعود في قيئه</w:t>
      </w:r>
      <w:r w:rsidRPr="008956E1">
        <w:rPr>
          <w:rFonts w:ascii="AAA GoldenLotus" w:hAnsi="AAA GoldenLotus" w:cs="AAA GoldenLotus"/>
          <w:color w:val="1C1E21"/>
          <w:sz w:val="36"/>
          <w:szCs w:val="36"/>
          <w:shd w:val="clear" w:color="auto" w:fill="FFFFFF"/>
        </w:rPr>
        <w:t>.</w:t>
      </w:r>
    </w:p>
    <w:p w:rsidR="006B1B10" w:rsidRPr="008956E1" w:rsidRDefault="006B1B10" w:rsidP="00105D5F">
      <w:pPr>
        <w:pStyle w:val="a4"/>
        <w:numPr>
          <w:ilvl w:val="0"/>
          <w:numId w:val="1"/>
        </w:numPr>
        <w:bidi/>
        <w:jc w:val="both"/>
        <w:rPr>
          <w:rFonts w:ascii="AAA GoldenLotus" w:hAnsi="AAA GoldenLotus" w:cs="AAA GoldenLotus"/>
          <w:color w:val="1C1E21"/>
          <w:sz w:val="36"/>
          <w:szCs w:val="36"/>
          <w:shd w:val="clear" w:color="auto" w:fill="FFFFFF"/>
          <w:rtl/>
        </w:rPr>
      </w:pPr>
      <w:r w:rsidRPr="008956E1">
        <w:rPr>
          <w:rFonts w:ascii="AAA GoldenLotus" w:hAnsi="AAA GoldenLotus" w:cs="AAA GoldenLotus"/>
          <w:color w:val="1C1E21"/>
          <w:sz w:val="36"/>
          <w:szCs w:val="36"/>
          <w:shd w:val="clear" w:color="auto" w:fill="FFFFFF"/>
          <w:rtl/>
        </w:rPr>
        <w:t>من توفي ولم يخرج زكاة ماله وجب على الورثة إخراجها من رأس التركة، لأن الزكاة حق الله، فهي دين في ذمة صاحب المال، ودين الله أحق أن يُقضى</w:t>
      </w:r>
      <w:r w:rsidRPr="008956E1">
        <w:rPr>
          <w:rFonts w:ascii="AAA GoldenLotus" w:hAnsi="AAA GoldenLotus" w:cs="AAA GoldenLotus"/>
          <w:color w:val="1C1E21"/>
          <w:sz w:val="36"/>
          <w:szCs w:val="36"/>
          <w:shd w:val="clear" w:color="auto" w:fill="FFFFFF"/>
        </w:rPr>
        <w:t>..</w:t>
      </w:r>
    </w:p>
    <w:p w:rsidR="006B1B10" w:rsidRPr="008956E1" w:rsidRDefault="006B1B10" w:rsidP="00105D5F">
      <w:pPr>
        <w:pStyle w:val="a4"/>
        <w:numPr>
          <w:ilvl w:val="0"/>
          <w:numId w:val="1"/>
        </w:numPr>
        <w:bidi/>
        <w:jc w:val="both"/>
        <w:rPr>
          <w:rFonts w:ascii="AAA GoldenLotus" w:hAnsi="AAA GoldenLotus" w:cs="AAA GoldenLotus"/>
          <w:color w:val="1C1E21"/>
          <w:sz w:val="36"/>
          <w:szCs w:val="36"/>
          <w:shd w:val="clear" w:color="auto" w:fill="FFFFFF"/>
          <w:rtl/>
        </w:rPr>
      </w:pPr>
      <w:r w:rsidRPr="008956E1">
        <w:rPr>
          <w:rFonts w:ascii="AAA GoldenLotus" w:hAnsi="AAA GoldenLotus" w:cs="AAA GoldenLotus"/>
          <w:color w:val="1C1E21"/>
          <w:sz w:val="36"/>
          <w:szCs w:val="36"/>
          <w:shd w:val="clear" w:color="auto" w:fill="FFFFFF"/>
          <w:rtl/>
        </w:rPr>
        <w:t>الاعتكاف في العشر الأواخر من رمضان سنة، فعلها النبي صلى الله عليه وسلم، وداوم عليها</w:t>
      </w:r>
      <w:r w:rsidRPr="008956E1">
        <w:rPr>
          <w:rFonts w:ascii="AAA GoldenLotus" w:hAnsi="AAA GoldenLotus" w:cs="AAA GoldenLotus"/>
          <w:color w:val="1C1E21"/>
          <w:sz w:val="36"/>
          <w:szCs w:val="36"/>
          <w:shd w:val="clear" w:color="auto" w:fill="FFFFFF"/>
        </w:rPr>
        <w:t>.</w:t>
      </w:r>
    </w:p>
    <w:p w:rsidR="006B1B10" w:rsidRPr="008956E1" w:rsidRDefault="00250B2B" w:rsidP="00105D5F">
      <w:pPr>
        <w:pStyle w:val="a4"/>
        <w:numPr>
          <w:ilvl w:val="0"/>
          <w:numId w:val="1"/>
        </w:numPr>
        <w:bidi/>
        <w:jc w:val="both"/>
        <w:rPr>
          <w:rFonts w:ascii="AAA GoldenLotus" w:hAnsi="AAA GoldenLotus" w:cs="AAA GoldenLotus"/>
          <w:color w:val="1C1E21"/>
          <w:sz w:val="36"/>
          <w:szCs w:val="36"/>
          <w:shd w:val="clear" w:color="auto" w:fill="FFFFFF"/>
          <w:rtl/>
        </w:rPr>
      </w:pPr>
      <w:r>
        <w:rPr>
          <w:rFonts w:ascii="AAA GoldenLotus" w:hAnsi="AAA GoldenLotus" w:cs="AAA GoldenLotus"/>
          <w:color w:val="1C1E21"/>
          <w:sz w:val="36"/>
          <w:szCs w:val="36"/>
          <w:shd w:val="clear" w:color="auto" w:fill="FFFFFF"/>
          <w:rtl/>
        </w:rPr>
        <w:t xml:space="preserve">من صلى الوتر مع الإمام له </w:t>
      </w:r>
      <w:r>
        <w:rPr>
          <w:rFonts w:ascii="AAA GoldenLotus" w:hAnsi="AAA GoldenLotus" w:cs="AAA GoldenLotus" w:hint="cs"/>
          <w:color w:val="1C1E21"/>
          <w:sz w:val="36"/>
          <w:szCs w:val="36"/>
          <w:shd w:val="clear" w:color="auto" w:fill="FFFFFF"/>
          <w:rtl/>
        </w:rPr>
        <w:t>أ</w:t>
      </w:r>
      <w:r w:rsidR="006B1B10" w:rsidRPr="008956E1">
        <w:rPr>
          <w:rFonts w:ascii="AAA GoldenLotus" w:hAnsi="AAA GoldenLotus" w:cs="AAA GoldenLotus"/>
          <w:color w:val="1C1E21"/>
          <w:sz w:val="36"/>
          <w:szCs w:val="36"/>
          <w:shd w:val="clear" w:color="auto" w:fill="FFFFFF"/>
          <w:rtl/>
        </w:rPr>
        <w:t>ن يصلي بعد ذلك مثنى مثنى ولا يعيد الوتر، لأنه (لا وتران في ليلة)، أما حديث</w:t>
      </w:r>
      <w:r>
        <w:rPr>
          <w:rFonts w:ascii="AAA GoldenLotus" w:hAnsi="AAA GoldenLotus" w:cs="AAA GoldenLotus" w:hint="cs"/>
          <w:color w:val="1C1E21"/>
          <w:sz w:val="36"/>
          <w:szCs w:val="36"/>
          <w:shd w:val="clear" w:color="auto" w:fill="FFFFFF"/>
          <w:rtl/>
        </w:rPr>
        <w:t>:</w:t>
      </w:r>
      <w:r w:rsidR="006B1B10" w:rsidRPr="008956E1">
        <w:rPr>
          <w:rFonts w:ascii="AAA GoldenLotus" w:hAnsi="AAA GoldenLotus" w:cs="AAA GoldenLotus"/>
          <w:color w:val="1C1E21"/>
          <w:sz w:val="36"/>
          <w:szCs w:val="36"/>
          <w:shd w:val="clear" w:color="auto" w:fill="FFFFFF"/>
          <w:rtl/>
        </w:rPr>
        <w:t xml:space="preserve"> (اجعلوا آخرصلاتكم في الليل وترا) </w:t>
      </w:r>
      <w:r w:rsidR="006B1B10" w:rsidRPr="008956E1">
        <w:rPr>
          <w:rFonts w:ascii="AAA GoldenLotus" w:hAnsi="AAA GoldenLotus" w:cs="AAA GoldenLotus"/>
          <w:color w:val="1C1E21"/>
          <w:sz w:val="36"/>
          <w:szCs w:val="36"/>
          <w:shd w:val="clear" w:color="auto" w:fill="FFFFFF"/>
          <w:rtl/>
        </w:rPr>
        <w:lastRenderedPageBreak/>
        <w:t>فمحمول على الاستحباب، أي يستحب أن يكون الوتر آخر ما يختم به المسلم قيامه</w:t>
      </w:r>
      <w:r w:rsidR="006B1B10" w:rsidRPr="008956E1">
        <w:rPr>
          <w:rFonts w:ascii="AAA GoldenLotus" w:hAnsi="AAA GoldenLotus" w:cs="AAA GoldenLotus"/>
          <w:color w:val="1C1E21"/>
          <w:sz w:val="36"/>
          <w:szCs w:val="36"/>
          <w:shd w:val="clear" w:color="auto" w:fill="FFFFFF"/>
        </w:rPr>
        <w:t>..</w:t>
      </w:r>
    </w:p>
    <w:p w:rsidR="006B1B10" w:rsidRPr="008956E1" w:rsidRDefault="00250B2B" w:rsidP="00105D5F">
      <w:pPr>
        <w:pStyle w:val="a4"/>
        <w:numPr>
          <w:ilvl w:val="0"/>
          <w:numId w:val="1"/>
        </w:numPr>
        <w:bidi/>
        <w:jc w:val="both"/>
        <w:rPr>
          <w:rFonts w:ascii="AAA GoldenLotus" w:hAnsi="AAA GoldenLotus" w:cs="AAA GoldenLotus"/>
          <w:color w:val="1C1E21"/>
          <w:sz w:val="36"/>
          <w:szCs w:val="36"/>
          <w:shd w:val="clear" w:color="auto" w:fill="FFFFFF"/>
          <w:rtl/>
        </w:rPr>
      </w:pPr>
      <w:r>
        <w:rPr>
          <w:rFonts w:ascii="AAA GoldenLotus" w:hAnsi="AAA GoldenLotus" w:cs="AAA GoldenLotus"/>
          <w:color w:val="1C1E21"/>
          <w:sz w:val="36"/>
          <w:szCs w:val="36"/>
          <w:shd w:val="clear" w:color="auto" w:fill="FFFFFF"/>
          <w:rtl/>
        </w:rPr>
        <w:t>اختلف أهل العلم في أيهما أفضل: إطالة القيام</w:t>
      </w:r>
      <w:r>
        <w:rPr>
          <w:rFonts w:ascii="AAA GoldenLotus" w:hAnsi="AAA GoldenLotus" w:cs="AAA GoldenLotus" w:hint="cs"/>
          <w:color w:val="1C1E21"/>
          <w:sz w:val="36"/>
          <w:szCs w:val="36"/>
          <w:shd w:val="clear" w:color="auto" w:fill="FFFFFF"/>
          <w:rtl/>
        </w:rPr>
        <w:t>أ</w:t>
      </w:r>
      <w:r w:rsidR="006B1B10" w:rsidRPr="008956E1">
        <w:rPr>
          <w:rFonts w:ascii="AAA GoldenLotus" w:hAnsi="AAA GoldenLotus" w:cs="AAA GoldenLotus"/>
          <w:color w:val="1C1E21"/>
          <w:sz w:val="36"/>
          <w:szCs w:val="36"/>
          <w:shd w:val="clear" w:color="auto" w:fill="FFFFFF"/>
          <w:rtl/>
        </w:rPr>
        <w:t>او إطالة السجود، وبكل وردت نصوص، والمسلم يفعل الأنفع لقلبه، والأيسر لبدنه، فمن الناس من يحفظ القرآن ويتلذذ بتلاوته وترتيله</w:t>
      </w:r>
      <w:r>
        <w:rPr>
          <w:rFonts w:ascii="AAA GoldenLotus" w:hAnsi="AAA GoldenLotus" w:cs="AAA GoldenLotus" w:hint="cs"/>
          <w:color w:val="1C1E21"/>
          <w:sz w:val="36"/>
          <w:szCs w:val="36"/>
          <w:shd w:val="clear" w:color="auto" w:fill="FFFFFF"/>
          <w:rtl/>
        </w:rPr>
        <w:t>،</w:t>
      </w:r>
      <w:r w:rsidR="006B1B10" w:rsidRPr="008956E1">
        <w:rPr>
          <w:rFonts w:ascii="AAA GoldenLotus" w:hAnsi="AAA GoldenLotus" w:cs="AAA GoldenLotus"/>
          <w:color w:val="1C1E21"/>
          <w:sz w:val="36"/>
          <w:szCs w:val="36"/>
          <w:shd w:val="clear" w:color="auto" w:fill="FFFFFF"/>
          <w:rtl/>
        </w:rPr>
        <w:t xml:space="preserve"> ومن هذا حاله كان إطالة القيام خير له، ومنهم من لا يحفظ القرآن ويشق عليه إطالة النظر في المصحف</w:t>
      </w:r>
      <w:r>
        <w:rPr>
          <w:rFonts w:ascii="AAA GoldenLotus" w:hAnsi="AAA GoldenLotus" w:cs="AAA GoldenLotus" w:hint="cs"/>
          <w:color w:val="1C1E21"/>
          <w:sz w:val="36"/>
          <w:szCs w:val="36"/>
          <w:shd w:val="clear" w:color="auto" w:fill="FFFFFF"/>
          <w:rtl/>
        </w:rPr>
        <w:t>،</w:t>
      </w:r>
      <w:r w:rsidR="006B1B10" w:rsidRPr="008956E1">
        <w:rPr>
          <w:rFonts w:ascii="AAA GoldenLotus" w:hAnsi="AAA GoldenLotus" w:cs="AAA GoldenLotus"/>
          <w:color w:val="1C1E21"/>
          <w:sz w:val="36"/>
          <w:szCs w:val="36"/>
          <w:shd w:val="clear" w:color="auto" w:fill="FFFFFF"/>
          <w:rtl/>
        </w:rPr>
        <w:t xml:space="preserve"> ومثل هذا إطالة الركوع والسجود خير له.. </w:t>
      </w:r>
    </w:p>
    <w:p w:rsidR="006B1B10" w:rsidRPr="008956E1" w:rsidRDefault="006B1B10" w:rsidP="00105D5F">
      <w:pPr>
        <w:pStyle w:val="a4"/>
        <w:numPr>
          <w:ilvl w:val="0"/>
          <w:numId w:val="1"/>
        </w:numPr>
        <w:bidi/>
        <w:jc w:val="both"/>
        <w:rPr>
          <w:rFonts w:ascii="AAA GoldenLotus" w:hAnsi="AAA GoldenLotus" w:cs="AAA GoldenLotus"/>
          <w:color w:val="1C1E21"/>
          <w:sz w:val="36"/>
          <w:szCs w:val="36"/>
          <w:shd w:val="clear" w:color="auto" w:fill="FFFFFF"/>
          <w:rtl/>
        </w:rPr>
      </w:pPr>
      <w:r w:rsidRPr="008956E1">
        <w:rPr>
          <w:rFonts w:ascii="AAA GoldenLotus" w:hAnsi="AAA GoldenLotus" w:cs="AAA GoldenLotus"/>
          <w:color w:val="1C1E21"/>
          <w:sz w:val="36"/>
          <w:szCs w:val="36"/>
          <w:shd w:val="clear" w:color="auto" w:fill="FFFFFF"/>
          <w:rtl/>
        </w:rPr>
        <w:t>من أراد أن يعتكف ال</w:t>
      </w:r>
      <w:r w:rsidR="00250B2B">
        <w:rPr>
          <w:rFonts w:ascii="AAA GoldenLotus" w:hAnsi="AAA GoldenLotus" w:cs="AAA GoldenLotus"/>
          <w:color w:val="1C1E21"/>
          <w:sz w:val="36"/>
          <w:szCs w:val="36"/>
          <w:shd w:val="clear" w:color="auto" w:fill="FFFFFF"/>
          <w:rtl/>
        </w:rPr>
        <w:t xml:space="preserve">عشر الأواخر كاملة فعليه </w:t>
      </w:r>
      <w:r w:rsidR="00250B2B">
        <w:rPr>
          <w:rFonts w:ascii="AAA GoldenLotus" w:hAnsi="AAA GoldenLotus" w:cs="AAA GoldenLotus" w:hint="cs"/>
          <w:color w:val="1C1E21"/>
          <w:sz w:val="36"/>
          <w:szCs w:val="36"/>
          <w:shd w:val="clear" w:color="auto" w:fill="FFFFFF"/>
          <w:rtl/>
        </w:rPr>
        <w:t>أ</w:t>
      </w:r>
      <w:r w:rsidRPr="008956E1">
        <w:rPr>
          <w:rFonts w:ascii="AAA GoldenLotus" w:hAnsi="AAA GoldenLotus" w:cs="AAA GoldenLotus"/>
          <w:color w:val="1C1E21"/>
          <w:sz w:val="36"/>
          <w:szCs w:val="36"/>
          <w:shd w:val="clear" w:color="auto" w:fill="FFFFFF"/>
          <w:rtl/>
        </w:rPr>
        <w:t>ن يدخل المسجد قبل غروب الشمس من ليلة إحدى وعشرين، أما خروجه فيكون إذا غربت شمس آخر يوم من رمضان</w:t>
      </w:r>
      <w:r w:rsidRPr="008956E1">
        <w:rPr>
          <w:rFonts w:ascii="AAA GoldenLotus" w:hAnsi="AAA GoldenLotus" w:cs="AAA GoldenLotus"/>
          <w:color w:val="1C1E21"/>
          <w:sz w:val="36"/>
          <w:szCs w:val="36"/>
          <w:shd w:val="clear" w:color="auto" w:fill="FFFFFF"/>
        </w:rPr>
        <w:t>..</w:t>
      </w:r>
    </w:p>
    <w:p w:rsidR="006B1B10" w:rsidRPr="008956E1" w:rsidRDefault="006B1B10" w:rsidP="00105D5F">
      <w:pPr>
        <w:pStyle w:val="a4"/>
        <w:numPr>
          <w:ilvl w:val="0"/>
          <w:numId w:val="1"/>
        </w:numPr>
        <w:bidi/>
        <w:jc w:val="both"/>
        <w:rPr>
          <w:rFonts w:ascii="AAA GoldenLotus" w:hAnsi="AAA GoldenLotus" w:cs="AAA GoldenLotus"/>
          <w:color w:val="1C1E21"/>
          <w:sz w:val="36"/>
          <w:szCs w:val="36"/>
          <w:shd w:val="clear" w:color="auto" w:fill="FFFFFF"/>
          <w:rtl/>
        </w:rPr>
      </w:pPr>
      <w:r w:rsidRPr="008956E1">
        <w:rPr>
          <w:rFonts w:ascii="AAA GoldenLotus" w:hAnsi="AAA GoldenLotus" w:cs="AAA GoldenLotus"/>
          <w:color w:val="1C1E21"/>
          <w:sz w:val="36"/>
          <w:szCs w:val="36"/>
          <w:shd w:val="clear" w:color="auto" w:fill="FFFFFF"/>
          <w:rtl/>
        </w:rPr>
        <w:t>من شرع في الاعتكاف ثم طرأ عليه طارئ منعه من الاستمرار جاز له قطع الاعتكاف، ولا يجب عليه أن يقضيه إلا إذا كان نذرا، فلو أن أحدهم نذر أن يعتكف عشرة أيام متتالية، فأعتكف خمسة أيام مثلا وترك</w:t>
      </w:r>
      <w:r w:rsidR="00250B2B">
        <w:rPr>
          <w:rFonts w:ascii="AAA GoldenLotus" w:hAnsi="AAA GoldenLotus" w:cs="AAA GoldenLotus"/>
          <w:color w:val="1C1E21"/>
          <w:sz w:val="36"/>
          <w:szCs w:val="36"/>
          <w:shd w:val="clear" w:color="auto" w:fill="FFFFFF"/>
          <w:rtl/>
        </w:rPr>
        <w:t xml:space="preserve">، وجب عليه أن يعيد الاعتكاف من </w:t>
      </w:r>
      <w:r w:rsidR="00250B2B">
        <w:rPr>
          <w:rFonts w:ascii="AAA GoldenLotus" w:hAnsi="AAA GoldenLotus" w:cs="AAA GoldenLotus" w:hint="cs"/>
          <w:color w:val="1C1E21"/>
          <w:sz w:val="36"/>
          <w:szCs w:val="36"/>
          <w:shd w:val="clear" w:color="auto" w:fill="FFFFFF"/>
          <w:rtl/>
        </w:rPr>
        <w:t>أ</w:t>
      </w:r>
      <w:r w:rsidRPr="008956E1">
        <w:rPr>
          <w:rFonts w:ascii="AAA GoldenLotus" w:hAnsi="AAA GoldenLotus" w:cs="AAA GoldenLotus"/>
          <w:color w:val="1C1E21"/>
          <w:sz w:val="36"/>
          <w:szCs w:val="36"/>
          <w:shd w:val="clear" w:color="auto" w:fill="FFFFFF"/>
          <w:rtl/>
        </w:rPr>
        <w:t>وله</w:t>
      </w:r>
      <w:r w:rsidR="00250B2B">
        <w:rPr>
          <w:rFonts w:ascii="AAA GoldenLotus" w:hAnsi="AAA GoldenLotus" w:cs="AAA GoldenLotus" w:hint="cs"/>
          <w:color w:val="1C1E21"/>
          <w:sz w:val="36"/>
          <w:szCs w:val="36"/>
          <w:shd w:val="clear" w:color="auto" w:fill="FFFFFF"/>
          <w:rtl/>
        </w:rPr>
        <w:t>،</w:t>
      </w:r>
      <w:r w:rsidRPr="008956E1">
        <w:rPr>
          <w:rFonts w:ascii="AAA GoldenLotus" w:hAnsi="AAA GoldenLotus" w:cs="AAA GoldenLotus"/>
          <w:color w:val="1C1E21"/>
          <w:sz w:val="36"/>
          <w:szCs w:val="36"/>
          <w:shd w:val="clear" w:color="auto" w:fill="FFFFFF"/>
          <w:rtl/>
        </w:rPr>
        <w:t xml:space="preserve"> أي أن يعتكف عشرة أيام متتالية، وأجر الخمسة الأيام الأولى محفوظ له</w:t>
      </w:r>
      <w:r w:rsidRPr="008956E1">
        <w:rPr>
          <w:rFonts w:ascii="AAA GoldenLotus" w:hAnsi="AAA GoldenLotus" w:cs="AAA GoldenLotus"/>
          <w:color w:val="1C1E21"/>
          <w:sz w:val="36"/>
          <w:szCs w:val="36"/>
          <w:shd w:val="clear" w:color="auto" w:fill="FFFFFF"/>
        </w:rPr>
        <w:t>..</w:t>
      </w:r>
    </w:p>
    <w:p w:rsidR="006B1B10" w:rsidRPr="008956E1" w:rsidRDefault="006B1B10" w:rsidP="00105D5F">
      <w:pPr>
        <w:pStyle w:val="a4"/>
        <w:numPr>
          <w:ilvl w:val="0"/>
          <w:numId w:val="1"/>
        </w:numPr>
        <w:bidi/>
        <w:jc w:val="both"/>
        <w:rPr>
          <w:rFonts w:ascii="AAA GoldenLotus" w:hAnsi="AAA GoldenLotus" w:cs="AAA GoldenLotus"/>
          <w:color w:val="1C1E21"/>
          <w:sz w:val="36"/>
          <w:szCs w:val="36"/>
          <w:shd w:val="clear" w:color="auto" w:fill="FFFFFF"/>
          <w:rtl/>
        </w:rPr>
      </w:pPr>
      <w:r w:rsidRPr="008956E1">
        <w:rPr>
          <w:rFonts w:ascii="AAA GoldenLotus" w:hAnsi="AAA GoldenLotus" w:cs="AAA GoldenLotus"/>
          <w:color w:val="1C1E21"/>
          <w:sz w:val="36"/>
          <w:szCs w:val="36"/>
          <w:shd w:val="clear" w:color="auto" w:fill="FFFFFF"/>
          <w:rtl/>
        </w:rPr>
        <w:t>أقل مدة يصح فيها الاعتكاف لحظة، ولهذا ي</w:t>
      </w:r>
      <w:r w:rsidR="00250B2B">
        <w:rPr>
          <w:rFonts w:ascii="AAA GoldenLotus" w:hAnsi="AAA GoldenLotus" w:cs="AAA GoldenLotus"/>
          <w:color w:val="1C1E21"/>
          <w:sz w:val="36"/>
          <w:szCs w:val="36"/>
          <w:shd w:val="clear" w:color="auto" w:fill="FFFFFF"/>
          <w:rtl/>
        </w:rPr>
        <w:t xml:space="preserve">ستحب لمن يقعد في المسجد لتلاوة </w:t>
      </w:r>
      <w:r w:rsidR="00250B2B">
        <w:rPr>
          <w:rFonts w:ascii="AAA GoldenLotus" w:hAnsi="AAA GoldenLotus" w:cs="AAA GoldenLotus" w:hint="cs"/>
          <w:color w:val="1C1E21"/>
          <w:sz w:val="36"/>
          <w:szCs w:val="36"/>
          <w:shd w:val="clear" w:color="auto" w:fill="FFFFFF"/>
          <w:rtl/>
        </w:rPr>
        <w:t>أ</w:t>
      </w:r>
      <w:r w:rsidR="00250B2B">
        <w:rPr>
          <w:rFonts w:ascii="AAA GoldenLotus" w:hAnsi="AAA GoldenLotus" w:cs="AAA GoldenLotus"/>
          <w:color w:val="1C1E21"/>
          <w:sz w:val="36"/>
          <w:szCs w:val="36"/>
          <w:shd w:val="clear" w:color="auto" w:fill="FFFFFF"/>
          <w:rtl/>
        </w:rPr>
        <w:t xml:space="preserve">و قراءة </w:t>
      </w:r>
      <w:r w:rsidR="00250B2B">
        <w:rPr>
          <w:rFonts w:ascii="AAA GoldenLotus" w:hAnsi="AAA GoldenLotus" w:cs="AAA GoldenLotus" w:hint="cs"/>
          <w:color w:val="1C1E21"/>
          <w:sz w:val="36"/>
          <w:szCs w:val="36"/>
          <w:shd w:val="clear" w:color="auto" w:fill="FFFFFF"/>
          <w:rtl/>
        </w:rPr>
        <w:t>أ</w:t>
      </w:r>
      <w:r w:rsidRPr="008956E1">
        <w:rPr>
          <w:rFonts w:ascii="AAA GoldenLotus" w:hAnsi="AAA GoldenLotus" w:cs="AAA GoldenLotus"/>
          <w:color w:val="1C1E21"/>
          <w:sz w:val="36"/>
          <w:szCs w:val="36"/>
          <w:shd w:val="clear" w:color="auto" w:fill="FFFFFF"/>
          <w:rtl/>
        </w:rPr>
        <w:t>ن ين</w:t>
      </w:r>
      <w:r w:rsidR="00250B2B">
        <w:rPr>
          <w:rFonts w:ascii="AAA GoldenLotus" w:hAnsi="AAA GoldenLotus" w:cs="AAA GoldenLotus"/>
          <w:color w:val="1C1E21"/>
          <w:sz w:val="36"/>
          <w:szCs w:val="36"/>
          <w:shd w:val="clear" w:color="auto" w:fill="FFFFFF"/>
          <w:rtl/>
        </w:rPr>
        <w:t>وي الاعتكاف مدة بقائه في المسجد</w:t>
      </w:r>
      <w:r w:rsidRPr="008956E1">
        <w:rPr>
          <w:rFonts w:ascii="AAA GoldenLotus" w:hAnsi="AAA GoldenLotus" w:cs="AAA GoldenLotus"/>
          <w:color w:val="1C1E21"/>
          <w:sz w:val="36"/>
          <w:szCs w:val="36"/>
          <w:shd w:val="clear" w:color="auto" w:fill="FFFFFF"/>
          <w:rtl/>
        </w:rPr>
        <w:t xml:space="preserve"> ليحوز أجر </w:t>
      </w:r>
      <w:r w:rsidRPr="008956E1">
        <w:rPr>
          <w:rFonts w:ascii="AAA GoldenLotus" w:hAnsi="AAA GoldenLotus" w:cs="AAA GoldenLotus"/>
          <w:color w:val="1C1E21"/>
          <w:sz w:val="36"/>
          <w:szCs w:val="36"/>
          <w:shd w:val="clear" w:color="auto" w:fill="FFFFFF"/>
          <w:rtl/>
        </w:rPr>
        <w:lastRenderedPageBreak/>
        <w:t>الاعتكاف، كما يصح أن يعتكف بعض أيام العشر كأن يعتكف الأوتار منها مثلا</w:t>
      </w:r>
      <w:r w:rsidRPr="008956E1">
        <w:rPr>
          <w:rFonts w:ascii="AAA GoldenLotus" w:hAnsi="AAA GoldenLotus" w:cs="AAA GoldenLotus"/>
          <w:color w:val="1C1E21"/>
          <w:sz w:val="36"/>
          <w:szCs w:val="36"/>
          <w:shd w:val="clear" w:color="auto" w:fill="FFFFFF"/>
        </w:rPr>
        <w:t>..</w:t>
      </w:r>
    </w:p>
    <w:p w:rsidR="006B1B10" w:rsidRPr="008956E1" w:rsidRDefault="006B1B10" w:rsidP="00105D5F">
      <w:pPr>
        <w:pStyle w:val="a4"/>
        <w:numPr>
          <w:ilvl w:val="0"/>
          <w:numId w:val="1"/>
        </w:numPr>
        <w:bidi/>
        <w:jc w:val="both"/>
        <w:rPr>
          <w:rFonts w:ascii="AAA GoldenLotus" w:hAnsi="AAA GoldenLotus" w:cs="AAA GoldenLotus"/>
          <w:color w:val="1C1E21"/>
          <w:sz w:val="36"/>
          <w:szCs w:val="36"/>
          <w:shd w:val="clear" w:color="auto" w:fill="FFFFFF"/>
          <w:rtl/>
        </w:rPr>
      </w:pPr>
      <w:r w:rsidRPr="008956E1">
        <w:rPr>
          <w:rFonts w:ascii="AAA GoldenLotus" w:hAnsi="AAA GoldenLotus" w:cs="AAA GoldenLotus"/>
          <w:color w:val="1C1E21"/>
          <w:sz w:val="36"/>
          <w:szCs w:val="36"/>
          <w:shd w:val="clear" w:color="auto" w:fill="FFFFFF"/>
          <w:rtl/>
        </w:rPr>
        <w:t>خروج المعتكف من المسجد لغير حاجة الإنسان يفسد الاعتكاف، وفي حديث عائشة أن النبي صلى الله عليه و آله وسلم كان إذا دخل معتكفه لا يخرج منه إلا لحاجة الانسان، أي قضاء الحاجة</w:t>
      </w:r>
      <w:r w:rsidRPr="008956E1">
        <w:rPr>
          <w:rFonts w:ascii="AAA GoldenLotus" w:hAnsi="AAA GoldenLotus" w:cs="AAA GoldenLotus"/>
          <w:color w:val="1C1E21"/>
          <w:sz w:val="36"/>
          <w:szCs w:val="36"/>
          <w:shd w:val="clear" w:color="auto" w:fill="FFFFFF"/>
        </w:rPr>
        <w:t>.</w:t>
      </w:r>
    </w:p>
    <w:p w:rsidR="006B1B10" w:rsidRPr="008956E1" w:rsidRDefault="006B1B10" w:rsidP="00105D5F">
      <w:pPr>
        <w:pStyle w:val="a4"/>
        <w:numPr>
          <w:ilvl w:val="0"/>
          <w:numId w:val="1"/>
        </w:numPr>
        <w:bidi/>
        <w:jc w:val="both"/>
        <w:rPr>
          <w:rFonts w:ascii="AAA GoldenLotus" w:hAnsi="AAA GoldenLotus" w:cs="AAA GoldenLotus"/>
          <w:color w:val="1C1E21"/>
          <w:sz w:val="36"/>
          <w:szCs w:val="36"/>
          <w:shd w:val="clear" w:color="auto" w:fill="FFFFFF"/>
          <w:rtl/>
        </w:rPr>
      </w:pPr>
      <w:r w:rsidRPr="008956E1">
        <w:rPr>
          <w:rFonts w:ascii="AAA GoldenLotus" w:hAnsi="AAA GoldenLotus" w:cs="AAA GoldenLotus"/>
          <w:color w:val="1C1E21"/>
          <w:sz w:val="36"/>
          <w:szCs w:val="36"/>
          <w:shd w:val="clear" w:color="auto" w:fill="FFFFFF"/>
          <w:rtl/>
        </w:rPr>
        <w:t>يجوز للمعتك</w:t>
      </w:r>
      <w:r w:rsidR="00250B2B">
        <w:rPr>
          <w:rFonts w:ascii="AAA GoldenLotus" w:hAnsi="AAA GoldenLotus" w:cs="AAA GoldenLotus"/>
          <w:color w:val="1C1E21"/>
          <w:sz w:val="36"/>
          <w:szCs w:val="36"/>
          <w:shd w:val="clear" w:color="auto" w:fill="FFFFFF"/>
          <w:rtl/>
        </w:rPr>
        <w:t xml:space="preserve">ف أن يذهب إلى المنزل او المطعم </w:t>
      </w:r>
      <w:r w:rsidR="00250B2B">
        <w:rPr>
          <w:rFonts w:ascii="AAA GoldenLotus" w:hAnsi="AAA GoldenLotus" w:cs="AAA GoldenLotus" w:hint="cs"/>
          <w:color w:val="1C1E21"/>
          <w:sz w:val="36"/>
          <w:szCs w:val="36"/>
          <w:shd w:val="clear" w:color="auto" w:fill="FFFFFF"/>
          <w:rtl/>
        </w:rPr>
        <w:t>أ</w:t>
      </w:r>
      <w:r w:rsidRPr="008956E1">
        <w:rPr>
          <w:rFonts w:ascii="AAA GoldenLotus" w:hAnsi="AAA GoldenLotus" w:cs="AAA GoldenLotus"/>
          <w:color w:val="1C1E21"/>
          <w:sz w:val="36"/>
          <w:szCs w:val="36"/>
          <w:shd w:val="clear" w:color="auto" w:fill="FFFFFF"/>
          <w:rtl/>
        </w:rPr>
        <w:t>و غيرهما ليحضر طعامه وشرابه ودواءه، وتناول الطعام يكون في المسجد</w:t>
      </w:r>
      <w:r w:rsidR="00250B2B">
        <w:rPr>
          <w:rFonts w:ascii="AAA GoldenLotus" w:hAnsi="AAA GoldenLotus" w:cs="AAA GoldenLotus"/>
          <w:color w:val="1C1E21"/>
          <w:sz w:val="36"/>
          <w:szCs w:val="36"/>
          <w:shd w:val="clear" w:color="auto" w:fill="FFFFFF"/>
          <w:rtl/>
        </w:rPr>
        <w:t xml:space="preserve"> </w:t>
      </w:r>
      <w:r w:rsidR="00250B2B">
        <w:rPr>
          <w:rFonts w:ascii="AAA GoldenLotus" w:hAnsi="AAA GoldenLotus" w:cs="AAA GoldenLotus" w:hint="cs"/>
          <w:color w:val="1C1E21"/>
          <w:sz w:val="36"/>
          <w:szCs w:val="36"/>
          <w:shd w:val="clear" w:color="auto" w:fill="FFFFFF"/>
          <w:rtl/>
        </w:rPr>
        <w:t>أ</w:t>
      </w:r>
      <w:r w:rsidR="00250B2B">
        <w:rPr>
          <w:rFonts w:ascii="AAA GoldenLotus" w:hAnsi="AAA GoldenLotus" w:cs="AAA GoldenLotus"/>
          <w:color w:val="1C1E21"/>
          <w:sz w:val="36"/>
          <w:szCs w:val="36"/>
          <w:shd w:val="clear" w:color="auto" w:fill="FFFFFF"/>
          <w:rtl/>
        </w:rPr>
        <w:t>و رحب</w:t>
      </w:r>
      <w:r w:rsidR="00250B2B">
        <w:rPr>
          <w:rFonts w:ascii="AAA GoldenLotus" w:hAnsi="AAA GoldenLotus" w:cs="AAA GoldenLotus" w:hint="cs"/>
          <w:color w:val="1C1E21"/>
          <w:sz w:val="36"/>
          <w:szCs w:val="36"/>
          <w:shd w:val="clear" w:color="auto" w:fill="FFFFFF"/>
          <w:rtl/>
        </w:rPr>
        <w:t>ته</w:t>
      </w:r>
      <w:r w:rsidRPr="008956E1">
        <w:rPr>
          <w:rFonts w:ascii="AAA GoldenLotus" w:hAnsi="AAA GoldenLotus" w:cs="AAA GoldenLotus"/>
          <w:color w:val="1C1E21"/>
          <w:sz w:val="36"/>
          <w:szCs w:val="36"/>
          <w:shd w:val="clear" w:color="auto" w:fill="FFFFFF"/>
          <w:rtl/>
        </w:rPr>
        <w:t xml:space="preserve">، </w:t>
      </w:r>
      <w:r w:rsidR="00250B2B">
        <w:rPr>
          <w:rFonts w:ascii="AAA GoldenLotus" w:hAnsi="AAA GoldenLotus" w:cs="AAA GoldenLotus"/>
          <w:color w:val="1C1E21"/>
          <w:sz w:val="36"/>
          <w:szCs w:val="36"/>
          <w:shd w:val="clear" w:color="auto" w:fill="FFFFFF"/>
          <w:rtl/>
        </w:rPr>
        <w:t xml:space="preserve">ولا يتناوله في البيت، ولا يذهب </w:t>
      </w:r>
      <w:r w:rsidR="00250B2B">
        <w:rPr>
          <w:rFonts w:ascii="AAA GoldenLotus" w:hAnsi="AAA GoldenLotus" w:cs="AAA GoldenLotus" w:hint="cs"/>
          <w:color w:val="1C1E21"/>
          <w:sz w:val="36"/>
          <w:szCs w:val="36"/>
          <w:shd w:val="clear" w:color="auto" w:fill="FFFFFF"/>
          <w:rtl/>
        </w:rPr>
        <w:t>إ</w:t>
      </w:r>
      <w:r w:rsidR="00250B2B">
        <w:rPr>
          <w:rFonts w:ascii="AAA GoldenLotus" w:hAnsi="AAA GoldenLotus" w:cs="AAA GoldenLotus"/>
          <w:color w:val="1C1E21"/>
          <w:sz w:val="36"/>
          <w:szCs w:val="36"/>
          <w:shd w:val="clear" w:color="auto" w:fill="FFFFFF"/>
          <w:rtl/>
        </w:rPr>
        <w:t xml:space="preserve">لى المكان الأبعد مع وجود مكان </w:t>
      </w:r>
      <w:r w:rsidR="00250B2B">
        <w:rPr>
          <w:rFonts w:ascii="AAA GoldenLotus" w:hAnsi="AAA GoldenLotus" w:cs="AAA GoldenLotus" w:hint="cs"/>
          <w:color w:val="1C1E21"/>
          <w:sz w:val="36"/>
          <w:szCs w:val="36"/>
          <w:shd w:val="clear" w:color="auto" w:fill="FFFFFF"/>
          <w:rtl/>
        </w:rPr>
        <w:t>أ</w:t>
      </w:r>
      <w:r w:rsidRPr="008956E1">
        <w:rPr>
          <w:rFonts w:ascii="AAA GoldenLotus" w:hAnsi="AAA GoldenLotus" w:cs="AAA GoldenLotus"/>
          <w:color w:val="1C1E21"/>
          <w:sz w:val="36"/>
          <w:szCs w:val="36"/>
          <w:shd w:val="clear" w:color="auto" w:fill="FFFFFF"/>
          <w:rtl/>
        </w:rPr>
        <w:t>قرب، والأفضل أن ينيب من يحضر له حاجته ولا يخرج من معتكفه</w:t>
      </w:r>
      <w:r w:rsidRPr="008956E1">
        <w:rPr>
          <w:rFonts w:ascii="AAA GoldenLotus" w:hAnsi="AAA GoldenLotus" w:cs="AAA GoldenLotus"/>
          <w:color w:val="1C1E21"/>
          <w:sz w:val="36"/>
          <w:szCs w:val="36"/>
          <w:shd w:val="clear" w:color="auto" w:fill="FFFFFF"/>
        </w:rPr>
        <w:t>.</w:t>
      </w:r>
    </w:p>
    <w:p w:rsidR="006B1B10" w:rsidRPr="008956E1" w:rsidRDefault="006B1B10" w:rsidP="00105D5F">
      <w:pPr>
        <w:pStyle w:val="a4"/>
        <w:numPr>
          <w:ilvl w:val="0"/>
          <w:numId w:val="1"/>
        </w:numPr>
        <w:bidi/>
        <w:jc w:val="both"/>
        <w:rPr>
          <w:rFonts w:ascii="AAA GoldenLotus" w:hAnsi="AAA GoldenLotus" w:cs="AAA GoldenLotus"/>
          <w:color w:val="1C1E21"/>
          <w:sz w:val="36"/>
          <w:szCs w:val="36"/>
          <w:shd w:val="clear" w:color="auto" w:fill="FFFFFF"/>
          <w:rtl/>
        </w:rPr>
      </w:pPr>
      <w:r w:rsidRPr="008956E1">
        <w:rPr>
          <w:rFonts w:ascii="AAA GoldenLotus" w:hAnsi="AAA GoldenLotus" w:cs="AAA GoldenLotus"/>
          <w:color w:val="1C1E21"/>
          <w:sz w:val="36"/>
          <w:szCs w:val="36"/>
          <w:shd w:val="clear" w:color="auto" w:fill="FFFFFF"/>
          <w:rtl/>
        </w:rPr>
        <w:t>ذهب بعض أهل العلم إلى صحة الاشتراط في الاعتكاف، بشرط أن يكون مما لا ينافي الاعتكاف، فمثلا: تنوي اعتكاف العشر الأواخر وتشترط أن تتعشى في منزلك أو أن تصلي العشاء والتراويح في مسجدك لكو</w:t>
      </w:r>
      <w:r w:rsidR="00250B2B">
        <w:rPr>
          <w:rFonts w:ascii="AAA GoldenLotus" w:hAnsi="AAA GoldenLotus" w:cs="AAA GoldenLotus"/>
          <w:color w:val="1C1E21"/>
          <w:sz w:val="36"/>
          <w:szCs w:val="36"/>
          <w:shd w:val="clear" w:color="auto" w:fill="FFFFFF"/>
          <w:rtl/>
        </w:rPr>
        <w:t xml:space="preserve">نك إمامه مثلا، أو شهود الجنائز </w:t>
      </w:r>
      <w:r w:rsidR="00250B2B">
        <w:rPr>
          <w:rFonts w:ascii="AAA GoldenLotus" w:hAnsi="AAA GoldenLotus" w:cs="AAA GoldenLotus" w:hint="cs"/>
          <w:color w:val="1C1E21"/>
          <w:sz w:val="36"/>
          <w:szCs w:val="36"/>
          <w:shd w:val="clear" w:color="auto" w:fill="FFFFFF"/>
          <w:rtl/>
        </w:rPr>
        <w:t>أ</w:t>
      </w:r>
      <w:r w:rsidR="00250B2B">
        <w:rPr>
          <w:rFonts w:ascii="AAA GoldenLotus" w:hAnsi="AAA GoldenLotus" w:cs="AAA GoldenLotus"/>
          <w:color w:val="1C1E21"/>
          <w:sz w:val="36"/>
          <w:szCs w:val="36"/>
          <w:shd w:val="clear" w:color="auto" w:fill="FFFFFF"/>
          <w:rtl/>
        </w:rPr>
        <w:t xml:space="preserve">و للدوام، أو لتدريس </w:t>
      </w:r>
      <w:r w:rsidR="00250B2B">
        <w:rPr>
          <w:rFonts w:ascii="AAA GoldenLotus" w:hAnsi="AAA GoldenLotus" w:cs="AAA GoldenLotus" w:hint="cs"/>
          <w:color w:val="1C1E21"/>
          <w:sz w:val="36"/>
          <w:szCs w:val="36"/>
          <w:shd w:val="clear" w:color="auto" w:fill="FFFFFF"/>
          <w:rtl/>
        </w:rPr>
        <w:t>أ</w:t>
      </w:r>
      <w:r w:rsidRPr="008956E1">
        <w:rPr>
          <w:rFonts w:ascii="AAA GoldenLotus" w:hAnsi="AAA GoldenLotus" w:cs="AAA GoldenLotus"/>
          <w:color w:val="1C1E21"/>
          <w:sz w:val="36"/>
          <w:szCs w:val="36"/>
          <w:shd w:val="clear" w:color="auto" w:fill="FFFFFF"/>
          <w:rtl/>
        </w:rPr>
        <w:t>و دراسة قرآن ونحو ذلك، ولا شك أن هذا مما ينقص الأجر، ولا يتحقق معه المعنى التام للاعتكاف لكن قد يصعب على ب</w:t>
      </w:r>
      <w:r w:rsidR="00250B2B">
        <w:rPr>
          <w:rFonts w:ascii="AAA GoldenLotus" w:hAnsi="AAA GoldenLotus" w:cs="AAA GoldenLotus"/>
          <w:color w:val="1C1E21"/>
          <w:sz w:val="36"/>
          <w:szCs w:val="36"/>
          <w:shd w:val="clear" w:color="auto" w:fill="FFFFFF"/>
          <w:rtl/>
        </w:rPr>
        <w:t>عضهم تمام الاعتكاف فيجمع بين ال</w:t>
      </w:r>
      <w:r w:rsidR="00250B2B">
        <w:rPr>
          <w:rFonts w:ascii="AAA GoldenLotus" w:hAnsi="AAA GoldenLotus" w:cs="AAA GoldenLotus" w:hint="cs"/>
          <w:color w:val="1C1E21"/>
          <w:sz w:val="36"/>
          <w:szCs w:val="36"/>
          <w:shd w:val="clear" w:color="auto" w:fill="FFFFFF"/>
          <w:rtl/>
        </w:rPr>
        <w:t>أ</w:t>
      </w:r>
      <w:r w:rsidRPr="008956E1">
        <w:rPr>
          <w:rFonts w:ascii="AAA GoldenLotus" w:hAnsi="AAA GoldenLotus" w:cs="AAA GoldenLotus"/>
          <w:color w:val="1C1E21"/>
          <w:sz w:val="36"/>
          <w:szCs w:val="36"/>
          <w:shd w:val="clear" w:color="auto" w:fill="FFFFFF"/>
          <w:rtl/>
        </w:rPr>
        <w:t>مرين، وهذا بلا شك خير من ترك الاعتكاف بالكلية</w:t>
      </w:r>
      <w:r w:rsidRPr="008956E1">
        <w:rPr>
          <w:rFonts w:ascii="AAA GoldenLotus" w:hAnsi="AAA GoldenLotus" w:cs="AAA GoldenLotus"/>
          <w:color w:val="1C1E21"/>
          <w:sz w:val="36"/>
          <w:szCs w:val="36"/>
          <w:shd w:val="clear" w:color="auto" w:fill="FFFFFF"/>
        </w:rPr>
        <w:t>..</w:t>
      </w:r>
    </w:p>
    <w:p w:rsidR="006B1B10" w:rsidRPr="008956E1" w:rsidRDefault="006B1B10" w:rsidP="00105D5F">
      <w:pPr>
        <w:pStyle w:val="a4"/>
        <w:numPr>
          <w:ilvl w:val="0"/>
          <w:numId w:val="1"/>
        </w:numPr>
        <w:bidi/>
        <w:jc w:val="both"/>
        <w:rPr>
          <w:rFonts w:ascii="AAA GoldenLotus" w:hAnsi="AAA GoldenLotus" w:cs="AAA GoldenLotus"/>
          <w:color w:val="1C1E21"/>
          <w:sz w:val="36"/>
          <w:szCs w:val="36"/>
          <w:shd w:val="clear" w:color="auto" w:fill="FFFFFF"/>
          <w:rtl/>
        </w:rPr>
      </w:pPr>
      <w:r w:rsidRPr="008956E1">
        <w:rPr>
          <w:rFonts w:ascii="AAA GoldenLotus" w:hAnsi="AAA GoldenLotus" w:cs="AAA GoldenLotus"/>
          <w:color w:val="1C1E21"/>
          <w:sz w:val="36"/>
          <w:szCs w:val="36"/>
          <w:shd w:val="clear" w:color="auto" w:fill="FFFFFF"/>
          <w:rtl/>
        </w:rPr>
        <w:lastRenderedPageBreak/>
        <w:t>عجيب أن يؤم الناس في صلاة التراويح كاملة بثلاث صفحات، ثم يقنت بما يوازي قراءته كلها، والله إن كلام الله خير للمصلين من سجعك</w:t>
      </w:r>
      <w:r w:rsidRPr="008956E1">
        <w:rPr>
          <w:rFonts w:ascii="AAA GoldenLotus" w:hAnsi="AAA GoldenLotus" w:cs="AAA GoldenLotus"/>
          <w:color w:val="1C1E21"/>
          <w:sz w:val="36"/>
          <w:szCs w:val="36"/>
          <w:shd w:val="clear" w:color="auto" w:fill="FFFFFF"/>
        </w:rPr>
        <w:t>!</w:t>
      </w:r>
    </w:p>
    <w:p w:rsidR="006B1B10" w:rsidRPr="008956E1" w:rsidRDefault="006B1B10" w:rsidP="00105D5F">
      <w:pPr>
        <w:pStyle w:val="a4"/>
        <w:numPr>
          <w:ilvl w:val="0"/>
          <w:numId w:val="1"/>
        </w:numPr>
        <w:bidi/>
        <w:jc w:val="both"/>
        <w:rPr>
          <w:rFonts w:ascii="AAA GoldenLotus" w:hAnsi="AAA GoldenLotus" w:cs="AAA GoldenLotus"/>
          <w:color w:val="1C1E21"/>
          <w:sz w:val="36"/>
          <w:szCs w:val="36"/>
          <w:shd w:val="clear" w:color="auto" w:fill="FFFFFF"/>
          <w:rtl/>
        </w:rPr>
      </w:pPr>
      <w:r w:rsidRPr="008956E1">
        <w:rPr>
          <w:rFonts w:ascii="AAA GoldenLotus" w:hAnsi="AAA GoldenLotus" w:cs="AAA GoldenLotus"/>
          <w:color w:val="1C1E21"/>
          <w:sz w:val="36"/>
          <w:szCs w:val="36"/>
          <w:shd w:val="clear" w:color="auto" w:fill="FFFFFF"/>
          <w:rtl/>
        </w:rPr>
        <w:t>ي</w:t>
      </w:r>
      <w:r w:rsidR="00250B2B">
        <w:rPr>
          <w:rFonts w:ascii="AAA GoldenLotus" w:hAnsi="AAA GoldenLotus" w:cs="AAA GoldenLotus"/>
          <w:color w:val="1C1E21"/>
          <w:sz w:val="36"/>
          <w:szCs w:val="36"/>
          <w:shd w:val="clear" w:color="auto" w:fill="FFFFFF"/>
          <w:rtl/>
        </w:rPr>
        <w:t xml:space="preserve">كره للمعتكف أن ينشغل بغير صلاة </w:t>
      </w:r>
      <w:r w:rsidR="00250B2B">
        <w:rPr>
          <w:rFonts w:ascii="AAA GoldenLotus" w:hAnsi="AAA GoldenLotus" w:cs="AAA GoldenLotus" w:hint="cs"/>
          <w:color w:val="1C1E21"/>
          <w:sz w:val="36"/>
          <w:szCs w:val="36"/>
          <w:shd w:val="clear" w:color="auto" w:fill="FFFFFF"/>
          <w:rtl/>
        </w:rPr>
        <w:t>أ</w:t>
      </w:r>
      <w:r w:rsidR="00250B2B">
        <w:rPr>
          <w:rFonts w:ascii="AAA GoldenLotus" w:hAnsi="AAA GoldenLotus" w:cs="AAA GoldenLotus"/>
          <w:color w:val="1C1E21"/>
          <w:sz w:val="36"/>
          <w:szCs w:val="36"/>
          <w:shd w:val="clear" w:color="auto" w:fill="FFFFFF"/>
          <w:rtl/>
        </w:rPr>
        <w:t xml:space="preserve">و ذكر </w:t>
      </w:r>
      <w:r w:rsidR="00250B2B">
        <w:rPr>
          <w:rFonts w:ascii="AAA GoldenLotus" w:hAnsi="AAA GoldenLotus" w:cs="AAA GoldenLotus" w:hint="cs"/>
          <w:color w:val="1C1E21"/>
          <w:sz w:val="36"/>
          <w:szCs w:val="36"/>
          <w:shd w:val="clear" w:color="auto" w:fill="FFFFFF"/>
          <w:rtl/>
        </w:rPr>
        <w:t>أ</w:t>
      </w:r>
      <w:r w:rsidRPr="008956E1">
        <w:rPr>
          <w:rFonts w:ascii="AAA GoldenLotus" w:hAnsi="AAA GoldenLotus" w:cs="AAA GoldenLotus"/>
          <w:color w:val="1C1E21"/>
          <w:sz w:val="36"/>
          <w:szCs w:val="36"/>
          <w:shd w:val="clear" w:color="auto" w:fill="FFFFFF"/>
          <w:rtl/>
        </w:rPr>
        <w:t>و تلاوة، ويدخل في الكراهة قراءة العلم والتأليف، ومن باب أولى اللعب بالجوال، والكلام الدنيوي، ونحو ذلك</w:t>
      </w:r>
      <w:r w:rsidRPr="008956E1">
        <w:rPr>
          <w:rFonts w:ascii="AAA GoldenLotus" w:hAnsi="AAA GoldenLotus" w:cs="AAA GoldenLotus"/>
          <w:color w:val="1C1E21"/>
          <w:sz w:val="36"/>
          <w:szCs w:val="36"/>
          <w:shd w:val="clear" w:color="auto" w:fill="FFFFFF"/>
        </w:rPr>
        <w:t>.</w:t>
      </w:r>
    </w:p>
    <w:p w:rsidR="006B1B10" w:rsidRPr="008956E1" w:rsidRDefault="006B1B10" w:rsidP="00105D5F">
      <w:pPr>
        <w:pStyle w:val="a4"/>
        <w:numPr>
          <w:ilvl w:val="0"/>
          <w:numId w:val="1"/>
        </w:numPr>
        <w:bidi/>
        <w:jc w:val="both"/>
        <w:rPr>
          <w:rFonts w:ascii="AAA GoldenLotus" w:hAnsi="AAA GoldenLotus" w:cs="AAA GoldenLotus"/>
          <w:color w:val="1C1E21"/>
          <w:sz w:val="36"/>
          <w:szCs w:val="36"/>
          <w:shd w:val="clear" w:color="auto" w:fill="FFFFFF"/>
          <w:rtl/>
        </w:rPr>
      </w:pPr>
      <w:r w:rsidRPr="008956E1">
        <w:rPr>
          <w:rFonts w:ascii="AAA GoldenLotus" w:hAnsi="AAA GoldenLotus" w:cs="AAA GoldenLotus"/>
          <w:color w:val="1C1E21"/>
          <w:sz w:val="36"/>
          <w:szCs w:val="36"/>
          <w:shd w:val="clear" w:color="auto" w:fill="FFFFFF"/>
          <w:rtl/>
        </w:rPr>
        <w:t>كيفية حساب قيمة زكاة الفطرة: بما أن زكاة فطرة الفرد يساوي ٢.٤ كيلو جرام، وكان قيمة الكيلو ١٦٠ ريال مثلا فإن زكاة الفرد = ٢٨٤ ريال، وهذا يسهل عندما يباع في البقالات الطحين او الأرز بالكيلو، فهو ينظر كم قيمة اثنين ونصف تقريبا م</w:t>
      </w:r>
      <w:r w:rsidR="00250B2B">
        <w:rPr>
          <w:rFonts w:ascii="AAA GoldenLotus" w:hAnsi="AAA GoldenLotus" w:cs="AAA GoldenLotus"/>
          <w:color w:val="1C1E21"/>
          <w:sz w:val="36"/>
          <w:szCs w:val="36"/>
          <w:shd w:val="clear" w:color="auto" w:fill="FFFFFF"/>
          <w:rtl/>
        </w:rPr>
        <w:t xml:space="preserve">ن الطحين </w:t>
      </w:r>
      <w:r w:rsidR="00250B2B">
        <w:rPr>
          <w:rFonts w:ascii="AAA GoldenLotus" w:hAnsi="AAA GoldenLotus" w:cs="AAA GoldenLotus" w:hint="cs"/>
          <w:color w:val="1C1E21"/>
          <w:sz w:val="36"/>
          <w:szCs w:val="36"/>
          <w:shd w:val="clear" w:color="auto" w:fill="FFFFFF"/>
          <w:rtl/>
        </w:rPr>
        <w:t>أ</w:t>
      </w:r>
      <w:r w:rsidR="00250B2B">
        <w:rPr>
          <w:rFonts w:ascii="AAA GoldenLotus" w:hAnsi="AAA GoldenLotus" w:cs="AAA GoldenLotus"/>
          <w:color w:val="1C1E21"/>
          <w:sz w:val="36"/>
          <w:szCs w:val="36"/>
          <w:shd w:val="clear" w:color="auto" w:fill="FFFFFF"/>
          <w:rtl/>
        </w:rPr>
        <w:t>و الأرز ويضرب</w:t>
      </w:r>
      <w:r w:rsidR="00250B2B">
        <w:rPr>
          <w:rFonts w:ascii="AAA GoldenLotus" w:hAnsi="AAA GoldenLotus" w:cs="AAA GoldenLotus" w:hint="cs"/>
          <w:color w:val="1C1E21"/>
          <w:sz w:val="36"/>
          <w:szCs w:val="36"/>
          <w:shd w:val="clear" w:color="auto" w:fill="FFFFFF"/>
          <w:rtl/>
        </w:rPr>
        <w:t>ه</w:t>
      </w:r>
      <w:r w:rsidR="00250B2B">
        <w:rPr>
          <w:rFonts w:ascii="AAA GoldenLotus" w:hAnsi="AAA GoldenLotus" w:cs="AAA GoldenLotus"/>
          <w:color w:val="1C1E21"/>
          <w:sz w:val="36"/>
          <w:szCs w:val="36"/>
          <w:shd w:val="clear" w:color="auto" w:fill="FFFFFF"/>
          <w:rtl/>
        </w:rPr>
        <w:t xml:space="preserve"> في عدد </w:t>
      </w:r>
      <w:r w:rsidR="00250B2B">
        <w:rPr>
          <w:rFonts w:ascii="AAA GoldenLotus" w:hAnsi="AAA GoldenLotus" w:cs="AAA GoldenLotus" w:hint="cs"/>
          <w:color w:val="1C1E21"/>
          <w:sz w:val="36"/>
          <w:szCs w:val="36"/>
          <w:shd w:val="clear" w:color="auto" w:fill="FFFFFF"/>
          <w:rtl/>
        </w:rPr>
        <w:t>أ</w:t>
      </w:r>
      <w:r w:rsidR="00250B2B">
        <w:rPr>
          <w:rFonts w:ascii="AAA GoldenLotus" w:hAnsi="AAA GoldenLotus" w:cs="AAA GoldenLotus"/>
          <w:color w:val="1C1E21"/>
          <w:sz w:val="36"/>
          <w:szCs w:val="36"/>
          <w:shd w:val="clear" w:color="auto" w:fill="FFFFFF"/>
          <w:rtl/>
        </w:rPr>
        <w:t>فراد ال</w:t>
      </w:r>
      <w:r w:rsidR="00250B2B">
        <w:rPr>
          <w:rFonts w:ascii="AAA GoldenLotus" w:hAnsi="AAA GoldenLotus" w:cs="AAA GoldenLotus" w:hint="cs"/>
          <w:color w:val="1C1E21"/>
          <w:sz w:val="36"/>
          <w:szCs w:val="36"/>
          <w:shd w:val="clear" w:color="auto" w:fill="FFFFFF"/>
          <w:rtl/>
        </w:rPr>
        <w:t>أ</w:t>
      </w:r>
      <w:r w:rsidRPr="008956E1">
        <w:rPr>
          <w:rFonts w:ascii="AAA GoldenLotus" w:hAnsi="AAA GoldenLotus" w:cs="AAA GoldenLotus"/>
          <w:color w:val="1C1E21"/>
          <w:sz w:val="36"/>
          <w:szCs w:val="36"/>
          <w:shd w:val="clear" w:color="auto" w:fill="FFFFFF"/>
          <w:rtl/>
        </w:rPr>
        <w:t>سرة</w:t>
      </w:r>
      <w:r w:rsidRPr="008956E1">
        <w:rPr>
          <w:rFonts w:ascii="AAA GoldenLotus" w:hAnsi="AAA GoldenLotus" w:cs="AAA GoldenLotus"/>
          <w:color w:val="1C1E21"/>
          <w:sz w:val="36"/>
          <w:szCs w:val="36"/>
          <w:shd w:val="clear" w:color="auto" w:fill="FFFFFF"/>
        </w:rPr>
        <w:t>..</w:t>
      </w:r>
      <w:r w:rsidRPr="008956E1">
        <w:rPr>
          <w:rFonts w:ascii="AAA GoldenLotus" w:hAnsi="AAA GoldenLotus" w:cs="AAA GoldenLotus"/>
          <w:color w:val="1C1E21"/>
          <w:sz w:val="36"/>
          <w:szCs w:val="36"/>
          <w:shd w:val="clear" w:color="auto" w:fill="FFFFFF"/>
          <w:rtl/>
        </w:rPr>
        <w:t>وهناك طريقة أخرى في المنشور اللاحق</w:t>
      </w:r>
      <w:r w:rsidRPr="008956E1">
        <w:rPr>
          <w:rFonts w:ascii="AAA GoldenLotus" w:hAnsi="AAA GoldenLotus" w:cs="AAA GoldenLotus"/>
          <w:color w:val="1C1E21"/>
          <w:sz w:val="36"/>
          <w:szCs w:val="36"/>
          <w:shd w:val="clear" w:color="auto" w:fill="FFFFFF"/>
        </w:rPr>
        <w:t>..</w:t>
      </w:r>
    </w:p>
    <w:p w:rsidR="006B1B10" w:rsidRPr="008956E1" w:rsidRDefault="006B1B10" w:rsidP="00105D5F">
      <w:pPr>
        <w:pStyle w:val="a4"/>
        <w:numPr>
          <w:ilvl w:val="0"/>
          <w:numId w:val="1"/>
        </w:numPr>
        <w:bidi/>
        <w:jc w:val="both"/>
        <w:rPr>
          <w:rFonts w:ascii="AAA GoldenLotus" w:hAnsi="AAA GoldenLotus" w:cs="AAA GoldenLotus"/>
          <w:color w:val="1C1E21"/>
          <w:sz w:val="36"/>
          <w:szCs w:val="36"/>
          <w:shd w:val="clear" w:color="auto" w:fill="FFFFFF"/>
          <w:rtl/>
        </w:rPr>
      </w:pPr>
      <w:r w:rsidRPr="008956E1">
        <w:rPr>
          <w:rFonts w:ascii="AAA GoldenLotus" w:hAnsi="AAA GoldenLotus" w:cs="AAA GoldenLotus"/>
          <w:color w:val="1C1E21"/>
          <w:sz w:val="36"/>
          <w:szCs w:val="36"/>
          <w:shd w:val="clear" w:color="auto" w:fill="FFFFFF"/>
          <w:rtl/>
        </w:rPr>
        <w:t>طريقة أخرى لحساب زكاة ال</w:t>
      </w:r>
      <w:r w:rsidR="00250B2B">
        <w:rPr>
          <w:rFonts w:ascii="AAA GoldenLotus" w:hAnsi="AAA GoldenLotus" w:cs="AAA GoldenLotus"/>
          <w:color w:val="1C1E21"/>
          <w:sz w:val="36"/>
          <w:szCs w:val="36"/>
          <w:shd w:val="clear" w:color="auto" w:fill="FFFFFF"/>
          <w:rtl/>
        </w:rPr>
        <w:t xml:space="preserve">فطر: تنظر قيمة الكيس من الطحين </w:t>
      </w:r>
      <w:r w:rsidR="00250B2B">
        <w:rPr>
          <w:rFonts w:ascii="AAA GoldenLotus" w:hAnsi="AAA GoldenLotus" w:cs="AAA GoldenLotus" w:hint="cs"/>
          <w:color w:val="1C1E21"/>
          <w:sz w:val="36"/>
          <w:szCs w:val="36"/>
          <w:shd w:val="clear" w:color="auto" w:fill="FFFFFF"/>
          <w:rtl/>
        </w:rPr>
        <w:t>أ</w:t>
      </w:r>
      <w:r w:rsidRPr="008956E1">
        <w:rPr>
          <w:rFonts w:ascii="AAA GoldenLotus" w:hAnsi="AAA GoldenLotus" w:cs="AAA GoldenLotus"/>
          <w:color w:val="1C1E21"/>
          <w:sz w:val="36"/>
          <w:szCs w:val="36"/>
          <w:shd w:val="clear" w:color="auto" w:fill="FFFFFF"/>
          <w:rtl/>
        </w:rPr>
        <w:t>و الأرز بحسب ما هو قوت البلد وتقسم قيمته على عدد كيلاته ثم تضرب الناتج في ٢.٤ والناتج هو قيمة زكاة فطرة الفرد الواحد</w:t>
      </w:r>
      <w:r w:rsidRPr="008956E1">
        <w:rPr>
          <w:rFonts w:ascii="AAA GoldenLotus" w:hAnsi="AAA GoldenLotus" w:cs="AAA GoldenLotus"/>
          <w:color w:val="1C1E21"/>
          <w:sz w:val="36"/>
          <w:szCs w:val="36"/>
          <w:shd w:val="clear" w:color="auto" w:fill="FFFFFF"/>
        </w:rPr>
        <w:t>..</w:t>
      </w:r>
      <w:r w:rsidRPr="008956E1">
        <w:rPr>
          <w:rFonts w:ascii="AAA GoldenLotus" w:hAnsi="AAA GoldenLotus" w:cs="AAA GoldenLotus"/>
          <w:color w:val="1C1E21"/>
          <w:sz w:val="36"/>
          <w:szCs w:val="36"/>
        </w:rPr>
        <w:br/>
      </w:r>
      <w:r w:rsidR="00250B2B">
        <w:rPr>
          <w:rFonts w:ascii="AAA GoldenLotus" w:hAnsi="AAA GoldenLotus" w:cs="AAA GoldenLotus"/>
          <w:color w:val="1C1E21"/>
          <w:sz w:val="36"/>
          <w:szCs w:val="36"/>
          <w:shd w:val="clear" w:color="auto" w:fill="FFFFFF"/>
          <w:rtl/>
        </w:rPr>
        <w:t xml:space="preserve">مثلا: خالد لديه </w:t>
      </w:r>
      <w:r w:rsidR="00250B2B">
        <w:rPr>
          <w:rFonts w:ascii="AAA GoldenLotus" w:hAnsi="AAA GoldenLotus" w:cs="AAA GoldenLotus" w:hint="cs"/>
          <w:color w:val="1C1E21"/>
          <w:sz w:val="36"/>
          <w:szCs w:val="36"/>
          <w:shd w:val="clear" w:color="auto" w:fill="FFFFFF"/>
          <w:rtl/>
        </w:rPr>
        <w:t>أ</w:t>
      </w:r>
      <w:r w:rsidRPr="008956E1">
        <w:rPr>
          <w:rFonts w:ascii="AAA GoldenLotus" w:hAnsi="AAA GoldenLotus" w:cs="AAA GoldenLotus"/>
          <w:color w:val="1C1E21"/>
          <w:sz w:val="36"/>
          <w:szCs w:val="36"/>
          <w:shd w:val="clear" w:color="auto" w:fill="FFFFFF"/>
          <w:rtl/>
        </w:rPr>
        <w:t xml:space="preserve">ربعة أبناء وزوجة، وأراد أن يخرج زكاة الفطر عنه وعن عائلته، فسأل عن قيمة الكيس من الطحين (٥٠ كجم) في اليوم الذي سيخرج فيه الزكاة فكانت قيمته ٨٠٠٠ فاجرى العملية الحسابية </w:t>
      </w:r>
      <w:r w:rsidRPr="008956E1">
        <w:rPr>
          <w:rFonts w:ascii="AAA GoldenLotus" w:hAnsi="AAA GoldenLotus" w:cs="AAA GoldenLotus"/>
          <w:color w:val="1C1E21"/>
          <w:sz w:val="36"/>
          <w:szCs w:val="36"/>
          <w:shd w:val="clear" w:color="auto" w:fill="FFFFFF"/>
          <w:rtl/>
        </w:rPr>
        <w:lastRenderedPageBreak/>
        <w:t>التالية</w:t>
      </w:r>
      <w:r w:rsidRPr="008956E1">
        <w:rPr>
          <w:rFonts w:ascii="AAA GoldenLotus" w:hAnsi="AAA GoldenLotus" w:cs="AAA GoldenLotus"/>
          <w:color w:val="1C1E21"/>
          <w:sz w:val="36"/>
          <w:szCs w:val="36"/>
          <w:shd w:val="clear" w:color="auto" w:fill="FFFFFF"/>
        </w:rPr>
        <w:t>:</w:t>
      </w:r>
      <w:r w:rsidRPr="008956E1">
        <w:rPr>
          <w:rFonts w:ascii="AAA GoldenLotus" w:hAnsi="AAA GoldenLotus" w:cs="AAA GoldenLotus"/>
          <w:color w:val="1C1E21"/>
          <w:sz w:val="36"/>
          <w:szCs w:val="36"/>
        </w:rPr>
        <w:br/>
      </w:r>
      <w:r w:rsidRPr="008956E1">
        <w:rPr>
          <w:rFonts w:ascii="AAA GoldenLotus" w:hAnsi="AAA GoldenLotus" w:cs="AAA GoldenLotus"/>
          <w:color w:val="1C1E21"/>
          <w:sz w:val="36"/>
          <w:szCs w:val="36"/>
          <w:shd w:val="clear" w:color="auto" w:fill="FFFFFF"/>
          <w:rtl/>
        </w:rPr>
        <w:t>٨٠٠٠</w:t>
      </w:r>
      <w:r w:rsidRPr="008956E1">
        <w:rPr>
          <w:rFonts w:ascii="AAA GoldenLotus" w:hAnsi="AAA GoldenLotus" w:cs="AAA GoldenLotus"/>
          <w:color w:val="1C1E21"/>
          <w:sz w:val="36"/>
          <w:szCs w:val="36"/>
          <w:shd w:val="clear" w:color="auto" w:fill="FFFFFF"/>
        </w:rPr>
        <w:t xml:space="preserve"> ÷</w:t>
      </w:r>
      <w:r w:rsidRPr="008956E1">
        <w:rPr>
          <w:rFonts w:ascii="AAA GoldenLotus" w:hAnsi="AAA GoldenLotus" w:cs="AAA GoldenLotus"/>
          <w:color w:val="1C1E21"/>
          <w:sz w:val="36"/>
          <w:szCs w:val="36"/>
          <w:shd w:val="clear" w:color="auto" w:fill="FFFFFF"/>
          <w:rtl/>
        </w:rPr>
        <w:t>٥٠</w:t>
      </w:r>
      <w:r w:rsidRPr="008956E1">
        <w:rPr>
          <w:rFonts w:ascii="AAA GoldenLotus" w:hAnsi="AAA GoldenLotus" w:cs="AAA GoldenLotus"/>
          <w:color w:val="1C1E21"/>
          <w:sz w:val="36"/>
          <w:szCs w:val="36"/>
          <w:shd w:val="clear" w:color="auto" w:fill="FFFFFF"/>
        </w:rPr>
        <w:t xml:space="preserve"> ×</w:t>
      </w:r>
      <w:r w:rsidRPr="008956E1">
        <w:rPr>
          <w:rFonts w:ascii="AAA GoldenLotus" w:hAnsi="AAA GoldenLotus" w:cs="AAA GoldenLotus"/>
          <w:color w:val="1C1E21"/>
          <w:sz w:val="36"/>
          <w:szCs w:val="36"/>
          <w:shd w:val="clear" w:color="auto" w:fill="FFFFFF"/>
          <w:rtl/>
        </w:rPr>
        <w:t>٢.٤</w:t>
      </w:r>
      <w:r w:rsidRPr="008956E1">
        <w:rPr>
          <w:rFonts w:ascii="AAA GoldenLotus" w:hAnsi="AAA GoldenLotus" w:cs="AAA GoldenLotus"/>
          <w:color w:val="1C1E21"/>
          <w:sz w:val="36"/>
          <w:szCs w:val="36"/>
          <w:shd w:val="clear" w:color="auto" w:fill="FFFFFF"/>
        </w:rPr>
        <w:t xml:space="preserve"> = </w:t>
      </w:r>
      <w:r w:rsidRPr="008956E1">
        <w:rPr>
          <w:rFonts w:ascii="AAA GoldenLotus" w:hAnsi="AAA GoldenLotus" w:cs="AAA GoldenLotus"/>
          <w:color w:val="1C1E21"/>
          <w:sz w:val="36"/>
          <w:szCs w:val="36"/>
          <w:shd w:val="clear" w:color="auto" w:fill="FFFFFF"/>
          <w:rtl/>
        </w:rPr>
        <w:t>٣٨٤</w:t>
      </w:r>
      <w:r w:rsidRPr="008956E1">
        <w:rPr>
          <w:rFonts w:ascii="AAA GoldenLotus" w:hAnsi="AAA GoldenLotus" w:cs="AAA GoldenLotus"/>
          <w:color w:val="1C1E21"/>
          <w:sz w:val="36"/>
          <w:szCs w:val="36"/>
          <w:shd w:val="clear" w:color="auto" w:fill="FFFFFF"/>
        </w:rPr>
        <w:t xml:space="preserve">× </w:t>
      </w:r>
      <w:r w:rsidRPr="008956E1">
        <w:rPr>
          <w:rFonts w:ascii="AAA GoldenLotus" w:hAnsi="AAA GoldenLotus" w:cs="AAA GoldenLotus"/>
          <w:color w:val="1C1E21"/>
          <w:sz w:val="36"/>
          <w:szCs w:val="36"/>
          <w:shd w:val="clear" w:color="auto" w:fill="FFFFFF"/>
          <w:rtl/>
        </w:rPr>
        <w:t>٦</w:t>
      </w:r>
      <w:r w:rsidRPr="008956E1">
        <w:rPr>
          <w:rFonts w:ascii="AAA GoldenLotus" w:hAnsi="AAA GoldenLotus" w:cs="AAA GoldenLotus"/>
          <w:color w:val="1C1E21"/>
          <w:sz w:val="36"/>
          <w:szCs w:val="36"/>
          <w:shd w:val="clear" w:color="auto" w:fill="FFFFFF"/>
        </w:rPr>
        <w:t xml:space="preserve"> </w:t>
      </w:r>
      <w:r w:rsidRPr="008956E1">
        <w:rPr>
          <w:rFonts w:ascii="AAA GoldenLotus" w:hAnsi="AAA GoldenLotus" w:cs="AAA GoldenLotus"/>
          <w:color w:val="1C1E21"/>
          <w:sz w:val="36"/>
          <w:szCs w:val="36"/>
          <w:shd w:val="clear" w:color="auto" w:fill="FFFFFF"/>
          <w:rtl/>
        </w:rPr>
        <w:t>(عدد افراد الأسرة) = ٢٣٠٤ ريال، وهو مقدار قيمة زكاة الفطر عن الأسرة جميعها</w:t>
      </w:r>
      <w:r w:rsidRPr="008956E1">
        <w:rPr>
          <w:rFonts w:ascii="AAA GoldenLotus" w:hAnsi="AAA GoldenLotus" w:cs="AAA GoldenLotus"/>
          <w:color w:val="1C1E21"/>
          <w:sz w:val="36"/>
          <w:szCs w:val="36"/>
          <w:shd w:val="clear" w:color="auto" w:fill="FFFFFF"/>
        </w:rPr>
        <w:t>..</w:t>
      </w:r>
    </w:p>
    <w:p w:rsidR="006B1B10" w:rsidRPr="008956E1" w:rsidRDefault="006B1B10" w:rsidP="00105D5F">
      <w:pPr>
        <w:pStyle w:val="a4"/>
        <w:numPr>
          <w:ilvl w:val="0"/>
          <w:numId w:val="1"/>
        </w:numPr>
        <w:bidi/>
        <w:jc w:val="both"/>
        <w:rPr>
          <w:rFonts w:ascii="AAA GoldenLotus" w:hAnsi="AAA GoldenLotus" w:cs="AAA GoldenLotus"/>
          <w:color w:val="1C1E21"/>
          <w:sz w:val="36"/>
          <w:szCs w:val="36"/>
          <w:shd w:val="clear" w:color="auto" w:fill="FFFFFF"/>
          <w:rtl/>
        </w:rPr>
      </w:pPr>
      <w:r w:rsidRPr="008956E1">
        <w:rPr>
          <w:rFonts w:ascii="AAA GoldenLotus" w:hAnsi="AAA GoldenLotus" w:cs="AAA GoldenLotus"/>
          <w:color w:val="1C1E21"/>
          <w:sz w:val="36"/>
          <w:szCs w:val="36"/>
          <w:shd w:val="clear" w:color="auto" w:fill="FFFFFF"/>
          <w:rtl/>
        </w:rPr>
        <w:t>الجمهور من أهل العلم لا يجيزون إخ</w:t>
      </w:r>
      <w:r w:rsidR="00250B2B">
        <w:rPr>
          <w:rFonts w:ascii="AAA GoldenLotus" w:hAnsi="AAA GoldenLotus" w:cs="AAA GoldenLotus"/>
          <w:color w:val="1C1E21"/>
          <w:sz w:val="36"/>
          <w:szCs w:val="36"/>
          <w:shd w:val="clear" w:color="auto" w:fill="FFFFFF"/>
          <w:rtl/>
        </w:rPr>
        <w:t xml:space="preserve">راج زكاة الفطرة نقودا، ويوجبون </w:t>
      </w:r>
      <w:r w:rsidR="00250B2B">
        <w:rPr>
          <w:rFonts w:ascii="AAA GoldenLotus" w:hAnsi="AAA GoldenLotus" w:cs="AAA GoldenLotus" w:hint="cs"/>
          <w:color w:val="1C1E21"/>
          <w:sz w:val="36"/>
          <w:szCs w:val="36"/>
          <w:shd w:val="clear" w:color="auto" w:fill="FFFFFF"/>
          <w:rtl/>
        </w:rPr>
        <w:t>أ</w:t>
      </w:r>
      <w:r w:rsidRPr="008956E1">
        <w:rPr>
          <w:rFonts w:ascii="AAA GoldenLotus" w:hAnsi="AAA GoldenLotus" w:cs="AAA GoldenLotus"/>
          <w:color w:val="1C1E21"/>
          <w:sz w:val="36"/>
          <w:szCs w:val="36"/>
          <w:shd w:val="clear" w:color="auto" w:fill="FFFFFF"/>
          <w:rtl/>
        </w:rPr>
        <w:t>ن تكون طعاما</w:t>
      </w:r>
      <w:r w:rsidR="00250B2B">
        <w:rPr>
          <w:rFonts w:ascii="AAA GoldenLotus" w:hAnsi="AAA GoldenLotus" w:cs="AAA GoldenLotus" w:hint="cs"/>
          <w:color w:val="1C1E21"/>
          <w:sz w:val="36"/>
          <w:szCs w:val="36"/>
          <w:shd w:val="clear" w:color="auto" w:fill="FFFFFF"/>
          <w:rtl/>
        </w:rPr>
        <w:t>،</w:t>
      </w:r>
      <w:r w:rsidR="00250B2B">
        <w:rPr>
          <w:rFonts w:ascii="AAA GoldenLotus" w:hAnsi="AAA GoldenLotus" w:cs="AAA GoldenLotus"/>
          <w:color w:val="1C1E21"/>
          <w:sz w:val="36"/>
          <w:szCs w:val="36"/>
          <w:shd w:val="clear" w:color="auto" w:fill="FFFFFF"/>
          <w:rtl/>
        </w:rPr>
        <w:t xml:space="preserve"> وأجاز ذلك </w:t>
      </w:r>
      <w:r w:rsidR="00250B2B">
        <w:rPr>
          <w:rFonts w:ascii="AAA GoldenLotus" w:hAnsi="AAA GoldenLotus" w:cs="AAA GoldenLotus" w:hint="cs"/>
          <w:color w:val="1C1E21"/>
          <w:sz w:val="36"/>
          <w:szCs w:val="36"/>
          <w:shd w:val="clear" w:color="auto" w:fill="FFFFFF"/>
          <w:rtl/>
        </w:rPr>
        <w:t>أ</w:t>
      </w:r>
      <w:r w:rsidRPr="008956E1">
        <w:rPr>
          <w:rFonts w:ascii="AAA GoldenLotus" w:hAnsi="AAA GoldenLotus" w:cs="AAA GoldenLotus"/>
          <w:color w:val="1C1E21"/>
          <w:sz w:val="36"/>
          <w:szCs w:val="36"/>
          <w:shd w:val="clear" w:color="auto" w:fill="FFFFFF"/>
          <w:rtl/>
        </w:rPr>
        <w:t>بو حنيفة، ولهذا من الأفضل أن تخرج طعاما خروجا من الخلاف، ولأن عدم الإجزاء هو قول الجمهور، وإخراج زكاة الفطرة</w:t>
      </w:r>
      <w:r w:rsidR="00250B2B">
        <w:rPr>
          <w:rFonts w:ascii="AAA GoldenLotus" w:hAnsi="AAA GoldenLotus" w:cs="AAA GoldenLotus"/>
          <w:color w:val="1C1E21"/>
          <w:sz w:val="36"/>
          <w:szCs w:val="36"/>
          <w:shd w:val="clear" w:color="auto" w:fill="FFFFFF"/>
          <w:rtl/>
        </w:rPr>
        <w:t xml:space="preserve"> طعاما سهل للغاية، فلو كان عدد </w:t>
      </w:r>
      <w:r w:rsidR="00250B2B">
        <w:rPr>
          <w:rFonts w:ascii="AAA GoldenLotus" w:hAnsi="AAA GoldenLotus" w:cs="AAA GoldenLotus" w:hint="cs"/>
          <w:color w:val="1C1E21"/>
          <w:sz w:val="36"/>
          <w:szCs w:val="36"/>
          <w:shd w:val="clear" w:color="auto" w:fill="FFFFFF"/>
          <w:rtl/>
        </w:rPr>
        <w:t>أ</w:t>
      </w:r>
      <w:r w:rsidRPr="008956E1">
        <w:rPr>
          <w:rFonts w:ascii="AAA GoldenLotus" w:hAnsi="AAA GoldenLotus" w:cs="AAA GoldenLotus"/>
          <w:color w:val="1C1E21"/>
          <w:sz w:val="36"/>
          <w:szCs w:val="36"/>
          <w:shd w:val="clear" w:color="auto" w:fill="FFFFFF"/>
          <w:rtl/>
        </w:rPr>
        <w:t xml:space="preserve">فراد الاسرة خمسة فإن هذا العدد يضرب في مقدار زكاة الفطرة عن الفرد الواحد: ٥ </w:t>
      </w:r>
      <w:r w:rsidR="00250B2B">
        <w:rPr>
          <w:rFonts w:ascii="AAA GoldenLotus" w:hAnsi="AAA GoldenLotus" w:cs="AAA GoldenLotus"/>
          <w:color w:val="1C1E21"/>
          <w:sz w:val="36"/>
          <w:szCs w:val="36"/>
          <w:shd w:val="clear" w:color="auto" w:fill="FFFFFF"/>
          <w:rtl/>
        </w:rPr>
        <w:t xml:space="preserve">× ٢.٤ = ١٢ كيلو جرام من الطحين </w:t>
      </w:r>
      <w:r w:rsidR="00250B2B">
        <w:rPr>
          <w:rFonts w:ascii="AAA GoldenLotus" w:hAnsi="AAA GoldenLotus" w:cs="AAA GoldenLotus" w:hint="cs"/>
          <w:color w:val="1C1E21"/>
          <w:sz w:val="36"/>
          <w:szCs w:val="36"/>
          <w:shd w:val="clear" w:color="auto" w:fill="FFFFFF"/>
          <w:rtl/>
        </w:rPr>
        <w:t>أ</w:t>
      </w:r>
      <w:r w:rsidRPr="008956E1">
        <w:rPr>
          <w:rFonts w:ascii="AAA GoldenLotus" w:hAnsi="AAA GoldenLotus" w:cs="AAA GoldenLotus"/>
          <w:color w:val="1C1E21"/>
          <w:sz w:val="36"/>
          <w:szCs w:val="36"/>
          <w:shd w:val="clear" w:color="auto" w:fill="FFFFFF"/>
          <w:rtl/>
        </w:rPr>
        <w:t>و الأرز ، تدفع للاسرة المستحقة، وهذا هو ما يحقق الهدف المشار إليه في قوله صلى الله عليه وسلم: (اغنوهم في ذلك اليوم)</w:t>
      </w:r>
      <w:r w:rsidRPr="008956E1">
        <w:rPr>
          <w:rFonts w:ascii="AAA GoldenLotus" w:hAnsi="AAA GoldenLotus" w:cs="AAA GoldenLotus"/>
          <w:color w:val="1C1E21"/>
          <w:sz w:val="36"/>
          <w:szCs w:val="36"/>
          <w:shd w:val="clear" w:color="auto" w:fill="FFFFFF"/>
        </w:rPr>
        <w:t>.</w:t>
      </w:r>
    </w:p>
    <w:p w:rsidR="006B1B10" w:rsidRPr="008956E1" w:rsidRDefault="006B1B10" w:rsidP="00105D5F">
      <w:pPr>
        <w:pStyle w:val="a4"/>
        <w:numPr>
          <w:ilvl w:val="0"/>
          <w:numId w:val="1"/>
        </w:numPr>
        <w:bidi/>
        <w:jc w:val="both"/>
        <w:rPr>
          <w:rFonts w:ascii="AAA GoldenLotus" w:hAnsi="AAA GoldenLotus" w:cs="AAA GoldenLotus"/>
          <w:color w:val="1C1E21"/>
          <w:sz w:val="36"/>
          <w:szCs w:val="36"/>
          <w:shd w:val="clear" w:color="auto" w:fill="FFFFFF"/>
          <w:rtl/>
        </w:rPr>
      </w:pPr>
      <w:r w:rsidRPr="008956E1">
        <w:rPr>
          <w:rFonts w:ascii="AAA GoldenLotus" w:hAnsi="AAA GoldenLotus" w:cs="AAA GoldenLotus"/>
          <w:color w:val="1C1E21"/>
          <w:sz w:val="36"/>
          <w:szCs w:val="36"/>
          <w:shd w:val="clear" w:color="auto" w:fill="FFFFFF"/>
          <w:rtl/>
        </w:rPr>
        <w:t xml:space="preserve">من كان خارج </w:t>
      </w:r>
      <w:r w:rsidR="00250B2B">
        <w:rPr>
          <w:rFonts w:ascii="AAA GoldenLotus" w:hAnsi="AAA GoldenLotus" w:cs="AAA GoldenLotus" w:hint="cs"/>
          <w:color w:val="1C1E21"/>
          <w:sz w:val="36"/>
          <w:szCs w:val="36"/>
          <w:shd w:val="clear" w:color="auto" w:fill="FFFFFF"/>
          <w:rtl/>
        </w:rPr>
        <w:t>دولته</w:t>
      </w:r>
      <w:r w:rsidRPr="008956E1">
        <w:rPr>
          <w:rFonts w:ascii="AAA GoldenLotus" w:hAnsi="AAA GoldenLotus" w:cs="AAA GoldenLotus"/>
          <w:color w:val="1C1E21"/>
          <w:sz w:val="36"/>
          <w:szCs w:val="36"/>
          <w:shd w:val="clear" w:color="auto" w:fill="FFFFFF"/>
          <w:rtl/>
        </w:rPr>
        <w:t xml:space="preserve"> ويريد </w:t>
      </w:r>
      <w:r w:rsidR="00250B2B">
        <w:rPr>
          <w:rFonts w:ascii="AAA GoldenLotus" w:hAnsi="AAA GoldenLotus" w:cs="AAA GoldenLotus"/>
          <w:color w:val="1C1E21"/>
          <w:sz w:val="36"/>
          <w:szCs w:val="36"/>
          <w:shd w:val="clear" w:color="auto" w:fill="FFFFFF"/>
          <w:rtl/>
        </w:rPr>
        <w:t xml:space="preserve">إخراج الزكاة للمستحقين في بلده </w:t>
      </w:r>
      <w:r w:rsidR="00250B2B">
        <w:rPr>
          <w:rFonts w:ascii="AAA GoldenLotus" w:hAnsi="AAA GoldenLotus" w:cs="AAA GoldenLotus" w:hint="cs"/>
          <w:color w:val="1C1E21"/>
          <w:sz w:val="36"/>
          <w:szCs w:val="36"/>
          <w:shd w:val="clear" w:color="auto" w:fill="FFFFFF"/>
          <w:rtl/>
        </w:rPr>
        <w:t>أ</w:t>
      </w:r>
      <w:r w:rsidRPr="008956E1">
        <w:rPr>
          <w:rFonts w:ascii="AAA GoldenLotus" w:hAnsi="AAA GoldenLotus" w:cs="AAA GoldenLotus"/>
          <w:color w:val="1C1E21"/>
          <w:sz w:val="36"/>
          <w:szCs w:val="36"/>
          <w:shd w:val="clear" w:color="auto" w:fill="FFFFFF"/>
          <w:rtl/>
        </w:rPr>
        <w:t xml:space="preserve">و قريته وأراد إخراج القيمة فالعبرة بمكانه وليس بمكان الفقير فمثلا.. قيمة الصاع في الدولة التي هو فيها يساوي عشرين ريالا، وهو بصرف العملة المحلية يساوي ألفي ريال فعليه أن يخرج هذا المبلغ (٢٠٠٠) ريال، ولا يخرج القيمة التي في بلده، أما لو أراد أن يخرج طعاما فلا فرق، لأن </w:t>
      </w:r>
      <w:r w:rsidR="00250B2B">
        <w:rPr>
          <w:rFonts w:ascii="AAA GoldenLotus" w:hAnsi="AAA GoldenLotus" w:cs="AAA GoldenLotus" w:hint="cs"/>
          <w:color w:val="1C1E21"/>
          <w:sz w:val="36"/>
          <w:szCs w:val="36"/>
          <w:shd w:val="clear" w:color="auto" w:fill="FFFFFF"/>
          <w:rtl/>
        </w:rPr>
        <w:t xml:space="preserve">مقدار الطعام لا يتغير، </w:t>
      </w:r>
      <w:r w:rsidR="00250B2B">
        <w:rPr>
          <w:rFonts w:ascii="AAA GoldenLotus" w:hAnsi="AAA GoldenLotus" w:cs="AAA GoldenLotus"/>
          <w:color w:val="1C1E21"/>
          <w:sz w:val="36"/>
          <w:szCs w:val="36"/>
          <w:shd w:val="clear" w:color="auto" w:fill="FFFFFF"/>
          <w:rtl/>
        </w:rPr>
        <w:t xml:space="preserve">فيخرج صاعا سواء في بلد غربته </w:t>
      </w:r>
      <w:r w:rsidR="00250B2B">
        <w:rPr>
          <w:rFonts w:ascii="AAA GoldenLotus" w:hAnsi="AAA GoldenLotus" w:cs="AAA GoldenLotus" w:hint="cs"/>
          <w:color w:val="1C1E21"/>
          <w:sz w:val="36"/>
          <w:szCs w:val="36"/>
          <w:shd w:val="clear" w:color="auto" w:fill="FFFFFF"/>
          <w:rtl/>
        </w:rPr>
        <w:t>أ</w:t>
      </w:r>
      <w:r w:rsidRPr="008956E1">
        <w:rPr>
          <w:rFonts w:ascii="AAA GoldenLotus" w:hAnsi="AAA GoldenLotus" w:cs="AAA GoldenLotus"/>
          <w:color w:val="1C1E21"/>
          <w:sz w:val="36"/>
          <w:szCs w:val="36"/>
          <w:shd w:val="clear" w:color="auto" w:fill="FFFFFF"/>
          <w:rtl/>
        </w:rPr>
        <w:t xml:space="preserve">م بلده الأصلي، إلا </w:t>
      </w:r>
      <w:r w:rsidR="00250B2B">
        <w:rPr>
          <w:rFonts w:ascii="AAA GoldenLotus" w:hAnsi="AAA GoldenLotus" w:cs="AAA GoldenLotus" w:hint="cs"/>
          <w:color w:val="1C1E21"/>
          <w:sz w:val="36"/>
          <w:szCs w:val="36"/>
          <w:shd w:val="clear" w:color="auto" w:fill="FFFFFF"/>
          <w:rtl/>
        </w:rPr>
        <w:lastRenderedPageBreak/>
        <w:t>إذا كان جنس الطعام مختلفا بأن كان غالب قوت بلده الحبب وغالب قوت البلد التي هو فيها الأرز، فيخرج بقيمة الأرز حبوبا</w:t>
      </w:r>
      <w:r w:rsidR="00105D5F">
        <w:rPr>
          <w:rFonts w:ascii="AAA GoldenLotus" w:hAnsi="AAA GoldenLotus" w:cs="AAA GoldenLotus"/>
          <w:color w:val="1C1E21"/>
          <w:sz w:val="36"/>
          <w:szCs w:val="36"/>
          <w:shd w:val="clear" w:color="auto" w:fill="FFFFFF"/>
          <w:rtl/>
        </w:rPr>
        <w:t xml:space="preserve">، </w:t>
      </w:r>
      <w:r w:rsidR="00105D5F">
        <w:rPr>
          <w:rFonts w:ascii="AAA GoldenLotus" w:hAnsi="AAA GoldenLotus" w:cs="AAA GoldenLotus" w:hint="cs"/>
          <w:color w:val="1C1E21"/>
          <w:sz w:val="36"/>
          <w:szCs w:val="36"/>
          <w:shd w:val="clear" w:color="auto" w:fill="FFFFFF"/>
          <w:rtl/>
        </w:rPr>
        <w:t>والقوت الغالب</w:t>
      </w:r>
      <w:r w:rsidRPr="008956E1">
        <w:rPr>
          <w:rFonts w:ascii="AAA GoldenLotus" w:hAnsi="AAA GoldenLotus" w:cs="AAA GoldenLotus"/>
          <w:color w:val="1C1E21"/>
          <w:sz w:val="36"/>
          <w:szCs w:val="36"/>
          <w:shd w:val="clear" w:color="auto" w:fill="FFFFFF"/>
          <w:rtl/>
        </w:rPr>
        <w:t xml:space="preserve"> لا يخرج عن البر والارز </w:t>
      </w:r>
      <w:r w:rsidR="00105D5F">
        <w:rPr>
          <w:rFonts w:ascii="AAA GoldenLotus" w:hAnsi="AAA GoldenLotus" w:cs="AAA GoldenLotus" w:hint="cs"/>
          <w:color w:val="1C1E21"/>
          <w:sz w:val="36"/>
          <w:szCs w:val="36"/>
          <w:shd w:val="clear" w:color="auto" w:fill="FFFFFF"/>
          <w:rtl/>
        </w:rPr>
        <w:t>في أكثر</w:t>
      </w:r>
      <w:r w:rsidR="00105D5F">
        <w:rPr>
          <w:rFonts w:ascii="AAA GoldenLotus" w:hAnsi="AAA GoldenLotus" w:cs="AAA GoldenLotus"/>
          <w:color w:val="1C1E21"/>
          <w:sz w:val="36"/>
          <w:szCs w:val="36"/>
          <w:shd w:val="clear" w:color="auto" w:fill="FFFFFF"/>
          <w:rtl/>
        </w:rPr>
        <w:t xml:space="preserve"> </w:t>
      </w:r>
      <w:r w:rsidRPr="008956E1">
        <w:rPr>
          <w:rFonts w:ascii="AAA GoldenLotus" w:hAnsi="AAA GoldenLotus" w:cs="AAA GoldenLotus"/>
          <w:color w:val="1C1E21"/>
          <w:sz w:val="36"/>
          <w:szCs w:val="36"/>
          <w:shd w:val="clear" w:color="auto" w:fill="FFFFFF"/>
          <w:rtl/>
        </w:rPr>
        <w:t>الشعوب اليوم</w:t>
      </w:r>
      <w:r w:rsidRPr="008956E1">
        <w:rPr>
          <w:rFonts w:ascii="AAA GoldenLotus" w:hAnsi="AAA GoldenLotus" w:cs="AAA GoldenLotus"/>
          <w:color w:val="1C1E21"/>
          <w:sz w:val="36"/>
          <w:szCs w:val="36"/>
          <w:shd w:val="clear" w:color="auto" w:fill="FFFFFF"/>
        </w:rPr>
        <w:t>..</w:t>
      </w:r>
    </w:p>
    <w:p w:rsidR="006B1B10" w:rsidRPr="008956E1" w:rsidRDefault="006B1B10" w:rsidP="00105D5F">
      <w:pPr>
        <w:pStyle w:val="a4"/>
        <w:numPr>
          <w:ilvl w:val="0"/>
          <w:numId w:val="1"/>
        </w:numPr>
        <w:bidi/>
        <w:jc w:val="both"/>
        <w:rPr>
          <w:rFonts w:ascii="AAA GoldenLotus" w:hAnsi="AAA GoldenLotus" w:cs="AAA GoldenLotus"/>
          <w:color w:val="1C1E21"/>
          <w:sz w:val="36"/>
          <w:szCs w:val="36"/>
          <w:shd w:val="clear" w:color="auto" w:fill="FFFFFF"/>
          <w:rtl/>
        </w:rPr>
      </w:pPr>
      <w:r w:rsidRPr="008956E1">
        <w:rPr>
          <w:rFonts w:ascii="AAA GoldenLotus" w:hAnsi="AAA GoldenLotus" w:cs="AAA GoldenLotus"/>
          <w:color w:val="1C1E21"/>
          <w:sz w:val="36"/>
          <w:szCs w:val="36"/>
          <w:shd w:val="clear" w:color="auto" w:fill="FFFFFF"/>
          <w:rtl/>
        </w:rPr>
        <w:t>يستحب إخراج زكاة الفطر عن الجنين، ولا يجب إلا إذا ولد قبل غروب آخر يوم من رمضان، فتجب زكاة الفطر على وليه حينئذ</w:t>
      </w:r>
      <w:r w:rsidRPr="008956E1">
        <w:rPr>
          <w:rFonts w:ascii="AAA GoldenLotus" w:hAnsi="AAA GoldenLotus" w:cs="AAA GoldenLotus"/>
          <w:color w:val="1C1E21"/>
          <w:sz w:val="36"/>
          <w:szCs w:val="36"/>
          <w:shd w:val="clear" w:color="auto" w:fill="FFFFFF"/>
        </w:rPr>
        <w:t>..</w:t>
      </w:r>
    </w:p>
    <w:p w:rsidR="006B1B10" w:rsidRPr="008956E1" w:rsidRDefault="006B1B10" w:rsidP="00105D5F">
      <w:pPr>
        <w:pStyle w:val="a4"/>
        <w:numPr>
          <w:ilvl w:val="0"/>
          <w:numId w:val="1"/>
        </w:numPr>
        <w:bidi/>
        <w:jc w:val="both"/>
        <w:rPr>
          <w:rFonts w:ascii="AAA GoldenLotus" w:hAnsi="AAA GoldenLotus" w:cs="AAA GoldenLotus"/>
          <w:color w:val="1C1E21"/>
          <w:sz w:val="36"/>
          <w:szCs w:val="36"/>
          <w:shd w:val="clear" w:color="auto" w:fill="FFFFFF"/>
          <w:rtl/>
        </w:rPr>
      </w:pPr>
      <w:r w:rsidRPr="008956E1">
        <w:rPr>
          <w:rFonts w:ascii="AAA GoldenLotus" w:hAnsi="AAA GoldenLotus" w:cs="AAA GoldenLotus"/>
          <w:color w:val="1C1E21"/>
          <w:sz w:val="36"/>
          <w:szCs w:val="36"/>
          <w:shd w:val="clear" w:color="auto" w:fill="FFFFFF"/>
          <w:rtl/>
        </w:rPr>
        <w:t>الوكيل في توزيع الزكاة إذا أعطاها لمن</w:t>
      </w:r>
      <w:r w:rsidR="00105D5F">
        <w:rPr>
          <w:rFonts w:ascii="AAA GoldenLotus" w:hAnsi="AAA GoldenLotus" w:cs="AAA GoldenLotus"/>
          <w:color w:val="1C1E21"/>
          <w:sz w:val="36"/>
          <w:szCs w:val="36"/>
          <w:shd w:val="clear" w:color="auto" w:fill="FFFFFF"/>
          <w:rtl/>
        </w:rPr>
        <w:t xml:space="preserve"> لا يستحق كان ضامنا، </w:t>
      </w:r>
      <w:r w:rsidR="00105D5F">
        <w:rPr>
          <w:rFonts w:ascii="AAA GoldenLotus" w:hAnsi="AAA GoldenLotus" w:cs="AAA GoldenLotus" w:hint="cs"/>
          <w:color w:val="1C1E21"/>
          <w:sz w:val="36"/>
          <w:szCs w:val="36"/>
          <w:shd w:val="clear" w:color="auto" w:fill="FFFFFF"/>
          <w:rtl/>
        </w:rPr>
        <w:t>أ</w:t>
      </w:r>
      <w:r w:rsidR="00105D5F">
        <w:rPr>
          <w:rFonts w:ascii="AAA GoldenLotus" w:hAnsi="AAA GoldenLotus" w:cs="AAA GoldenLotus"/>
          <w:color w:val="1C1E21"/>
          <w:sz w:val="36"/>
          <w:szCs w:val="36"/>
          <w:shd w:val="clear" w:color="auto" w:fill="FFFFFF"/>
          <w:rtl/>
        </w:rPr>
        <w:t xml:space="preserve">ي عليه </w:t>
      </w:r>
      <w:r w:rsidR="00105D5F">
        <w:rPr>
          <w:rFonts w:ascii="AAA GoldenLotus" w:hAnsi="AAA GoldenLotus" w:cs="AAA GoldenLotus" w:hint="cs"/>
          <w:color w:val="1C1E21"/>
          <w:sz w:val="36"/>
          <w:szCs w:val="36"/>
          <w:shd w:val="clear" w:color="auto" w:fill="FFFFFF"/>
          <w:rtl/>
        </w:rPr>
        <w:t>أ</w:t>
      </w:r>
      <w:r w:rsidRPr="008956E1">
        <w:rPr>
          <w:rFonts w:ascii="AAA GoldenLotus" w:hAnsi="AAA GoldenLotus" w:cs="AAA GoldenLotus"/>
          <w:color w:val="1C1E21"/>
          <w:sz w:val="36"/>
          <w:szCs w:val="36"/>
          <w:shd w:val="clear" w:color="auto" w:fill="FFFFFF"/>
          <w:rtl/>
        </w:rPr>
        <w:t>ن يدفع مثلها لمستحقين، فمثلا زيد وك</w:t>
      </w:r>
      <w:r w:rsidR="00105D5F">
        <w:rPr>
          <w:rFonts w:ascii="AAA GoldenLotus" w:hAnsi="AAA GoldenLotus" w:cs="AAA GoldenLotus" w:hint="cs"/>
          <w:color w:val="1C1E21"/>
          <w:sz w:val="36"/>
          <w:szCs w:val="36"/>
          <w:shd w:val="clear" w:color="auto" w:fill="FFFFFF"/>
          <w:rtl/>
        </w:rPr>
        <w:t>ّ</w:t>
      </w:r>
      <w:r w:rsidRPr="008956E1">
        <w:rPr>
          <w:rFonts w:ascii="AAA GoldenLotus" w:hAnsi="AAA GoldenLotus" w:cs="AAA GoldenLotus"/>
          <w:color w:val="1C1E21"/>
          <w:sz w:val="36"/>
          <w:szCs w:val="36"/>
          <w:shd w:val="clear" w:color="auto" w:fill="FFFFFF"/>
          <w:rtl/>
        </w:rPr>
        <w:t>ل يحيى في دفع</w:t>
      </w:r>
      <w:r w:rsidR="00105D5F">
        <w:rPr>
          <w:rFonts w:ascii="AAA GoldenLotus" w:hAnsi="AAA GoldenLotus" w:cs="AAA GoldenLotus"/>
          <w:color w:val="1C1E21"/>
          <w:sz w:val="36"/>
          <w:szCs w:val="36"/>
          <w:shd w:val="clear" w:color="auto" w:fill="FFFFFF"/>
          <w:rtl/>
        </w:rPr>
        <w:t xml:space="preserve"> الزكاة للمستحقين، وأعطاه عشرة </w:t>
      </w:r>
      <w:r w:rsidR="00105D5F">
        <w:rPr>
          <w:rFonts w:ascii="AAA GoldenLotus" w:hAnsi="AAA GoldenLotus" w:cs="AAA GoldenLotus" w:hint="cs"/>
          <w:color w:val="1C1E21"/>
          <w:sz w:val="36"/>
          <w:szCs w:val="36"/>
          <w:shd w:val="clear" w:color="auto" w:fill="FFFFFF"/>
          <w:rtl/>
        </w:rPr>
        <w:t>آ</w:t>
      </w:r>
      <w:r w:rsidRPr="008956E1">
        <w:rPr>
          <w:rFonts w:ascii="AAA GoldenLotus" w:hAnsi="AAA GoldenLotus" w:cs="AAA GoldenLotus"/>
          <w:color w:val="1C1E21"/>
          <w:sz w:val="36"/>
          <w:szCs w:val="36"/>
          <w:shd w:val="clear" w:color="auto" w:fill="FFFFFF"/>
          <w:rtl/>
        </w:rPr>
        <w:t>لاف ريال، فقام يحيى ووزعها على خمسة أشخا</w:t>
      </w:r>
      <w:bookmarkStart w:id="0" w:name="_GoBack"/>
      <w:bookmarkEnd w:id="0"/>
      <w:r w:rsidRPr="008956E1">
        <w:rPr>
          <w:rFonts w:ascii="AAA GoldenLotus" w:hAnsi="AAA GoldenLotus" w:cs="AAA GoldenLotus"/>
          <w:color w:val="1C1E21"/>
          <w:sz w:val="36"/>
          <w:szCs w:val="36"/>
          <w:shd w:val="clear" w:color="auto" w:fill="FFFFFF"/>
          <w:rtl/>
        </w:rPr>
        <w:t>ص من ألفي ريال، لكن كان ثلاثة منهم غير مستحقين، فعلى هذا يلزم يحيى أن يدفع ستة آلاف ريال من جيبه لمستحقين وإلا كانت في ذمته</w:t>
      </w:r>
      <w:r w:rsidRPr="008956E1">
        <w:rPr>
          <w:rFonts w:ascii="AAA GoldenLotus" w:hAnsi="AAA GoldenLotus" w:cs="AAA GoldenLotus"/>
          <w:color w:val="1C1E21"/>
          <w:sz w:val="36"/>
          <w:szCs w:val="36"/>
          <w:shd w:val="clear" w:color="auto" w:fill="FFFFFF"/>
        </w:rPr>
        <w:t>.</w:t>
      </w:r>
    </w:p>
    <w:p w:rsidR="00210F1A" w:rsidRPr="008956E1" w:rsidRDefault="006B1B10" w:rsidP="00105D5F">
      <w:pPr>
        <w:pStyle w:val="a4"/>
        <w:numPr>
          <w:ilvl w:val="0"/>
          <w:numId w:val="1"/>
        </w:numPr>
        <w:bidi/>
        <w:jc w:val="both"/>
        <w:rPr>
          <w:rFonts w:ascii="AAA GoldenLotus" w:hAnsi="AAA GoldenLotus" w:cs="AAA GoldenLotus"/>
          <w:color w:val="1C1E21"/>
          <w:sz w:val="36"/>
          <w:szCs w:val="36"/>
          <w:shd w:val="clear" w:color="auto" w:fill="FFFFFF"/>
          <w:rtl/>
        </w:rPr>
      </w:pPr>
      <w:r w:rsidRPr="008956E1">
        <w:rPr>
          <w:rFonts w:ascii="AAA GoldenLotus" w:hAnsi="AAA GoldenLotus" w:cs="AAA GoldenLotus"/>
          <w:color w:val="1C1E21"/>
          <w:sz w:val="36"/>
          <w:szCs w:val="36"/>
          <w:shd w:val="clear" w:color="auto" w:fill="FFFFFF"/>
          <w:rtl/>
        </w:rPr>
        <w:t>لا يجزئ دفع زكاة الفطر للوالدين ولا لأولاده لأن نفق</w:t>
      </w:r>
      <w:r w:rsidR="00105D5F">
        <w:rPr>
          <w:rFonts w:ascii="AAA GoldenLotus" w:hAnsi="AAA GoldenLotus" w:cs="AAA GoldenLotus"/>
          <w:color w:val="1C1E21"/>
          <w:sz w:val="36"/>
          <w:szCs w:val="36"/>
          <w:shd w:val="clear" w:color="auto" w:fill="FFFFFF"/>
          <w:rtl/>
        </w:rPr>
        <w:t xml:space="preserve">ة هؤلاء واجبة عليه إلا إذا كان </w:t>
      </w:r>
      <w:r w:rsidR="00105D5F">
        <w:rPr>
          <w:rFonts w:ascii="AAA GoldenLotus" w:hAnsi="AAA GoldenLotus" w:cs="AAA GoldenLotus" w:hint="cs"/>
          <w:color w:val="1C1E21"/>
          <w:sz w:val="36"/>
          <w:szCs w:val="36"/>
          <w:shd w:val="clear" w:color="auto" w:fill="FFFFFF"/>
          <w:rtl/>
        </w:rPr>
        <w:t>أ</w:t>
      </w:r>
      <w:r w:rsidR="00105D5F">
        <w:rPr>
          <w:rFonts w:ascii="AAA GoldenLotus" w:hAnsi="AAA GoldenLotus" w:cs="AAA GoldenLotus"/>
          <w:color w:val="1C1E21"/>
          <w:sz w:val="36"/>
          <w:szCs w:val="36"/>
          <w:shd w:val="clear" w:color="auto" w:fill="FFFFFF"/>
          <w:rtl/>
        </w:rPr>
        <w:t xml:space="preserve">ولاده كبارا واستقلوا </w:t>
      </w:r>
      <w:r w:rsidR="00105D5F">
        <w:rPr>
          <w:rFonts w:ascii="AAA GoldenLotus" w:hAnsi="AAA GoldenLotus" w:cs="AAA GoldenLotus" w:hint="cs"/>
          <w:color w:val="1C1E21"/>
          <w:sz w:val="36"/>
          <w:szCs w:val="36"/>
          <w:shd w:val="clear" w:color="auto" w:fill="FFFFFF"/>
          <w:rtl/>
        </w:rPr>
        <w:t>ب</w:t>
      </w:r>
      <w:r w:rsidR="00105D5F">
        <w:rPr>
          <w:rFonts w:ascii="AAA GoldenLotus" w:hAnsi="AAA GoldenLotus" w:cs="AAA GoldenLotus"/>
          <w:color w:val="1C1E21"/>
          <w:sz w:val="36"/>
          <w:szCs w:val="36"/>
          <w:shd w:val="clear" w:color="auto" w:fill="FFFFFF"/>
          <w:rtl/>
        </w:rPr>
        <w:t>مساكن خاصة بهم</w:t>
      </w:r>
      <w:r w:rsidRPr="008956E1">
        <w:rPr>
          <w:rFonts w:ascii="AAA GoldenLotus" w:hAnsi="AAA GoldenLotus" w:cs="AAA GoldenLotus"/>
          <w:color w:val="1C1E21"/>
          <w:sz w:val="36"/>
          <w:szCs w:val="36"/>
          <w:shd w:val="clear" w:color="auto" w:fill="FFFFFF"/>
          <w:rtl/>
        </w:rPr>
        <w:t xml:space="preserve"> فيجوز</w:t>
      </w:r>
      <w:r w:rsidR="00105D5F">
        <w:rPr>
          <w:rFonts w:ascii="AAA GoldenLotus" w:hAnsi="AAA GoldenLotus" w:cs="AAA GoldenLotus" w:hint="cs"/>
          <w:color w:val="1C1E21"/>
          <w:sz w:val="36"/>
          <w:szCs w:val="36"/>
          <w:shd w:val="clear" w:color="auto" w:fill="FFFFFF"/>
          <w:rtl/>
        </w:rPr>
        <w:t xml:space="preserve"> حينئذ</w:t>
      </w:r>
      <w:r w:rsidRPr="008956E1">
        <w:rPr>
          <w:rFonts w:ascii="AAA GoldenLotus" w:hAnsi="AAA GoldenLotus" w:cs="AAA GoldenLotus"/>
          <w:color w:val="1C1E21"/>
          <w:sz w:val="36"/>
          <w:szCs w:val="36"/>
          <w:shd w:val="clear" w:color="auto" w:fill="FFFFFF"/>
          <w:rtl/>
        </w:rPr>
        <w:t xml:space="preserve"> دفع الزكاة لهم</w:t>
      </w:r>
      <w:r w:rsidRPr="008956E1">
        <w:rPr>
          <w:rFonts w:ascii="AAA GoldenLotus" w:hAnsi="AAA GoldenLotus" w:cs="AAA GoldenLotus"/>
          <w:color w:val="1C1E21"/>
          <w:sz w:val="36"/>
          <w:szCs w:val="36"/>
          <w:shd w:val="clear" w:color="auto" w:fill="FFFFFF"/>
        </w:rPr>
        <w:t>.</w:t>
      </w:r>
    </w:p>
    <w:p w:rsidR="006B1B10" w:rsidRDefault="006B1B10" w:rsidP="00105D5F">
      <w:pPr>
        <w:bidi/>
        <w:jc w:val="both"/>
        <w:rPr>
          <w:rFonts w:ascii="AAA GoldenLotus" w:hAnsi="AAA GoldenLotus" w:cs="AAA GoldenLotus"/>
          <w:sz w:val="36"/>
          <w:szCs w:val="36"/>
          <w:rtl/>
        </w:rPr>
      </w:pPr>
    </w:p>
    <w:p w:rsidR="00532E86" w:rsidRPr="00532E86" w:rsidRDefault="00532E86" w:rsidP="00532E86">
      <w:pPr>
        <w:bidi/>
        <w:jc w:val="center"/>
        <w:rPr>
          <w:rFonts w:ascii="AAA GoldenLotus" w:hAnsi="AAA GoldenLotus" w:cs="AAA GoldenLotus"/>
          <w:b/>
          <w:bCs/>
          <w:sz w:val="36"/>
          <w:szCs w:val="36"/>
        </w:rPr>
      </w:pPr>
      <w:r w:rsidRPr="00532E86">
        <w:rPr>
          <w:rFonts w:ascii="AAA GoldenLotus" w:hAnsi="AAA GoldenLotus" w:cs="AAA GoldenLotus" w:hint="cs"/>
          <w:b/>
          <w:bCs/>
          <w:sz w:val="36"/>
          <w:szCs w:val="36"/>
          <w:rtl/>
        </w:rPr>
        <w:t>والحمد لله رب العالمين</w:t>
      </w:r>
    </w:p>
    <w:sectPr w:rsidR="00532E86" w:rsidRPr="00532E86" w:rsidSect="008956E1">
      <w:footerReference w:type="default" r:id="rId8"/>
      <w:pgSz w:w="10440" w:h="15120" w:code="7"/>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5A7A" w:rsidRDefault="008C5A7A" w:rsidP="00D21312">
      <w:r>
        <w:separator/>
      </w:r>
    </w:p>
  </w:endnote>
  <w:endnote w:type="continuationSeparator" w:id="0">
    <w:p w:rsidR="008C5A7A" w:rsidRDefault="008C5A7A" w:rsidP="00D213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AAA GoldenLotus">
    <w:panose1 w:val="02000000000000000000"/>
    <w:charset w:val="00"/>
    <w:family w:val="auto"/>
    <w:pitch w:val="variable"/>
    <w:sig w:usb0="00002007" w:usb1="80000000" w:usb2="00000008" w:usb3="00000000" w:csb0="00000043" w:csb1="00000000"/>
  </w:font>
  <w:font w:name="AL-Mateen">
    <w:panose1 w:val="00000000000000000000"/>
    <w:charset w:val="B2"/>
    <w:family w:val="auto"/>
    <w:pitch w:val="variable"/>
    <w:sig w:usb0="00002001" w:usb1="00000000" w:usb2="00000000" w:usb3="00000000" w:csb0="00000040"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8630797"/>
      <w:docPartObj>
        <w:docPartGallery w:val="Page Numbers (Bottom of Page)"/>
        <w:docPartUnique/>
      </w:docPartObj>
    </w:sdtPr>
    <w:sdtContent>
      <w:p w:rsidR="00D21312" w:rsidRDefault="00D21312">
        <w:pPr>
          <w:pStyle w:val="a6"/>
          <w:jc w:val="center"/>
        </w:pPr>
        <w:r>
          <w:rPr>
            <w:noProof/>
            <w:rtl/>
          </w:rPr>
          <mc:AlternateContent>
            <mc:Choice Requires="wps">
              <w:drawing>
                <wp:inline distT="0" distB="0" distL="0" distR="0">
                  <wp:extent cx="5467350" cy="45085"/>
                  <wp:effectExtent l="0" t="9525" r="0" b="2540"/>
                  <wp:docPr id="1" name="مخطط انسيابي: قرار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0B5F226C" id="_x0000_t110" coordsize="21600,21600" o:spt="110" path="m10800,l,10800,10800,21600,21600,10800xe">
                  <v:stroke joinstyle="miter"/>
                  <v:path gradientshapeok="t" o:connecttype="rect" textboxrect="5400,5400,16200,16200"/>
                </v:shapetype>
                <v:shape id="مخطط انسيابي: قرار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" fillcolor="black" stroked="f">
                  <v:fill r:id="rId1" o:title="" type="pattern"/>
                  <w10:anchorlock/>
                </v:shape>
              </w:pict>
            </mc:Fallback>
          </mc:AlternateContent>
        </w:r>
      </w:p>
      <w:p w:rsidR="00D21312" w:rsidRDefault="00D21312">
        <w:pPr>
          <w:pStyle w:val="a6"/>
          <w:jc w:val="center"/>
        </w:pPr>
        <w:r>
          <w:fldChar w:fldCharType="begin"/>
        </w:r>
        <w:r>
          <w:instrText>PAGE    \* MERGEFORMAT</w:instrText>
        </w:r>
        <w:r>
          <w:fldChar w:fldCharType="separate"/>
        </w:r>
        <w:r w:rsidR="00532E86" w:rsidRPr="00532E86">
          <w:rPr>
            <w:noProof/>
            <w:lang w:val="ar-SA"/>
          </w:rPr>
          <w:t>32</w:t>
        </w:r>
        <w:r>
          <w:fldChar w:fldCharType="end"/>
        </w:r>
      </w:p>
    </w:sdtContent>
  </w:sdt>
  <w:p w:rsidR="00D21312" w:rsidRDefault="00D2131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5A7A" w:rsidRDefault="008C5A7A" w:rsidP="00D21312">
      <w:r>
        <w:separator/>
      </w:r>
    </w:p>
  </w:footnote>
  <w:footnote w:type="continuationSeparator" w:id="0">
    <w:p w:rsidR="008C5A7A" w:rsidRDefault="008C5A7A" w:rsidP="00D213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90ADD"/>
    <w:multiLevelType w:val="hybridMultilevel"/>
    <w:tmpl w:val="F1A870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displayBackgroundShap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1B10"/>
    <w:rsid w:val="00105D5F"/>
    <w:rsid w:val="001600A7"/>
    <w:rsid w:val="002051EF"/>
    <w:rsid w:val="002053F7"/>
    <w:rsid w:val="00210F1A"/>
    <w:rsid w:val="00250B2B"/>
    <w:rsid w:val="002A2CB4"/>
    <w:rsid w:val="004E3D13"/>
    <w:rsid w:val="00532E86"/>
    <w:rsid w:val="006B1B10"/>
    <w:rsid w:val="008956E1"/>
    <w:rsid w:val="008C5A7A"/>
    <w:rsid w:val="00B20954"/>
    <w:rsid w:val="00D21312"/>
    <w:rsid w:val="00EA0B6E"/>
    <w:rsid w:val="00F8366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617ECA5-DD48-42F1-A9B4-F9992C66A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ind w:firstLine="51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B1B10"/>
    <w:pPr>
      <w:spacing w:before="100" w:beforeAutospacing="1" w:after="100" w:afterAutospacing="1"/>
      <w:ind w:firstLine="0"/>
    </w:pPr>
    <w:rPr>
      <w:rFonts w:ascii="Times New Roman" w:eastAsia="Times New Roman" w:hAnsi="Times New Roman" w:cs="Times New Roman"/>
      <w:sz w:val="24"/>
      <w:szCs w:val="24"/>
    </w:rPr>
  </w:style>
  <w:style w:type="character" w:customStyle="1" w:styleId="textexposedshow">
    <w:name w:val="text_exposed_show"/>
    <w:basedOn w:val="a0"/>
    <w:rsid w:val="006B1B10"/>
  </w:style>
  <w:style w:type="paragraph" w:styleId="a4">
    <w:name w:val="List Paragraph"/>
    <w:basedOn w:val="a"/>
    <w:uiPriority w:val="34"/>
    <w:qFormat/>
    <w:rsid w:val="008956E1"/>
    <w:pPr>
      <w:ind w:left="720"/>
      <w:contextualSpacing/>
    </w:pPr>
  </w:style>
  <w:style w:type="paragraph" w:styleId="a5">
    <w:name w:val="header"/>
    <w:basedOn w:val="a"/>
    <w:link w:val="Char"/>
    <w:uiPriority w:val="99"/>
    <w:unhideWhenUsed/>
    <w:rsid w:val="00D21312"/>
    <w:pPr>
      <w:tabs>
        <w:tab w:val="center" w:pos="4320"/>
        <w:tab w:val="right" w:pos="8640"/>
      </w:tabs>
    </w:pPr>
  </w:style>
  <w:style w:type="character" w:customStyle="1" w:styleId="Char">
    <w:name w:val="رأس الصفحة Char"/>
    <w:basedOn w:val="a0"/>
    <w:link w:val="a5"/>
    <w:uiPriority w:val="99"/>
    <w:rsid w:val="00D21312"/>
  </w:style>
  <w:style w:type="paragraph" w:styleId="a6">
    <w:name w:val="footer"/>
    <w:basedOn w:val="a"/>
    <w:link w:val="Char0"/>
    <w:uiPriority w:val="99"/>
    <w:unhideWhenUsed/>
    <w:rsid w:val="00D21312"/>
    <w:pPr>
      <w:tabs>
        <w:tab w:val="center" w:pos="4320"/>
        <w:tab w:val="right" w:pos="8640"/>
      </w:tabs>
    </w:pPr>
  </w:style>
  <w:style w:type="character" w:customStyle="1" w:styleId="Char0">
    <w:name w:val="تذييل الصفحة Char"/>
    <w:basedOn w:val="a0"/>
    <w:link w:val="a6"/>
    <w:uiPriority w:val="99"/>
    <w:rsid w:val="00D213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5651921">
      <w:bodyDiv w:val="1"/>
      <w:marLeft w:val="0"/>
      <w:marRight w:val="0"/>
      <w:marTop w:val="0"/>
      <w:marBottom w:val="0"/>
      <w:divBdr>
        <w:top w:val="none" w:sz="0" w:space="0" w:color="auto"/>
        <w:left w:val="none" w:sz="0" w:space="0" w:color="auto"/>
        <w:bottom w:val="none" w:sz="0" w:space="0" w:color="auto"/>
        <w:right w:val="none" w:sz="0" w:space="0" w:color="auto"/>
      </w:divBdr>
      <w:divsChild>
        <w:div w:id="737676758">
          <w:marLeft w:val="0"/>
          <w:marRight w:val="0"/>
          <w:marTop w:val="0"/>
          <w:marBottom w:val="0"/>
          <w:divBdr>
            <w:top w:val="none" w:sz="0" w:space="0" w:color="auto"/>
            <w:left w:val="none" w:sz="0" w:space="0" w:color="auto"/>
            <w:bottom w:val="none" w:sz="0" w:space="0" w:color="auto"/>
            <w:right w:val="none" w:sz="0" w:space="0" w:color="auto"/>
          </w:divBdr>
          <w:divsChild>
            <w:div w:id="1582987387">
              <w:marLeft w:val="0"/>
              <w:marRight w:val="0"/>
              <w:marTop w:val="0"/>
              <w:marBottom w:val="0"/>
              <w:divBdr>
                <w:top w:val="none" w:sz="0" w:space="0" w:color="auto"/>
                <w:left w:val="none" w:sz="0" w:space="0" w:color="auto"/>
                <w:bottom w:val="none" w:sz="0" w:space="0" w:color="auto"/>
                <w:right w:val="none" w:sz="0" w:space="0" w:color="auto"/>
              </w:divBdr>
              <w:divsChild>
                <w:div w:id="806584144">
                  <w:marLeft w:val="0"/>
                  <w:marRight w:val="0"/>
                  <w:marTop w:val="0"/>
                  <w:marBottom w:val="0"/>
                  <w:divBdr>
                    <w:top w:val="none" w:sz="0" w:space="0" w:color="auto"/>
                    <w:left w:val="none" w:sz="0" w:space="0" w:color="auto"/>
                    <w:bottom w:val="none" w:sz="0" w:space="0" w:color="auto"/>
                    <w:right w:val="none" w:sz="0" w:space="0" w:color="auto"/>
                  </w:divBdr>
                  <w:divsChild>
                    <w:div w:id="139658528">
                      <w:marLeft w:val="0"/>
                      <w:marRight w:val="0"/>
                      <w:marTop w:val="0"/>
                      <w:marBottom w:val="0"/>
                      <w:divBdr>
                        <w:top w:val="none" w:sz="0" w:space="0" w:color="auto"/>
                        <w:left w:val="none" w:sz="0" w:space="0" w:color="auto"/>
                        <w:bottom w:val="none" w:sz="0" w:space="0" w:color="auto"/>
                        <w:right w:val="none" w:sz="0" w:space="0" w:color="auto"/>
                      </w:divBdr>
                      <w:divsChild>
                        <w:div w:id="1986276859">
                          <w:marLeft w:val="0"/>
                          <w:marRight w:val="0"/>
                          <w:marTop w:val="0"/>
                          <w:marBottom w:val="0"/>
                          <w:divBdr>
                            <w:top w:val="none" w:sz="0" w:space="0" w:color="auto"/>
                            <w:left w:val="none" w:sz="0" w:space="0" w:color="auto"/>
                            <w:bottom w:val="none" w:sz="0" w:space="0" w:color="auto"/>
                            <w:right w:val="none" w:sz="0" w:space="0" w:color="auto"/>
                          </w:divBdr>
                          <w:divsChild>
                            <w:div w:id="1905480676">
                              <w:marLeft w:val="0"/>
                              <w:marRight w:val="0"/>
                              <w:marTop w:val="0"/>
                              <w:marBottom w:val="0"/>
                              <w:divBdr>
                                <w:top w:val="none" w:sz="0" w:space="0" w:color="auto"/>
                                <w:left w:val="none" w:sz="0" w:space="0" w:color="auto"/>
                                <w:bottom w:val="none" w:sz="0" w:space="0" w:color="auto"/>
                                <w:right w:val="none" w:sz="0" w:space="0" w:color="auto"/>
                              </w:divBdr>
                              <w:divsChild>
                                <w:div w:id="1795250555">
                                  <w:marLeft w:val="0"/>
                                  <w:marRight w:val="0"/>
                                  <w:marTop w:val="0"/>
                                  <w:marBottom w:val="0"/>
                                  <w:divBdr>
                                    <w:top w:val="none" w:sz="0" w:space="0" w:color="auto"/>
                                    <w:left w:val="none" w:sz="0" w:space="0" w:color="auto"/>
                                    <w:bottom w:val="none" w:sz="0" w:space="0" w:color="auto"/>
                                    <w:right w:val="none" w:sz="0" w:space="0" w:color="auto"/>
                                  </w:divBdr>
                                  <w:divsChild>
                                    <w:div w:id="1356735330">
                                      <w:marLeft w:val="0"/>
                                      <w:marRight w:val="0"/>
                                      <w:marTop w:val="0"/>
                                      <w:marBottom w:val="0"/>
                                      <w:divBdr>
                                        <w:top w:val="none" w:sz="0" w:space="0" w:color="auto"/>
                                        <w:left w:val="none" w:sz="0" w:space="0" w:color="auto"/>
                                        <w:bottom w:val="none" w:sz="0" w:space="0" w:color="auto"/>
                                        <w:right w:val="none" w:sz="0" w:space="0" w:color="auto"/>
                                      </w:divBdr>
                                      <w:divsChild>
                                        <w:div w:id="1442723159">
                                          <w:marLeft w:val="-75"/>
                                          <w:marRight w:val="-60"/>
                                          <w:marTop w:val="0"/>
                                          <w:marBottom w:val="0"/>
                                          <w:divBdr>
                                            <w:top w:val="none" w:sz="0" w:space="0" w:color="auto"/>
                                            <w:left w:val="none" w:sz="0" w:space="0" w:color="auto"/>
                                            <w:bottom w:val="none" w:sz="0" w:space="0" w:color="auto"/>
                                            <w:right w:val="none" w:sz="0" w:space="0" w:color="auto"/>
                                          </w:divBdr>
                                          <w:divsChild>
                                            <w:div w:id="9425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373672">
          <w:marLeft w:val="0"/>
          <w:marRight w:val="0"/>
          <w:marTop w:val="90"/>
          <w:marBottom w:val="0"/>
          <w:divBdr>
            <w:top w:val="none" w:sz="0" w:space="0" w:color="auto"/>
            <w:left w:val="none" w:sz="0" w:space="0" w:color="auto"/>
            <w:bottom w:val="none" w:sz="0" w:space="0" w:color="auto"/>
            <w:right w:val="none" w:sz="0" w:space="0" w:color="auto"/>
          </w:divBdr>
        </w:div>
      </w:divsChild>
    </w:div>
    <w:div w:id="2038120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14D59-6635-4872-8960-646F8B091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32</Pages>
  <Words>4158</Words>
  <Characters>23704</Characters>
  <Application>Microsoft Office Word</Application>
  <DocSecurity>0</DocSecurity>
  <Lines>197</Lines>
  <Paragraphs>55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27807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Ultrabook</dc:creator>
  <cp:keywords/>
  <dc:description/>
  <cp:lastModifiedBy>Ultrabook</cp:lastModifiedBy>
  <cp:revision>1</cp:revision>
  <cp:lastPrinted>2020-04-19T08:32:00Z</cp:lastPrinted>
  <dcterms:created xsi:type="dcterms:W3CDTF">2020-04-19T06:41:00Z</dcterms:created>
  <dcterms:modified xsi:type="dcterms:W3CDTF">2020-04-19T08:33:00Z</dcterms:modified>
</cp:coreProperties>
</file>