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4662" w:rsidRDefault="00854662" w:rsidP="00BB2850">
      <w:pPr>
        <w:rPr>
          <w:rFonts w:cs="Akhbar MT"/>
          <w:sz w:val="36"/>
          <w:szCs w:val="36"/>
          <w:rtl/>
          <w:lang w:bidi="ar-EG"/>
        </w:rPr>
      </w:pPr>
    </w:p>
    <w:p w:rsidR="00395C50" w:rsidRDefault="00395C50" w:rsidP="00BB2850">
      <w:pPr>
        <w:rPr>
          <w:rFonts w:cs="Akhbar MT"/>
          <w:sz w:val="36"/>
          <w:szCs w:val="36"/>
          <w:rtl/>
          <w:lang w:bidi="ar-EG"/>
        </w:rPr>
      </w:pPr>
    </w:p>
    <w:p w:rsidR="00854662" w:rsidRDefault="00854662" w:rsidP="00BB2850">
      <w:pPr>
        <w:rPr>
          <w:rFonts w:cs="Akhbar MT"/>
          <w:sz w:val="36"/>
          <w:szCs w:val="36"/>
          <w:rtl/>
        </w:rPr>
      </w:pPr>
    </w:p>
    <w:p w:rsidR="009F7C3A" w:rsidRPr="00BD325D" w:rsidRDefault="00854662" w:rsidP="00854662">
      <w:pPr>
        <w:jc w:val="center"/>
        <w:rPr>
          <w:rFonts w:cs="Rateb lotusb22"/>
          <w:color w:val="FF0000"/>
          <w:sz w:val="52"/>
          <w:szCs w:val="52"/>
          <w:rtl/>
        </w:rPr>
      </w:pPr>
      <w:bookmarkStart w:id="0" w:name="_GoBack"/>
      <w:r w:rsidRPr="00BD325D">
        <w:rPr>
          <w:rFonts w:cs="Rateb lotusb22" w:hint="cs"/>
          <w:color w:val="FF0000"/>
          <w:sz w:val="52"/>
          <w:szCs w:val="52"/>
          <w:rtl/>
        </w:rPr>
        <w:t xml:space="preserve">البدر الأتم </w:t>
      </w:r>
    </w:p>
    <w:p w:rsidR="009F7C3A" w:rsidRPr="00BD325D" w:rsidRDefault="00854662" w:rsidP="00854662">
      <w:pPr>
        <w:jc w:val="center"/>
        <w:rPr>
          <w:rFonts w:cs="Rateb lotusb22"/>
          <w:color w:val="00B050"/>
          <w:sz w:val="52"/>
          <w:szCs w:val="52"/>
          <w:rtl/>
        </w:rPr>
      </w:pPr>
      <w:r w:rsidRPr="00BD325D">
        <w:rPr>
          <w:rFonts w:cs="Rateb lotusb22" w:hint="cs"/>
          <w:color w:val="00B050"/>
          <w:sz w:val="52"/>
          <w:szCs w:val="52"/>
          <w:rtl/>
        </w:rPr>
        <w:t xml:space="preserve">في </w:t>
      </w:r>
    </w:p>
    <w:p w:rsidR="00854662" w:rsidRDefault="00854662" w:rsidP="003B1082">
      <w:pPr>
        <w:rPr>
          <w:rFonts w:cs="Rateb lotusb22"/>
          <w:color w:val="002060"/>
          <w:sz w:val="44"/>
          <w:szCs w:val="44"/>
          <w:rtl/>
        </w:rPr>
      </w:pPr>
      <w:r w:rsidRPr="00BD325D">
        <w:rPr>
          <w:rFonts w:cs="Rateb lotusb22" w:hint="cs"/>
          <w:color w:val="002060"/>
          <w:sz w:val="44"/>
          <w:szCs w:val="44"/>
          <w:rtl/>
        </w:rPr>
        <w:t>ذكر أربعين حديثا قال فيها الصحابة الله</w:t>
      </w:r>
      <w:r w:rsidR="009F7C3A" w:rsidRPr="00BD325D">
        <w:rPr>
          <w:rFonts w:cs="Rateb lotusb22" w:hint="cs"/>
          <w:color w:val="002060"/>
          <w:sz w:val="44"/>
          <w:szCs w:val="44"/>
          <w:rtl/>
        </w:rPr>
        <w:t xml:space="preserve"> ورسوله </w:t>
      </w:r>
      <w:r w:rsidRPr="00BD325D">
        <w:rPr>
          <w:rFonts w:cs="Rateb lotusb22" w:hint="cs"/>
          <w:color w:val="002060"/>
          <w:sz w:val="44"/>
          <w:szCs w:val="44"/>
          <w:rtl/>
        </w:rPr>
        <w:t xml:space="preserve"> </w:t>
      </w:r>
      <w:r w:rsidR="00013F44" w:rsidRPr="00BD325D">
        <w:rPr>
          <w:rFonts w:cs="Rateb lotusb22" w:hint="cs"/>
          <w:color w:val="002060"/>
          <w:sz w:val="44"/>
          <w:szCs w:val="44"/>
          <w:rtl/>
        </w:rPr>
        <w:t>أ</w:t>
      </w:r>
      <w:r w:rsidRPr="00BD325D">
        <w:rPr>
          <w:rFonts w:cs="Rateb lotusb22" w:hint="cs"/>
          <w:color w:val="002060"/>
          <w:sz w:val="44"/>
          <w:szCs w:val="44"/>
          <w:rtl/>
        </w:rPr>
        <w:t>علم</w:t>
      </w:r>
    </w:p>
    <w:bookmarkEnd w:id="0"/>
    <w:p w:rsidR="001350DD" w:rsidRPr="00BD325D" w:rsidRDefault="001350DD" w:rsidP="003B1082">
      <w:pPr>
        <w:rPr>
          <w:rFonts w:cs="Rateb lotusb22"/>
          <w:color w:val="002060"/>
          <w:sz w:val="44"/>
          <w:szCs w:val="44"/>
          <w:rtl/>
        </w:rPr>
      </w:pPr>
    </w:p>
    <w:p w:rsidR="00033F4D" w:rsidRPr="00BD325D" w:rsidRDefault="00033F4D" w:rsidP="00854662">
      <w:pPr>
        <w:jc w:val="center"/>
        <w:rPr>
          <w:rFonts w:cs="Rateb lotusb22"/>
          <w:color w:val="FF0000"/>
          <w:sz w:val="36"/>
          <w:szCs w:val="36"/>
          <w:rtl/>
        </w:rPr>
      </w:pPr>
      <w:r w:rsidRPr="00BD325D">
        <w:rPr>
          <w:rFonts w:cs="Rateb lotusb22" w:hint="cs"/>
          <w:color w:val="FF0000"/>
          <w:sz w:val="36"/>
          <w:szCs w:val="36"/>
          <w:rtl/>
        </w:rPr>
        <w:t>الشيخ</w:t>
      </w:r>
    </w:p>
    <w:p w:rsidR="00033F4D" w:rsidRPr="00BD325D" w:rsidRDefault="00033F4D" w:rsidP="00854662">
      <w:pPr>
        <w:jc w:val="center"/>
        <w:rPr>
          <w:rFonts w:cs="Rateb lotusb22"/>
          <w:color w:val="00B050"/>
          <w:sz w:val="36"/>
          <w:szCs w:val="36"/>
          <w:rtl/>
        </w:rPr>
      </w:pPr>
      <w:r w:rsidRPr="00BD325D">
        <w:rPr>
          <w:rFonts w:cs="Rateb lotusb22" w:hint="cs"/>
          <w:color w:val="00B050"/>
          <w:sz w:val="36"/>
          <w:szCs w:val="36"/>
          <w:rtl/>
        </w:rPr>
        <w:t>السيد مراد سلامة</w:t>
      </w:r>
    </w:p>
    <w:p w:rsidR="00F12B71" w:rsidRPr="00BD325D" w:rsidRDefault="002D56C1" w:rsidP="00854662">
      <w:pPr>
        <w:jc w:val="center"/>
        <w:rPr>
          <w:rFonts w:cs="Rateb lotusb22"/>
          <w:color w:val="FF0000"/>
          <w:sz w:val="36"/>
          <w:szCs w:val="36"/>
          <w:rtl/>
        </w:rPr>
      </w:pPr>
      <w:r w:rsidRPr="00BD325D">
        <w:rPr>
          <w:rFonts w:cs="Rateb lotusb22" w:hint="cs"/>
          <w:color w:val="FF0000"/>
          <w:sz w:val="36"/>
          <w:szCs w:val="36"/>
          <w:rtl/>
        </w:rPr>
        <w:t>إمام و خطيب و مدرس</w:t>
      </w:r>
      <w:r w:rsidR="00F12B71" w:rsidRPr="00BD325D">
        <w:rPr>
          <w:rFonts w:cs="Rateb lotusb22" w:hint="cs"/>
          <w:color w:val="FF0000"/>
          <w:sz w:val="36"/>
          <w:szCs w:val="36"/>
          <w:rtl/>
        </w:rPr>
        <w:t xml:space="preserve"> بوزارة الأوقاف المصرية</w:t>
      </w:r>
    </w:p>
    <w:p w:rsidR="00652F1A" w:rsidRDefault="00652F1A" w:rsidP="00BB2850">
      <w:pPr>
        <w:rPr>
          <w:rFonts w:cs="Akhbar MT"/>
          <w:sz w:val="36"/>
          <w:szCs w:val="36"/>
          <w:rtl/>
        </w:rPr>
      </w:pPr>
    </w:p>
    <w:p w:rsidR="00BF7FA4" w:rsidRDefault="00BF7FA4" w:rsidP="00BB2850">
      <w:pPr>
        <w:rPr>
          <w:rFonts w:cs="Akhbar MT"/>
          <w:sz w:val="36"/>
          <w:szCs w:val="36"/>
          <w:rtl/>
        </w:rPr>
      </w:pPr>
    </w:p>
    <w:p w:rsidR="00BF7FA4" w:rsidRDefault="00BF7FA4" w:rsidP="00BB2850">
      <w:pPr>
        <w:rPr>
          <w:rFonts w:cs="Akhbar MT"/>
          <w:sz w:val="36"/>
          <w:szCs w:val="36"/>
          <w:rtl/>
        </w:rPr>
      </w:pPr>
    </w:p>
    <w:p w:rsidR="00BF7FA4" w:rsidRDefault="00BF7FA4" w:rsidP="00BB2850">
      <w:pPr>
        <w:rPr>
          <w:rFonts w:cs="Akhbar MT"/>
          <w:sz w:val="36"/>
          <w:szCs w:val="36"/>
          <w:rtl/>
        </w:rPr>
      </w:pPr>
    </w:p>
    <w:p w:rsidR="00BF7FA4" w:rsidRDefault="00BF7FA4" w:rsidP="00BB2850">
      <w:pPr>
        <w:rPr>
          <w:rFonts w:cs="Akhbar MT"/>
          <w:sz w:val="36"/>
          <w:szCs w:val="36"/>
          <w:rtl/>
        </w:rPr>
      </w:pPr>
    </w:p>
    <w:p w:rsidR="00BF7FA4" w:rsidRDefault="00BF7FA4" w:rsidP="00BB2850">
      <w:pPr>
        <w:rPr>
          <w:rFonts w:cs="Akhbar MT"/>
          <w:sz w:val="36"/>
          <w:szCs w:val="36"/>
          <w:rtl/>
        </w:rPr>
      </w:pPr>
    </w:p>
    <w:p w:rsidR="00BF7FA4" w:rsidRDefault="00BF7FA4" w:rsidP="00BB2850">
      <w:pPr>
        <w:rPr>
          <w:rFonts w:cs="Akhbar MT"/>
          <w:sz w:val="36"/>
          <w:szCs w:val="36"/>
          <w:rtl/>
        </w:rPr>
      </w:pPr>
    </w:p>
    <w:p w:rsidR="00BF7FA4" w:rsidRDefault="00BF7FA4" w:rsidP="00BB2850">
      <w:pPr>
        <w:rPr>
          <w:rFonts w:cs="Akhbar MT"/>
          <w:sz w:val="36"/>
          <w:szCs w:val="36"/>
          <w:rtl/>
        </w:rPr>
      </w:pPr>
    </w:p>
    <w:p w:rsidR="00BF7FA4" w:rsidRDefault="00BF7FA4" w:rsidP="00BB2850">
      <w:pPr>
        <w:rPr>
          <w:rFonts w:cs="Akhbar MT"/>
          <w:sz w:val="36"/>
          <w:szCs w:val="36"/>
          <w:rtl/>
        </w:rPr>
      </w:pPr>
    </w:p>
    <w:p w:rsidR="00BF7FA4" w:rsidRDefault="00BF7FA4" w:rsidP="00BB2850">
      <w:pPr>
        <w:rPr>
          <w:rFonts w:cs="Akhbar MT"/>
          <w:sz w:val="36"/>
          <w:szCs w:val="36"/>
          <w:rtl/>
        </w:rPr>
      </w:pPr>
    </w:p>
    <w:p w:rsidR="00CA306D" w:rsidRPr="005976AD" w:rsidRDefault="00CA306D" w:rsidP="00CA306D">
      <w:pPr>
        <w:spacing w:after="120" w:line="240" w:lineRule="auto"/>
        <w:jc w:val="center"/>
        <w:rPr>
          <w:rFonts w:ascii="Traditional Arabic" w:hAnsi="Traditional Arabic" w:cs="Traditional Arabic"/>
          <w:b/>
          <w:color w:val="FF0000"/>
          <w:sz w:val="34"/>
          <w:szCs w:val="34"/>
          <w:rtl/>
        </w:rPr>
      </w:pPr>
      <w:r w:rsidRPr="005976AD">
        <w:rPr>
          <w:rFonts w:ascii="Traditional Arabic" w:hAnsi="Traditional Arabic" w:cs="Traditional Arabic" w:hint="cs"/>
          <w:b/>
          <w:color w:val="FF0000"/>
          <w:sz w:val="34"/>
          <w:szCs w:val="34"/>
          <w:rtl/>
        </w:rPr>
        <w:t>{رَبَّنَا تَقَبَّلْ مِنَّا إِنَّكَ أَنْتَ السَّمِيعُ الْعَلِيمُ} [البقرة: 127]</w:t>
      </w:r>
    </w:p>
    <w:p w:rsidR="00CA306D" w:rsidRPr="005976AD" w:rsidRDefault="00CA306D" w:rsidP="00CA306D">
      <w:pPr>
        <w:spacing w:after="120" w:line="240" w:lineRule="auto"/>
        <w:jc w:val="center"/>
        <w:rPr>
          <w:rFonts w:ascii="Traditional Arabic" w:hAnsi="Traditional Arabic" w:cs="Traditional Arabic"/>
          <w:b/>
          <w:color w:val="FF0000"/>
          <w:sz w:val="34"/>
          <w:szCs w:val="34"/>
          <w:rtl/>
        </w:rPr>
      </w:pPr>
    </w:p>
    <w:p w:rsidR="00CA306D" w:rsidRPr="005976AD" w:rsidRDefault="00CA306D" w:rsidP="00CA306D">
      <w:pPr>
        <w:spacing w:after="120" w:line="240" w:lineRule="auto"/>
        <w:jc w:val="center"/>
        <w:rPr>
          <w:rFonts w:ascii="Traditional Arabic" w:hAnsi="Traditional Arabic" w:cs="Traditional Arabic"/>
          <w:b/>
          <w:sz w:val="34"/>
          <w:szCs w:val="34"/>
          <w:rtl/>
        </w:rPr>
      </w:pPr>
      <w:r w:rsidRPr="005976AD">
        <w:rPr>
          <w:rFonts w:ascii="Traditional Arabic" w:hAnsi="Traditional Arabic" w:cs="Traditional Arabic" w:hint="cs"/>
          <w:b/>
          <w:sz w:val="34"/>
          <w:szCs w:val="34"/>
          <w:rtl/>
        </w:rPr>
        <w:t xml:space="preserve">حقوق الطبع والنشر </w:t>
      </w:r>
      <w:r>
        <w:rPr>
          <w:rFonts w:ascii="Traditional Arabic" w:hAnsi="Traditional Arabic" w:cs="Traditional Arabic" w:hint="cs"/>
          <w:b/>
          <w:sz w:val="34"/>
          <w:szCs w:val="34"/>
          <w:rtl/>
        </w:rPr>
        <w:t>مكفولة لكل مسلم يبتغي الأجر والثواب</w:t>
      </w:r>
    </w:p>
    <w:p w:rsidR="00CA306D" w:rsidRPr="005976AD" w:rsidRDefault="00CA306D" w:rsidP="00CA306D">
      <w:pPr>
        <w:spacing w:after="120" w:line="240" w:lineRule="auto"/>
        <w:jc w:val="center"/>
        <w:rPr>
          <w:rFonts w:ascii="Traditional Arabic" w:hAnsi="Traditional Arabic" w:cs="Traditional Arabic"/>
          <w:b/>
          <w:sz w:val="34"/>
          <w:szCs w:val="34"/>
          <w:rtl/>
        </w:rPr>
      </w:pPr>
      <w:r w:rsidRPr="005976AD">
        <w:rPr>
          <w:rFonts w:ascii="Traditional Arabic" w:hAnsi="Traditional Arabic" w:cs="Traditional Arabic" w:hint="cs"/>
          <w:b/>
          <w:sz w:val="34"/>
          <w:szCs w:val="34"/>
          <w:rtl/>
        </w:rPr>
        <w:t>الناشر المكتبة المرادية</w:t>
      </w:r>
    </w:p>
    <w:p w:rsidR="00CA306D" w:rsidRPr="005976AD" w:rsidRDefault="00CA306D" w:rsidP="00CA306D">
      <w:pPr>
        <w:spacing w:after="120" w:line="240" w:lineRule="auto"/>
        <w:jc w:val="center"/>
        <w:rPr>
          <w:rFonts w:ascii="Traditional Arabic" w:hAnsi="Traditional Arabic" w:cs="Traditional Arabic"/>
          <w:b/>
          <w:sz w:val="34"/>
          <w:szCs w:val="34"/>
          <w:rtl/>
        </w:rPr>
      </w:pPr>
      <w:r w:rsidRPr="005976AD">
        <w:rPr>
          <w:rFonts w:ascii="Traditional Arabic" w:hAnsi="Traditional Arabic" w:cs="Traditional Arabic" w:hint="cs"/>
          <w:b/>
          <w:sz w:val="34"/>
          <w:szCs w:val="34"/>
          <w:rtl/>
        </w:rPr>
        <w:t>20</w:t>
      </w:r>
      <w:r>
        <w:rPr>
          <w:rFonts w:ascii="Traditional Arabic" w:hAnsi="Traditional Arabic" w:cs="Traditional Arabic" w:hint="cs"/>
          <w:b/>
          <w:sz w:val="34"/>
          <w:szCs w:val="34"/>
          <w:rtl/>
        </w:rPr>
        <w:t>19</w:t>
      </w:r>
    </w:p>
    <w:p w:rsidR="00CA306D" w:rsidRPr="005976AD" w:rsidRDefault="00CA306D" w:rsidP="00CA306D">
      <w:pPr>
        <w:spacing w:after="120" w:line="240" w:lineRule="auto"/>
        <w:jc w:val="center"/>
        <w:rPr>
          <w:rFonts w:ascii="Traditional Arabic" w:hAnsi="Traditional Arabic" w:cs="Traditional Arabic"/>
          <w:sz w:val="34"/>
          <w:szCs w:val="34"/>
          <w:lang w:bidi="ar-EG"/>
        </w:rPr>
      </w:pPr>
      <w:r w:rsidRPr="005976AD">
        <w:rPr>
          <w:rFonts w:ascii="Traditional Arabic" w:hAnsi="Traditional Arabic" w:cs="Traditional Arabic" w:hint="cs"/>
          <w:b/>
          <w:sz w:val="34"/>
          <w:szCs w:val="34"/>
          <w:rtl/>
          <w:lang w:bidi="ar-EG"/>
        </w:rPr>
        <w:br w:type="page"/>
      </w:r>
    </w:p>
    <w:p w:rsidR="00CA306D" w:rsidRPr="005976AD" w:rsidRDefault="00CA306D" w:rsidP="00CA306D">
      <w:pPr>
        <w:spacing w:after="120" w:line="240" w:lineRule="auto"/>
        <w:jc w:val="center"/>
        <w:rPr>
          <w:rFonts w:ascii="Traditional Arabic" w:eastAsia="Times New Roman" w:hAnsi="Traditional Arabic" w:cs="Traditional Arabic"/>
          <w:b/>
          <w:color w:val="000000"/>
          <w:sz w:val="34"/>
          <w:szCs w:val="34"/>
          <w:rtl/>
        </w:rPr>
      </w:pPr>
      <w:r w:rsidRPr="005976AD">
        <w:rPr>
          <w:rFonts w:ascii="Traditional Arabic" w:eastAsia="Times New Roman" w:hAnsi="Traditional Arabic" w:cs="Traditional Arabic" w:hint="cs"/>
          <w:noProof/>
          <w:sz w:val="34"/>
          <w:szCs w:val="34"/>
        </w:rPr>
        <w:lastRenderedPageBreak/>
        <w:drawing>
          <wp:inline distT="0" distB="0" distL="0" distR="0" wp14:anchorId="529DDED8" wp14:editId="0D7ADED6">
            <wp:extent cx="2286000" cy="361950"/>
            <wp:effectExtent l="0" t="0" r="0" b="0"/>
            <wp:docPr id="1" name="صورة 1" descr="marsa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sa13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0" cy="361950"/>
                    </a:xfrm>
                    <a:prstGeom prst="rect">
                      <a:avLst/>
                    </a:prstGeom>
                    <a:noFill/>
                    <a:ln>
                      <a:noFill/>
                    </a:ln>
                  </pic:spPr>
                </pic:pic>
              </a:graphicData>
            </a:graphic>
          </wp:inline>
        </w:drawing>
      </w:r>
    </w:p>
    <w:p w:rsidR="00CA306D" w:rsidRPr="005976AD" w:rsidRDefault="00CA306D" w:rsidP="00CA306D">
      <w:pPr>
        <w:keepNext/>
        <w:keepLines/>
        <w:spacing w:before="240" w:after="0"/>
        <w:jc w:val="center"/>
        <w:outlineLvl w:val="0"/>
        <w:rPr>
          <w:rFonts w:asciiTheme="majorHAnsi" w:eastAsiaTheme="majorEastAsia" w:hAnsiTheme="majorHAnsi" w:cs="Traditional Arabic"/>
          <w:bCs/>
          <w:color w:val="0000FF"/>
          <w:sz w:val="32"/>
          <w:szCs w:val="36"/>
          <w:rtl/>
          <w:lang w:bidi="ar-EG"/>
        </w:rPr>
      </w:pPr>
      <w:bookmarkStart w:id="1" w:name="_Toc488053268"/>
      <w:r w:rsidRPr="005976AD">
        <w:rPr>
          <w:rFonts w:asciiTheme="majorHAnsi" w:eastAsiaTheme="majorEastAsia" w:hAnsiTheme="majorHAnsi" w:cs="Traditional Arabic" w:hint="cs"/>
          <w:bCs/>
          <w:color w:val="0000FF"/>
          <w:sz w:val="32"/>
          <w:szCs w:val="36"/>
          <w:rtl/>
        </w:rPr>
        <w:t>المقدمة</w:t>
      </w:r>
      <w:bookmarkEnd w:id="1"/>
    </w:p>
    <w:p w:rsidR="00CA306D" w:rsidRPr="005976AD" w:rsidRDefault="00CA306D" w:rsidP="00CA306D">
      <w:pPr>
        <w:spacing w:after="0" w:line="0" w:lineRule="atLeast"/>
        <w:jc w:val="both"/>
        <w:rPr>
          <w:rFonts w:ascii="Traditional Arabic" w:hAnsi="Traditional Arabic" w:cs="Traditional Arabic"/>
          <w:sz w:val="32"/>
          <w:szCs w:val="32"/>
          <w:rtl/>
        </w:rPr>
      </w:pPr>
      <w:r w:rsidRPr="005976AD">
        <w:rPr>
          <w:rFonts w:ascii="Traditional Arabic" w:hAnsi="Traditional Arabic" w:cs="Traditional Arabic" w:hint="cs"/>
          <w:sz w:val="32"/>
          <w:szCs w:val="32"/>
          <w:rtl/>
        </w:rPr>
        <w:t xml:space="preserve">إن الحمد لله ، نحمده ونستعينه ونستغفره ونعوذ بالله من شرور أنفسنا ومن سيئات أعمالنا ، من يهده الله فلا مضل له ، ومن يضلل فلا هادى له ، وأشهد أن لا اله إلا الله وحده لا شريك له ، وأشهد أن محمداً عبده ورسوله. </w:t>
      </w:r>
    </w:p>
    <w:p w:rsidR="00CA306D" w:rsidRPr="005976AD" w:rsidRDefault="00CA306D" w:rsidP="00CA306D">
      <w:pPr>
        <w:spacing w:after="0" w:line="0" w:lineRule="atLeast"/>
        <w:jc w:val="both"/>
        <w:rPr>
          <w:rFonts w:ascii="Traditional Arabic" w:hAnsi="Traditional Arabic" w:cs="Traditional Arabic"/>
          <w:sz w:val="32"/>
          <w:szCs w:val="32"/>
          <w:rtl/>
        </w:rPr>
      </w:pPr>
      <w:r w:rsidRPr="005976AD">
        <w:rPr>
          <w:rFonts w:ascii="Traditional Arabic" w:hAnsi="Traditional Arabic" w:cs="Traditional Arabic" w:hint="cs"/>
          <w:sz w:val="32"/>
          <w:szCs w:val="32"/>
          <w:rtl/>
        </w:rPr>
        <w:t>{ يَا أَيُّهَا الَّذِينَ آمَنُوا اتَّقُوا اللَّهَ حَقَّ تُقَاتِهِ وَلَا تَمُوتُنَّ إِلَّا وَأَنْتُمْ مُسْلِمُونَ } (آل عمران 102) {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(1)} (النساء 1) وقال تعالى { يَا أَيُّهَا الَّذِينَ آمَنُوا اتَّقُوا اللَّهَ وَقُولُوا قَوْلًا سَدِيدًا (70) يُصْلِحْ لَكُمْ أَعْمَالَكُمْ وَيَغْفِرْ لَكُمْ ذُنُوبَكُمْ وَمَنْ يُطِعِ اللَّهَ وَرَسُولَهُ فَقَدْ فَازَ فَوْزًا عَظِيمًا (71)*} (الأحزاب 71:70)</w:t>
      </w:r>
    </w:p>
    <w:p w:rsidR="00CA306D" w:rsidRPr="005976AD" w:rsidRDefault="00CA306D" w:rsidP="00CA306D">
      <w:pPr>
        <w:spacing w:after="0" w:line="0" w:lineRule="atLeast"/>
        <w:jc w:val="both"/>
        <w:rPr>
          <w:rFonts w:ascii="Traditional Arabic" w:hAnsi="Traditional Arabic" w:cs="Traditional Arabic"/>
          <w:color w:val="000000"/>
          <w:sz w:val="32"/>
          <w:szCs w:val="32"/>
          <w:rtl/>
        </w:rPr>
      </w:pPr>
      <w:r w:rsidRPr="005976AD">
        <w:rPr>
          <w:rFonts w:ascii="Traditional Arabic" w:hAnsi="Traditional Arabic" w:cs="Traditional Arabic" w:hint="cs"/>
          <w:sz w:val="32"/>
          <w:szCs w:val="32"/>
          <w:rtl/>
        </w:rPr>
        <w:t xml:space="preserve">أما بعد: فإنًّ أصدق الحديث كتاب الله وخير الهدى هدى محمد - صلى الله عليه وسلم - وشر الأمور محدثاتها، وكل محدثة بدعة وكل بدعة ضلالة وكل ضلالة في النار </w:t>
      </w:r>
    </w:p>
    <w:p w:rsidR="00CA306D" w:rsidRPr="005976AD" w:rsidRDefault="00CA306D" w:rsidP="00CA306D">
      <w:pPr>
        <w:spacing w:after="0" w:line="0" w:lineRule="atLeast"/>
        <w:jc w:val="center"/>
        <w:rPr>
          <w:rFonts w:ascii="Traditional Arabic" w:hAnsi="Traditional Arabic" w:cs="Traditional Arabic"/>
          <w:color w:val="000000"/>
          <w:sz w:val="32"/>
          <w:szCs w:val="32"/>
          <w:rtl/>
        </w:rPr>
      </w:pPr>
      <w:r w:rsidRPr="005976AD">
        <w:rPr>
          <w:rFonts w:ascii="Traditional Arabic" w:hAnsi="Traditional Arabic" w:cs="Traditional Arabic" w:hint="cs"/>
          <w:color w:val="000000"/>
          <w:sz w:val="32"/>
          <w:szCs w:val="32"/>
          <w:rtl/>
        </w:rPr>
        <w:t>أما بعد:</w:t>
      </w:r>
    </w:p>
    <w:p w:rsidR="00CA306D" w:rsidRPr="002D56C1" w:rsidRDefault="00CA306D" w:rsidP="00005270">
      <w:pPr>
        <w:spacing w:after="0" w:line="240" w:lineRule="auto"/>
        <w:rPr>
          <w:rFonts w:cs="Akhbar MT"/>
          <w:sz w:val="36"/>
          <w:szCs w:val="36"/>
        </w:rPr>
      </w:pPr>
      <w:r w:rsidRPr="002D56C1">
        <w:rPr>
          <w:rFonts w:cs="Akhbar MT" w:hint="cs"/>
          <w:sz w:val="36"/>
          <w:szCs w:val="36"/>
          <w:rtl/>
        </w:rPr>
        <w:t xml:space="preserve">يقول العبد الفقير </w:t>
      </w:r>
      <w:r w:rsidR="00005270" w:rsidRPr="002D56C1">
        <w:rPr>
          <w:rFonts w:cs="Akhbar MT" w:hint="cs"/>
          <w:sz w:val="36"/>
          <w:szCs w:val="36"/>
          <w:rtl/>
        </w:rPr>
        <w:t>إلى</w:t>
      </w:r>
      <w:r w:rsidRPr="002D56C1">
        <w:rPr>
          <w:rFonts w:cs="Akhbar MT" w:hint="cs"/>
          <w:sz w:val="36"/>
          <w:szCs w:val="36"/>
          <w:rtl/>
        </w:rPr>
        <w:t xml:space="preserve"> العزيز ال</w:t>
      </w:r>
      <w:r w:rsidR="00005270" w:rsidRPr="002D56C1">
        <w:rPr>
          <w:rFonts w:cs="Akhbar MT" w:hint="cs"/>
          <w:sz w:val="36"/>
          <w:szCs w:val="36"/>
          <w:rtl/>
        </w:rPr>
        <w:t>غ</w:t>
      </w:r>
      <w:r w:rsidRPr="002D56C1">
        <w:rPr>
          <w:rFonts w:cs="Akhbar MT" w:hint="cs"/>
          <w:sz w:val="36"/>
          <w:szCs w:val="36"/>
          <w:rtl/>
        </w:rPr>
        <w:t xml:space="preserve">فور السيد مراد سلامة : لما </w:t>
      </w:r>
      <w:r w:rsidR="00005270" w:rsidRPr="002D56C1">
        <w:rPr>
          <w:rFonts w:cs="Akhbar MT" w:hint="cs"/>
          <w:sz w:val="36"/>
          <w:szCs w:val="36"/>
          <w:rtl/>
        </w:rPr>
        <w:t>رأيت</w:t>
      </w:r>
      <w:r w:rsidRPr="002D56C1">
        <w:rPr>
          <w:rFonts w:cs="Akhbar MT" w:hint="cs"/>
          <w:sz w:val="36"/>
          <w:szCs w:val="36"/>
          <w:rtl/>
        </w:rPr>
        <w:t xml:space="preserve"> في </w:t>
      </w:r>
      <w:r w:rsidR="00005270" w:rsidRPr="002D56C1">
        <w:rPr>
          <w:rFonts w:cs="Akhbar MT" w:hint="cs"/>
          <w:sz w:val="36"/>
          <w:szCs w:val="36"/>
          <w:rtl/>
        </w:rPr>
        <w:t>الآونة</w:t>
      </w:r>
      <w:r w:rsidRPr="002D56C1">
        <w:rPr>
          <w:rFonts w:cs="Akhbar MT" w:hint="cs"/>
          <w:sz w:val="36"/>
          <w:szCs w:val="36"/>
          <w:rtl/>
        </w:rPr>
        <w:t xml:space="preserve"> </w:t>
      </w:r>
      <w:r w:rsidR="00005270" w:rsidRPr="002D56C1">
        <w:rPr>
          <w:rFonts w:cs="Akhbar MT" w:hint="cs"/>
          <w:sz w:val="36"/>
          <w:szCs w:val="36"/>
          <w:rtl/>
        </w:rPr>
        <w:t>الأخيرة</w:t>
      </w:r>
      <w:r w:rsidRPr="002D56C1">
        <w:rPr>
          <w:rFonts w:cs="Akhbar MT" w:hint="cs"/>
          <w:sz w:val="36"/>
          <w:szCs w:val="36"/>
          <w:rtl/>
        </w:rPr>
        <w:t xml:space="preserve"> من تهافت و جرأة كثير من المسلمين على الفتوى بغير علم و </w:t>
      </w:r>
      <w:r w:rsidR="00005270" w:rsidRPr="002D56C1">
        <w:rPr>
          <w:rFonts w:cs="Akhbar MT" w:hint="cs"/>
          <w:sz w:val="36"/>
          <w:szCs w:val="36"/>
          <w:rtl/>
        </w:rPr>
        <w:t>أ</w:t>
      </w:r>
      <w:r w:rsidRPr="002D56C1">
        <w:rPr>
          <w:rFonts w:cs="Akhbar MT" w:hint="cs"/>
          <w:sz w:val="36"/>
          <w:szCs w:val="36"/>
          <w:rtl/>
        </w:rPr>
        <w:t>صبح الدين كلأ مباحا لكل من هب و دب فر</w:t>
      </w:r>
      <w:r w:rsidR="00005270" w:rsidRPr="002D56C1">
        <w:rPr>
          <w:rFonts w:cs="Akhbar MT" w:hint="cs"/>
          <w:sz w:val="36"/>
          <w:szCs w:val="36"/>
          <w:rtl/>
        </w:rPr>
        <w:t>أ</w:t>
      </w:r>
      <w:r w:rsidRPr="002D56C1">
        <w:rPr>
          <w:rFonts w:cs="Akhbar MT" w:hint="cs"/>
          <w:sz w:val="36"/>
          <w:szCs w:val="36"/>
          <w:rtl/>
        </w:rPr>
        <w:t>ينا صغار طلبة العلم ي</w:t>
      </w:r>
      <w:r w:rsidR="00005270" w:rsidRPr="002D56C1">
        <w:rPr>
          <w:rFonts w:cs="Akhbar MT" w:hint="cs"/>
          <w:sz w:val="36"/>
          <w:szCs w:val="36"/>
          <w:rtl/>
        </w:rPr>
        <w:t>ُ</w:t>
      </w:r>
      <w:r w:rsidRPr="002D56C1">
        <w:rPr>
          <w:rFonts w:cs="Akhbar MT" w:hint="cs"/>
          <w:sz w:val="36"/>
          <w:szCs w:val="36"/>
          <w:rtl/>
        </w:rPr>
        <w:t xml:space="preserve">فتون في المسائل التي لو عرضت على عمر بن الخطاب </w:t>
      </w:r>
      <w:r w:rsidR="002D56C1">
        <w:rPr>
          <w:rFonts w:cs="Akhbar MT" w:hint="cs"/>
          <w:sz w:val="36"/>
          <w:szCs w:val="36"/>
          <w:rtl/>
        </w:rPr>
        <w:t>-</w:t>
      </w:r>
      <w:r w:rsidRPr="002D56C1">
        <w:rPr>
          <w:rFonts w:cs="Akhbar MT" w:hint="cs"/>
          <w:sz w:val="36"/>
          <w:szCs w:val="36"/>
          <w:rtl/>
        </w:rPr>
        <w:t>رضي الله عنه</w:t>
      </w:r>
      <w:r w:rsidR="002D56C1">
        <w:rPr>
          <w:rFonts w:cs="Akhbar MT" w:hint="cs"/>
          <w:sz w:val="36"/>
          <w:szCs w:val="36"/>
          <w:rtl/>
        </w:rPr>
        <w:t>-</w:t>
      </w:r>
      <w:r w:rsidRPr="002D56C1">
        <w:rPr>
          <w:rFonts w:cs="Akhbar MT" w:hint="cs"/>
          <w:sz w:val="36"/>
          <w:szCs w:val="36"/>
          <w:rtl/>
        </w:rPr>
        <w:t xml:space="preserve"> لجمع لها </w:t>
      </w:r>
      <w:r w:rsidR="00005270" w:rsidRPr="002D56C1">
        <w:rPr>
          <w:rFonts w:cs="Akhbar MT" w:hint="cs"/>
          <w:sz w:val="36"/>
          <w:szCs w:val="36"/>
          <w:rtl/>
        </w:rPr>
        <w:t>أ</w:t>
      </w:r>
      <w:r w:rsidRPr="002D56C1">
        <w:rPr>
          <w:rFonts w:cs="Akhbar MT" w:hint="cs"/>
          <w:sz w:val="36"/>
          <w:szCs w:val="36"/>
          <w:rtl/>
        </w:rPr>
        <w:t xml:space="preserve">هل بدر يستشيرهم فيها ، بل </w:t>
      </w:r>
      <w:r w:rsidR="00005270" w:rsidRPr="002D56C1">
        <w:rPr>
          <w:rFonts w:cs="Akhbar MT" w:hint="cs"/>
          <w:sz w:val="36"/>
          <w:szCs w:val="36"/>
          <w:rtl/>
        </w:rPr>
        <w:t>رأينا</w:t>
      </w:r>
      <w:r w:rsidRPr="002D56C1">
        <w:rPr>
          <w:rFonts w:cs="Akhbar MT" w:hint="cs"/>
          <w:sz w:val="36"/>
          <w:szCs w:val="36"/>
          <w:rtl/>
        </w:rPr>
        <w:t xml:space="preserve"> التاف</w:t>
      </w:r>
      <w:r w:rsidR="00005270" w:rsidRPr="002D56C1">
        <w:rPr>
          <w:rFonts w:cs="Akhbar MT" w:hint="cs"/>
          <w:sz w:val="36"/>
          <w:szCs w:val="36"/>
          <w:rtl/>
        </w:rPr>
        <w:t>ه</w:t>
      </w:r>
      <w:r w:rsidRPr="002D56C1">
        <w:rPr>
          <w:rFonts w:cs="Akhbar MT" w:hint="cs"/>
          <w:sz w:val="36"/>
          <w:szCs w:val="36"/>
          <w:rtl/>
        </w:rPr>
        <w:t xml:space="preserve">ين و الساقطين من بعض </w:t>
      </w:r>
      <w:r w:rsidR="00005270" w:rsidRPr="002D56C1">
        <w:rPr>
          <w:rFonts w:cs="Akhbar MT" w:hint="cs"/>
          <w:sz w:val="36"/>
          <w:szCs w:val="36"/>
          <w:rtl/>
        </w:rPr>
        <w:t>الإعلاميين</w:t>
      </w:r>
      <w:r w:rsidRPr="002D56C1">
        <w:rPr>
          <w:rFonts w:cs="Akhbar MT" w:hint="cs"/>
          <w:sz w:val="36"/>
          <w:szCs w:val="36"/>
          <w:rtl/>
        </w:rPr>
        <w:t xml:space="preserve"> و </w:t>
      </w:r>
      <w:r w:rsidR="00005270" w:rsidRPr="002D56C1">
        <w:rPr>
          <w:rFonts w:cs="Akhbar MT" w:hint="cs"/>
          <w:sz w:val="36"/>
          <w:szCs w:val="36"/>
          <w:rtl/>
        </w:rPr>
        <w:t>الفنانين</w:t>
      </w:r>
      <w:r w:rsidRPr="002D56C1">
        <w:rPr>
          <w:rFonts w:cs="Akhbar MT" w:hint="cs"/>
          <w:sz w:val="36"/>
          <w:szCs w:val="36"/>
          <w:rtl/>
        </w:rPr>
        <w:t xml:space="preserve"> يتجرؤون على الفتوى بغير على  و ما علم هؤلاء </w:t>
      </w:r>
      <w:r w:rsidR="00005270" w:rsidRPr="002D56C1">
        <w:rPr>
          <w:rFonts w:cs="Akhbar MT" w:hint="cs"/>
          <w:sz w:val="36"/>
          <w:szCs w:val="36"/>
          <w:rtl/>
        </w:rPr>
        <w:t>أ</w:t>
      </w:r>
      <w:r w:rsidRPr="002D56C1">
        <w:rPr>
          <w:rFonts w:cs="Akhbar MT" w:hint="cs"/>
          <w:sz w:val="36"/>
          <w:szCs w:val="36"/>
          <w:rtl/>
        </w:rPr>
        <w:t xml:space="preserve">ن الفتوى توقيع عن الله و عن رسوله صلى الله عليه وسلم </w:t>
      </w:r>
      <w:r w:rsidRPr="002D56C1">
        <w:rPr>
          <w:rFonts w:cs="Akhbar MT" w:hint="cs"/>
          <w:sz w:val="32"/>
          <w:szCs w:val="32"/>
          <w:rtl/>
          <w:lang w:bidi="ar-EG"/>
        </w:rPr>
        <w:t>يقول</w:t>
      </w:r>
      <w:r w:rsidRPr="002D56C1">
        <w:rPr>
          <w:rFonts w:cs="Akhbar MT"/>
          <w:sz w:val="32"/>
          <w:szCs w:val="32"/>
          <w:rtl/>
          <w:lang w:bidi="ar-EG"/>
        </w:rPr>
        <w:t xml:space="preserve"> </w:t>
      </w:r>
      <w:r w:rsidRPr="002D56C1">
        <w:rPr>
          <w:rFonts w:cs="Akhbar MT" w:hint="cs"/>
          <w:sz w:val="32"/>
          <w:szCs w:val="32"/>
          <w:rtl/>
          <w:lang w:bidi="ar-EG"/>
        </w:rPr>
        <w:t>الله</w:t>
      </w:r>
      <w:r w:rsidRPr="002D56C1">
        <w:rPr>
          <w:rFonts w:cs="Akhbar MT"/>
          <w:sz w:val="32"/>
          <w:szCs w:val="32"/>
          <w:rtl/>
          <w:lang w:bidi="ar-EG"/>
        </w:rPr>
        <w:t xml:space="preserve"> </w:t>
      </w:r>
      <w:r w:rsidRPr="002D56C1">
        <w:rPr>
          <w:rFonts w:cs="Akhbar MT" w:hint="cs"/>
          <w:sz w:val="32"/>
          <w:szCs w:val="32"/>
          <w:rtl/>
          <w:lang w:bidi="ar-EG"/>
        </w:rPr>
        <w:t>تعالى:</w:t>
      </w:r>
      <w:r w:rsidRPr="002D56C1">
        <w:rPr>
          <w:rFonts w:cs="Akhbar MT"/>
          <w:sz w:val="32"/>
          <w:szCs w:val="32"/>
          <w:rtl/>
          <w:lang w:bidi="ar-EG"/>
        </w:rPr>
        <w:t xml:space="preserve"> ((</w:t>
      </w:r>
      <w:r w:rsidRPr="002D56C1">
        <w:rPr>
          <w:rFonts w:cs="Akhbar MT" w:hint="cs"/>
          <w:sz w:val="32"/>
          <w:szCs w:val="32"/>
          <w:rtl/>
          <w:lang w:bidi="ar-EG"/>
        </w:rPr>
        <w:t>قُلْ</w:t>
      </w:r>
      <w:r w:rsidRPr="002D56C1">
        <w:rPr>
          <w:rFonts w:cs="Akhbar MT"/>
          <w:sz w:val="32"/>
          <w:szCs w:val="32"/>
          <w:rtl/>
          <w:lang w:bidi="ar-EG"/>
        </w:rPr>
        <w:t xml:space="preserve"> </w:t>
      </w:r>
      <w:r w:rsidRPr="002D56C1">
        <w:rPr>
          <w:rFonts w:cs="Akhbar MT" w:hint="cs"/>
          <w:sz w:val="32"/>
          <w:szCs w:val="32"/>
          <w:rtl/>
          <w:lang w:bidi="ar-EG"/>
        </w:rPr>
        <w:t>إِنَّمَا</w:t>
      </w:r>
      <w:r w:rsidRPr="002D56C1">
        <w:rPr>
          <w:rFonts w:cs="Akhbar MT"/>
          <w:sz w:val="32"/>
          <w:szCs w:val="32"/>
          <w:rtl/>
          <w:lang w:bidi="ar-EG"/>
        </w:rPr>
        <w:t xml:space="preserve"> </w:t>
      </w:r>
      <w:r w:rsidRPr="002D56C1">
        <w:rPr>
          <w:rFonts w:cs="Akhbar MT" w:hint="cs"/>
          <w:sz w:val="32"/>
          <w:szCs w:val="32"/>
          <w:rtl/>
          <w:lang w:bidi="ar-EG"/>
        </w:rPr>
        <w:t>حَرَّمَ</w:t>
      </w:r>
      <w:r w:rsidRPr="002D56C1">
        <w:rPr>
          <w:rFonts w:cs="Akhbar MT"/>
          <w:sz w:val="32"/>
          <w:szCs w:val="32"/>
          <w:rtl/>
          <w:lang w:bidi="ar-EG"/>
        </w:rPr>
        <w:t xml:space="preserve"> </w:t>
      </w:r>
      <w:r w:rsidRPr="002D56C1">
        <w:rPr>
          <w:rFonts w:cs="Akhbar MT" w:hint="cs"/>
          <w:sz w:val="32"/>
          <w:szCs w:val="32"/>
          <w:rtl/>
          <w:lang w:bidi="ar-EG"/>
        </w:rPr>
        <w:t>رَبِّيَ</w:t>
      </w:r>
      <w:r w:rsidRPr="002D56C1">
        <w:rPr>
          <w:rFonts w:cs="Akhbar MT"/>
          <w:sz w:val="32"/>
          <w:szCs w:val="32"/>
          <w:rtl/>
          <w:lang w:bidi="ar-EG"/>
        </w:rPr>
        <w:t xml:space="preserve"> </w:t>
      </w:r>
      <w:r w:rsidRPr="002D56C1">
        <w:rPr>
          <w:rFonts w:cs="Akhbar MT" w:hint="cs"/>
          <w:sz w:val="32"/>
          <w:szCs w:val="32"/>
          <w:rtl/>
          <w:lang w:bidi="ar-EG"/>
        </w:rPr>
        <w:t>الْفَوَاحِشَ</w:t>
      </w:r>
      <w:r w:rsidRPr="002D56C1">
        <w:rPr>
          <w:rFonts w:cs="Akhbar MT"/>
          <w:sz w:val="32"/>
          <w:szCs w:val="32"/>
          <w:rtl/>
          <w:lang w:bidi="ar-EG"/>
        </w:rPr>
        <w:t xml:space="preserve"> </w:t>
      </w:r>
      <w:r w:rsidRPr="002D56C1">
        <w:rPr>
          <w:rFonts w:cs="Akhbar MT" w:hint="cs"/>
          <w:sz w:val="32"/>
          <w:szCs w:val="32"/>
          <w:rtl/>
          <w:lang w:bidi="ar-EG"/>
        </w:rPr>
        <w:t>مَا</w:t>
      </w:r>
      <w:r w:rsidRPr="002D56C1">
        <w:rPr>
          <w:rFonts w:cs="Akhbar MT"/>
          <w:sz w:val="32"/>
          <w:szCs w:val="32"/>
          <w:rtl/>
          <w:lang w:bidi="ar-EG"/>
        </w:rPr>
        <w:t xml:space="preserve"> </w:t>
      </w:r>
      <w:r w:rsidRPr="002D56C1">
        <w:rPr>
          <w:rFonts w:cs="Akhbar MT" w:hint="cs"/>
          <w:sz w:val="32"/>
          <w:szCs w:val="32"/>
          <w:rtl/>
          <w:lang w:bidi="ar-EG"/>
        </w:rPr>
        <w:t>ظَهَرَ</w:t>
      </w:r>
      <w:r w:rsidRPr="002D56C1">
        <w:rPr>
          <w:rFonts w:cs="Akhbar MT"/>
          <w:sz w:val="32"/>
          <w:szCs w:val="32"/>
          <w:rtl/>
          <w:lang w:bidi="ar-EG"/>
        </w:rPr>
        <w:t xml:space="preserve"> </w:t>
      </w:r>
      <w:r w:rsidRPr="002D56C1">
        <w:rPr>
          <w:rFonts w:cs="Akhbar MT" w:hint="cs"/>
          <w:sz w:val="32"/>
          <w:szCs w:val="32"/>
          <w:rtl/>
          <w:lang w:bidi="ar-EG"/>
        </w:rPr>
        <w:t>مِنْهَا</w:t>
      </w:r>
      <w:r w:rsidRPr="002D56C1">
        <w:rPr>
          <w:rFonts w:cs="Akhbar MT"/>
          <w:sz w:val="32"/>
          <w:szCs w:val="32"/>
          <w:rtl/>
          <w:lang w:bidi="ar-EG"/>
        </w:rPr>
        <w:t xml:space="preserve"> </w:t>
      </w:r>
      <w:r w:rsidRPr="002D56C1">
        <w:rPr>
          <w:rFonts w:cs="Akhbar MT" w:hint="cs"/>
          <w:sz w:val="32"/>
          <w:szCs w:val="32"/>
          <w:rtl/>
          <w:lang w:bidi="ar-EG"/>
        </w:rPr>
        <w:t>وَمَا</w:t>
      </w:r>
      <w:r w:rsidRPr="002D56C1">
        <w:rPr>
          <w:rFonts w:cs="Akhbar MT"/>
          <w:sz w:val="32"/>
          <w:szCs w:val="32"/>
          <w:rtl/>
          <w:lang w:bidi="ar-EG"/>
        </w:rPr>
        <w:t xml:space="preserve"> </w:t>
      </w:r>
      <w:r w:rsidRPr="002D56C1">
        <w:rPr>
          <w:rFonts w:cs="Akhbar MT" w:hint="cs"/>
          <w:sz w:val="32"/>
          <w:szCs w:val="32"/>
          <w:rtl/>
          <w:lang w:bidi="ar-EG"/>
        </w:rPr>
        <w:t>بَطَنَ</w:t>
      </w:r>
      <w:r w:rsidRPr="002D56C1">
        <w:rPr>
          <w:rFonts w:cs="Akhbar MT"/>
          <w:sz w:val="32"/>
          <w:szCs w:val="32"/>
          <w:rtl/>
          <w:lang w:bidi="ar-EG"/>
        </w:rPr>
        <w:t xml:space="preserve"> </w:t>
      </w:r>
      <w:r w:rsidRPr="002D56C1">
        <w:rPr>
          <w:rFonts w:cs="Akhbar MT" w:hint="cs"/>
          <w:sz w:val="32"/>
          <w:szCs w:val="32"/>
          <w:rtl/>
          <w:lang w:bidi="ar-EG"/>
        </w:rPr>
        <w:t>وَالإِثْمَ</w:t>
      </w:r>
      <w:r w:rsidRPr="002D56C1">
        <w:rPr>
          <w:rFonts w:cs="Akhbar MT"/>
          <w:sz w:val="32"/>
          <w:szCs w:val="32"/>
          <w:rtl/>
          <w:lang w:bidi="ar-EG"/>
        </w:rPr>
        <w:t xml:space="preserve"> </w:t>
      </w:r>
      <w:r w:rsidRPr="002D56C1">
        <w:rPr>
          <w:rFonts w:cs="Akhbar MT" w:hint="cs"/>
          <w:sz w:val="32"/>
          <w:szCs w:val="32"/>
          <w:rtl/>
          <w:lang w:bidi="ar-EG"/>
        </w:rPr>
        <w:t>وَالْبَغْيَ</w:t>
      </w:r>
      <w:r w:rsidRPr="002D56C1">
        <w:rPr>
          <w:rFonts w:cs="Akhbar MT"/>
          <w:sz w:val="32"/>
          <w:szCs w:val="32"/>
          <w:rtl/>
          <w:lang w:bidi="ar-EG"/>
        </w:rPr>
        <w:t xml:space="preserve"> </w:t>
      </w:r>
      <w:r w:rsidRPr="002D56C1">
        <w:rPr>
          <w:rFonts w:cs="Akhbar MT" w:hint="cs"/>
          <w:sz w:val="32"/>
          <w:szCs w:val="32"/>
          <w:rtl/>
          <w:lang w:bidi="ar-EG"/>
        </w:rPr>
        <w:t>بِغَيْرِ</w:t>
      </w:r>
      <w:r w:rsidRPr="002D56C1">
        <w:rPr>
          <w:rFonts w:cs="Akhbar MT"/>
          <w:sz w:val="32"/>
          <w:szCs w:val="32"/>
          <w:rtl/>
          <w:lang w:bidi="ar-EG"/>
        </w:rPr>
        <w:t xml:space="preserve"> </w:t>
      </w:r>
      <w:r w:rsidRPr="002D56C1">
        <w:rPr>
          <w:rFonts w:cs="Akhbar MT" w:hint="cs"/>
          <w:sz w:val="32"/>
          <w:szCs w:val="32"/>
          <w:rtl/>
          <w:lang w:bidi="ar-EG"/>
        </w:rPr>
        <w:t>الْحَقِّ</w:t>
      </w:r>
      <w:r w:rsidRPr="002D56C1">
        <w:rPr>
          <w:rFonts w:cs="Akhbar MT"/>
          <w:sz w:val="32"/>
          <w:szCs w:val="32"/>
          <w:rtl/>
          <w:lang w:bidi="ar-EG"/>
        </w:rPr>
        <w:t xml:space="preserve"> </w:t>
      </w:r>
      <w:r w:rsidRPr="002D56C1">
        <w:rPr>
          <w:rFonts w:cs="Akhbar MT" w:hint="cs"/>
          <w:sz w:val="32"/>
          <w:szCs w:val="32"/>
          <w:rtl/>
          <w:lang w:bidi="ar-EG"/>
        </w:rPr>
        <w:t>وَأَن</w:t>
      </w:r>
      <w:r w:rsidRPr="002D56C1">
        <w:rPr>
          <w:rFonts w:cs="Akhbar MT"/>
          <w:sz w:val="32"/>
          <w:szCs w:val="32"/>
          <w:rtl/>
          <w:lang w:bidi="ar-EG"/>
        </w:rPr>
        <w:t xml:space="preserve"> </w:t>
      </w:r>
      <w:r w:rsidRPr="002D56C1">
        <w:rPr>
          <w:rFonts w:cs="Akhbar MT" w:hint="cs"/>
          <w:sz w:val="32"/>
          <w:szCs w:val="32"/>
          <w:rtl/>
          <w:lang w:bidi="ar-EG"/>
        </w:rPr>
        <w:t>تُشْرِكُوا</w:t>
      </w:r>
      <w:r w:rsidRPr="002D56C1">
        <w:rPr>
          <w:rFonts w:cs="Akhbar MT"/>
          <w:sz w:val="32"/>
          <w:szCs w:val="32"/>
          <w:rtl/>
          <w:lang w:bidi="ar-EG"/>
        </w:rPr>
        <w:t xml:space="preserve"> </w:t>
      </w:r>
      <w:r w:rsidRPr="002D56C1">
        <w:rPr>
          <w:rFonts w:cs="Akhbar MT" w:hint="cs"/>
          <w:sz w:val="32"/>
          <w:szCs w:val="32"/>
          <w:rtl/>
          <w:lang w:bidi="ar-EG"/>
        </w:rPr>
        <w:t>بِاللهِ</w:t>
      </w:r>
      <w:r w:rsidRPr="002D56C1">
        <w:rPr>
          <w:rFonts w:cs="Akhbar MT"/>
          <w:sz w:val="32"/>
          <w:szCs w:val="32"/>
          <w:rtl/>
          <w:lang w:bidi="ar-EG"/>
        </w:rPr>
        <w:t xml:space="preserve"> </w:t>
      </w:r>
      <w:r w:rsidRPr="002D56C1">
        <w:rPr>
          <w:rFonts w:cs="Akhbar MT" w:hint="cs"/>
          <w:sz w:val="32"/>
          <w:szCs w:val="32"/>
          <w:rtl/>
          <w:lang w:bidi="ar-EG"/>
        </w:rPr>
        <w:t>مَا</w:t>
      </w:r>
      <w:r w:rsidRPr="002D56C1">
        <w:rPr>
          <w:rFonts w:cs="Akhbar MT"/>
          <w:sz w:val="32"/>
          <w:szCs w:val="32"/>
          <w:rtl/>
          <w:lang w:bidi="ar-EG"/>
        </w:rPr>
        <w:t xml:space="preserve"> </w:t>
      </w:r>
      <w:r w:rsidRPr="002D56C1">
        <w:rPr>
          <w:rFonts w:cs="Akhbar MT" w:hint="cs"/>
          <w:sz w:val="32"/>
          <w:szCs w:val="32"/>
          <w:rtl/>
          <w:lang w:bidi="ar-EG"/>
        </w:rPr>
        <w:t>لَمْ</w:t>
      </w:r>
      <w:r w:rsidRPr="002D56C1">
        <w:rPr>
          <w:rFonts w:cs="Akhbar MT"/>
          <w:sz w:val="32"/>
          <w:szCs w:val="32"/>
          <w:rtl/>
          <w:lang w:bidi="ar-EG"/>
        </w:rPr>
        <w:t xml:space="preserve"> </w:t>
      </w:r>
      <w:r w:rsidRPr="002D56C1">
        <w:rPr>
          <w:rFonts w:cs="Akhbar MT" w:hint="cs"/>
          <w:sz w:val="32"/>
          <w:szCs w:val="32"/>
          <w:rtl/>
          <w:lang w:bidi="ar-EG"/>
        </w:rPr>
        <w:t>يُنَزِّلْ</w:t>
      </w:r>
      <w:r w:rsidRPr="002D56C1">
        <w:rPr>
          <w:rFonts w:cs="Akhbar MT"/>
          <w:sz w:val="32"/>
          <w:szCs w:val="32"/>
          <w:rtl/>
          <w:lang w:bidi="ar-EG"/>
        </w:rPr>
        <w:t xml:space="preserve"> </w:t>
      </w:r>
      <w:r w:rsidRPr="002D56C1">
        <w:rPr>
          <w:rFonts w:cs="Akhbar MT" w:hint="cs"/>
          <w:sz w:val="32"/>
          <w:szCs w:val="32"/>
          <w:rtl/>
          <w:lang w:bidi="ar-EG"/>
        </w:rPr>
        <w:t>بِهِ</w:t>
      </w:r>
      <w:r w:rsidRPr="002D56C1">
        <w:rPr>
          <w:rFonts w:cs="Akhbar MT"/>
          <w:sz w:val="32"/>
          <w:szCs w:val="32"/>
          <w:rtl/>
          <w:lang w:bidi="ar-EG"/>
        </w:rPr>
        <w:t xml:space="preserve"> </w:t>
      </w:r>
      <w:r w:rsidRPr="002D56C1">
        <w:rPr>
          <w:rFonts w:cs="Akhbar MT" w:hint="cs"/>
          <w:sz w:val="32"/>
          <w:szCs w:val="32"/>
          <w:rtl/>
          <w:lang w:bidi="ar-EG"/>
        </w:rPr>
        <w:t>سُلْطَانًا</w:t>
      </w:r>
      <w:r w:rsidRPr="002D56C1">
        <w:rPr>
          <w:rFonts w:cs="Akhbar MT"/>
          <w:sz w:val="32"/>
          <w:szCs w:val="32"/>
          <w:rtl/>
          <w:lang w:bidi="ar-EG"/>
        </w:rPr>
        <w:t xml:space="preserve"> </w:t>
      </w:r>
      <w:r w:rsidRPr="002D56C1">
        <w:rPr>
          <w:rFonts w:cs="Akhbar MT" w:hint="cs"/>
          <w:sz w:val="32"/>
          <w:szCs w:val="32"/>
          <w:rtl/>
          <w:lang w:bidi="ar-EG"/>
        </w:rPr>
        <w:t>وَأَن</w:t>
      </w:r>
      <w:r w:rsidRPr="002D56C1">
        <w:rPr>
          <w:rFonts w:cs="Akhbar MT"/>
          <w:sz w:val="32"/>
          <w:szCs w:val="32"/>
          <w:rtl/>
          <w:lang w:bidi="ar-EG"/>
        </w:rPr>
        <w:t xml:space="preserve"> </w:t>
      </w:r>
      <w:r w:rsidRPr="002D56C1">
        <w:rPr>
          <w:rFonts w:cs="Akhbar MT" w:hint="cs"/>
          <w:sz w:val="32"/>
          <w:szCs w:val="32"/>
          <w:rtl/>
          <w:lang w:bidi="ar-EG"/>
        </w:rPr>
        <w:t>تَقُولُوا</w:t>
      </w:r>
      <w:r w:rsidRPr="002D56C1">
        <w:rPr>
          <w:rFonts w:cs="Akhbar MT"/>
          <w:sz w:val="32"/>
          <w:szCs w:val="32"/>
          <w:rtl/>
          <w:lang w:bidi="ar-EG"/>
        </w:rPr>
        <w:t xml:space="preserve"> </w:t>
      </w:r>
      <w:r w:rsidRPr="002D56C1">
        <w:rPr>
          <w:rFonts w:cs="Akhbar MT" w:hint="cs"/>
          <w:sz w:val="32"/>
          <w:szCs w:val="32"/>
          <w:rtl/>
          <w:lang w:bidi="ar-EG"/>
        </w:rPr>
        <w:t>عَلَى</w:t>
      </w:r>
      <w:r w:rsidRPr="002D56C1">
        <w:rPr>
          <w:rFonts w:cs="Akhbar MT"/>
          <w:sz w:val="32"/>
          <w:szCs w:val="32"/>
          <w:rtl/>
          <w:lang w:bidi="ar-EG"/>
        </w:rPr>
        <w:t xml:space="preserve"> </w:t>
      </w:r>
      <w:r w:rsidRPr="002D56C1">
        <w:rPr>
          <w:rFonts w:cs="Akhbar MT" w:hint="cs"/>
          <w:sz w:val="32"/>
          <w:szCs w:val="32"/>
          <w:rtl/>
          <w:lang w:bidi="ar-EG"/>
        </w:rPr>
        <w:t>اللهِ</w:t>
      </w:r>
      <w:r w:rsidRPr="002D56C1">
        <w:rPr>
          <w:rFonts w:cs="Akhbar MT"/>
          <w:sz w:val="32"/>
          <w:szCs w:val="32"/>
          <w:rtl/>
          <w:lang w:bidi="ar-EG"/>
        </w:rPr>
        <w:t xml:space="preserve"> </w:t>
      </w:r>
      <w:r w:rsidRPr="002D56C1">
        <w:rPr>
          <w:rFonts w:cs="Akhbar MT" w:hint="cs"/>
          <w:sz w:val="32"/>
          <w:szCs w:val="32"/>
          <w:rtl/>
          <w:lang w:bidi="ar-EG"/>
        </w:rPr>
        <w:t>مَا</w:t>
      </w:r>
      <w:r w:rsidRPr="002D56C1">
        <w:rPr>
          <w:rFonts w:cs="Akhbar MT"/>
          <w:sz w:val="32"/>
          <w:szCs w:val="32"/>
          <w:rtl/>
          <w:lang w:bidi="ar-EG"/>
        </w:rPr>
        <w:t xml:space="preserve"> </w:t>
      </w:r>
      <w:r w:rsidRPr="002D56C1">
        <w:rPr>
          <w:rFonts w:cs="Akhbar MT" w:hint="cs"/>
          <w:sz w:val="32"/>
          <w:szCs w:val="32"/>
          <w:rtl/>
          <w:lang w:bidi="ar-EG"/>
        </w:rPr>
        <w:t>لاَ</w:t>
      </w:r>
      <w:r w:rsidRPr="002D56C1">
        <w:rPr>
          <w:rFonts w:cs="Akhbar MT"/>
          <w:sz w:val="32"/>
          <w:szCs w:val="32"/>
          <w:rtl/>
          <w:lang w:bidi="ar-EG"/>
        </w:rPr>
        <w:t xml:space="preserve"> </w:t>
      </w:r>
      <w:r w:rsidRPr="002D56C1">
        <w:rPr>
          <w:rFonts w:cs="Akhbar MT" w:hint="cs"/>
          <w:sz w:val="32"/>
          <w:szCs w:val="32"/>
          <w:rtl/>
          <w:lang w:bidi="ar-EG"/>
        </w:rPr>
        <w:t>تَعْلَمُونَ)</w:t>
      </w:r>
      <w:r w:rsidRPr="002D56C1">
        <w:rPr>
          <w:rFonts w:cs="Akhbar MT"/>
          <w:sz w:val="32"/>
          <w:szCs w:val="32"/>
          <w:rtl/>
          <w:lang w:bidi="ar-EG"/>
        </w:rPr>
        <w:t>)</w:t>
      </w:r>
    </w:p>
    <w:p w:rsidR="00CA306D" w:rsidRPr="002D56C1" w:rsidRDefault="00CA306D" w:rsidP="00CA306D">
      <w:pPr>
        <w:spacing w:after="0" w:line="240" w:lineRule="auto"/>
        <w:rPr>
          <w:rFonts w:cs="Akhbar MT"/>
          <w:sz w:val="32"/>
          <w:szCs w:val="32"/>
          <w:rtl/>
          <w:lang w:bidi="ar-EG"/>
        </w:rPr>
      </w:pPr>
      <w:r w:rsidRPr="002D56C1">
        <w:rPr>
          <w:rFonts w:cs="Akhbar MT" w:hint="cs"/>
          <w:sz w:val="32"/>
          <w:szCs w:val="32"/>
          <w:rtl/>
          <w:lang w:bidi="ar-EG"/>
        </w:rPr>
        <w:t xml:space="preserve">قال ابن القيم </w:t>
      </w:r>
      <w:r w:rsidRPr="002D56C1">
        <w:rPr>
          <w:rFonts w:cs="Akhbar MT"/>
          <w:sz w:val="32"/>
          <w:szCs w:val="32"/>
          <w:rtl/>
          <w:lang w:bidi="ar-EG"/>
        </w:rPr>
        <w:t>–</w:t>
      </w:r>
      <w:r w:rsidRPr="002D56C1">
        <w:rPr>
          <w:rFonts w:cs="Akhbar MT" w:hint="cs"/>
          <w:sz w:val="32"/>
          <w:szCs w:val="32"/>
          <w:rtl/>
          <w:lang w:bidi="ar-EG"/>
        </w:rPr>
        <w:t xml:space="preserve"> رحمه الله -وقد</w:t>
      </w:r>
      <w:r w:rsidRPr="002D56C1">
        <w:rPr>
          <w:rFonts w:cs="Akhbar MT"/>
          <w:sz w:val="32"/>
          <w:szCs w:val="32"/>
          <w:rtl/>
          <w:lang w:bidi="ar-EG"/>
        </w:rPr>
        <w:t xml:space="preserve"> </w:t>
      </w:r>
      <w:r w:rsidRPr="002D56C1">
        <w:rPr>
          <w:rFonts w:cs="Akhbar MT" w:hint="cs"/>
          <w:sz w:val="32"/>
          <w:szCs w:val="32"/>
          <w:rtl/>
          <w:lang w:bidi="ar-EG"/>
        </w:rPr>
        <w:t>حرم</w:t>
      </w:r>
      <w:r w:rsidRPr="002D56C1">
        <w:rPr>
          <w:rFonts w:cs="Akhbar MT"/>
          <w:sz w:val="32"/>
          <w:szCs w:val="32"/>
          <w:rtl/>
          <w:lang w:bidi="ar-EG"/>
        </w:rPr>
        <w:t xml:space="preserve"> </w:t>
      </w:r>
      <w:r w:rsidRPr="002D56C1">
        <w:rPr>
          <w:rFonts w:cs="Akhbar MT" w:hint="cs"/>
          <w:sz w:val="32"/>
          <w:szCs w:val="32"/>
          <w:rtl/>
          <w:lang w:bidi="ar-EG"/>
        </w:rPr>
        <w:t>الله</w:t>
      </w:r>
      <w:r w:rsidRPr="002D56C1">
        <w:rPr>
          <w:rFonts w:cs="Akhbar MT"/>
          <w:sz w:val="32"/>
          <w:szCs w:val="32"/>
          <w:rtl/>
          <w:lang w:bidi="ar-EG"/>
        </w:rPr>
        <w:t xml:space="preserve"> </w:t>
      </w:r>
      <w:r w:rsidRPr="002D56C1">
        <w:rPr>
          <w:rFonts w:cs="Akhbar MT" w:hint="cs"/>
          <w:sz w:val="32"/>
          <w:szCs w:val="32"/>
          <w:rtl/>
          <w:lang w:bidi="ar-EG"/>
        </w:rPr>
        <w:t>سبحانه</w:t>
      </w:r>
      <w:r w:rsidRPr="002D56C1">
        <w:rPr>
          <w:rFonts w:cs="Akhbar MT"/>
          <w:sz w:val="32"/>
          <w:szCs w:val="32"/>
          <w:rtl/>
          <w:lang w:bidi="ar-EG"/>
        </w:rPr>
        <w:t xml:space="preserve"> </w:t>
      </w:r>
      <w:r w:rsidRPr="002D56C1">
        <w:rPr>
          <w:rFonts w:cs="Akhbar MT" w:hint="cs"/>
          <w:sz w:val="32"/>
          <w:szCs w:val="32"/>
          <w:rtl/>
          <w:lang w:bidi="ar-EG"/>
        </w:rPr>
        <w:t>القول</w:t>
      </w:r>
      <w:r w:rsidRPr="002D56C1">
        <w:rPr>
          <w:rFonts w:cs="Akhbar MT"/>
          <w:sz w:val="32"/>
          <w:szCs w:val="32"/>
          <w:rtl/>
          <w:lang w:bidi="ar-EG"/>
        </w:rPr>
        <w:t xml:space="preserve"> </w:t>
      </w:r>
      <w:r w:rsidRPr="002D56C1">
        <w:rPr>
          <w:rFonts w:cs="Akhbar MT" w:hint="cs"/>
          <w:sz w:val="32"/>
          <w:szCs w:val="32"/>
          <w:rtl/>
          <w:lang w:bidi="ar-EG"/>
        </w:rPr>
        <w:t>عليه</w:t>
      </w:r>
      <w:r w:rsidRPr="002D56C1">
        <w:rPr>
          <w:rFonts w:cs="Akhbar MT"/>
          <w:sz w:val="32"/>
          <w:szCs w:val="32"/>
          <w:rtl/>
          <w:lang w:bidi="ar-EG"/>
        </w:rPr>
        <w:t xml:space="preserve"> </w:t>
      </w:r>
      <w:r w:rsidRPr="002D56C1">
        <w:rPr>
          <w:rFonts w:cs="Akhbar MT" w:hint="cs"/>
          <w:sz w:val="32"/>
          <w:szCs w:val="32"/>
          <w:rtl/>
          <w:lang w:bidi="ar-EG"/>
        </w:rPr>
        <w:t>بغير</w:t>
      </w:r>
      <w:r w:rsidRPr="002D56C1">
        <w:rPr>
          <w:rFonts w:cs="Akhbar MT"/>
          <w:sz w:val="32"/>
          <w:szCs w:val="32"/>
          <w:rtl/>
          <w:lang w:bidi="ar-EG"/>
        </w:rPr>
        <w:t xml:space="preserve"> </w:t>
      </w:r>
      <w:r w:rsidRPr="002D56C1">
        <w:rPr>
          <w:rFonts w:cs="Akhbar MT" w:hint="cs"/>
          <w:sz w:val="32"/>
          <w:szCs w:val="32"/>
          <w:rtl/>
          <w:lang w:bidi="ar-EG"/>
        </w:rPr>
        <w:t>علم</w:t>
      </w:r>
      <w:r w:rsidRPr="002D56C1">
        <w:rPr>
          <w:rFonts w:cs="Akhbar MT"/>
          <w:sz w:val="32"/>
          <w:szCs w:val="32"/>
          <w:rtl/>
          <w:lang w:bidi="ar-EG"/>
        </w:rPr>
        <w:t xml:space="preserve"> </w:t>
      </w:r>
      <w:r w:rsidRPr="002D56C1">
        <w:rPr>
          <w:rFonts w:cs="Akhbar MT" w:hint="cs"/>
          <w:sz w:val="32"/>
          <w:szCs w:val="32"/>
          <w:rtl/>
          <w:lang w:bidi="ar-EG"/>
        </w:rPr>
        <w:t>في</w:t>
      </w:r>
      <w:r w:rsidRPr="002D56C1">
        <w:rPr>
          <w:rFonts w:cs="Akhbar MT"/>
          <w:sz w:val="32"/>
          <w:szCs w:val="32"/>
          <w:rtl/>
          <w:lang w:bidi="ar-EG"/>
        </w:rPr>
        <w:t xml:space="preserve"> </w:t>
      </w:r>
      <w:r w:rsidRPr="002D56C1">
        <w:rPr>
          <w:rFonts w:cs="Akhbar MT" w:hint="cs"/>
          <w:sz w:val="32"/>
          <w:szCs w:val="32"/>
          <w:rtl/>
          <w:lang w:bidi="ar-EG"/>
        </w:rPr>
        <w:t>الفتيا</w:t>
      </w:r>
      <w:r w:rsidRPr="002D56C1">
        <w:rPr>
          <w:rFonts w:cs="Akhbar MT"/>
          <w:sz w:val="32"/>
          <w:szCs w:val="32"/>
          <w:rtl/>
          <w:lang w:bidi="ar-EG"/>
        </w:rPr>
        <w:t xml:space="preserve"> </w:t>
      </w:r>
      <w:r w:rsidRPr="002D56C1">
        <w:rPr>
          <w:rFonts w:cs="Akhbar MT" w:hint="cs"/>
          <w:sz w:val="32"/>
          <w:szCs w:val="32"/>
          <w:rtl/>
          <w:lang w:bidi="ar-EG"/>
        </w:rPr>
        <w:t>والقضاء،</w:t>
      </w:r>
      <w:r w:rsidRPr="002D56C1">
        <w:rPr>
          <w:rFonts w:cs="Akhbar MT"/>
          <w:sz w:val="32"/>
          <w:szCs w:val="32"/>
          <w:rtl/>
          <w:lang w:bidi="ar-EG"/>
        </w:rPr>
        <w:t xml:space="preserve"> </w:t>
      </w:r>
      <w:r w:rsidRPr="002D56C1">
        <w:rPr>
          <w:rFonts w:cs="Akhbar MT" w:hint="cs"/>
          <w:sz w:val="32"/>
          <w:szCs w:val="32"/>
          <w:rtl/>
          <w:lang w:bidi="ar-EG"/>
        </w:rPr>
        <w:t>وجعله</w:t>
      </w:r>
      <w:r w:rsidRPr="002D56C1">
        <w:rPr>
          <w:rFonts w:cs="Akhbar MT"/>
          <w:sz w:val="32"/>
          <w:szCs w:val="32"/>
          <w:rtl/>
          <w:lang w:bidi="ar-EG"/>
        </w:rPr>
        <w:t xml:space="preserve"> </w:t>
      </w:r>
      <w:r w:rsidRPr="002D56C1">
        <w:rPr>
          <w:rFonts w:cs="Akhbar MT" w:hint="cs"/>
          <w:sz w:val="32"/>
          <w:szCs w:val="32"/>
          <w:rtl/>
          <w:lang w:bidi="ar-EG"/>
        </w:rPr>
        <w:t>من</w:t>
      </w:r>
      <w:r w:rsidRPr="002D56C1">
        <w:rPr>
          <w:rFonts w:cs="Akhbar MT"/>
          <w:sz w:val="32"/>
          <w:szCs w:val="32"/>
          <w:rtl/>
          <w:lang w:bidi="ar-EG"/>
        </w:rPr>
        <w:t xml:space="preserve"> </w:t>
      </w:r>
      <w:r w:rsidRPr="002D56C1">
        <w:rPr>
          <w:rFonts w:cs="Akhbar MT" w:hint="cs"/>
          <w:sz w:val="32"/>
          <w:szCs w:val="32"/>
          <w:rtl/>
          <w:lang w:bidi="ar-EG"/>
        </w:rPr>
        <w:t>أعظم</w:t>
      </w:r>
      <w:r w:rsidRPr="002D56C1">
        <w:rPr>
          <w:rFonts w:cs="Akhbar MT"/>
          <w:sz w:val="32"/>
          <w:szCs w:val="32"/>
          <w:rtl/>
          <w:lang w:bidi="ar-EG"/>
        </w:rPr>
        <w:t xml:space="preserve"> </w:t>
      </w:r>
      <w:r w:rsidRPr="002D56C1">
        <w:rPr>
          <w:rFonts w:cs="Akhbar MT" w:hint="cs"/>
          <w:sz w:val="32"/>
          <w:szCs w:val="32"/>
          <w:rtl/>
          <w:lang w:bidi="ar-EG"/>
        </w:rPr>
        <w:t>المحرمات</w:t>
      </w:r>
      <w:r w:rsidRPr="002D56C1">
        <w:rPr>
          <w:rFonts w:cs="Akhbar MT"/>
          <w:sz w:val="32"/>
          <w:szCs w:val="32"/>
          <w:rtl/>
          <w:lang w:bidi="ar-EG"/>
        </w:rPr>
        <w:t xml:space="preserve"> </w:t>
      </w:r>
      <w:r w:rsidRPr="002D56C1">
        <w:rPr>
          <w:rFonts w:cs="Akhbar MT" w:hint="cs"/>
          <w:sz w:val="32"/>
          <w:szCs w:val="32"/>
          <w:rtl/>
          <w:lang w:bidi="ar-EG"/>
        </w:rPr>
        <w:t>بل</w:t>
      </w:r>
      <w:r w:rsidRPr="002D56C1">
        <w:rPr>
          <w:rFonts w:cs="Akhbar MT"/>
          <w:sz w:val="32"/>
          <w:szCs w:val="32"/>
          <w:rtl/>
          <w:lang w:bidi="ar-EG"/>
        </w:rPr>
        <w:t xml:space="preserve"> </w:t>
      </w:r>
      <w:r w:rsidRPr="002D56C1">
        <w:rPr>
          <w:rFonts w:cs="Akhbar MT" w:hint="cs"/>
          <w:sz w:val="32"/>
          <w:szCs w:val="32"/>
          <w:rtl/>
          <w:lang w:bidi="ar-EG"/>
        </w:rPr>
        <w:t>جعله</w:t>
      </w:r>
      <w:r w:rsidRPr="002D56C1">
        <w:rPr>
          <w:rFonts w:cs="Akhbar MT"/>
          <w:sz w:val="32"/>
          <w:szCs w:val="32"/>
          <w:rtl/>
          <w:lang w:bidi="ar-EG"/>
        </w:rPr>
        <w:t xml:space="preserve"> </w:t>
      </w:r>
      <w:r w:rsidRPr="002D56C1">
        <w:rPr>
          <w:rFonts w:cs="Akhbar MT" w:hint="cs"/>
          <w:sz w:val="32"/>
          <w:szCs w:val="32"/>
          <w:rtl/>
          <w:lang w:bidi="ar-EG"/>
        </w:rPr>
        <w:t>في</w:t>
      </w:r>
      <w:r w:rsidRPr="002D56C1">
        <w:rPr>
          <w:rFonts w:cs="Akhbar MT"/>
          <w:sz w:val="32"/>
          <w:szCs w:val="32"/>
          <w:rtl/>
          <w:lang w:bidi="ar-EG"/>
        </w:rPr>
        <w:t xml:space="preserve"> </w:t>
      </w:r>
      <w:r w:rsidRPr="002D56C1">
        <w:rPr>
          <w:rFonts w:cs="Akhbar MT" w:hint="cs"/>
          <w:sz w:val="32"/>
          <w:szCs w:val="32"/>
          <w:rtl/>
          <w:lang w:bidi="ar-EG"/>
        </w:rPr>
        <w:t>المرتبة</w:t>
      </w:r>
      <w:r w:rsidRPr="002D56C1">
        <w:rPr>
          <w:rFonts w:cs="Akhbar MT"/>
          <w:sz w:val="32"/>
          <w:szCs w:val="32"/>
          <w:rtl/>
          <w:lang w:bidi="ar-EG"/>
        </w:rPr>
        <w:t xml:space="preserve"> </w:t>
      </w:r>
      <w:r w:rsidRPr="002D56C1">
        <w:rPr>
          <w:rFonts w:cs="Akhbar MT" w:hint="cs"/>
          <w:sz w:val="32"/>
          <w:szCs w:val="32"/>
          <w:rtl/>
          <w:lang w:bidi="ar-EG"/>
        </w:rPr>
        <w:t>العليا</w:t>
      </w:r>
      <w:r w:rsidRPr="002D56C1">
        <w:rPr>
          <w:rFonts w:cs="Akhbar MT"/>
          <w:sz w:val="32"/>
          <w:szCs w:val="32"/>
          <w:rtl/>
          <w:lang w:bidi="ar-EG"/>
        </w:rPr>
        <w:t xml:space="preserve"> </w:t>
      </w:r>
      <w:r w:rsidRPr="002D56C1">
        <w:rPr>
          <w:rFonts w:cs="Akhbar MT" w:hint="cs"/>
          <w:sz w:val="32"/>
          <w:szCs w:val="32"/>
          <w:rtl/>
          <w:lang w:bidi="ar-EG"/>
        </w:rPr>
        <w:t>منها</w:t>
      </w:r>
      <w:r w:rsidRPr="002D56C1">
        <w:rPr>
          <w:rFonts w:cs="Akhbar MT"/>
          <w:sz w:val="32"/>
          <w:szCs w:val="32"/>
          <w:rtl/>
          <w:lang w:bidi="ar-EG"/>
        </w:rPr>
        <w:t xml:space="preserve"> </w:t>
      </w:r>
      <w:r w:rsidRPr="002D56C1">
        <w:rPr>
          <w:rFonts w:cs="Akhbar MT" w:hint="cs"/>
          <w:sz w:val="32"/>
          <w:szCs w:val="32"/>
          <w:rtl/>
          <w:lang w:bidi="ar-EG"/>
        </w:rPr>
        <w:t>أ</w:t>
      </w:r>
      <w:r w:rsidRPr="002D56C1">
        <w:rPr>
          <w:rFonts w:cs="Akhbar MT"/>
          <w:sz w:val="32"/>
          <w:szCs w:val="32"/>
          <w:rtl/>
          <w:lang w:bidi="ar-EG"/>
        </w:rPr>
        <w:t>.</w:t>
      </w:r>
      <w:r w:rsidRPr="002D56C1">
        <w:rPr>
          <w:rFonts w:cs="Akhbar MT" w:hint="cs"/>
          <w:sz w:val="32"/>
          <w:szCs w:val="32"/>
          <w:rtl/>
          <w:lang w:bidi="ar-EG"/>
        </w:rPr>
        <w:t>هـ</w:t>
      </w:r>
      <w:r w:rsidRPr="002D56C1">
        <w:rPr>
          <w:rFonts w:cs="Akhbar MT"/>
          <w:sz w:val="32"/>
          <w:szCs w:val="32"/>
          <w:rtl/>
          <w:lang w:bidi="ar-EG"/>
        </w:rPr>
        <w:t xml:space="preserve"> </w:t>
      </w:r>
    </w:p>
    <w:p w:rsidR="00005270" w:rsidRPr="002D56C1" w:rsidRDefault="00005270" w:rsidP="00005270">
      <w:pPr>
        <w:spacing w:after="0" w:line="240" w:lineRule="auto"/>
        <w:rPr>
          <w:rFonts w:cs="Akhbar MT"/>
          <w:sz w:val="32"/>
          <w:szCs w:val="32"/>
          <w:lang w:bidi="ar-EG"/>
        </w:rPr>
      </w:pPr>
      <w:r w:rsidRPr="002D56C1">
        <w:rPr>
          <w:rFonts w:cs="Akhbar MT" w:hint="cs"/>
          <w:sz w:val="32"/>
          <w:szCs w:val="32"/>
          <w:rtl/>
          <w:lang w:bidi="ar-EG"/>
        </w:rPr>
        <w:t>وأخرج</w:t>
      </w:r>
      <w:r w:rsidRPr="002D56C1">
        <w:rPr>
          <w:rFonts w:cs="Akhbar MT"/>
          <w:sz w:val="32"/>
          <w:szCs w:val="32"/>
          <w:rtl/>
          <w:lang w:bidi="ar-EG"/>
        </w:rPr>
        <w:t xml:space="preserve"> </w:t>
      </w:r>
      <w:r w:rsidRPr="002D56C1">
        <w:rPr>
          <w:rFonts w:cs="Akhbar MT" w:hint="cs"/>
          <w:sz w:val="32"/>
          <w:szCs w:val="32"/>
          <w:rtl/>
          <w:lang w:bidi="ar-EG"/>
        </w:rPr>
        <w:t>ابن</w:t>
      </w:r>
      <w:r w:rsidRPr="002D56C1">
        <w:rPr>
          <w:rFonts w:cs="Akhbar MT"/>
          <w:sz w:val="32"/>
          <w:szCs w:val="32"/>
          <w:rtl/>
          <w:lang w:bidi="ar-EG"/>
        </w:rPr>
        <w:t xml:space="preserve"> </w:t>
      </w:r>
      <w:r w:rsidRPr="002D56C1">
        <w:rPr>
          <w:rFonts w:cs="Akhbar MT" w:hint="cs"/>
          <w:sz w:val="32"/>
          <w:szCs w:val="32"/>
          <w:rtl/>
          <w:lang w:bidi="ar-EG"/>
        </w:rPr>
        <w:t>أبي</w:t>
      </w:r>
      <w:r w:rsidRPr="002D56C1">
        <w:rPr>
          <w:rFonts w:cs="Akhbar MT"/>
          <w:sz w:val="32"/>
          <w:szCs w:val="32"/>
          <w:rtl/>
          <w:lang w:bidi="ar-EG"/>
        </w:rPr>
        <w:t xml:space="preserve"> </w:t>
      </w:r>
      <w:r w:rsidRPr="002D56C1">
        <w:rPr>
          <w:rFonts w:cs="Akhbar MT" w:hint="cs"/>
          <w:sz w:val="32"/>
          <w:szCs w:val="32"/>
          <w:rtl/>
          <w:lang w:bidi="ar-EG"/>
        </w:rPr>
        <w:t>حاتم</w:t>
      </w:r>
      <w:r w:rsidRPr="002D56C1">
        <w:rPr>
          <w:rFonts w:cs="Akhbar MT"/>
          <w:sz w:val="32"/>
          <w:szCs w:val="32"/>
          <w:rtl/>
          <w:lang w:bidi="ar-EG"/>
        </w:rPr>
        <w:t xml:space="preserve"> </w:t>
      </w:r>
      <w:r w:rsidRPr="002D56C1">
        <w:rPr>
          <w:rFonts w:cs="Akhbar MT" w:hint="cs"/>
          <w:sz w:val="32"/>
          <w:szCs w:val="32"/>
          <w:rtl/>
          <w:lang w:bidi="ar-EG"/>
        </w:rPr>
        <w:t>عن</w:t>
      </w:r>
      <w:r w:rsidRPr="002D56C1">
        <w:rPr>
          <w:rFonts w:cs="Akhbar MT"/>
          <w:sz w:val="32"/>
          <w:szCs w:val="32"/>
          <w:rtl/>
          <w:lang w:bidi="ar-EG"/>
        </w:rPr>
        <w:t xml:space="preserve"> </w:t>
      </w:r>
      <w:r w:rsidRPr="002D56C1">
        <w:rPr>
          <w:rFonts w:cs="Akhbar MT" w:hint="cs"/>
          <w:sz w:val="32"/>
          <w:szCs w:val="32"/>
          <w:rtl/>
          <w:lang w:bidi="ar-EG"/>
        </w:rPr>
        <w:t>أبي</w:t>
      </w:r>
      <w:r w:rsidRPr="002D56C1">
        <w:rPr>
          <w:rFonts w:cs="Akhbar MT"/>
          <w:sz w:val="32"/>
          <w:szCs w:val="32"/>
          <w:rtl/>
          <w:lang w:bidi="ar-EG"/>
        </w:rPr>
        <w:t xml:space="preserve"> </w:t>
      </w:r>
      <w:r w:rsidRPr="002D56C1">
        <w:rPr>
          <w:rFonts w:cs="Akhbar MT" w:hint="cs"/>
          <w:sz w:val="32"/>
          <w:szCs w:val="32"/>
          <w:rtl/>
          <w:lang w:bidi="ar-EG"/>
        </w:rPr>
        <w:t>نضرة</w:t>
      </w:r>
      <w:r w:rsidRPr="002D56C1">
        <w:rPr>
          <w:rFonts w:cs="Akhbar MT"/>
          <w:sz w:val="32"/>
          <w:szCs w:val="32"/>
          <w:rtl/>
          <w:lang w:bidi="ar-EG"/>
        </w:rPr>
        <w:t xml:space="preserve"> </w:t>
      </w:r>
      <w:r w:rsidRPr="002D56C1">
        <w:rPr>
          <w:rFonts w:cs="Akhbar MT" w:hint="cs"/>
          <w:sz w:val="32"/>
          <w:szCs w:val="32"/>
          <w:rtl/>
          <w:lang w:bidi="ar-EG"/>
        </w:rPr>
        <w:t>قال</w:t>
      </w:r>
      <w:r w:rsidRPr="002D56C1">
        <w:rPr>
          <w:rFonts w:cs="Akhbar MT"/>
          <w:sz w:val="32"/>
          <w:szCs w:val="32"/>
          <w:rtl/>
          <w:lang w:bidi="ar-EG"/>
        </w:rPr>
        <w:t xml:space="preserve"> : </w:t>
      </w:r>
      <w:r w:rsidRPr="002D56C1">
        <w:rPr>
          <w:rFonts w:cs="Akhbar MT" w:hint="cs"/>
          <w:sz w:val="32"/>
          <w:szCs w:val="32"/>
          <w:rtl/>
          <w:lang w:bidi="ar-EG"/>
        </w:rPr>
        <w:t>قرأت</w:t>
      </w:r>
      <w:r w:rsidRPr="002D56C1">
        <w:rPr>
          <w:rFonts w:cs="Akhbar MT"/>
          <w:sz w:val="32"/>
          <w:szCs w:val="32"/>
          <w:rtl/>
          <w:lang w:bidi="ar-EG"/>
        </w:rPr>
        <w:t xml:space="preserve"> </w:t>
      </w:r>
      <w:r w:rsidRPr="002D56C1">
        <w:rPr>
          <w:rFonts w:cs="Akhbar MT" w:hint="cs"/>
          <w:sz w:val="32"/>
          <w:szCs w:val="32"/>
          <w:rtl/>
          <w:lang w:bidi="ar-EG"/>
        </w:rPr>
        <w:t>هذه</w:t>
      </w:r>
      <w:r w:rsidRPr="002D56C1">
        <w:rPr>
          <w:rFonts w:cs="Akhbar MT"/>
          <w:sz w:val="32"/>
          <w:szCs w:val="32"/>
          <w:rtl/>
          <w:lang w:bidi="ar-EG"/>
        </w:rPr>
        <w:t xml:space="preserve"> </w:t>
      </w:r>
      <w:r w:rsidRPr="002D56C1">
        <w:rPr>
          <w:rFonts w:cs="Akhbar MT" w:hint="cs"/>
          <w:sz w:val="32"/>
          <w:szCs w:val="32"/>
          <w:rtl/>
          <w:lang w:bidi="ar-EG"/>
        </w:rPr>
        <w:t>الآية</w:t>
      </w:r>
      <w:r w:rsidRPr="002D56C1">
        <w:rPr>
          <w:rFonts w:cs="Akhbar MT"/>
          <w:sz w:val="32"/>
          <w:szCs w:val="32"/>
          <w:rtl/>
          <w:lang w:bidi="ar-EG"/>
        </w:rPr>
        <w:t xml:space="preserve"> </w:t>
      </w:r>
      <w:r w:rsidRPr="002D56C1">
        <w:rPr>
          <w:rFonts w:cs="Akhbar MT" w:hint="cs"/>
          <w:sz w:val="32"/>
          <w:szCs w:val="32"/>
          <w:rtl/>
          <w:lang w:bidi="ar-EG"/>
        </w:rPr>
        <w:t>في</w:t>
      </w:r>
      <w:r w:rsidRPr="002D56C1">
        <w:rPr>
          <w:rFonts w:cs="Akhbar MT"/>
          <w:sz w:val="32"/>
          <w:szCs w:val="32"/>
          <w:rtl/>
          <w:lang w:bidi="ar-EG"/>
        </w:rPr>
        <w:t xml:space="preserve"> </w:t>
      </w:r>
      <w:r w:rsidRPr="002D56C1">
        <w:rPr>
          <w:rFonts w:cs="Akhbar MT" w:hint="cs"/>
          <w:sz w:val="32"/>
          <w:szCs w:val="32"/>
          <w:rtl/>
          <w:lang w:bidi="ar-EG"/>
        </w:rPr>
        <w:t>سورة</w:t>
      </w:r>
      <w:r w:rsidRPr="002D56C1">
        <w:rPr>
          <w:rFonts w:cs="Akhbar MT"/>
          <w:sz w:val="32"/>
          <w:szCs w:val="32"/>
          <w:rtl/>
          <w:lang w:bidi="ar-EG"/>
        </w:rPr>
        <w:t xml:space="preserve"> </w:t>
      </w:r>
      <w:r w:rsidRPr="002D56C1">
        <w:rPr>
          <w:rFonts w:cs="Akhbar MT" w:hint="cs"/>
          <w:sz w:val="32"/>
          <w:szCs w:val="32"/>
          <w:rtl/>
          <w:lang w:bidi="ar-EG"/>
        </w:rPr>
        <w:t>النحل</w:t>
      </w:r>
      <w:r w:rsidRPr="002D56C1">
        <w:rPr>
          <w:rFonts w:cs="Akhbar MT"/>
          <w:sz w:val="32"/>
          <w:szCs w:val="32"/>
          <w:rtl/>
          <w:lang w:bidi="ar-EG"/>
        </w:rPr>
        <w:t xml:space="preserve"> { </w:t>
      </w:r>
      <w:r w:rsidRPr="002D56C1">
        <w:rPr>
          <w:rFonts w:cs="Akhbar MT" w:hint="cs"/>
          <w:sz w:val="32"/>
          <w:szCs w:val="32"/>
          <w:rtl/>
          <w:lang w:bidi="ar-EG"/>
        </w:rPr>
        <w:t>وَلاَ</w:t>
      </w:r>
      <w:r w:rsidRPr="002D56C1">
        <w:rPr>
          <w:rFonts w:cs="Akhbar MT"/>
          <w:sz w:val="32"/>
          <w:szCs w:val="32"/>
          <w:rtl/>
          <w:lang w:bidi="ar-EG"/>
        </w:rPr>
        <w:t xml:space="preserve"> </w:t>
      </w:r>
      <w:r w:rsidRPr="002D56C1">
        <w:rPr>
          <w:rFonts w:cs="Akhbar MT" w:hint="cs"/>
          <w:sz w:val="32"/>
          <w:szCs w:val="32"/>
          <w:rtl/>
          <w:lang w:bidi="ar-EG"/>
        </w:rPr>
        <w:t>تَقُولُواْ</w:t>
      </w:r>
      <w:r w:rsidRPr="002D56C1">
        <w:rPr>
          <w:rFonts w:cs="Akhbar MT"/>
          <w:sz w:val="32"/>
          <w:szCs w:val="32"/>
          <w:rtl/>
          <w:lang w:bidi="ar-EG"/>
        </w:rPr>
        <w:t xml:space="preserve"> </w:t>
      </w:r>
      <w:r w:rsidRPr="002D56C1">
        <w:rPr>
          <w:rFonts w:cs="Akhbar MT" w:hint="cs"/>
          <w:sz w:val="32"/>
          <w:szCs w:val="32"/>
          <w:rtl/>
          <w:lang w:bidi="ar-EG"/>
        </w:rPr>
        <w:t>لِمَا</w:t>
      </w:r>
      <w:r w:rsidRPr="002D56C1">
        <w:rPr>
          <w:rFonts w:cs="Akhbar MT"/>
          <w:sz w:val="32"/>
          <w:szCs w:val="32"/>
          <w:rtl/>
          <w:lang w:bidi="ar-EG"/>
        </w:rPr>
        <w:t xml:space="preserve"> </w:t>
      </w:r>
      <w:r w:rsidRPr="002D56C1">
        <w:rPr>
          <w:rFonts w:cs="Akhbar MT" w:hint="cs"/>
          <w:sz w:val="32"/>
          <w:szCs w:val="32"/>
          <w:rtl/>
          <w:lang w:bidi="ar-EG"/>
        </w:rPr>
        <w:t>تَصِفُ</w:t>
      </w:r>
      <w:r w:rsidRPr="002D56C1">
        <w:rPr>
          <w:rFonts w:cs="Akhbar MT"/>
          <w:sz w:val="32"/>
          <w:szCs w:val="32"/>
          <w:rtl/>
          <w:lang w:bidi="ar-EG"/>
        </w:rPr>
        <w:t xml:space="preserve"> </w:t>
      </w:r>
      <w:r w:rsidRPr="002D56C1">
        <w:rPr>
          <w:rFonts w:cs="Akhbar MT" w:hint="cs"/>
          <w:sz w:val="32"/>
          <w:szCs w:val="32"/>
          <w:rtl/>
          <w:lang w:bidi="ar-EG"/>
        </w:rPr>
        <w:t>أَلْسِنَتُكُمُ</w:t>
      </w:r>
      <w:r w:rsidRPr="002D56C1">
        <w:rPr>
          <w:rFonts w:cs="Akhbar MT"/>
          <w:sz w:val="32"/>
          <w:szCs w:val="32"/>
          <w:rtl/>
          <w:lang w:bidi="ar-EG"/>
        </w:rPr>
        <w:t xml:space="preserve"> </w:t>
      </w:r>
      <w:r w:rsidRPr="002D56C1">
        <w:rPr>
          <w:rFonts w:cs="Akhbar MT" w:hint="cs"/>
          <w:sz w:val="32"/>
          <w:szCs w:val="32"/>
          <w:rtl/>
          <w:lang w:bidi="ar-EG"/>
        </w:rPr>
        <w:t>الكذب</w:t>
      </w:r>
      <w:r w:rsidRPr="002D56C1">
        <w:rPr>
          <w:rFonts w:cs="Akhbar MT"/>
          <w:sz w:val="32"/>
          <w:szCs w:val="32"/>
          <w:rtl/>
          <w:lang w:bidi="ar-EG"/>
        </w:rPr>
        <w:t xml:space="preserve"> </w:t>
      </w:r>
      <w:r w:rsidRPr="002D56C1">
        <w:rPr>
          <w:rFonts w:cs="Akhbar MT" w:hint="cs"/>
          <w:sz w:val="32"/>
          <w:szCs w:val="32"/>
          <w:rtl/>
          <w:lang w:bidi="ar-EG"/>
        </w:rPr>
        <w:t>هذا</w:t>
      </w:r>
      <w:r w:rsidRPr="002D56C1">
        <w:rPr>
          <w:rFonts w:cs="Akhbar MT"/>
          <w:sz w:val="32"/>
          <w:szCs w:val="32"/>
          <w:rtl/>
          <w:lang w:bidi="ar-EG"/>
        </w:rPr>
        <w:t xml:space="preserve"> </w:t>
      </w:r>
      <w:r w:rsidRPr="002D56C1">
        <w:rPr>
          <w:rFonts w:cs="Akhbar MT" w:hint="cs"/>
          <w:sz w:val="32"/>
          <w:szCs w:val="32"/>
          <w:rtl/>
          <w:lang w:bidi="ar-EG"/>
        </w:rPr>
        <w:t>حلال</w:t>
      </w:r>
      <w:r w:rsidRPr="002D56C1">
        <w:rPr>
          <w:rFonts w:cs="Akhbar MT"/>
          <w:sz w:val="32"/>
          <w:szCs w:val="32"/>
          <w:rtl/>
          <w:lang w:bidi="ar-EG"/>
        </w:rPr>
        <w:t xml:space="preserve"> </w:t>
      </w:r>
      <w:r w:rsidRPr="002D56C1">
        <w:rPr>
          <w:rFonts w:cs="Akhbar MT" w:hint="cs"/>
          <w:sz w:val="32"/>
          <w:szCs w:val="32"/>
          <w:rtl/>
          <w:lang w:bidi="ar-EG"/>
        </w:rPr>
        <w:t>وهذا</w:t>
      </w:r>
      <w:r w:rsidRPr="002D56C1">
        <w:rPr>
          <w:rFonts w:cs="Akhbar MT"/>
          <w:sz w:val="32"/>
          <w:szCs w:val="32"/>
          <w:rtl/>
          <w:lang w:bidi="ar-EG"/>
        </w:rPr>
        <w:t xml:space="preserve"> </w:t>
      </w:r>
      <w:r w:rsidRPr="002D56C1">
        <w:rPr>
          <w:rFonts w:cs="Akhbar MT" w:hint="cs"/>
          <w:sz w:val="32"/>
          <w:szCs w:val="32"/>
          <w:rtl/>
          <w:lang w:bidi="ar-EG"/>
        </w:rPr>
        <w:t>حَرَامٌ</w:t>
      </w:r>
      <w:r w:rsidRPr="002D56C1">
        <w:rPr>
          <w:rFonts w:cs="Akhbar MT"/>
          <w:sz w:val="32"/>
          <w:szCs w:val="32"/>
          <w:rtl/>
          <w:lang w:bidi="ar-EG"/>
        </w:rPr>
        <w:t xml:space="preserve"> } </w:t>
      </w:r>
      <w:r w:rsidRPr="002D56C1">
        <w:rPr>
          <w:rFonts w:cs="Akhbar MT" w:hint="cs"/>
          <w:sz w:val="32"/>
          <w:szCs w:val="32"/>
          <w:rtl/>
          <w:lang w:bidi="ar-EG"/>
        </w:rPr>
        <w:t>إلى</w:t>
      </w:r>
      <w:r w:rsidRPr="002D56C1">
        <w:rPr>
          <w:rFonts w:cs="Akhbar MT"/>
          <w:sz w:val="32"/>
          <w:szCs w:val="32"/>
          <w:rtl/>
          <w:lang w:bidi="ar-EG"/>
        </w:rPr>
        <w:t xml:space="preserve"> </w:t>
      </w:r>
      <w:r w:rsidRPr="002D56C1">
        <w:rPr>
          <w:rFonts w:cs="Akhbar MT" w:hint="cs"/>
          <w:sz w:val="32"/>
          <w:szCs w:val="32"/>
          <w:rtl/>
          <w:lang w:bidi="ar-EG"/>
        </w:rPr>
        <w:t>آخر</w:t>
      </w:r>
      <w:r w:rsidRPr="002D56C1">
        <w:rPr>
          <w:rFonts w:cs="Akhbar MT"/>
          <w:sz w:val="32"/>
          <w:szCs w:val="32"/>
          <w:rtl/>
          <w:lang w:bidi="ar-EG"/>
        </w:rPr>
        <w:t xml:space="preserve"> </w:t>
      </w:r>
      <w:r w:rsidRPr="002D56C1">
        <w:rPr>
          <w:rFonts w:cs="Akhbar MT" w:hint="cs"/>
          <w:sz w:val="32"/>
          <w:szCs w:val="32"/>
          <w:rtl/>
          <w:lang w:bidi="ar-EG"/>
        </w:rPr>
        <w:t>الآية</w:t>
      </w:r>
      <w:r w:rsidRPr="002D56C1">
        <w:rPr>
          <w:rFonts w:cs="Akhbar MT"/>
          <w:sz w:val="32"/>
          <w:szCs w:val="32"/>
          <w:rtl/>
          <w:lang w:bidi="ar-EG"/>
        </w:rPr>
        <w:t xml:space="preserve"> </w:t>
      </w:r>
      <w:r w:rsidRPr="002D56C1">
        <w:rPr>
          <w:rFonts w:cs="Akhbar MT" w:hint="cs"/>
          <w:sz w:val="32"/>
          <w:szCs w:val="32"/>
          <w:rtl/>
          <w:lang w:bidi="ar-EG"/>
        </w:rPr>
        <w:t>،</w:t>
      </w:r>
      <w:r w:rsidRPr="002D56C1">
        <w:rPr>
          <w:rFonts w:cs="Akhbar MT"/>
          <w:sz w:val="32"/>
          <w:szCs w:val="32"/>
          <w:rtl/>
          <w:lang w:bidi="ar-EG"/>
        </w:rPr>
        <w:t xml:space="preserve"> </w:t>
      </w:r>
      <w:r w:rsidRPr="002D56C1">
        <w:rPr>
          <w:rFonts w:cs="Akhbar MT" w:hint="cs"/>
          <w:sz w:val="32"/>
          <w:szCs w:val="32"/>
          <w:rtl/>
          <w:lang w:bidi="ar-EG"/>
        </w:rPr>
        <w:t>فلم</w:t>
      </w:r>
      <w:r w:rsidRPr="002D56C1">
        <w:rPr>
          <w:rFonts w:cs="Akhbar MT"/>
          <w:sz w:val="32"/>
          <w:szCs w:val="32"/>
          <w:rtl/>
          <w:lang w:bidi="ar-EG"/>
        </w:rPr>
        <w:t xml:space="preserve"> </w:t>
      </w:r>
      <w:r w:rsidRPr="002D56C1">
        <w:rPr>
          <w:rFonts w:cs="Akhbar MT" w:hint="cs"/>
          <w:sz w:val="32"/>
          <w:szCs w:val="32"/>
          <w:rtl/>
          <w:lang w:bidi="ar-EG"/>
        </w:rPr>
        <w:t>أزل</w:t>
      </w:r>
      <w:r w:rsidRPr="002D56C1">
        <w:rPr>
          <w:rFonts w:cs="Akhbar MT"/>
          <w:sz w:val="32"/>
          <w:szCs w:val="32"/>
          <w:rtl/>
          <w:lang w:bidi="ar-EG"/>
        </w:rPr>
        <w:t xml:space="preserve"> </w:t>
      </w:r>
      <w:r w:rsidRPr="002D56C1">
        <w:rPr>
          <w:rFonts w:cs="Akhbar MT" w:hint="cs"/>
          <w:sz w:val="32"/>
          <w:szCs w:val="32"/>
          <w:rtl/>
          <w:lang w:bidi="ar-EG"/>
        </w:rPr>
        <w:t>أخاف</w:t>
      </w:r>
      <w:r w:rsidRPr="002D56C1">
        <w:rPr>
          <w:rFonts w:cs="Akhbar MT"/>
          <w:sz w:val="32"/>
          <w:szCs w:val="32"/>
          <w:rtl/>
          <w:lang w:bidi="ar-EG"/>
        </w:rPr>
        <w:t xml:space="preserve"> </w:t>
      </w:r>
      <w:r w:rsidRPr="002D56C1">
        <w:rPr>
          <w:rFonts w:cs="Akhbar MT" w:hint="cs"/>
          <w:sz w:val="32"/>
          <w:szCs w:val="32"/>
          <w:rtl/>
          <w:lang w:bidi="ar-EG"/>
        </w:rPr>
        <w:t>الفتيا</w:t>
      </w:r>
      <w:r w:rsidRPr="002D56C1">
        <w:rPr>
          <w:rFonts w:cs="Akhbar MT"/>
          <w:sz w:val="32"/>
          <w:szCs w:val="32"/>
          <w:rtl/>
          <w:lang w:bidi="ar-EG"/>
        </w:rPr>
        <w:t xml:space="preserve"> </w:t>
      </w:r>
      <w:r w:rsidRPr="002D56C1">
        <w:rPr>
          <w:rFonts w:cs="Akhbar MT" w:hint="cs"/>
          <w:sz w:val="32"/>
          <w:szCs w:val="32"/>
          <w:rtl/>
          <w:lang w:bidi="ar-EG"/>
        </w:rPr>
        <w:t>إلى</w:t>
      </w:r>
      <w:r w:rsidRPr="002D56C1">
        <w:rPr>
          <w:rFonts w:cs="Akhbar MT"/>
          <w:sz w:val="32"/>
          <w:szCs w:val="32"/>
          <w:rtl/>
          <w:lang w:bidi="ar-EG"/>
        </w:rPr>
        <w:t xml:space="preserve"> </w:t>
      </w:r>
      <w:r w:rsidRPr="002D56C1">
        <w:rPr>
          <w:rFonts w:cs="Akhbar MT" w:hint="cs"/>
          <w:sz w:val="32"/>
          <w:szCs w:val="32"/>
          <w:rtl/>
          <w:lang w:bidi="ar-EG"/>
        </w:rPr>
        <w:t>يومي</w:t>
      </w:r>
      <w:r w:rsidRPr="002D56C1">
        <w:rPr>
          <w:rFonts w:cs="Akhbar MT"/>
          <w:sz w:val="32"/>
          <w:szCs w:val="32"/>
          <w:rtl/>
          <w:lang w:bidi="ar-EG"/>
        </w:rPr>
        <w:t xml:space="preserve"> </w:t>
      </w:r>
      <w:r w:rsidRPr="002D56C1">
        <w:rPr>
          <w:rFonts w:cs="Akhbar MT" w:hint="cs"/>
          <w:sz w:val="32"/>
          <w:szCs w:val="32"/>
          <w:rtl/>
          <w:lang w:bidi="ar-EG"/>
        </w:rPr>
        <w:t>هذا</w:t>
      </w:r>
      <w:r w:rsidRPr="002D56C1">
        <w:rPr>
          <w:rFonts w:cs="Akhbar MT"/>
          <w:sz w:val="32"/>
          <w:szCs w:val="32"/>
          <w:rtl/>
          <w:lang w:bidi="ar-EG"/>
        </w:rPr>
        <w:t xml:space="preserve"> </w:t>
      </w:r>
    </w:p>
    <w:p w:rsidR="00005270" w:rsidRPr="002D56C1" w:rsidRDefault="00005270" w:rsidP="00005270">
      <w:pPr>
        <w:spacing w:after="0" w:line="240" w:lineRule="auto"/>
        <w:rPr>
          <w:rFonts w:cs="Akhbar MT"/>
          <w:sz w:val="32"/>
          <w:szCs w:val="32"/>
          <w:lang w:bidi="ar-EG"/>
        </w:rPr>
      </w:pPr>
      <w:r w:rsidRPr="002D56C1">
        <w:rPr>
          <w:rFonts w:cs="Akhbar MT" w:hint="cs"/>
          <w:sz w:val="32"/>
          <w:szCs w:val="32"/>
          <w:rtl/>
          <w:lang w:bidi="ar-EG"/>
        </w:rPr>
        <w:lastRenderedPageBreak/>
        <w:t>قلت</w:t>
      </w:r>
      <w:r w:rsidRPr="002D56C1">
        <w:rPr>
          <w:rFonts w:cs="Akhbar MT"/>
          <w:sz w:val="32"/>
          <w:szCs w:val="32"/>
          <w:rtl/>
          <w:lang w:bidi="ar-EG"/>
        </w:rPr>
        <w:t xml:space="preserve"> </w:t>
      </w:r>
      <w:r w:rsidRPr="002D56C1">
        <w:rPr>
          <w:rFonts w:ascii="Sakkal Majalla" w:hAnsi="Sakkal Majalla" w:cs="Akhbar MT" w:hint="cs"/>
          <w:sz w:val="32"/>
          <w:szCs w:val="32"/>
          <w:rtl/>
          <w:lang w:bidi="ar-EG"/>
        </w:rPr>
        <w:t>–</w:t>
      </w:r>
      <w:r w:rsidRPr="002D56C1">
        <w:rPr>
          <w:rFonts w:cs="Akhbar MT"/>
          <w:sz w:val="32"/>
          <w:szCs w:val="32"/>
          <w:rtl/>
          <w:lang w:bidi="ar-EG"/>
        </w:rPr>
        <w:t xml:space="preserve"> </w:t>
      </w:r>
      <w:r w:rsidRPr="002D56C1">
        <w:rPr>
          <w:rFonts w:cs="Akhbar MT" w:hint="cs"/>
          <w:sz w:val="32"/>
          <w:szCs w:val="32"/>
          <w:rtl/>
          <w:lang w:bidi="ar-EG"/>
        </w:rPr>
        <w:t>أي</w:t>
      </w:r>
      <w:r w:rsidRPr="002D56C1">
        <w:rPr>
          <w:rFonts w:cs="Akhbar MT"/>
          <w:sz w:val="32"/>
          <w:szCs w:val="32"/>
          <w:rtl/>
          <w:lang w:bidi="ar-EG"/>
        </w:rPr>
        <w:t xml:space="preserve"> </w:t>
      </w:r>
      <w:r w:rsidRPr="002D56C1">
        <w:rPr>
          <w:rFonts w:cs="Akhbar MT" w:hint="cs"/>
          <w:sz w:val="32"/>
          <w:szCs w:val="32"/>
          <w:rtl/>
          <w:lang w:bidi="ar-EG"/>
        </w:rPr>
        <w:t>الشوكاني</w:t>
      </w:r>
      <w:r w:rsidRPr="002D56C1">
        <w:rPr>
          <w:rFonts w:cs="Akhbar MT"/>
          <w:sz w:val="32"/>
          <w:szCs w:val="32"/>
          <w:rtl/>
          <w:lang w:bidi="ar-EG"/>
        </w:rPr>
        <w:t xml:space="preserve">- : </w:t>
      </w:r>
      <w:r w:rsidRPr="002D56C1">
        <w:rPr>
          <w:rFonts w:cs="Akhbar MT" w:hint="cs"/>
          <w:sz w:val="32"/>
          <w:szCs w:val="32"/>
          <w:rtl/>
          <w:lang w:bidi="ar-EG"/>
        </w:rPr>
        <w:t>صدق</w:t>
      </w:r>
      <w:r w:rsidRPr="002D56C1">
        <w:rPr>
          <w:rFonts w:cs="Akhbar MT"/>
          <w:sz w:val="32"/>
          <w:szCs w:val="32"/>
          <w:rtl/>
          <w:lang w:bidi="ar-EG"/>
        </w:rPr>
        <w:t xml:space="preserve"> </w:t>
      </w:r>
      <w:r w:rsidRPr="002D56C1">
        <w:rPr>
          <w:rFonts w:cs="Akhbar MT" w:hint="cs"/>
          <w:sz w:val="32"/>
          <w:szCs w:val="32"/>
          <w:rtl/>
          <w:lang w:bidi="ar-EG"/>
        </w:rPr>
        <w:t>رحمه</w:t>
      </w:r>
      <w:r w:rsidRPr="002D56C1">
        <w:rPr>
          <w:rFonts w:cs="Akhbar MT"/>
          <w:sz w:val="32"/>
          <w:szCs w:val="32"/>
          <w:rtl/>
          <w:lang w:bidi="ar-EG"/>
        </w:rPr>
        <w:t xml:space="preserve"> </w:t>
      </w:r>
      <w:r w:rsidRPr="002D56C1">
        <w:rPr>
          <w:rFonts w:cs="Akhbar MT" w:hint="cs"/>
          <w:sz w:val="32"/>
          <w:szCs w:val="32"/>
          <w:rtl/>
          <w:lang w:bidi="ar-EG"/>
        </w:rPr>
        <w:t>الله</w:t>
      </w:r>
      <w:r w:rsidRPr="002D56C1">
        <w:rPr>
          <w:rFonts w:cs="Akhbar MT"/>
          <w:sz w:val="32"/>
          <w:szCs w:val="32"/>
          <w:rtl/>
          <w:lang w:bidi="ar-EG"/>
        </w:rPr>
        <w:t xml:space="preserve"> </w:t>
      </w:r>
      <w:r w:rsidRPr="002D56C1">
        <w:rPr>
          <w:rFonts w:cs="Akhbar MT" w:hint="cs"/>
          <w:sz w:val="32"/>
          <w:szCs w:val="32"/>
          <w:rtl/>
          <w:lang w:bidi="ar-EG"/>
        </w:rPr>
        <w:t>،</w:t>
      </w:r>
      <w:r w:rsidRPr="002D56C1">
        <w:rPr>
          <w:rFonts w:cs="Akhbar MT"/>
          <w:sz w:val="32"/>
          <w:szCs w:val="32"/>
          <w:rtl/>
          <w:lang w:bidi="ar-EG"/>
        </w:rPr>
        <w:t xml:space="preserve"> </w:t>
      </w:r>
      <w:r w:rsidRPr="002D56C1">
        <w:rPr>
          <w:rFonts w:cs="Akhbar MT" w:hint="cs"/>
          <w:sz w:val="32"/>
          <w:szCs w:val="32"/>
          <w:rtl/>
          <w:lang w:bidi="ar-EG"/>
        </w:rPr>
        <w:t>فإن</w:t>
      </w:r>
      <w:r w:rsidRPr="002D56C1">
        <w:rPr>
          <w:rFonts w:cs="Akhbar MT"/>
          <w:sz w:val="32"/>
          <w:szCs w:val="32"/>
          <w:rtl/>
          <w:lang w:bidi="ar-EG"/>
        </w:rPr>
        <w:t xml:space="preserve"> </w:t>
      </w:r>
      <w:r w:rsidRPr="002D56C1">
        <w:rPr>
          <w:rFonts w:cs="Akhbar MT" w:hint="cs"/>
          <w:sz w:val="32"/>
          <w:szCs w:val="32"/>
          <w:rtl/>
          <w:lang w:bidi="ar-EG"/>
        </w:rPr>
        <w:t>هذه</w:t>
      </w:r>
      <w:r w:rsidRPr="002D56C1">
        <w:rPr>
          <w:rFonts w:cs="Akhbar MT"/>
          <w:sz w:val="32"/>
          <w:szCs w:val="32"/>
          <w:rtl/>
          <w:lang w:bidi="ar-EG"/>
        </w:rPr>
        <w:t xml:space="preserve"> </w:t>
      </w:r>
      <w:r w:rsidRPr="002D56C1">
        <w:rPr>
          <w:rFonts w:cs="Akhbar MT" w:hint="cs"/>
          <w:sz w:val="32"/>
          <w:szCs w:val="32"/>
          <w:rtl/>
          <w:lang w:bidi="ar-EG"/>
        </w:rPr>
        <w:t>الآية</w:t>
      </w:r>
      <w:r w:rsidRPr="002D56C1">
        <w:rPr>
          <w:rFonts w:cs="Akhbar MT"/>
          <w:sz w:val="32"/>
          <w:szCs w:val="32"/>
          <w:rtl/>
          <w:lang w:bidi="ar-EG"/>
        </w:rPr>
        <w:t xml:space="preserve"> </w:t>
      </w:r>
      <w:r w:rsidRPr="002D56C1">
        <w:rPr>
          <w:rFonts w:cs="Akhbar MT" w:hint="cs"/>
          <w:sz w:val="32"/>
          <w:szCs w:val="32"/>
          <w:rtl/>
          <w:lang w:bidi="ar-EG"/>
        </w:rPr>
        <w:t>تتناول</w:t>
      </w:r>
      <w:r w:rsidRPr="002D56C1">
        <w:rPr>
          <w:rFonts w:cs="Akhbar MT"/>
          <w:sz w:val="32"/>
          <w:szCs w:val="32"/>
          <w:rtl/>
          <w:lang w:bidi="ar-EG"/>
        </w:rPr>
        <w:t xml:space="preserve"> </w:t>
      </w:r>
      <w:r w:rsidRPr="002D56C1">
        <w:rPr>
          <w:rFonts w:cs="Akhbar MT" w:hint="cs"/>
          <w:sz w:val="32"/>
          <w:szCs w:val="32"/>
          <w:rtl/>
          <w:lang w:bidi="ar-EG"/>
        </w:rPr>
        <w:t>بعموم</w:t>
      </w:r>
      <w:r w:rsidRPr="002D56C1">
        <w:rPr>
          <w:rFonts w:cs="Akhbar MT"/>
          <w:sz w:val="32"/>
          <w:szCs w:val="32"/>
          <w:rtl/>
          <w:lang w:bidi="ar-EG"/>
        </w:rPr>
        <w:t xml:space="preserve"> </w:t>
      </w:r>
      <w:r w:rsidRPr="002D56C1">
        <w:rPr>
          <w:rFonts w:cs="Akhbar MT" w:hint="cs"/>
          <w:sz w:val="32"/>
          <w:szCs w:val="32"/>
          <w:rtl/>
          <w:lang w:bidi="ar-EG"/>
        </w:rPr>
        <w:t>لفظها</w:t>
      </w:r>
      <w:r w:rsidRPr="002D56C1">
        <w:rPr>
          <w:rFonts w:cs="Akhbar MT"/>
          <w:sz w:val="32"/>
          <w:szCs w:val="32"/>
          <w:rtl/>
          <w:lang w:bidi="ar-EG"/>
        </w:rPr>
        <w:t xml:space="preserve"> </w:t>
      </w:r>
      <w:r w:rsidRPr="002D56C1">
        <w:rPr>
          <w:rFonts w:cs="Akhbar MT" w:hint="cs"/>
          <w:sz w:val="32"/>
          <w:szCs w:val="32"/>
          <w:rtl/>
          <w:lang w:bidi="ar-EG"/>
        </w:rPr>
        <w:t>فتياً</w:t>
      </w:r>
      <w:r w:rsidRPr="002D56C1">
        <w:rPr>
          <w:rFonts w:cs="Akhbar MT"/>
          <w:sz w:val="32"/>
          <w:szCs w:val="32"/>
          <w:rtl/>
          <w:lang w:bidi="ar-EG"/>
        </w:rPr>
        <w:t xml:space="preserve"> </w:t>
      </w:r>
      <w:r w:rsidRPr="002D56C1">
        <w:rPr>
          <w:rFonts w:cs="Akhbar MT" w:hint="cs"/>
          <w:sz w:val="32"/>
          <w:szCs w:val="32"/>
          <w:rtl/>
          <w:lang w:bidi="ar-EG"/>
        </w:rPr>
        <w:t>من</w:t>
      </w:r>
      <w:r w:rsidRPr="002D56C1">
        <w:rPr>
          <w:rFonts w:cs="Akhbar MT"/>
          <w:sz w:val="32"/>
          <w:szCs w:val="32"/>
          <w:rtl/>
          <w:lang w:bidi="ar-EG"/>
        </w:rPr>
        <w:t xml:space="preserve"> </w:t>
      </w:r>
      <w:r w:rsidRPr="002D56C1">
        <w:rPr>
          <w:rFonts w:cs="Akhbar MT" w:hint="cs"/>
          <w:sz w:val="32"/>
          <w:szCs w:val="32"/>
          <w:rtl/>
          <w:lang w:bidi="ar-EG"/>
        </w:rPr>
        <w:t>أفتى</w:t>
      </w:r>
      <w:r w:rsidRPr="002D56C1">
        <w:rPr>
          <w:rFonts w:cs="Akhbar MT"/>
          <w:sz w:val="32"/>
          <w:szCs w:val="32"/>
          <w:rtl/>
          <w:lang w:bidi="ar-EG"/>
        </w:rPr>
        <w:t xml:space="preserve"> </w:t>
      </w:r>
      <w:r w:rsidRPr="002D56C1">
        <w:rPr>
          <w:rFonts w:cs="Akhbar MT" w:hint="cs"/>
          <w:sz w:val="32"/>
          <w:szCs w:val="32"/>
          <w:rtl/>
          <w:lang w:bidi="ar-EG"/>
        </w:rPr>
        <w:t>بخلاف</w:t>
      </w:r>
      <w:r w:rsidRPr="002D56C1">
        <w:rPr>
          <w:rFonts w:cs="Akhbar MT"/>
          <w:sz w:val="32"/>
          <w:szCs w:val="32"/>
          <w:rtl/>
          <w:lang w:bidi="ar-EG"/>
        </w:rPr>
        <w:t xml:space="preserve"> </w:t>
      </w:r>
      <w:r w:rsidRPr="002D56C1">
        <w:rPr>
          <w:rFonts w:cs="Akhbar MT" w:hint="cs"/>
          <w:sz w:val="32"/>
          <w:szCs w:val="32"/>
          <w:rtl/>
          <w:lang w:bidi="ar-EG"/>
        </w:rPr>
        <w:t>ما</w:t>
      </w:r>
      <w:r w:rsidRPr="002D56C1">
        <w:rPr>
          <w:rFonts w:cs="Akhbar MT"/>
          <w:sz w:val="32"/>
          <w:szCs w:val="32"/>
          <w:rtl/>
          <w:lang w:bidi="ar-EG"/>
        </w:rPr>
        <w:t xml:space="preserve"> </w:t>
      </w:r>
      <w:r w:rsidRPr="002D56C1">
        <w:rPr>
          <w:rFonts w:cs="Akhbar MT" w:hint="cs"/>
          <w:sz w:val="32"/>
          <w:szCs w:val="32"/>
          <w:rtl/>
          <w:lang w:bidi="ar-EG"/>
        </w:rPr>
        <w:t>في</w:t>
      </w:r>
      <w:r w:rsidRPr="002D56C1">
        <w:rPr>
          <w:rFonts w:cs="Akhbar MT"/>
          <w:sz w:val="32"/>
          <w:szCs w:val="32"/>
          <w:rtl/>
          <w:lang w:bidi="ar-EG"/>
        </w:rPr>
        <w:t xml:space="preserve"> </w:t>
      </w:r>
      <w:r w:rsidRPr="002D56C1">
        <w:rPr>
          <w:rFonts w:cs="Akhbar MT" w:hint="cs"/>
          <w:sz w:val="32"/>
          <w:szCs w:val="32"/>
          <w:rtl/>
          <w:lang w:bidi="ar-EG"/>
        </w:rPr>
        <w:t>كتاب</w:t>
      </w:r>
      <w:r w:rsidRPr="002D56C1">
        <w:rPr>
          <w:rFonts w:cs="Akhbar MT"/>
          <w:sz w:val="32"/>
          <w:szCs w:val="32"/>
          <w:rtl/>
          <w:lang w:bidi="ar-EG"/>
        </w:rPr>
        <w:t xml:space="preserve"> </w:t>
      </w:r>
      <w:r w:rsidRPr="002D56C1">
        <w:rPr>
          <w:rFonts w:cs="Akhbar MT" w:hint="cs"/>
          <w:sz w:val="32"/>
          <w:szCs w:val="32"/>
          <w:rtl/>
          <w:lang w:bidi="ar-EG"/>
        </w:rPr>
        <w:t>الله</w:t>
      </w:r>
      <w:r w:rsidRPr="002D56C1">
        <w:rPr>
          <w:rFonts w:cs="Akhbar MT"/>
          <w:sz w:val="32"/>
          <w:szCs w:val="32"/>
          <w:rtl/>
          <w:lang w:bidi="ar-EG"/>
        </w:rPr>
        <w:t xml:space="preserve"> </w:t>
      </w:r>
      <w:r w:rsidRPr="002D56C1">
        <w:rPr>
          <w:rFonts w:cs="Akhbar MT" w:hint="cs"/>
          <w:sz w:val="32"/>
          <w:szCs w:val="32"/>
          <w:rtl/>
          <w:lang w:bidi="ar-EG"/>
        </w:rPr>
        <w:t>أو</w:t>
      </w:r>
      <w:r w:rsidRPr="002D56C1">
        <w:rPr>
          <w:rFonts w:cs="Akhbar MT"/>
          <w:sz w:val="32"/>
          <w:szCs w:val="32"/>
          <w:rtl/>
          <w:lang w:bidi="ar-EG"/>
        </w:rPr>
        <w:t xml:space="preserve"> </w:t>
      </w:r>
      <w:r w:rsidRPr="002D56C1">
        <w:rPr>
          <w:rFonts w:cs="Akhbar MT" w:hint="cs"/>
          <w:sz w:val="32"/>
          <w:szCs w:val="32"/>
          <w:rtl/>
          <w:lang w:bidi="ar-EG"/>
        </w:rPr>
        <w:t>في</w:t>
      </w:r>
      <w:r w:rsidRPr="002D56C1">
        <w:rPr>
          <w:rFonts w:cs="Akhbar MT"/>
          <w:sz w:val="32"/>
          <w:szCs w:val="32"/>
          <w:rtl/>
          <w:lang w:bidi="ar-EG"/>
        </w:rPr>
        <w:t xml:space="preserve"> </w:t>
      </w:r>
      <w:r w:rsidRPr="002D56C1">
        <w:rPr>
          <w:rFonts w:cs="Akhbar MT" w:hint="cs"/>
          <w:sz w:val="32"/>
          <w:szCs w:val="32"/>
          <w:rtl/>
          <w:lang w:bidi="ar-EG"/>
        </w:rPr>
        <w:t>سنّة</w:t>
      </w:r>
      <w:r w:rsidRPr="002D56C1">
        <w:rPr>
          <w:rFonts w:cs="Akhbar MT"/>
          <w:sz w:val="32"/>
          <w:szCs w:val="32"/>
          <w:rtl/>
          <w:lang w:bidi="ar-EG"/>
        </w:rPr>
        <w:t xml:space="preserve"> </w:t>
      </w:r>
      <w:r w:rsidRPr="002D56C1">
        <w:rPr>
          <w:rFonts w:cs="Akhbar MT" w:hint="cs"/>
          <w:sz w:val="32"/>
          <w:szCs w:val="32"/>
          <w:rtl/>
          <w:lang w:bidi="ar-EG"/>
        </w:rPr>
        <w:t>رسوله</w:t>
      </w:r>
      <w:r w:rsidRPr="002D56C1">
        <w:rPr>
          <w:rFonts w:cs="Akhbar MT"/>
          <w:sz w:val="32"/>
          <w:szCs w:val="32"/>
          <w:rtl/>
          <w:lang w:bidi="ar-EG"/>
        </w:rPr>
        <w:t xml:space="preserve"> </w:t>
      </w:r>
      <w:r w:rsidRPr="002D56C1">
        <w:rPr>
          <w:rFonts w:cs="Akhbar MT" w:hint="cs"/>
          <w:sz w:val="32"/>
          <w:szCs w:val="32"/>
          <w:rtl/>
          <w:lang w:bidi="ar-EG"/>
        </w:rPr>
        <w:t>صلى</w:t>
      </w:r>
      <w:r w:rsidRPr="002D56C1">
        <w:rPr>
          <w:rFonts w:cs="Akhbar MT"/>
          <w:sz w:val="32"/>
          <w:szCs w:val="32"/>
          <w:rtl/>
          <w:lang w:bidi="ar-EG"/>
        </w:rPr>
        <w:t xml:space="preserve"> </w:t>
      </w:r>
      <w:r w:rsidRPr="002D56C1">
        <w:rPr>
          <w:rFonts w:cs="Akhbar MT" w:hint="cs"/>
          <w:sz w:val="32"/>
          <w:szCs w:val="32"/>
          <w:rtl/>
          <w:lang w:bidi="ar-EG"/>
        </w:rPr>
        <w:t>الله</w:t>
      </w:r>
      <w:r w:rsidRPr="002D56C1">
        <w:rPr>
          <w:rFonts w:cs="Akhbar MT"/>
          <w:sz w:val="32"/>
          <w:szCs w:val="32"/>
          <w:rtl/>
          <w:lang w:bidi="ar-EG"/>
        </w:rPr>
        <w:t xml:space="preserve"> </w:t>
      </w:r>
      <w:r w:rsidRPr="002D56C1">
        <w:rPr>
          <w:rFonts w:cs="Akhbar MT" w:hint="cs"/>
          <w:sz w:val="32"/>
          <w:szCs w:val="32"/>
          <w:rtl/>
          <w:lang w:bidi="ar-EG"/>
        </w:rPr>
        <w:t>عليه</w:t>
      </w:r>
      <w:r w:rsidRPr="002D56C1">
        <w:rPr>
          <w:rFonts w:cs="Akhbar MT"/>
          <w:sz w:val="32"/>
          <w:szCs w:val="32"/>
          <w:rtl/>
          <w:lang w:bidi="ar-EG"/>
        </w:rPr>
        <w:t xml:space="preserve"> </w:t>
      </w:r>
      <w:r w:rsidRPr="002D56C1">
        <w:rPr>
          <w:rFonts w:cs="Akhbar MT" w:hint="cs"/>
          <w:sz w:val="32"/>
          <w:szCs w:val="32"/>
          <w:rtl/>
          <w:lang w:bidi="ar-EG"/>
        </w:rPr>
        <w:t>وسلم</w:t>
      </w:r>
      <w:r w:rsidRPr="002D56C1">
        <w:rPr>
          <w:rFonts w:cs="Akhbar MT"/>
          <w:sz w:val="32"/>
          <w:szCs w:val="32"/>
          <w:rtl/>
          <w:lang w:bidi="ar-EG"/>
        </w:rPr>
        <w:t xml:space="preserve"> </w:t>
      </w:r>
      <w:r w:rsidRPr="002D56C1">
        <w:rPr>
          <w:rFonts w:cs="Akhbar MT" w:hint="cs"/>
          <w:sz w:val="32"/>
          <w:szCs w:val="32"/>
          <w:rtl/>
          <w:lang w:bidi="ar-EG"/>
        </w:rPr>
        <w:t>،</w:t>
      </w:r>
      <w:r w:rsidRPr="002D56C1">
        <w:rPr>
          <w:rFonts w:cs="Akhbar MT"/>
          <w:sz w:val="32"/>
          <w:szCs w:val="32"/>
          <w:rtl/>
          <w:lang w:bidi="ar-EG"/>
        </w:rPr>
        <w:t xml:space="preserve"> </w:t>
      </w:r>
      <w:r w:rsidRPr="002D56C1">
        <w:rPr>
          <w:rFonts w:cs="Akhbar MT" w:hint="cs"/>
          <w:sz w:val="32"/>
          <w:szCs w:val="32"/>
          <w:rtl/>
          <w:lang w:bidi="ar-EG"/>
        </w:rPr>
        <w:t>كما</w:t>
      </w:r>
      <w:r w:rsidRPr="002D56C1">
        <w:rPr>
          <w:rFonts w:cs="Akhbar MT"/>
          <w:sz w:val="32"/>
          <w:szCs w:val="32"/>
          <w:rtl/>
          <w:lang w:bidi="ar-EG"/>
        </w:rPr>
        <w:t xml:space="preserve"> </w:t>
      </w:r>
      <w:r w:rsidRPr="002D56C1">
        <w:rPr>
          <w:rFonts w:cs="Akhbar MT" w:hint="cs"/>
          <w:sz w:val="32"/>
          <w:szCs w:val="32"/>
          <w:rtl/>
          <w:lang w:bidi="ar-EG"/>
        </w:rPr>
        <w:t>يقع</w:t>
      </w:r>
      <w:r w:rsidRPr="002D56C1">
        <w:rPr>
          <w:rFonts w:cs="Akhbar MT"/>
          <w:sz w:val="32"/>
          <w:szCs w:val="32"/>
          <w:rtl/>
          <w:lang w:bidi="ar-EG"/>
        </w:rPr>
        <w:t xml:space="preserve"> </w:t>
      </w:r>
      <w:r w:rsidRPr="002D56C1">
        <w:rPr>
          <w:rFonts w:cs="Akhbar MT" w:hint="cs"/>
          <w:sz w:val="32"/>
          <w:szCs w:val="32"/>
          <w:rtl/>
          <w:lang w:bidi="ar-EG"/>
        </w:rPr>
        <w:t>كثيراً</w:t>
      </w:r>
      <w:r w:rsidRPr="002D56C1">
        <w:rPr>
          <w:rFonts w:cs="Akhbar MT"/>
          <w:sz w:val="32"/>
          <w:szCs w:val="32"/>
          <w:rtl/>
          <w:lang w:bidi="ar-EG"/>
        </w:rPr>
        <w:t xml:space="preserve"> </w:t>
      </w:r>
      <w:r w:rsidRPr="002D56C1">
        <w:rPr>
          <w:rFonts w:cs="Akhbar MT" w:hint="cs"/>
          <w:sz w:val="32"/>
          <w:szCs w:val="32"/>
          <w:rtl/>
          <w:lang w:bidi="ar-EG"/>
        </w:rPr>
        <w:t>من</w:t>
      </w:r>
      <w:r w:rsidRPr="002D56C1">
        <w:rPr>
          <w:rFonts w:cs="Akhbar MT"/>
          <w:sz w:val="32"/>
          <w:szCs w:val="32"/>
          <w:rtl/>
          <w:lang w:bidi="ar-EG"/>
        </w:rPr>
        <w:t xml:space="preserve"> </w:t>
      </w:r>
      <w:r w:rsidRPr="002D56C1">
        <w:rPr>
          <w:rFonts w:cs="Akhbar MT" w:hint="cs"/>
          <w:sz w:val="32"/>
          <w:szCs w:val="32"/>
          <w:rtl/>
          <w:lang w:bidi="ar-EG"/>
        </w:rPr>
        <w:t>المؤثرين</w:t>
      </w:r>
      <w:r w:rsidRPr="002D56C1">
        <w:rPr>
          <w:rFonts w:cs="Akhbar MT"/>
          <w:sz w:val="32"/>
          <w:szCs w:val="32"/>
          <w:rtl/>
          <w:lang w:bidi="ar-EG"/>
        </w:rPr>
        <w:t xml:space="preserve"> </w:t>
      </w:r>
      <w:r w:rsidRPr="002D56C1">
        <w:rPr>
          <w:rFonts w:cs="Akhbar MT" w:hint="cs"/>
          <w:sz w:val="32"/>
          <w:szCs w:val="32"/>
          <w:rtl/>
          <w:lang w:bidi="ar-EG"/>
        </w:rPr>
        <w:t>للرأي</w:t>
      </w:r>
      <w:r w:rsidRPr="002D56C1">
        <w:rPr>
          <w:rFonts w:cs="Akhbar MT"/>
          <w:sz w:val="32"/>
          <w:szCs w:val="32"/>
          <w:rtl/>
          <w:lang w:bidi="ar-EG"/>
        </w:rPr>
        <w:t xml:space="preserve"> </w:t>
      </w:r>
      <w:r w:rsidRPr="002D56C1">
        <w:rPr>
          <w:rFonts w:cs="Akhbar MT" w:hint="cs"/>
          <w:sz w:val="32"/>
          <w:szCs w:val="32"/>
          <w:rtl/>
          <w:lang w:bidi="ar-EG"/>
        </w:rPr>
        <w:t>المقدّمين</w:t>
      </w:r>
      <w:r w:rsidRPr="002D56C1">
        <w:rPr>
          <w:rFonts w:cs="Akhbar MT"/>
          <w:sz w:val="32"/>
          <w:szCs w:val="32"/>
          <w:rtl/>
          <w:lang w:bidi="ar-EG"/>
        </w:rPr>
        <w:t xml:space="preserve"> </w:t>
      </w:r>
      <w:r w:rsidRPr="002D56C1">
        <w:rPr>
          <w:rFonts w:cs="Akhbar MT" w:hint="cs"/>
          <w:sz w:val="32"/>
          <w:szCs w:val="32"/>
          <w:rtl/>
          <w:lang w:bidi="ar-EG"/>
        </w:rPr>
        <w:t>له</w:t>
      </w:r>
      <w:r w:rsidRPr="002D56C1">
        <w:rPr>
          <w:rFonts w:cs="Akhbar MT"/>
          <w:sz w:val="32"/>
          <w:szCs w:val="32"/>
          <w:rtl/>
          <w:lang w:bidi="ar-EG"/>
        </w:rPr>
        <w:t xml:space="preserve"> </w:t>
      </w:r>
      <w:r w:rsidRPr="002D56C1">
        <w:rPr>
          <w:rFonts w:cs="Akhbar MT" w:hint="cs"/>
          <w:sz w:val="32"/>
          <w:szCs w:val="32"/>
          <w:rtl/>
          <w:lang w:bidi="ar-EG"/>
        </w:rPr>
        <w:t>على</w:t>
      </w:r>
      <w:r w:rsidRPr="002D56C1">
        <w:rPr>
          <w:rFonts w:cs="Akhbar MT"/>
          <w:sz w:val="32"/>
          <w:szCs w:val="32"/>
          <w:rtl/>
          <w:lang w:bidi="ar-EG"/>
        </w:rPr>
        <w:t xml:space="preserve"> </w:t>
      </w:r>
      <w:r w:rsidRPr="002D56C1">
        <w:rPr>
          <w:rFonts w:cs="Akhbar MT" w:hint="cs"/>
          <w:sz w:val="32"/>
          <w:szCs w:val="32"/>
          <w:rtl/>
          <w:lang w:bidi="ar-EG"/>
        </w:rPr>
        <w:t>الرواية</w:t>
      </w:r>
      <w:r w:rsidRPr="002D56C1">
        <w:rPr>
          <w:rFonts w:cs="Akhbar MT"/>
          <w:sz w:val="32"/>
          <w:szCs w:val="32"/>
          <w:rtl/>
          <w:lang w:bidi="ar-EG"/>
        </w:rPr>
        <w:t xml:space="preserve"> </w:t>
      </w:r>
      <w:r w:rsidRPr="002D56C1">
        <w:rPr>
          <w:rFonts w:cs="Akhbar MT" w:hint="cs"/>
          <w:sz w:val="32"/>
          <w:szCs w:val="32"/>
          <w:rtl/>
          <w:lang w:bidi="ar-EG"/>
        </w:rPr>
        <w:t>،</w:t>
      </w:r>
      <w:r w:rsidRPr="002D56C1">
        <w:rPr>
          <w:rFonts w:cs="Akhbar MT"/>
          <w:sz w:val="32"/>
          <w:szCs w:val="32"/>
          <w:rtl/>
          <w:lang w:bidi="ar-EG"/>
        </w:rPr>
        <w:t xml:space="preserve"> </w:t>
      </w:r>
      <w:r w:rsidRPr="002D56C1">
        <w:rPr>
          <w:rFonts w:cs="Akhbar MT" w:hint="cs"/>
          <w:sz w:val="32"/>
          <w:szCs w:val="32"/>
          <w:rtl/>
          <w:lang w:bidi="ar-EG"/>
        </w:rPr>
        <w:t>أو</w:t>
      </w:r>
      <w:r w:rsidRPr="002D56C1">
        <w:rPr>
          <w:rFonts w:cs="Akhbar MT"/>
          <w:sz w:val="32"/>
          <w:szCs w:val="32"/>
          <w:rtl/>
          <w:lang w:bidi="ar-EG"/>
        </w:rPr>
        <w:t xml:space="preserve"> </w:t>
      </w:r>
      <w:r w:rsidRPr="002D56C1">
        <w:rPr>
          <w:rFonts w:cs="Akhbar MT" w:hint="cs"/>
          <w:sz w:val="32"/>
          <w:szCs w:val="32"/>
          <w:rtl/>
          <w:lang w:bidi="ar-EG"/>
        </w:rPr>
        <w:t>الجاهلين</w:t>
      </w:r>
      <w:r w:rsidRPr="002D56C1">
        <w:rPr>
          <w:rFonts w:cs="Akhbar MT"/>
          <w:sz w:val="32"/>
          <w:szCs w:val="32"/>
          <w:rtl/>
          <w:lang w:bidi="ar-EG"/>
        </w:rPr>
        <w:t xml:space="preserve"> </w:t>
      </w:r>
      <w:r w:rsidRPr="002D56C1">
        <w:rPr>
          <w:rFonts w:cs="Akhbar MT" w:hint="cs"/>
          <w:sz w:val="32"/>
          <w:szCs w:val="32"/>
          <w:rtl/>
          <w:lang w:bidi="ar-EG"/>
        </w:rPr>
        <w:t>لعلم</w:t>
      </w:r>
      <w:r w:rsidRPr="002D56C1">
        <w:rPr>
          <w:rFonts w:cs="Akhbar MT"/>
          <w:sz w:val="32"/>
          <w:szCs w:val="32"/>
          <w:rtl/>
          <w:lang w:bidi="ar-EG"/>
        </w:rPr>
        <w:t xml:space="preserve"> </w:t>
      </w:r>
      <w:r w:rsidRPr="002D56C1">
        <w:rPr>
          <w:rFonts w:cs="Akhbar MT" w:hint="cs"/>
          <w:sz w:val="32"/>
          <w:szCs w:val="32"/>
          <w:rtl/>
          <w:lang w:bidi="ar-EG"/>
        </w:rPr>
        <w:t>الكتاب</w:t>
      </w:r>
      <w:r w:rsidRPr="002D56C1">
        <w:rPr>
          <w:rFonts w:cs="Akhbar MT"/>
          <w:sz w:val="32"/>
          <w:szCs w:val="32"/>
          <w:rtl/>
          <w:lang w:bidi="ar-EG"/>
        </w:rPr>
        <w:t xml:space="preserve"> </w:t>
      </w:r>
      <w:r w:rsidRPr="002D56C1">
        <w:rPr>
          <w:rFonts w:cs="Akhbar MT" w:hint="cs"/>
          <w:sz w:val="32"/>
          <w:szCs w:val="32"/>
          <w:rtl/>
          <w:lang w:bidi="ar-EG"/>
        </w:rPr>
        <w:t>والسنّة</w:t>
      </w:r>
      <w:r w:rsidRPr="002D56C1">
        <w:rPr>
          <w:rFonts w:cs="Akhbar MT"/>
          <w:sz w:val="32"/>
          <w:szCs w:val="32"/>
          <w:rtl/>
          <w:lang w:bidi="ar-EG"/>
        </w:rPr>
        <w:t xml:space="preserve"> </w:t>
      </w:r>
      <w:r w:rsidRPr="002D56C1">
        <w:rPr>
          <w:rFonts w:cs="Akhbar MT" w:hint="cs"/>
          <w:sz w:val="32"/>
          <w:szCs w:val="32"/>
          <w:rtl/>
          <w:lang w:bidi="ar-EG"/>
        </w:rPr>
        <w:t>كالمقلدة</w:t>
      </w:r>
      <w:r w:rsidRPr="002D56C1">
        <w:rPr>
          <w:rFonts w:cs="Akhbar MT"/>
          <w:sz w:val="32"/>
          <w:szCs w:val="32"/>
          <w:rtl/>
          <w:lang w:bidi="ar-EG"/>
        </w:rPr>
        <w:t xml:space="preserve"> </w:t>
      </w:r>
      <w:r w:rsidRPr="002D56C1">
        <w:rPr>
          <w:rFonts w:cs="Akhbar MT" w:hint="cs"/>
          <w:sz w:val="32"/>
          <w:szCs w:val="32"/>
          <w:rtl/>
          <w:lang w:bidi="ar-EG"/>
        </w:rPr>
        <w:t>،</w:t>
      </w:r>
      <w:r w:rsidRPr="002D56C1">
        <w:rPr>
          <w:rFonts w:cs="Akhbar MT"/>
          <w:sz w:val="32"/>
          <w:szCs w:val="32"/>
          <w:rtl/>
          <w:lang w:bidi="ar-EG"/>
        </w:rPr>
        <w:t xml:space="preserve"> </w:t>
      </w:r>
      <w:r w:rsidRPr="002D56C1">
        <w:rPr>
          <w:rFonts w:cs="Akhbar MT" w:hint="cs"/>
          <w:sz w:val="32"/>
          <w:szCs w:val="32"/>
          <w:rtl/>
          <w:lang w:bidi="ar-EG"/>
        </w:rPr>
        <w:t>وإنهم</w:t>
      </w:r>
      <w:r w:rsidRPr="002D56C1">
        <w:rPr>
          <w:rFonts w:cs="Akhbar MT"/>
          <w:sz w:val="32"/>
          <w:szCs w:val="32"/>
          <w:rtl/>
          <w:lang w:bidi="ar-EG"/>
        </w:rPr>
        <w:t xml:space="preserve"> </w:t>
      </w:r>
      <w:proofErr w:type="spellStart"/>
      <w:r w:rsidRPr="002D56C1">
        <w:rPr>
          <w:rFonts w:cs="Akhbar MT" w:hint="cs"/>
          <w:sz w:val="32"/>
          <w:szCs w:val="32"/>
          <w:rtl/>
          <w:lang w:bidi="ar-EG"/>
        </w:rPr>
        <w:t>لحقيقون</w:t>
      </w:r>
      <w:proofErr w:type="spellEnd"/>
      <w:r w:rsidRPr="002D56C1">
        <w:rPr>
          <w:rFonts w:cs="Akhbar MT"/>
          <w:sz w:val="32"/>
          <w:szCs w:val="32"/>
          <w:rtl/>
          <w:lang w:bidi="ar-EG"/>
        </w:rPr>
        <w:t xml:space="preserve"> </w:t>
      </w:r>
      <w:r w:rsidRPr="002D56C1">
        <w:rPr>
          <w:rFonts w:cs="Akhbar MT" w:hint="cs"/>
          <w:sz w:val="32"/>
          <w:szCs w:val="32"/>
          <w:rtl/>
          <w:lang w:bidi="ar-EG"/>
        </w:rPr>
        <w:t>بأن</w:t>
      </w:r>
      <w:r w:rsidRPr="002D56C1">
        <w:rPr>
          <w:rFonts w:cs="Akhbar MT"/>
          <w:sz w:val="32"/>
          <w:szCs w:val="32"/>
          <w:rtl/>
          <w:lang w:bidi="ar-EG"/>
        </w:rPr>
        <w:t xml:space="preserve"> </w:t>
      </w:r>
      <w:r w:rsidRPr="002D56C1">
        <w:rPr>
          <w:rFonts w:cs="Akhbar MT" w:hint="cs"/>
          <w:sz w:val="32"/>
          <w:szCs w:val="32"/>
          <w:rtl/>
          <w:lang w:bidi="ar-EG"/>
        </w:rPr>
        <w:t>يحال</w:t>
      </w:r>
      <w:r w:rsidRPr="002D56C1">
        <w:rPr>
          <w:rFonts w:cs="Akhbar MT"/>
          <w:sz w:val="32"/>
          <w:szCs w:val="32"/>
          <w:rtl/>
          <w:lang w:bidi="ar-EG"/>
        </w:rPr>
        <w:t xml:space="preserve"> </w:t>
      </w:r>
      <w:r w:rsidRPr="002D56C1">
        <w:rPr>
          <w:rFonts w:cs="Akhbar MT" w:hint="cs"/>
          <w:sz w:val="32"/>
          <w:szCs w:val="32"/>
          <w:rtl/>
          <w:lang w:bidi="ar-EG"/>
        </w:rPr>
        <w:t>بينهم</w:t>
      </w:r>
      <w:r w:rsidRPr="002D56C1">
        <w:rPr>
          <w:rFonts w:cs="Akhbar MT"/>
          <w:sz w:val="32"/>
          <w:szCs w:val="32"/>
          <w:rtl/>
          <w:lang w:bidi="ar-EG"/>
        </w:rPr>
        <w:t xml:space="preserve"> </w:t>
      </w:r>
      <w:r w:rsidRPr="002D56C1">
        <w:rPr>
          <w:rFonts w:cs="Akhbar MT" w:hint="cs"/>
          <w:sz w:val="32"/>
          <w:szCs w:val="32"/>
          <w:rtl/>
          <w:lang w:bidi="ar-EG"/>
        </w:rPr>
        <w:t>وبين</w:t>
      </w:r>
      <w:r w:rsidRPr="002D56C1">
        <w:rPr>
          <w:rFonts w:cs="Akhbar MT"/>
          <w:sz w:val="32"/>
          <w:szCs w:val="32"/>
          <w:rtl/>
          <w:lang w:bidi="ar-EG"/>
        </w:rPr>
        <w:t xml:space="preserve"> </w:t>
      </w:r>
      <w:r w:rsidRPr="002D56C1">
        <w:rPr>
          <w:rFonts w:cs="Akhbar MT" w:hint="cs"/>
          <w:sz w:val="32"/>
          <w:szCs w:val="32"/>
          <w:rtl/>
          <w:lang w:bidi="ar-EG"/>
        </w:rPr>
        <w:t>فتاويهم</w:t>
      </w:r>
      <w:r w:rsidRPr="002D56C1">
        <w:rPr>
          <w:rFonts w:cs="Akhbar MT"/>
          <w:sz w:val="32"/>
          <w:szCs w:val="32"/>
          <w:rtl/>
          <w:lang w:bidi="ar-EG"/>
        </w:rPr>
        <w:t xml:space="preserve"> </w:t>
      </w:r>
      <w:r w:rsidRPr="002D56C1">
        <w:rPr>
          <w:rFonts w:cs="Akhbar MT" w:hint="cs"/>
          <w:sz w:val="32"/>
          <w:szCs w:val="32"/>
          <w:rtl/>
          <w:lang w:bidi="ar-EG"/>
        </w:rPr>
        <w:t>ويمنعوا</w:t>
      </w:r>
      <w:r w:rsidRPr="002D56C1">
        <w:rPr>
          <w:rFonts w:cs="Akhbar MT"/>
          <w:sz w:val="32"/>
          <w:szCs w:val="32"/>
          <w:rtl/>
          <w:lang w:bidi="ar-EG"/>
        </w:rPr>
        <w:t xml:space="preserve"> </w:t>
      </w:r>
      <w:r w:rsidRPr="002D56C1">
        <w:rPr>
          <w:rFonts w:cs="Akhbar MT" w:hint="cs"/>
          <w:sz w:val="32"/>
          <w:szCs w:val="32"/>
          <w:rtl/>
          <w:lang w:bidi="ar-EG"/>
        </w:rPr>
        <w:t>من</w:t>
      </w:r>
      <w:r w:rsidRPr="002D56C1">
        <w:rPr>
          <w:rFonts w:cs="Akhbar MT"/>
          <w:sz w:val="32"/>
          <w:szCs w:val="32"/>
          <w:rtl/>
          <w:lang w:bidi="ar-EG"/>
        </w:rPr>
        <w:t xml:space="preserve"> </w:t>
      </w:r>
      <w:r w:rsidRPr="002D56C1">
        <w:rPr>
          <w:rFonts w:cs="Akhbar MT" w:hint="cs"/>
          <w:sz w:val="32"/>
          <w:szCs w:val="32"/>
          <w:rtl/>
          <w:lang w:bidi="ar-EG"/>
        </w:rPr>
        <w:t>جهالاتهم</w:t>
      </w:r>
      <w:r w:rsidRPr="002D56C1">
        <w:rPr>
          <w:rFonts w:cs="Akhbar MT"/>
          <w:sz w:val="32"/>
          <w:szCs w:val="32"/>
          <w:rtl/>
          <w:lang w:bidi="ar-EG"/>
        </w:rPr>
        <w:t xml:space="preserve"> </w:t>
      </w:r>
      <w:r w:rsidRPr="002D56C1">
        <w:rPr>
          <w:rFonts w:cs="Akhbar MT" w:hint="cs"/>
          <w:sz w:val="32"/>
          <w:szCs w:val="32"/>
          <w:rtl/>
          <w:lang w:bidi="ar-EG"/>
        </w:rPr>
        <w:t>،</w:t>
      </w:r>
      <w:r w:rsidRPr="002D56C1">
        <w:rPr>
          <w:rFonts w:cs="Akhbar MT"/>
          <w:sz w:val="32"/>
          <w:szCs w:val="32"/>
          <w:rtl/>
          <w:lang w:bidi="ar-EG"/>
        </w:rPr>
        <w:t xml:space="preserve"> </w:t>
      </w:r>
      <w:r w:rsidRPr="002D56C1">
        <w:rPr>
          <w:rFonts w:cs="Akhbar MT" w:hint="cs"/>
          <w:sz w:val="32"/>
          <w:szCs w:val="32"/>
          <w:rtl/>
          <w:lang w:bidi="ar-EG"/>
        </w:rPr>
        <w:t>فإنهم</w:t>
      </w:r>
      <w:r w:rsidRPr="002D56C1">
        <w:rPr>
          <w:rFonts w:cs="Akhbar MT"/>
          <w:sz w:val="32"/>
          <w:szCs w:val="32"/>
          <w:rtl/>
          <w:lang w:bidi="ar-EG"/>
        </w:rPr>
        <w:t xml:space="preserve"> </w:t>
      </w:r>
      <w:r w:rsidRPr="002D56C1">
        <w:rPr>
          <w:rFonts w:cs="Akhbar MT" w:hint="cs"/>
          <w:sz w:val="32"/>
          <w:szCs w:val="32"/>
          <w:rtl/>
          <w:lang w:bidi="ar-EG"/>
        </w:rPr>
        <w:t>أفتوا</w:t>
      </w:r>
      <w:r w:rsidRPr="002D56C1">
        <w:rPr>
          <w:rFonts w:cs="Akhbar MT"/>
          <w:sz w:val="32"/>
          <w:szCs w:val="32"/>
          <w:rtl/>
          <w:lang w:bidi="ar-EG"/>
        </w:rPr>
        <w:t xml:space="preserve"> </w:t>
      </w:r>
      <w:r w:rsidRPr="002D56C1">
        <w:rPr>
          <w:rFonts w:cs="Akhbar MT" w:hint="cs"/>
          <w:sz w:val="32"/>
          <w:szCs w:val="32"/>
          <w:rtl/>
          <w:lang w:bidi="ar-EG"/>
        </w:rPr>
        <w:t>بغير</w:t>
      </w:r>
      <w:r w:rsidRPr="002D56C1">
        <w:rPr>
          <w:rFonts w:cs="Akhbar MT"/>
          <w:sz w:val="32"/>
          <w:szCs w:val="32"/>
          <w:rtl/>
          <w:lang w:bidi="ar-EG"/>
        </w:rPr>
        <w:t xml:space="preserve"> </w:t>
      </w:r>
      <w:r w:rsidRPr="002D56C1">
        <w:rPr>
          <w:rFonts w:cs="Akhbar MT" w:hint="cs"/>
          <w:sz w:val="32"/>
          <w:szCs w:val="32"/>
          <w:rtl/>
          <w:lang w:bidi="ar-EG"/>
        </w:rPr>
        <w:t>علم</w:t>
      </w:r>
      <w:r w:rsidRPr="002D56C1">
        <w:rPr>
          <w:rFonts w:cs="Akhbar MT"/>
          <w:sz w:val="32"/>
          <w:szCs w:val="32"/>
          <w:rtl/>
          <w:lang w:bidi="ar-EG"/>
        </w:rPr>
        <w:t xml:space="preserve"> </w:t>
      </w:r>
      <w:r w:rsidRPr="002D56C1">
        <w:rPr>
          <w:rFonts w:cs="Akhbar MT" w:hint="cs"/>
          <w:sz w:val="32"/>
          <w:szCs w:val="32"/>
          <w:rtl/>
          <w:lang w:bidi="ar-EG"/>
        </w:rPr>
        <w:t>من</w:t>
      </w:r>
      <w:r w:rsidRPr="002D56C1">
        <w:rPr>
          <w:rFonts w:cs="Akhbar MT"/>
          <w:sz w:val="32"/>
          <w:szCs w:val="32"/>
          <w:rtl/>
          <w:lang w:bidi="ar-EG"/>
        </w:rPr>
        <w:t xml:space="preserve"> </w:t>
      </w:r>
      <w:r w:rsidRPr="002D56C1">
        <w:rPr>
          <w:rFonts w:cs="Akhbar MT" w:hint="cs"/>
          <w:sz w:val="32"/>
          <w:szCs w:val="32"/>
          <w:rtl/>
          <w:lang w:bidi="ar-EG"/>
        </w:rPr>
        <w:t>الله</w:t>
      </w:r>
      <w:r w:rsidRPr="002D56C1">
        <w:rPr>
          <w:rFonts w:cs="Akhbar MT"/>
          <w:sz w:val="32"/>
          <w:szCs w:val="32"/>
          <w:rtl/>
          <w:lang w:bidi="ar-EG"/>
        </w:rPr>
        <w:t xml:space="preserve"> </w:t>
      </w:r>
      <w:r w:rsidRPr="002D56C1">
        <w:rPr>
          <w:rFonts w:cs="Akhbar MT" w:hint="cs"/>
          <w:sz w:val="32"/>
          <w:szCs w:val="32"/>
          <w:rtl/>
          <w:lang w:bidi="ar-EG"/>
        </w:rPr>
        <w:t>ولا</w:t>
      </w:r>
      <w:r w:rsidRPr="002D56C1">
        <w:rPr>
          <w:rFonts w:cs="Akhbar MT"/>
          <w:sz w:val="32"/>
          <w:szCs w:val="32"/>
          <w:rtl/>
          <w:lang w:bidi="ar-EG"/>
        </w:rPr>
        <w:t xml:space="preserve"> </w:t>
      </w:r>
      <w:r w:rsidRPr="002D56C1">
        <w:rPr>
          <w:rFonts w:cs="Akhbar MT" w:hint="cs"/>
          <w:sz w:val="32"/>
          <w:szCs w:val="32"/>
          <w:rtl/>
          <w:lang w:bidi="ar-EG"/>
        </w:rPr>
        <w:t>هدى</w:t>
      </w:r>
      <w:r w:rsidRPr="002D56C1">
        <w:rPr>
          <w:rFonts w:cs="Akhbar MT"/>
          <w:sz w:val="32"/>
          <w:szCs w:val="32"/>
          <w:rtl/>
          <w:lang w:bidi="ar-EG"/>
        </w:rPr>
        <w:t xml:space="preserve"> </w:t>
      </w:r>
      <w:r w:rsidRPr="002D56C1">
        <w:rPr>
          <w:rFonts w:cs="Akhbar MT" w:hint="cs"/>
          <w:sz w:val="32"/>
          <w:szCs w:val="32"/>
          <w:rtl/>
          <w:lang w:bidi="ar-EG"/>
        </w:rPr>
        <w:t>ولا</w:t>
      </w:r>
      <w:r w:rsidRPr="002D56C1">
        <w:rPr>
          <w:rFonts w:cs="Akhbar MT"/>
          <w:sz w:val="32"/>
          <w:szCs w:val="32"/>
          <w:rtl/>
          <w:lang w:bidi="ar-EG"/>
        </w:rPr>
        <w:t xml:space="preserve"> </w:t>
      </w:r>
      <w:r w:rsidRPr="002D56C1">
        <w:rPr>
          <w:rFonts w:cs="Akhbar MT" w:hint="cs"/>
          <w:sz w:val="32"/>
          <w:szCs w:val="32"/>
          <w:rtl/>
          <w:lang w:bidi="ar-EG"/>
        </w:rPr>
        <w:t>كتاب</w:t>
      </w:r>
      <w:r w:rsidRPr="002D56C1">
        <w:rPr>
          <w:rFonts w:cs="Akhbar MT"/>
          <w:sz w:val="32"/>
          <w:szCs w:val="32"/>
          <w:rtl/>
          <w:lang w:bidi="ar-EG"/>
        </w:rPr>
        <w:t xml:space="preserve"> </w:t>
      </w:r>
      <w:r w:rsidRPr="002D56C1">
        <w:rPr>
          <w:rFonts w:cs="Akhbar MT" w:hint="cs"/>
          <w:sz w:val="32"/>
          <w:szCs w:val="32"/>
          <w:rtl/>
          <w:lang w:bidi="ar-EG"/>
        </w:rPr>
        <w:t>منير</w:t>
      </w:r>
      <w:r w:rsidRPr="002D56C1">
        <w:rPr>
          <w:rFonts w:cs="Akhbar MT"/>
          <w:sz w:val="32"/>
          <w:szCs w:val="32"/>
          <w:rtl/>
          <w:lang w:bidi="ar-EG"/>
        </w:rPr>
        <w:t xml:space="preserve"> </w:t>
      </w:r>
      <w:r w:rsidRPr="002D56C1">
        <w:rPr>
          <w:rFonts w:cs="Akhbar MT" w:hint="cs"/>
          <w:sz w:val="32"/>
          <w:szCs w:val="32"/>
          <w:rtl/>
          <w:lang w:bidi="ar-EG"/>
        </w:rPr>
        <w:t>،</w:t>
      </w:r>
      <w:r w:rsidRPr="002D56C1">
        <w:rPr>
          <w:rFonts w:cs="Akhbar MT"/>
          <w:sz w:val="32"/>
          <w:szCs w:val="32"/>
          <w:rtl/>
          <w:lang w:bidi="ar-EG"/>
        </w:rPr>
        <w:t xml:space="preserve"> </w:t>
      </w:r>
      <w:r w:rsidRPr="002D56C1">
        <w:rPr>
          <w:rFonts w:cs="Akhbar MT" w:hint="cs"/>
          <w:sz w:val="32"/>
          <w:szCs w:val="32"/>
          <w:rtl/>
          <w:lang w:bidi="ar-EG"/>
        </w:rPr>
        <w:t>فضلوا</w:t>
      </w:r>
      <w:r w:rsidRPr="002D56C1">
        <w:rPr>
          <w:rFonts w:cs="Akhbar MT"/>
          <w:sz w:val="32"/>
          <w:szCs w:val="32"/>
          <w:rtl/>
          <w:lang w:bidi="ar-EG"/>
        </w:rPr>
        <w:t xml:space="preserve"> </w:t>
      </w:r>
      <w:r w:rsidRPr="002D56C1">
        <w:rPr>
          <w:rFonts w:cs="Akhbar MT" w:hint="cs"/>
          <w:sz w:val="32"/>
          <w:szCs w:val="32"/>
          <w:rtl/>
          <w:lang w:bidi="ar-EG"/>
        </w:rPr>
        <w:t>وأضلوا</w:t>
      </w:r>
      <w:r w:rsidRPr="002D56C1">
        <w:rPr>
          <w:rFonts w:cs="Akhbar MT"/>
          <w:sz w:val="32"/>
          <w:szCs w:val="32"/>
          <w:rtl/>
          <w:lang w:bidi="ar-EG"/>
        </w:rPr>
        <w:t xml:space="preserve"> </w:t>
      </w:r>
      <w:r w:rsidRPr="002D56C1">
        <w:rPr>
          <w:rFonts w:cs="Akhbar MT" w:hint="cs"/>
          <w:sz w:val="32"/>
          <w:szCs w:val="32"/>
          <w:rtl/>
          <w:lang w:bidi="ar-EG"/>
        </w:rPr>
        <w:t>،</w:t>
      </w:r>
      <w:r w:rsidRPr="002D56C1">
        <w:rPr>
          <w:rFonts w:cs="Akhbar MT"/>
          <w:sz w:val="32"/>
          <w:szCs w:val="32"/>
          <w:rtl/>
          <w:lang w:bidi="ar-EG"/>
        </w:rPr>
        <w:t xml:space="preserve"> </w:t>
      </w:r>
      <w:r w:rsidRPr="002D56C1">
        <w:rPr>
          <w:rFonts w:cs="Akhbar MT" w:hint="cs"/>
          <w:sz w:val="32"/>
          <w:szCs w:val="32"/>
          <w:rtl/>
          <w:lang w:bidi="ar-EG"/>
        </w:rPr>
        <w:t>فهم</w:t>
      </w:r>
      <w:r w:rsidRPr="002D56C1">
        <w:rPr>
          <w:rFonts w:cs="Akhbar MT"/>
          <w:sz w:val="32"/>
          <w:szCs w:val="32"/>
          <w:rtl/>
          <w:lang w:bidi="ar-EG"/>
        </w:rPr>
        <w:t xml:space="preserve"> </w:t>
      </w:r>
      <w:r w:rsidRPr="002D56C1">
        <w:rPr>
          <w:rFonts w:cs="Akhbar MT" w:hint="cs"/>
          <w:sz w:val="32"/>
          <w:szCs w:val="32"/>
          <w:rtl/>
          <w:lang w:bidi="ar-EG"/>
        </w:rPr>
        <w:t>ومن</w:t>
      </w:r>
      <w:r w:rsidRPr="002D56C1">
        <w:rPr>
          <w:rFonts w:cs="Akhbar MT"/>
          <w:sz w:val="32"/>
          <w:szCs w:val="32"/>
          <w:rtl/>
          <w:lang w:bidi="ar-EG"/>
        </w:rPr>
        <w:t xml:space="preserve"> </w:t>
      </w:r>
      <w:r w:rsidRPr="002D56C1">
        <w:rPr>
          <w:rFonts w:cs="Akhbar MT" w:hint="cs"/>
          <w:sz w:val="32"/>
          <w:szCs w:val="32"/>
          <w:rtl/>
          <w:lang w:bidi="ar-EG"/>
        </w:rPr>
        <w:t>يستفتيهم</w:t>
      </w:r>
      <w:r w:rsidRPr="002D56C1">
        <w:rPr>
          <w:rFonts w:cs="Akhbar MT"/>
          <w:sz w:val="32"/>
          <w:szCs w:val="32"/>
          <w:rtl/>
          <w:lang w:bidi="ar-EG"/>
        </w:rPr>
        <w:t xml:space="preserve"> </w:t>
      </w:r>
      <w:r w:rsidRPr="002D56C1">
        <w:rPr>
          <w:rFonts w:cs="Akhbar MT" w:hint="cs"/>
          <w:sz w:val="32"/>
          <w:szCs w:val="32"/>
          <w:rtl/>
          <w:lang w:bidi="ar-EG"/>
        </w:rPr>
        <w:t>كما</w:t>
      </w:r>
      <w:r w:rsidRPr="002D56C1">
        <w:rPr>
          <w:rFonts w:cs="Akhbar MT"/>
          <w:sz w:val="32"/>
          <w:szCs w:val="32"/>
          <w:rtl/>
          <w:lang w:bidi="ar-EG"/>
        </w:rPr>
        <w:t xml:space="preserve"> </w:t>
      </w:r>
      <w:r w:rsidRPr="002D56C1">
        <w:rPr>
          <w:rFonts w:cs="Akhbar MT" w:hint="cs"/>
          <w:sz w:val="32"/>
          <w:szCs w:val="32"/>
          <w:rtl/>
          <w:lang w:bidi="ar-EG"/>
        </w:rPr>
        <w:t>قال</w:t>
      </w:r>
      <w:r w:rsidRPr="002D56C1">
        <w:rPr>
          <w:rFonts w:cs="Akhbar MT"/>
          <w:sz w:val="32"/>
          <w:szCs w:val="32"/>
          <w:rtl/>
          <w:lang w:bidi="ar-EG"/>
        </w:rPr>
        <w:t xml:space="preserve"> </w:t>
      </w:r>
      <w:r w:rsidRPr="002D56C1">
        <w:rPr>
          <w:rFonts w:cs="Akhbar MT" w:hint="cs"/>
          <w:sz w:val="32"/>
          <w:szCs w:val="32"/>
          <w:rtl/>
          <w:lang w:bidi="ar-EG"/>
        </w:rPr>
        <w:t>القائل</w:t>
      </w:r>
      <w:r w:rsidRPr="002D56C1">
        <w:rPr>
          <w:rFonts w:cs="Akhbar MT"/>
          <w:sz w:val="32"/>
          <w:szCs w:val="32"/>
          <w:rtl/>
          <w:lang w:bidi="ar-EG"/>
        </w:rPr>
        <w:t xml:space="preserve"> :</w:t>
      </w:r>
    </w:p>
    <w:p w:rsidR="00005270" w:rsidRPr="002D56C1" w:rsidRDefault="00005270" w:rsidP="002D56C1">
      <w:pPr>
        <w:spacing w:after="0" w:line="240" w:lineRule="auto"/>
        <w:jc w:val="center"/>
        <w:rPr>
          <w:rFonts w:cs="Akhbar MT"/>
          <w:sz w:val="32"/>
          <w:szCs w:val="32"/>
          <w:lang w:bidi="ar-EG"/>
        </w:rPr>
      </w:pPr>
      <w:r w:rsidRPr="002D56C1">
        <w:rPr>
          <w:rFonts w:cs="Akhbar MT" w:hint="cs"/>
          <w:sz w:val="32"/>
          <w:szCs w:val="32"/>
          <w:rtl/>
          <w:lang w:bidi="ar-EG"/>
        </w:rPr>
        <w:t>كبهيمة</w:t>
      </w:r>
      <w:r w:rsidRPr="002D56C1">
        <w:rPr>
          <w:rFonts w:cs="Akhbar MT"/>
          <w:sz w:val="32"/>
          <w:szCs w:val="32"/>
          <w:rtl/>
          <w:lang w:bidi="ar-EG"/>
        </w:rPr>
        <w:t xml:space="preserve"> </w:t>
      </w:r>
      <w:r w:rsidRPr="002D56C1">
        <w:rPr>
          <w:rFonts w:cs="Akhbar MT" w:hint="cs"/>
          <w:sz w:val="32"/>
          <w:szCs w:val="32"/>
          <w:rtl/>
          <w:lang w:bidi="ar-EG"/>
        </w:rPr>
        <w:t>عمياء</w:t>
      </w:r>
      <w:r w:rsidRPr="002D56C1">
        <w:rPr>
          <w:rFonts w:cs="Akhbar MT"/>
          <w:sz w:val="32"/>
          <w:szCs w:val="32"/>
          <w:rtl/>
          <w:lang w:bidi="ar-EG"/>
        </w:rPr>
        <w:t xml:space="preserve"> </w:t>
      </w:r>
      <w:r w:rsidRPr="002D56C1">
        <w:rPr>
          <w:rFonts w:cs="Akhbar MT" w:hint="cs"/>
          <w:sz w:val="32"/>
          <w:szCs w:val="32"/>
          <w:rtl/>
          <w:lang w:bidi="ar-EG"/>
        </w:rPr>
        <w:t>قاد</w:t>
      </w:r>
      <w:r w:rsidRPr="002D56C1">
        <w:rPr>
          <w:rFonts w:cs="Akhbar MT"/>
          <w:sz w:val="32"/>
          <w:szCs w:val="32"/>
          <w:rtl/>
          <w:lang w:bidi="ar-EG"/>
        </w:rPr>
        <w:t xml:space="preserve"> </w:t>
      </w:r>
      <w:r w:rsidRPr="002D56C1">
        <w:rPr>
          <w:rFonts w:cs="Akhbar MT" w:hint="cs"/>
          <w:sz w:val="32"/>
          <w:szCs w:val="32"/>
          <w:rtl/>
          <w:lang w:bidi="ar-EG"/>
        </w:rPr>
        <w:t>زمامها</w:t>
      </w:r>
      <w:r w:rsidRPr="002D56C1">
        <w:rPr>
          <w:rFonts w:cs="Akhbar MT"/>
          <w:sz w:val="32"/>
          <w:szCs w:val="32"/>
          <w:rtl/>
          <w:lang w:bidi="ar-EG"/>
        </w:rPr>
        <w:t xml:space="preserve"> </w:t>
      </w:r>
      <w:r w:rsidR="002D56C1">
        <w:rPr>
          <w:rFonts w:cs="Akhbar MT" w:hint="cs"/>
          <w:sz w:val="32"/>
          <w:szCs w:val="32"/>
          <w:rtl/>
          <w:lang w:bidi="ar-EG"/>
        </w:rPr>
        <w:t xml:space="preserve">     </w:t>
      </w:r>
      <w:r w:rsidRPr="002D56C1">
        <w:rPr>
          <w:rFonts w:cs="Akhbar MT"/>
          <w:sz w:val="32"/>
          <w:szCs w:val="32"/>
          <w:rtl/>
          <w:lang w:bidi="ar-EG"/>
        </w:rPr>
        <w:t xml:space="preserve"> </w:t>
      </w:r>
      <w:r w:rsidRPr="002D56C1">
        <w:rPr>
          <w:rFonts w:cs="Akhbar MT" w:hint="cs"/>
          <w:sz w:val="32"/>
          <w:szCs w:val="32"/>
          <w:rtl/>
          <w:lang w:bidi="ar-EG"/>
        </w:rPr>
        <w:t>أعمى</w:t>
      </w:r>
      <w:r w:rsidRPr="002D56C1">
        <w:rPr>
          <w:rFonts w:cs="Akhbar MT"/>
          <w:sz w:val="32"/>
          <w:szCs w:val="32"/>
          <w:rtl/>
          <w:lang w:bidi="ar-EG"/>
        </w:rPr>
        <w:t xml:space="preserve"> </w:t>
      </w:r>
      <w:r w:rsidRPr="002D56C1">
        <w:rPr>
          <w:rFonts w:cs="Akhbar MT" w:hint="cs"/>
          <w:sz w:val="32"/>
          <w:szCs w:val="32"/>
          <w:rtl/>
          <w:lang w:bidi="ar-EG"/>
        </w:rPr>
        <w:t>على</w:t>
      </w:r>
      <w:r w:rsidRPr="002D56C1">
        <w:rPr>
          <w:rFonts w:cs="Akhbar MT"/>
          <w:sz w:val="32"/>
          <w:szCs w:val="32"/>
          <w:rtl/>
          <w:lang w:bidi="ar-EG"/>
        </w:rPr>
        <w:t xml:space="preserve"> </w:t>
      </w:r>
      <w:r w:rsidRPr="002D56C1">
        <w:rPr>
          <w:rFonts w:cs="Akhbar MT" w:hint="cs"/>
          <w:sz w:val="32"/>
          <w:szCs w:val="32"/>
          <w:rtl/>
          <w:lang w:bidi="ar-EG"/>
        </w:rPr>
        <w:t>عوج</w:t>
      </w:r>
      <w:r w:rsidRPr="002D56C1">
        <w:rPr>
          <w:rFonts w:cs="Akhbar MT"/>
          <w:sz w:val="32"/>
          <w:szCs w:val="32"/>
          <w:rtl/>
          <w:lang w:bidi="ar-EG"/>
        </w:rPr>
        <w:t xml:space="preserve"> </w:t>
      </w:r>
      <w:r w:rsidRPr="002D56C1">
        <w:rPr>
          <w:rFonts w:cs="Akhbar MT" w:hint="cs"/>
          <w:sz w:val="32"/>
          <w:szCs w:val="32"/>
          <w:rtl/>
          <w:lang w:bidi="ar-EG"/>
        </w:rPr>
        <w:t>الطريق</w:t>
      </w:r>
      <w:r w:rsidRPr="002D56C1">
        <w:rPr>
          <w:rFonts w:cs="Akhbar MT"/>
          <w:sz w:val="32"/>
          <w:szCs w:val="32"/>
          <w:rtl/>
          <w:lang w:bidi="ar-EG"/>
        </w:rPr>
        <w:t xml:space="preserve"> </w:t>
      </w:r>
      <w:r w:rsidRPr="002D56C1">
        <w:rPr>
          <w:rFonts w:cs="Akhbar MT" w:hint="cs"/>
          <w:sz w:val="32"/>
          <w:szCs w:val="32"/>
          <w:rtl/>
          <w:lang w:bidi="ar-EG"/>
        </w:rPr>
        <w:t>الجائر</w:t>
      </w:r>
    </w:p>
    <w:p w:rsidR="00005270" w:rsidRPr="002D56C1" w:rsidRDefault="00005270" w:rsidP="00005270">
      <w:pPr>
        <w:spacing w:after="0" w:line="240" w:lineRule="auto"/>
        <w:rPr>
          <w:rFonts w:cs="Akhbar MT"/>
          <w:sz w:val="32"/>
          <w:szCs w:val="32"/>
          <w:lang w:bidi="ar-EG"/>
        </w:rPr>
      </w:pPr>
      <w:r w:rsidRPr="002D56C1">
        <w:rPr>
          <w:rFonts w:cs="Akhbar MT" w:hint="cs"/>
          <w:sz w:val="32"/>
          <w:szCs w:val="32"/>
          <w:rtl/>
          <w:lang w:bidi="ar-EG"/>
        </w:rPr>
        <w:t>وأخرج</w:t>
      </w:r>
      <w:r w:rsidRPr="002D56C1">
        <w:rPr>
          <w:rFonts w:cs="Akhbar MT"/>
          <w:sz w:val="32"/>
          <w:szCs w:val="32"/>
          <w:rtl/>
          <w:lang w:bidi="ar-EG"/>
        </w:rPr>
        <w:t xml:space="preserve"> </w:t>
      </w:r>
      <w:r w:rsidRPr="002D56C1">
        <w:rPr>
          <w:rFonts w:cs="Akhbar MT" w:hint="cs"/>
          <w:sz w:val="32"/>
          <w:szCs w:val="32"/>
          <w:rtl/>
          <w:lang w:bidi="ar-EG"/>
        </w:rPr>
        <w:t>الطبراني</w:t>
      </w:r>
      <w:r w:rsidRPr="002D56C1">
        <w:rPr>
          <w:rFonts w:cs="Akhbar MT"/>
          <w:sz w:val="32"/>
          <w:szCs w:val="32"/>
          <w:rtl/>
          <w:lang w:bidi="ar-EG"/>
        </w:rPr>
        <w:t xml:space="preserve"> </w:t>
      </w:r>
      <w:r w:rsidRPr="002D56C1">
        <w:rPr>
          <w:rFonts w:cs="Akhbar MT" w:hint="cs"/>
          <w:sz w:val="32"/>
          <w:szCs w:val="32"/>
          <w:rtl/>
          <w:lang w:bidi="ar-EG"/>
        </w:rPr>
        <w:t>عن</w:t>
      </w:r>
      <w:r w:rsidRPr="002D56C1">
        <w:rPr>
          <w:rFonts w:cs="Akhbar MT"/>
          <w:sz w:val="32"/>
          <w:szCs w:val="32"/>
          <w:rtl/>
          <w:lang w:bidi="ar-EG"/>
        </w:rPr>
        <w:t xml:space="preserve"> </w:t>
      </w:r>
      <w:r w:rsidRPr="002D56C1">
        <w:rPr>
          <w:rFonts w:cs="Akhbar MT" w:hint="cs"/>
          <w:sz w:val="32"/>
          <w:szCs w:val="32"/>
          <w:rtl/>
          <w:lang w:bidi="ar-EG"/>
        </w:rPr>
        <w:t>ابن</w:t>
      </w:r>
      <w:r w:rsidRPr="002D56C1">
        <w:rPr>
          <w:rFonts w:cs="Akhbar MT"/>
          <w:sz w:val="32"/>
          <w:szCs w:val="32"/>
          <w:rtl/>
          <w:lang w:bidi="ar-EG"/>
        </w:rPr>
        <w:t xml:space="preserve"> </w:t>
      </w:r>
      <w:r w:rsidRPr="002D56C1">
        <w:rPr>
          <w:rFonts w:cs="Akhbar MT" w:hint="cs"/>
          <w:sz w:val="32"/>
          <w:szCs w:val="32"/>
          <w:rtl/>
          <w:lang w:bidi="ar-EG"/>
        </w:rPr>
        <w:t>مسعود</w:t>
      </w:r>
      <w:r w:rsidRPr="002D56C1">
        <w:rPr>
          <w:rFonts w:cs="Akhbar MT"/>
          <w:sz w:val="32"/>
          <w:szCs w:val="32"/>
          <w:rtl/>
          <w:lang w:bidi="ar-EG"/>
        </w:rPr>
        <w:t xml:space="preserve"> </w:t>
      </w:r>
      <w:r w:rsidRPr="002D56C1">
        <w:rPr>
          <w:rFonts w:cs="Akhbar MT" w:hint="cs"/>
          <w:sz w:val="32"/>
          <w:szCs w:val="32"/>
          <w:rtl/>
          <w:lang w:bidi="ar-EG"/>
        </w:rPr>
        <w:t>قال</w:t>
      </w:r>
      <w:r w:rsidRPr="002D56C1">
        <w:rPr>
          <w:rFonts w:cs="Akhbar MT"/>
          <w:sz w:val="32"/>
          <w:szCs w:val="32"/>
          <w:rtl/>
          <w:lang w:bidi="ar-EG"/>
        </w:rPr>
        <w:t xml:space="preserve"> : </w:t>
      </w:r>
      <w:r w:rsidRPr="002D56C1">
        <w:rPr>
          <w:rFonts w:cs="Akhbar MT" w:hint="cs"/>
          <w:sz w:val="32"/>
          <w:szCs w:val="32"/>
          <w:rtl/>
          <w:lang w:bidi="ar-EG"/>
        </w:rPr>
        <w:t>عسى</w:t>
      </w:r>
      <w:r w:rsidRPr="002D56C1">
        <w:rPr>
          <w:rFonts w:cs="Akhbar MT"/>
          <w:sz w:val="32"/>
          <w:szCs w:val="32"/>
          <w:rtl/>
          <w:lang w:bidi="ar-EG"/>
        </w:rPr>
        <w:t xml:space="preserve"> </w:t>
      </w:r>
      <w:r w:rsidRPr="002D56C1">
        <w:rPr>
          <w:rFonts w:cs="Akhbar MT" w:hint="cs"/>
          <w:sz w:val="32"/>
          <w:szCs w:val="32"/>
          <w:rtl/>
          <w:lang w:bidi="ar-EG"/>
        </w:rPr>
        <w:t>رجل</w:t>
      </w:r>
      <w:r w:rsidRPr="002D56C1">
        <w:rPr>
          <w:rFonts w:cs="Akhbar MT"/>
          <w:sz w:val="32"/>
          <w:szCs w:val="32"/>
          <w:rtl/>
          <w:lang w:bidi="ar-EG"/>
        </w:rPr>
        <w:t xml:space="preserve"> </w:t>
      </w:r>
      <w:r w:rsidRPr="002D56C1">
        <w:rPr>
          <w:rFonts w:cs="Akhbar MT" w:hint="cs"/>
          <w:sz w:val="32"/>
          <w:szCs w:val="32"/>
          <w:rtl/>
          <w:lang w:bidi="ar-EG"/>
        </w:rPr>
        <w:t>أن</w:t>
      </w:r>
      <w:r w:rsidRPr="002D56C1">
        <w:rPr>
          <w:rFonts w:cs="Akhbar MT"/>
          <w:sz w:val="32"/>
          <w:szCs w:val="32"/>
          <w:rtl/>
          <w:lang w:bidi="ar-EG"/>
        </w:rPr>
        <w:t xml:space="preserve"> </w:t>
      </w:r>
      <w:r w:rsidRPr="002D56C1">
        <w:rPr>
          <w:rFonts w:cs="Akhbar MT" w:hint="cs"/>
          <w:sz w:val="32"/>
          <w:szCs w:val="32"/>
          <w:rtl/>
          <w:lang w:bidi="ar-EG"/>
        </w:rPr>
        <w:t>يقول</w:t>
      </w:r>
      <w:r w:rsidRPr="002D56C1">
        <w:rPr>
          <w:rFonts w:cs="Akhbar MT"/>
          <w:sz w:val="32"/>
          <w:szCs w:val="32"/>
          <w:rtl/>
          <w:lang w:bidi="ar-EG"/>
        </w:rPr>
        <w:t xml:space="preserve"> : </w:t>
      </w:r>
      <w:r w:rsidRPr="002D56C1">
        <w:rPr>
          <w:rFonts w:cs="Akhbar MT" w:hint="cs"/>
          <w:sz w:val="32"/>
          <w:szCs w:val="32"/>
          <w:rtl/>
          <w:lang w:bidi="ar-EG"/>
        </w:rPr>
        <w:t>إن</w:t>
      </w:r>
      <w:r w:rsidRPr="002D56C1">
        <w:rPr>
          <w:rFonts w:cs="Akhbar MT"/>
          <w:sz w:val="32"/>
          <w:szCs w:val="32"/>
          <w:rtl/>
          <w:lang w:bidi="ar-EG"/>
        </w:rPr>
        <w:t xml:space="preserve"> </w:t>
      </w:r>
      <w:r w:rsidRPr="002D56C1">
        <w:rPr>
          <w:rFonts w:cs="Akhbar MT" w:hint="cs"/>
          <w:sz w:val="32"/>
          <w:szCs w:val="32"/>
          <w:rtl/>
          <w:lang w:bidi="ar-EG"/>
        </w:rPr>
        <w:t>الله</w:t>
      </w:r>
      <w:r w:rsidRPr="002D56C1">
        <w:rPr>
          <w:rFonts w:cs="Akhbar MT"/>
          <w:sz w:val="32"/>
          <w:szCs w:val="32"/>
          <w:rtl/>
          <w:lang w:bidi="ar-EG"/>
        </w:rPr>
        <w:t xml:space="preserve"> </w:t>
      </w:r>
      <w:r w:rsidRPr="002D56C1">
        <w:rPr>
          <w:rFonts w:cs="Akhbar MT" w:hint="cs"/>
          <w:sz w:val="32"/>
          <w:szCs w:val="32"/>
          <w:rtl/>
          <w:lang w:bidi="ar-EG"/>
        </w:rPr>
        <w:t>أمر</w:t>
      </w:r>
      <w:r w:rsidRPr="002D56C1">
        <w:rPr>
          <w:rFonts w:cs="Akhbar MT"/>
          <w:sz w:val="32"/>
          <w:szCs w:val="32"/>
          <w:rtl/>
          <w:lang w:bidi="ar-EG"/>
        </w:rPr>
        <w:t xml:space="preserve"> </w:t>
      </w:r>
      <w:r w:rsidRPr="002D56C1">
        <w:rPr>
          <w:rFonts w:cs="Akhbar MT" w:hint="cs"/>
          <w:sz w:val="32"/>
          <w:szCs w:val="32"/>
          <w:rtl/>
          <w:lang w:bidi="ar-EG"/>
        </w:rPr>
        <w:t>بكذا</w:t>
      </w:r>
      <w:r w:rsidRPr="002D56C1">
        <w:rPr>
          <w:rFonts w:cs="Akhbar MT"/>
          <w:sz w:val="32"/>
          <w:szCs w:val="32"/>
          <w:rtl/>
          <w:lang w:bidi="ar-EG"/>
        </w:rPr>
        <w:t xml:space="preserve"> </w:t>
      </w:r>
      <w:r w:rsidRPr="002D56C1">
        <w:rPr>
          <w:rFonts w:cs="Akhbar MT" w:hint="cs"/>
          <w:sz w:val="32"/>
          <w:szCs w:val="32"/>
          <w:rtl/>
          <w:lang w:bidi="ar-EG"/>
        </w:rPr>
        <w:t>،</w:t>
      </w:r>
      <w:r w:rsidRPr="002D56C1">
        <w:rPr>
          <w:rFonts w:cs="Akhbar MT"/>
          <w:sz w:val="32"/>
          <w:szCs w:val="32"/>
          <w:rtl/>
          <w:lang w:bidi="ar-EG"/>
        </w:rPr>
        <w:t xml:space="preserve"> </w:t>
      </w:r>
      <w:r w:rsidRPr="002D56C1">
        <w:rPr>
          <w:rFonts w:cs="Akhbar MT" w:hint="cs"/>
          <w:sz w:val="32"/>
          <w:szCs w:val="32"/>
          <w:rtl/>
          <w:lang w:bidi="ar-EG"/>
        </w:rPr>
        <w:t>أو</w:t>
      </w:r>
      <w:r w:rsidRPr="002D56C1">
        <w:rPr>
          <w:rFonts w:cs="Akhbar MT"/>
          <w:sz w:val="32"/>
          <w:szCs w:val="32"/>
          <w:rtl/>
          <w:lang w:bidi="ar-EG"/>
        </w:rPr>
        <w:t xml:space="preserve"> </w:t>
      </w:r>
      <w:r w:rsidRPr="002D56C1">
        <w:rPr>
          <w:rFonts w:cs="Akhbar MT" w:hint="cs"/>
          <w:sz w:val="32"/>
          <w:szCs w:val="32"/>
          <w:rtl/>
          <w:lang w:bidi="ar-EG"/>
        </w:rPr>
        <w:t>نهى</w:t>
      </w:r>
      <w:r w:rsidRPr="002D56C1">
        <w:rPr>
          <w:rFonts w:cs="Akhbar MT"/>
          <w:sz w:val="32"/>
          <w:szCs w:val="32"/>
          <w:rtl/>
          <w:lang w:bidi="ar-EG"/>
        </w:rPr>
        <w:t xml:space="preserve"> </w:t>
      </w:r>
      <w:r w:rsidRPr="002D56C1">
        <w:rPr>
          <w:rFonts w:cs="Akhbar MT" w:hint="cs"/>
          <w:sz w:val="32"/>
          <w:szCs w:val="32"/>
          <w:rtl/>
          <w:lang w:bidi="ar-EG"/>
        </w:rPr>
        <w:t>عن</w:t>
      </w:r>
      <w:r w:rsidRPr="002D56C1">
        <w:rPr>
          <w:rFonts w:cs="Akhbar MT"/>
          <w:sz w:val="32"/>
          <w:szCs w:val="32"/>
          <w:rtl/>
          <w:lang w:bidi="ar-EG"/>
        </w:rPr>
        <w:t xml:space="preserve"> </w:t>
      </w:r>
      <w:r w:rsidRPr="002D56C1">
        <w:rPr>
          <w:rFonts w:cs="Akhbar MT" w:hint="cs"/>
          <w:sz w:val="32"/>
          <w:szCs w:val="32"/>
          <w:rtl/>
          <w:lang w:bidi="ar-EG"/>
        </w:rPr>
        <w:t>كذا</w:t>
      </w:r>
      <w:r w:rsidRPr="002D56C1">
        <w:rPr>
          <w:rFonts w:cs="Akhbar MT"/>
          <w:sz w:val="32"/>
          <w:szCs w:val="32"/>
          <w:rtl/>
          <w:lang w:bidi="ar-EG"/>
        </w:rPr>
        <w:t xml:space="preserve"> </w:t>
      </w:r>
      <w:r w:rsidRPr="002D56C1">
        <w:rPr>
          <w:rFonts w:cs="Akhbar MT" w:hint="cs"/>
          <w:sz w:val="32"/>
          <w:szCs w:val="32"/>
          <w:rtl/>
          <w:lang w:bidi="ar-EG"/>
        </w:rPr>
        <w:t>،</w:t>
      </w:r>
      <w:r w:rsidRPr="002D56C1">
        <w:rPr>
          <w:rFonts w:cs="Akhbar MT"/>
          <w:sz w:val="32"/>
          <w:szCs w:val="32"/>
          <w:rtl/>
          <w:lang w:bidi="ar-EG"/>
        </w:rPr>
        <w:t xml:space="preserve"> </w:t>
      </w:r>
      <w:r w:rsidRPr="002D56C1">
        <w:rPr>
          <w:rFonts w:cs="Akhbar MT" w:hint="cs"/>
          <w:sz w:val="32"/>
          <w:szCs w:val="32"/>
          <w:rtl/>
          <w:lang w:bidi="ar-EG"/>
        </w:rPr>
        <w:t>فيقول</w:t>
      </w:r>
      <w:r w:rsidRPr="002D56C1">
        <w:rPr>
          <w:rFonts w:cs="Akhbar MT"/>
          <w:sz w:val="32"/>
          <w:szCs w:val="32"/>
          <w:rtl/>
          <w:lang w:bidi="ar-EG"/>
        </w:rPr>
        <w:t xml:space="preserve"> </w:t>
      </w:r>
      <w:r w:rsidRPr="002D56C1">
        <w:rPr>
          <w:rFonts w:cs="Akhbar MT" w:hint="cs"/>
          <w:sz w:val="32"/>
          <w:szCs w:val="32"/>
          <w:rtl/>
          <w:lang w:bidi="ar-EG"/>
        </w:rPr>
        <w:t>الله</w:t>
      </w:r>
      <w:r w:rsidRPr="002D56C1">
        <w:rPr>
          <w:rFonts w:cs="Akhbar MT"/>
          <w:sz w:val="32"/>
          <w:szCs w:val="32"/>
          <w:rtl/>
          <w:lang w:bidi="ar-EG"/>
        </w:rPr>
        <w:t xml:space="preserve"> </w:t>
      </w:r>
      <w:r w:rsidRPr="002D56C1">
        <w:rPr>
          <w:rFonts w:cs="Akhbar MT" w:hint="cs"/>
          <w:sz w:val="32"/>
          <w:szCs w:val="32"/>
          <w:rtl/>
          <w:lang w:bidi="ar-EG"/>
        </w:rPr>
        <w:t>عزّ</w:t>
      </w:r>
      <w:r w:rsidRPr="002D56C1">
        <w:rPr>
          <w:rFonts w:cs="Akhbar MT"/>
          <w:sz w:val="32"/>
          <w:szCs w:val="32"/>
          <w:rtl/>
          <w:lang w:bidi="ar-EG"/>
        </w:rPr>
        <w:t xml:space="preserve"> </w:t>
      </w:r>
      <w:r w:rsidRPr="002D56C1">
        <w:rPr>
          <w:rFonts w:cs="Akhbar MT" w:hint="cs"/>
          <w:sz w:val="32"/>
          <w:szCs w:val="32"/>
          <w:rtl/>
          <w:lang w:bidi="ar-EG"/>
        </w:rPr>
        <w:t>وجلّ</w:t>
      </w:r>
      <w:r w:rsidRPr="002D56C1">
        <w:rPr>
          <w:rFonts w:cs="Akhbar MT"/>
          <w:sz w:val="32"/>
          <w:szCs w:val="32"/>
          <w:rtl/>
          <w:lang w:bidi="ar-EG"/>
        </w:rPr>
        <w:t xml:space="preserve"> </w:t>
      </w:r>
      <w:r w:rsidRPr="002D56C1">
        <w:rPr>
          <w:rFonts w:cs="Akhbar MT" w:hint="cs"/>
          <w:sz w:val="32"/>
          <w:szCs w:val="32"/>
          <w:rtl/>
          <w:lang w:bidi="ar-EG"/>
        </w:rPr>
        <w:t>له</w:t>
      </w:r>
      <w:r w:rsidRPr="002D56C1">
        <w:rPr>
          <w:rFonts w:cs="Akhbar MT"/>
          <w:sz w:val="32"/>
          <w:szCs w:val="32"/>
          <w:rtl/>
          <w:lang w:bidi="ar-EG"/>
        </w:rPr>
        <w:t xml:space="preserve"> : </w:t>
      </w:r>
      <w:r w:rsidRPr="002D56C1">
        <w:rPr>
          <w:rFonts w:cs="Akhbar MT" w:hint="cs"/>
          <w:sz w:val="32"/>
          <w:szCs w:val="32"/>
          <w:rtl/>
          <w:lang w:bidi="ar-EG"/>
        </w:rPr>
        <w:t>كذبت</w:t>
      </w:r>
      <w:r w:rsidRPr="002D56C1">
        <w:rPr>
          <w:rFonts w:cs="Akhbar MT"/>
          <w:sz w:val="32"/>
          <w:szCs w:val="32"/>
          <w:rtl/>
          <w:lang w:bidi="ar-EG"/>
        </w:rPr>
        <w:t xml:space="preserve"> . </w:t>
      </w:r>
      <w:r w:rsidRPr="002D56C1">
        <w:rPr>
          <w:rFonts w:cs="Akhbar MT" w:hint="cs"/>
          <w:sz w:val="32"/>
          <w:szCs w:val="32"/>
          <w:rtl/>
          <w:lang w:bidi="ar-EG"/>
        </w:rPr>
        <w:t>أو</w:t>
      </w:r>
      <w:r w:rsidRPr="002D56C1">
        <w:rPr>
          <w:rFonts w:cs="Akhbar MT"/>
          <w:sz w:val="32"/>
          <w:szCs w:val="32"/>
          <w:rtl/>
          <w:lang w:bidi="ar-EG"/>
        </w:rPr>
        <w:t xml:space="preserve"> </w:t>
      </w:r>
      <w:r w:rsidRPr="002D56C1">
        <w:rPr>
          <w:rFonts w:cs="Akhbar MT" w:hint="cs"/>
          <w:sz w:val="32"/>
          <w:szCs w:val="32"/>
          <w:rtl/>
          <w:lang w:bidi="ar-EG"/>
        </w:rPr>
        <w:t>يقول</w:t>
      </w:r>
      <w:r w:rsidRPr="002D56C1">
        <w:rPr>
          <w:rFonts w:cs="Akhbar MT"/>
          <w:sz w:val="32"/>
          <w:szCs w:val="32"/>
          <w:rtl/>
          <w:lang w:bidi="ar-EG"/>
        </w:rPr>
        <w:t xml:space="preserve"> : </w:t>
      </w:r>
      <w:r w:rsidRPr="002D56C1">
        <w:rPr>
          <w:rFonts w:cs="Akhbar MT" w:hint="cs"/>
          <w:sz w:val="32"/>
          <w:szCs w:val="32"/>
          <w:rtl/>
          <w:lang w:bidi="ar-EG"/>
        </w:rPr>
        <w:t>إن</w:t>
      </w:r>
      <w:r w:rsidRPr="002D56C1">
        <w:rPr>
          <w:rFonts w:cs="Akhbar MT"/>
          <w:sz w:val="32"/>
          <w:szCs w:val="32"/>
          <w:rtl/>
          <w:lang w:bidi="ar-EG"/>
        </w:rPr>
        <w:t xml:space="preserve"> </w:t>
      </w:r>
      <w:r w:rsidRPr="002D56C1">
        <w:rPr>
          <w:rFonts w:cs="Akhbar MT" w:hint="cs"/>
          <w:sz w:val="32"/>
          <w:szCs w:val="32"/>
          <w:rtl/>
          <w:lang w:bidi="ar-EG"/>
        </w:rPr>
        <w:t>الله</w:t>
      </w:r>
      <w:r w:rsidRPr="002D56C1">
        <w:rPr>
          <w:rFonts w:cs="Akhbar MT"/>
          <w:sz w:val="32"/>
          <w:szCs w:val="32"/>
          <w:rtl/>
          <w:lang w:bidi="ar-EG"/>
        </w:rPr>
        <w:t xml:space="preserve"> </w:t>
      </w:r>
      <w:r w:rsidRPr="002D56C1">
        <w:rPr>
          <w:rFonts w:cs="Akhbar MT" w:hint="cs"/>
          <w:sz w:val="32"/>
          <w:szCs w:val="32"/>
          <w:rtl/>
          <w:lang w:bidi="ar-EG"/>
        </w:rPr>
        <w:t>حرّم</w:t>
      </w:r>
      <w:r w:rsidRPr="002D56C1">
        <w:rPr>
          <w:rFonts w:cs="Akhbar MT"/>
          <w:sz w:val="32"/>
          <w:szCs w:val="32"/>
          <w:rtl/>
          <w:lang w:bidi="ar-EG"/>
        </w:rPr>
        <w:t xml:space="preserve"> </w:t>
      </w:r>
      <w:r w:rsidRPr="002D56C1">
        <w:rPr>
          <w:rFonts w:cs="Akhbar MT" w:hint="cs"/>
          <w:sz w:val="32"/>
          <w:szCs w:val="32"/>
          <w:rtl/>
          <w:lang w:bidi="ar-EG"/>
        </w:rPr>
        <w:t>كذا</w:t>
      </w:r>
      <w:r w:rsidRPr="002D56C1">
        <w:rPr>
          <w:rFonts w:cs="Akhbar MT"/>
          <w:sz w:val="32"/>
          <w:szCs w:val="32"/>
          <w:rtl/>
          <w:lang w:bidi="ar-EG"/>
        </w:rPr>
        <w:t xml:space="preserve"> </w:t>
      </w:r>
      <w:r w:rsidRPr="002D56C1">
        <w:rPr>
          <w:rFonts w:cs="Akhbar MT" w:hint="cs"/>
          <w:sz w:val="32"/>
          <w:szCs w:val="32"/>
          <w:rtl/>
          <w:lang w:bidi="ar-EG"/>
        </w:rPr>
        <w:t>أو</w:t>
      </w:r>
      <w:r w:rsidRPr="002D56C1">
        <w:rPr>
          <w:rFonts w:cs="Akhbar MT"/>
          <w:sz w:val="32"/>
          <w:szCs w:val="32"/>
          <w:rtl/>
          <w:lang w:bidi="ar-EG"/>
        </w:rPr>
        <w:t xml:space="preserve"> </w:t>
      </w:r>
      <w:r w:rsidRPr="002D56C1">
        <w:rPr>
          <w:rFonts w:cs="Akhbar MT" w:hint="cs"/>
          <w:sz w:val="32"/>
          <w:szCs w:val="32"/>
          <w:rtl/>
          <w:lang w:bidi="ar-EG"/>
        </w:rPr>
        <w:t>أحلّ</w:t>
      </w:r>
      <w:r w:rsidRPr="002D56C1">
        <w:rPr>
          <w:rFonts w:cs="Akhbar MT"/>
          <w:sz w:val="32"/>
          <w:szCs w:val="32"/>
          <w:rtl/>
          <w:lang w:bidi="ar-EG"/>
        </w:rPr>
        <w:t xml:space="preserve"> </w:t>
      </w:r>
      <w:r w:rsidRPr="002D56C1">
        <w:rPr>
          <w:rFonts w:cs="Akhbar MT" w:hint="cs"/>
          <w:sz w:val="32"/>
          <w:szCs w:val="32"/>
          <w:rtl/>
          <w:lang w:bidi="ar-EG"/>
        </w:rPr>
        <w:t>كذا</w:t>
      </w:r>
      <w:r w:rsidRPr="002D56C1">
        <w:rPr>
          <w:rFonts w:cs="Akhbar MT"/>
          <w:sz w:val="32"/>
          <w:szCs w:val="32"/>
          <w:rtl/>
          <w:lang w:bidi="ar-EG"/>
        </w:rPr>
        <w:t xml:space="preserve"> </w:t>
      </w:r>
      <w:r w:rsidRPr="002D56C1">
        <w:rPr>
          <w:rFonts w:cs="Akhbar MT" w:hint="cs"/>
          <w:sz w:val="32"/>
          <w:szCs w:val="32"/>
          <w:rtl/>
          <w:lang w:bidi="ar-EG"/>
        </w:rPr>
        <w:t>،</w:t>
      </w:r>
      <w:r w:rsidRPr="002D56C1">
        <w:rPr>
          <w:rFonts w:cs="Akhbar MT"/>
          <w:sz w:val="32"/>
          <w:szCs w:val="32"/>
          <w:rtl/>
          <w:lang w:bidi="ar-EG"/>
        </w:rPr>
        <w:t xml:space="preserve"> </w:t>
      </w:r>
      <w:r w:rsidRPr="002D56C1">
        <w:rPr>
          <w:rFonts w:cs="Akhbar MT" w:hint="cs"/>
          <w:sz w:val="32"/>
          <w:szCs w:val="32"/>
          <w:rtl/>
          <w:lang w:bidi="ar-EG"/>
        </w:rPr>
        <w:t>فيقول</w:t>
      </w:r>
      <w:r w:rsidRPr="002D56C1">
        <w:rPr>
          <w:rFonts w:cs="Akhbar MT"/>
          <w:sz w:val="32"/>
          <w:szCs w:val="32"/>
          <w:rtl/>
          <w:lang w:bidi="ar-EG"/>
        </w:rPr>
        <w:t xml:space="preserve"> </w:t>
      </w:r>
      <w:r w:rsidRPr="002D56C1">
        <w:rPr>
          <w:rFonts w:cs="Akhbar MT" w:hint="cs"/>
          <w:sz w:val="32"/>
          <w:szCs w:val="32"/>
          <w:rtl/>
          <w:lang w:bidi="ar-EG"/>
        </w:rPr>
        <w:t>الله</w:t>
      </w:r>
      <w:r w:rsidRPr="002D56C1">
        <w:rPr>
          <w:rFonts w:cs="Akhbar MT"/>
          <w:sz w:val="32"/>
          <w:szCs w:val="32"/>
          <w:rtl/>
          <w:lang w:bidi="ar-EG"/>
        </w:rPr>
        <w:t xml:space="preserve"> </w:t>
      </w:r>
      <w:r w:rsidRPr="002D56C1">
        <w:rPr>
          <w:rFonts w:cs="Akhbar MT" w:hint="cs"/>
          <w:sz w:val="32"/>
          <w:szCs w:val="32"/>
          <w:rtl/>
          <w:lang w:bidi="ar-EG"/>
        </w:rPr>
        <w:t>له</w:t>
      </w:r>
      <w:r w:rsidRPr="002D56C1">
        <w:rPr>
          <w:rFonts w:cs="Akhbar MT"/>
          <w:sz w:val="32"/>
          <w:szCs w:val="32"/>
          <w:rtl/>
          <w:lang w:bidi="ar-EG"/>
        </w:rPr>
        <w:t xml:space="preserve"> : </w:t>
      </w:r>
      <w:r w:rsidRPr="002D56C1">
        <w:rPr>
          <w:rFonts w:cs="Akhbar MT" w:hint="cs"/>
          <w:sz w:val="32"/>
          <w:szCs w:val="32"/>
          <w:rtl/>
          <w:lang w:bidi="ar-EG"/>
        </w:rPr>
        <w:t>كذبت(</w:t>
      </w:r>
      <w:r w:rsidRPr="002D56C1">
        <w:rPr>
          <w:rStyle w:val="a4"/>
          <w:rFonts w:cs="Akhbar MT"/>
          <w:sz w:val="32"/>
          <w:szCs w:val="32"/>
          <w:rtl/>
          <w:lang w:bidi="ar-EG"/>
        </w:rPr>
        <w:footnoteReference w:id="1"/>
      </w:r>
      <w:r w:rsidRPr="002D56C1">
        <w:rPr>
          <w:rFonts w:cs="Akhbar MT" w:hint="cs"/>
          <w:sz w:val="32"/>
          <w:szCs w:val="32"/>
          <w:rtl/>
          <w:lang w:bidi="ar-EG"/>
        </w:rPr>
        <w:t xml:space="preserve">) </w:t>
      </w:r>
      <w:r w:rsidRPr="002D56C1">
        <w:rPr>
          <w:rFonts w:cs="Akhbar MT"/>
          <w:sz w:val="32"/>
          <w:szCs w:val="32"/>
          <w:rtl/>
          <w:lang w:bidi="ar-EG"/>
        </w:rPr>
        <w:t xml:space="preserve"> </w:t>
      </w:r>
      <w:r w:rsidRPr="002D56C1">
        <w:rPr>
          <w:rFonts w:cs="Akhbar MT" w:hint="cs"/>
          <w:sz w:val="32"/>
          <w:szCs w:val="32"/>
          <w:rtl/>
          <w:lang w:bidi="ar-EG"/>
        </w:rPr>
        <w:t>أ</w:t>
      </w:r>
      <w:r w:rsidRPr="002D56C1">
        <w:rPr>
          <w:rFonts w:cs="Akhbar MT"/>
          <w:sz w:val="32"/>
          <w:szCs w:val="32"/>
          <w:rtl/>
          <w:lang w:bidi="ar-EG"/>
        </w:rPr>
        <w:t>.</w:t>
      </w:r>
      <w:r w:rsidRPr="002D56C1">
        <w:rPr>
          <w:rFonts w:cs="Akhbar MT" w:hint="cs"/>
          <w:sz w:val="32"/>
          <w:szCs w:val="32"/>
          <w:rtl/>
          <w:lang w:bidi="ar-EG"/>
        </w:rPr>
        <w:t>هـ</w:t>
      </w:r>
      <w:r w:rsidRPr="002D56C1">
        <w:rPr>
          <w:rFonts w:cs="Akhbar MT"/>
          <w:sz w:val="32"/>
          <w:szCs w:val="32"/>
          <w:rtl/>
          <w:lang w:bidi="ar-EG"/>
        </w:rPr>
        <w:t xml:space="preserve"> </w:t>
      </w:r>
    </w:p>
    <w:p w:rsidR="00005270" w:rsidRPr="002D56C1" w:rsidRDefault="00005270" w:rsidP="00005270">
      <w:pPr>
        <w:spacing w:after="0" w:line="240" w:lineRule="auto"/>
        <w:rPr>
          <w:rFonts w:cs="Akhbar MT"/>
          <w:sz w:val="32"/>
          <w:szCs w:val="32"/>
          <w:lang w:bidi="ar-EG"/>
        </w:rPr>
      </w:pPr>
      <w:r w:rsidRPr="002D56C1">
        <w:rPr>
          <w:rFonts w:cs="Akhbar MT" w:hint="cs"/>
          <w:sz w:val="32"/>
          <w:szCs w:val="32"/>
          <w:rtl/>
          <w:lang w:bidi="ar-EG"/>
        </w:rPr>
        <w:t>ويقول</w:t>
      </w:r>
      <w:r w:rsidRPr="002D56C1">
        <w:rPr>
          <w:rFonts w:cs="Akhbar MT"/>
          <w:sz w:val="32"/>
          <w:szCs w:val="32"/>
          <w:rtl/>
          <w:lang w:bidi="ar-EG"/>
        </w:rPr>
        <w:t xml:space="preserve"> </w:t>
      </w:r>
      <w:r w:rsidRPr="002D56C1">
        <w:rPr>
          <w:rFonts w:cs="Akhbar MT" w:hint="cs"/>
          <w:sz w:val="32"/>
          <w:szCs w:val="32"/>
          <w:rtl/>
          <w:lang w:bidi="ar-EG"/>
        </w:rPr>
        <w:t>تعالى</w:t>
      </w:r>
      <w:r w:rsidRPr="002D56C1">
        <w:rPr>
          <w:rFonts w:cs="Akhbar MT"/>
          <w:sz w:val="32"/>
          <w:szCs w:val="32"/>
          <w:rtl/>
          <w:lang w:bidi="ar-EG"/>
        </w:rPr>
        <w:t xml:space="preserve"> :((</w:t>
      </w:r>
      <w:r w:rsidRPr="002D56C1">
        <w:rPr>
          <w:rFonts w:cs="Akhbar MT" w:hint="cs"/>
          <w:sz w:val="32"/>
          <w:szCs w:val="32"/>
          <w:rtl/>
          <w:lang w:bidi="ar-EG"/>
        </w:rPr>
        <w:t>قُلْ</w:t>
      </w:r>
      <w:r w:rsidRPr="002D56C1">
        <w:rPr>
          <w:rFonts w:cs="Akhbar MT"/>
          <w:sz w:val="32"/>
          <w:szCs w:val="32"/>
          <w:rtl/>
          <w:lang w:bidi="ar-EG"/>
        </w:rPr>
        <w:t xml:space="preserve"> </w:t>
      </w:r>
      <w:r w:rsidRPr="002D56C1">
        <w:rPr>
          <w:rFonts w:cs="Akhbar MT" w:hint="cs"/>
          <w:sz w:val="32"/>
          <w:szCs w:val="32"/>
          <w:rtl/>
          <w:lang w:bidi="ar-EG"/>
        </w:rPr>
        <w:t>أَرَأَيْتُمْ</w:t>
      </w:r>
      <w:r w:rsidRPr="002D56C1">
        <w:rPr>
          <w:rFonts w:cs="Akhbar MT"/>
          <w:sz w:val="32"/>
          <w:szCs w:val="32"/>
          <w:rtl/>
          <w:lang w:bidi="ar-EG"/>
        </w:rPr>
        <w:t xml:space="preserve"> </w:t>
      </w:r>
      <w:r w:rsidRPr="002D56C1">
        <w:rPr>
          <w:rFonts w:cs="Akhbar MT" w:hint="cs"/>
          <w:sz w:val="32"/>
          <w:szCs w:val="32"/>
          <w:rtl/>
          <w:lang w:bidi="ar-EG"/>
        </w:rPr>
        <w:t>مَا</w:t>
      </w:r>
      <w:r w:rsidRPr="002D56C1">
        <w:rPr>
          <w:rFonts w:cs="Akhbar MT"/>
          <w:sz w:val="32"/>
          <w:szCs w:val="32"/>
          <w:rtl/>
          <w:lang w:bidi="ar-EG"/>
        </w:rPr>
        <w:t xml:space="preserve"> </w:t>
      </w:r>
      <w:r w:rsidRPr="002D56C1">
        <w:rPr>
          <w:rFonts w:cs="Akhbar MT" w:hint="cs"/>
          <w:sz w:val="32"/>
          <w:szCs w:val="32"/>
          <w:rtl/>
          <w:lang w:bidi="ar-EG"/>
        </w:rPr>
        <w:t>أَنْزَلَ</w:t>
      </w:r>
      <w:r w:rsidRPr="002D56C1">
        <w:rPr>
          <w:rFonts w:cs="Akhbar MT"/>
          <w:sz w:val="32"/>
          <w:szCs w:val="32"/>
          <w:rtl/>
          <w:lang w:bidi="ar-EG"/>
        </w:rPr>
        <w:t xml:space="preserve"> </w:t>
      </w:r>
      <w:r w:rsidRPr="002D56C1">
        <w:rPr>
          <w:rFonts w:cs="Akhbar MT" w:hint="cs"/>
          <w:sz w:val="32"/>
          <w:szCs w:val="32"/>
          <w:rtl/>
          <w:lang w:bidi="ar-EG"/>
        </w:rPr>
        <w:t>اللَّهُ</w:t>
      </w:r>
      <w:r w:rsidRPr="002D56C1">
        <w:rPr>
          <w:rFonts w:cs="Akhbar MT"/>
          <w:sz w:val="32"/>
          <w:szCs w:val="32"/>
          <w:rtl/>
          <w:lang w:bidi="ar-EG"/>
        </w:rPr>
        <w:t xml:space="preserve"> </w:t>
      </w:r>
      <w:r w:rsidRPr="002D56C1">
        <w:rPr>
          <w:rFonts w:cs="Akhbar MT" w:hint="cs"/>
          <w:sz w:val="32"/>
          <w:szCs w:val="32"/>
          <w:rtl/>
          <w:lang w:bidi="ar-EG"/>
        </w:rPr>
        <w:t>لَكُمْ</w:t>
      </w:r>
      <w:r w:rsidRPr="002D56C1">
        <w:rPr>
          <w:rFonts w:cs="Akhbar MT"/>
          <w:sz w:val="32"/>
          <w:szCs w:val="32"/>
          <w:rtl/>
          <w:lang w:bidi="ar-EG"/>
        </w:rPr>
        <w:t xml:space="preserve"> </w:t>
      </w:r>
      <w:r w:rsidRPr="002D56C1">
        <w:rPr>
          <w:rFonts w:cs="Akhbar MT" w:hint="cs"/>
          <w:sz w:val="32"/>
          <w:szCs w:val="32"/>
          <w:rtl/>
          <w:lang w:bidi="ar-EG"/>
        </w:rPr>
        <w:t>مِنْ</w:t>
      </w:r>
      <w:r w:rsidRPr="002D56C1">
        <w:rPr>
          <w:rFonts w:cs="Akhbar MT"/>
          <w:sz w:val="32"/>
          <w:szCs w:val="32"/>
          <w:rtl/>
          <w:lang w:bidi="ar-EG"/>
        </w:rPr>
        <w:t xml:space="preserve"> </w:t>
      </w:r>
      <w:r w:rsidRPr="002D56C1">
        <w:rPr>
          <w:rFonts w:cs="Akhbar MT" w:hint="cs"/>
          <w:sz w:val="32"/>
          <w:szCs w:val="32"/>
          <w:rtl/>
          <w:lang w:bidi="ar-EG"/>
        </w:rPr>
        <w:t>رِزْقٍ</w:t>
      </w:r>
      <w:r w:rsidRPr="002D56C1">
        <w:rPr>
          <w:rFonts w:cs="Akhbar MT"/>
          <w:sz w:val="32"/>
          <w:szCs w:val="32"/>
          <w:rtl/>
          <w:lang w:bidi="ar-EG"/>
        </w:rPr>
        <w:t xml:space="preserve"> </w:t>
      </w:r>
      <w:r w:rsidRPr="002D56C1">
        <w:rPr>
          <w:rFonts w:cs="Akhbar MT" w:hint="cs"/>
          <w:sz w:val="32"/>
          <w:szCs w:val="32"/>
          <w:rtl/>
          <w:lang w:bidi="ar-EG"/>
        </w:rPr>
        <w:t>فَجَعَلْتُمْ</w:t>
      </w:r>
      <w:r w:rsidRPr="002D56C1">
        <w:rPr>
          <w:rFonts w:cs="Akhbar MT"/>
          <w:sz w:val="32"/>
          <w:szCs w:val="32"/>
          <w:rtl/>
          <w:lang w:bidi="ar-EG"/>
        </w:rPr>
        <w:t xml:space="preserve"> </w:t>
      </w:r>
      <w:r w:rsidRPr="002D56C1">
        <w:rPr>
          <w:rFonts w:cs="Akhbar MT" w:hint="cs"/>
          <w:sz w:val="32"/>
          <w:szCs w:val="32"/>
          <w:rtl/>
          <w:lang w:bidi="ar-EG"/>
        </w:rPr>
        <w:t>مِنْهُ</w:t>
      </w:r>
      <w:r w:rsidRPr="002D56C1">
        <w:rPr>
          <w:rFonts w:cs="Akhbar MT"/>
          <w:sz w:val="32"/>
          <w:szCs w:val="32"/>
          <w:rtl/>
          <w:lang w:bidi="ar-EG"/>
        </w:rPr>
        <w:t xml:space="preserve"> </w:t>
      </w:r>
      <w:r w:rsidRPr="002D56C1">
        <w:rPr>
          <w:rFonts w:cs="Akhbar MT" w:hint="cs"/>
          <w:sz w:val="32"/>
          <w:szCs w:val="32"/>
          <w:rtl/>
          <w:lang w:bidi="ar-EG"/>
        </w:rPr>
        <w:t>حَرَامًا</w:t>
      </w:r>
      <w:r w:rsidRPr="002D56C1">
        <w:rPr>
          <w:rFonts w:cs="Akhbar MT"/>
          <w:sz w:val="32"/>
          <w:szCs w:val="32"/>
          <w:rtl/>
          <w:lang w:bidi="ar-EG"/>
        </w:rPr>
        <w:t xml:space="preserve"> </w:t>
      </w:r>
      <w:r w:rsidRPr="002D56C1">
        <w:rPr>
          <w:rFonts w:cs="Akhbar MT" w:hint="cs"/>
          <w:sz w:val="32"/>
          <w:szCs w:val="32"/>
          <w:rtl/>
          <w:lang w:bidi="ar-EG"/>
        </w:rPr>
        <w:t>وَحَلَالًا</w:t>
      </w:r>
      <w:r w:rsidRPr="002D56C1">
        <w:rPr>
          <w:rFonts w:cs="Akhbar MT"/>
          <w:sz w:val="32"/>
          <w:szCs w:val="32"/>
          <w:rtl/>
          <w:lang w:bidi="ar-EG"/>
        </w:rPr>
        <w:t xml:space="preserve"> </w:t>
      </w:r>
      <w:r w:rsidRPr="002D56C1">
        <w:rPr>
          <w:rFonts w:cs="Akhbar MT" w:hint="cs"/>
          <w:sz w:val="32"/>
          <w:szCs w:val="32"/>
          <w:rtl/>
          <w:lang w:bidi="ar-EG"/>
        </w:rPr>
        <w:t>قُلْ</w:t>
      </w:r>
      <w:r w:rsidRPr="002D56C1">
        <w:rPr>
          <w:rFonts w:cs="Akhbar MT"/>
          <w:sz w:val="32"/>
          <w:szCs w:val="32"/>
          <w:rtl/>
          <w:lang w:bidi="ar-EG"/>
        </w:rPr>
        <w:t xml:space="preserve"> </w:t>
      </w:r>
      <w:r w:rsidRPr="002D56C1">
        <w:rPr>
          <w:rFonts w:cs="Akhbar MT" w:hint="cs"/>
          <w:sz w:val="32"/>
          <w:szCs w:val="32"/>
          <w:rtl/>
          <w:lang w:bidi="ar-EG"/>
        </w:rPr>
        <w:t>آللَّهُ</w:t>
      </w:r>
      <w:r w:rsidRPr="002D56C1">
        <w:rPr>
          <w:rFonts w:cs="Akhbar MT"/>
          <w:sz w:val="32"/>
          <w:szCs w:val="32"/>
          <w:rtl/>
          <w:lang w:bidi="ar-EG"/>
        </w:rPr>
        <w:t xml:space="preserve"> </w:t>
      </w:r>
      <w:r w:rsidRPr="002D56C1">
        <w:rPr>
          <w:rFonts w:cs="Akhbar MT" w:hint="cs"/>
          <w:sz w:val="32"/>
          <w:szCs w:val="32"/>
          <w:rtl/>
          <w:lang w:bidi="ar-EG"/>
        </w:rPr>
        <w:t>أَذِنَ</w:t>
      </w:r>
      <w:r w:rsidRPr="002D56C1">
        <w:rPr>
          <w:rFonts w:cs="Akhbar MT"/>
          <w:sz w:val="32"/>
          <w:szCs w:val="32"/>
          <w:rtl/>
          <w:lang w:bidi="ar-EG"/>
        </w:rPr>
        <w:t xml:space="preserve"> </w:t>
      </w:r>
      <w:r w:rsidRPr="002D56C1">
        <w:rPr>
          <w:rFonts w:cs="Akhbar MT" w:hint="cs"/>
          <w:sz w:val="32"/>
          <w:szCs w:val="32"/>
          <w:rtl/>
          <w:lang w:bidi="ar-EG"/>
        </w:rPr>
        <w:t>لَكُمْ</w:t>
      </w:r>
      <w:r w:rsidRPr="002D56C1">
        <w:rPr>
          <w:rFonts w:cs="Akhbar MT"/>
          <w:sz w:val="32"/>
          <w:szCs w:val="32"/>
          <w:rtl/>
          <w:lang w:bidi="ar-EG"/>
        </w:rPr>
        <w:t xml:space="preserve"> </w:t>
      </w:r>
      <w:r w:rsidRPr="002D56C1">
        <w:rPr>
          <w:rFonts w:cs="Akhbar MT" w:hint="cs"/>
          <w:sz w:val="32"/>
          <w:szCs w:val="32"/>
          <w:rtl/>
          <w:lang w:bidi="ar-EG"/>
        </w:rPr>
        <w:t>أَمْ</w:t>
      </w:r>
      <w:r w:rsidRPr="002D56C1">
        <w:rPr>
          <w:rFonts w:cs="Akhbar MT"/>
          <w:sz w:val="32"/>
          <w:szCs w:val="32"/>
          <w:rtl/>
          <w:lang w:bidi="ar-EG"/>
        </w:rPr>
        <w:t xml:space="preserve"> </w:t>
      </w:r>
      <w:r w:rsidRPr="002D56C1">
        <w:rPr>
          <w:rFonts w:cs="Akhbar MT" w:hint="cs"/>
          <w:sz w:val="32"/>
          <w:szCs w:val="32"/>
          <w:rtl/>
          <w:lang w:bidi="ar-EG"/>
        </w:rPr>
        <w:t>عَلَى</w:t>
      </w:r>
      <w:r w:rsidRPr="002D56C1">
        <w:rPr>
          <w:rFonts w:cs="Akhbar MT"/>
          <w:sz w:val="32"/>
          <w:szCs w:val="32"/>
          <w:rtl/>
          <w:lang w:bidi="ar-EG"/>
        </w:rPr>
        <w:t xml:space="preserve"> </w:t>
      </w:r>
      <w:r w:rsidRPr="002D56C1">
        <w:rPr>
          <w:rFonts w:cs="Akhbar MT" w:hint="cs"/>
          <w:sz w:val="32"/>
          <w:szCs w:val="32"/>
          <w:rtl/>
          <w:lang w:bidi="ar-EG"/>
        </w:rPr>
        <w:t>اللَّهِ</w:t>
      </w:r>
      <w:r w:rsidRPr="002D56C1">
        <w:rPr>
          <w:rFonts w:cs="Akhbar MT"/>
          <w:sz w:val="32"/>
          <w:szCs w:val="32"/>
          <w:rtl/>
          <w:lang w:bidi="ar-EG"/>
        </w:rPr>
        <w:t xml:space="preserve"> </w:t>
      </w:r>
      <w:r w:rsidRPr="002D56C1">
        <w:rPr>
          <w:rFonts w:cs="Akhbar MT" w:hint="cs"/>
          <w:sz w:val="32"/>
          <w:szCs w:val="32"/>
          <w:rtl/>
          <w:lang w:bidi="ar-EG"/>
        </w:rPr>
        <w:t>تَفْتَرُونَ</w:t>
      </w:r>
      <w:r w:rsidRPr="002D56C1">
        <w:rPr>
          <w:rFonts w:cs="Akhbar MT"/>
          <w:sz w:val="32"/>
          <w:szCs w:val="32"/>
          <w:rtl/>
          <w:lang w:bidi="ar-EG"/>
        </w:rPr>
        <w:t xml:space="preserve"> ))</w:t>
      </w:r>
    </w:p>
    <w:p w:rsidR="00005270" w:rsidRPr="002D56C1" w:rsidRDefault="00005270" w:rsidP="00005270">
      <w:pPr>
        <w:spacing w:after="0" w:line="240" w:lineRule="auto"/>
        <w:rPr>
          <w:rFonts w:cs="Akhbar MT"/>
          <w:sz w:val="32"/>
          <w:szCs w:val="32"/>
          <w:lang w:bidi="ar-EG"/>
        </w:rPr>
      </w:pPr>
      <w:r w:rsidRPr="002D56C1">
        <w:rPr>
          <w:rFonts w:cs="Akhbar MT" w:hint="cs"/>
          <w:sz w:val="32"/>
          <w:szCs w:val="32"/>
          <w:rtl/>
          <w:lang w:bidi="ar-EG"/>
        </w:rPr>
        <w:t>أي:</w:t>
      </w:r>
      <w:r w:rsidRPr="002D56C1">
        <w:rPr>
          <w:rFonts w:cs="Akhbar MT"/>
          <w:sz w:val="32"/>
          <w:szCs w:val="32"/>
          <w:rtl/>
          <w:lang w:bidi="ar-EG"/>
        </w:rPr>
        <w:t xml:space="preserve"> </w:t>
      </w:r>
      <w:r w:rsidRPr="002D56C1">
        <w:rPr>
          <w:rFonts w:cs="Akhbar MT" w:hint="cs"/>
          <w:sz w:val="32"/>
          <w:szCs w:val="32"/>
          <w:rtl/>
          <w:lang w:bidi="ar-EG"/>
        </w:rPr>
        <w:t>ما</w:t>
      </w:r>
      <w:r w:rsidRPr="002D56C1">
        <w:rPr>
          <w:rFonts w:cs="Akhbar MT"/>
          <w:sz w:val="32"/>
          <w:szCs w:val="32"/>
          <w:rtl/>
          <w:lang w:bidi="ar-EG"/>
        </w:rPr>
        <w:t xml:space="preserve"> </w:t>
      </w:r>
      <w:r w:rsidRPr="002D56C1">
        <w:rPr>
          <w:rFonts w:cs="Akhbar MT" w:hint="cs"/>
          <w:sz w:val="32"/>
          <w:szCs w:val="32"/>
          <w:rtl/>
          <w:lang w:bidi="ar-EG"/>
        </w:rPr>
        <w:t>ظَنُّ</w:t>
      </w:r>
      <w:r w:rsidRPr="002D56C1">
        <w:rPr>
          <w:rFonts w:cs="Akhbar MT"/>
          <w:sz w:val="32"/>
          <w:szCs w:val="32"/>
          <w:rtl/>
          <w:lang w:bidi="ar-EG"/>
        </w:rPr>
        <w:t xml:space="preserve"> </w:t>
      </w:r>
      <w:r w:rsidRPr="002D56C1">
        <w:rPr>
          <w:rFonts w:cs="Akhbar MT" w:hint="cs"/>
          <w:sz w:val="32"/>
          <w:szCs w:val="32"/>
          <w:rtl/>
          <w:lang w:bidi="ar-EG"/>
        </w:rPr>
        <w:t>الذين</w:t>
      </w:r>
      <w:r w:rsidRPr="002D56C1">
        <w:rPr>
          <w:rFonts w:cs="Akhbar MT"/>
          <w:sz w:val="32"/>
          <w:szCs w:val="32"/>
          <w:rtl/>
          <w:lang w:bidi="ar-EG"/>
        </w:rPr>
        <w:t xml:space="preserve"> </w:t>
      </w:r>
      <w:r w:rsidRPr="002D56C1">
        <w:rPr>
          <w:rFonts w:cs="Akhbar MT" w:hint="cs"/>
          <w:sz w:val="32"/>
          <w:szCs w:val="32"/>
          <w:rtl/>
          <w:lang w:bidi="ar-EG"/>
        </w:rPr>
        <w:t>يَكْذِبُونَ</w:t>
      </w:r>
      <w:r w:rsidRPr="002D56C1">
        <w:rPr>
          <w:rFonts w:cs="Akhbar MT"/>
          <w:sz w:val="32"/>
          <w:szCs w:val="32"/>
          <w:rtl/>
          <w:lang w:bidi="ar-EG"/>
        </w:rPr>
        <w:t xml:space="preserve"> </w:t>
      </w:r>
      <w:r w:rsidRPr="002D56C1">
        <w:rPr>
          <w:rFonts w:cs="Akhbar MT" w:hint="cs"/>
          <w:sz w:val="32"/>
          <w:szCs w:val="32"/>
          <w:rtl/>
          <w:lang w:bidi="ar-EG"/>
        </w:rPr>
        <w:t>على</w:t>
      </w:r>
      <w:r w:rsidRPr="002D56C1">
        <w:rPr>
          <w:rFonts w:cs="Akhbar MT"/>
          <w:sz w:val="32"/>
          <w:szCs w:val="32"/>
          <w:rtl/>
          <w:lang w:bidi="ar-EG"/>
        </w:rPr>
        <w:t xml:space="preserve"> </w:t>
      </w:r>
      <w:r w:rsidRPr="002D56C1">
        <w:rPr>
          <w:rFonts w:cs="Akhbar MT" w:hint="cs"/>
          <w:sz w:val="32"/>
          <w:szCs w:val="32"/>
          <w:rtl/>
          <w:lang w:bidi="ar-EG"/>
        </w:rPr>
        <w:t>اللهِ</w:t>
      </w:r>
      <w:r w:rsidRPr="002D56C1">
        <w:rPr>
          <w:rFonts w:cs="Akhbar MT"/>
          <w:sz w:val="32"/>
          <w:szCs w:val="32"/>
          <w:rtl/>
          <w:lang w:bidi="ar-EG"/>
        </w:rPr>
        <w:t xml:space="preserve"> </w:t>
      </w:r>
      <w:r w:rsidRPr="002D56C1">
        <w:rPr>
          <w:rFonts w:cs="Akhbar MT" w:hint="cs"/>
          <w:sz w:val="32"/>
          <w:szCs w:val="32"/>
          <w:rtl/>
          <w:lang w:bidi="ar-EG"/>
        </w:rPr>
        <w:t>في</w:t>
      </w:r>
      <w:r w:rsidRPr="002D56C1">
        <w:rPr>
          <w:rFonts w:cs="Akhbar MT"/>
          <w:sz w:val="32"/>
          <w:szCs w:val="32"/>
          <w:rtl/>
          <w:lang w:bidi="ar-EG"/>
        </w:rPr>
        <w:t xml:space="preserve"> </w:t>
      </w:r>
      <w:r w:rsidRPr="002D56C1">
        <w:rPr>
          <w:rFonts w:cs="Akhbar MT" w:hint="cs"/>
          <w:sz w:val="32"/>
          <w:szCs w:val="32"/>
          <w:rtl/>
          <w:lang w:bidi="ar-EG"/>
        </w:rPr>
        <w:t>التحليل</w:t>
      </w:r>
      <w:r w:rsidRPr="002D56C1">
        <w:rPr>
          <w:rFonts w:cs="Akhbar MT"/>
          <w:sz w:val="32"/>
          <w:szCs w:val="32"/>
          <w:rtl/>
          <w:lang w:bidi="ar-EG"/>
        </w:rPr>
        <w:t xml:space="preserve"> </w:t>
      </w:r>
      <w:r w:rsidRPr="002D56C1">
        <w:rPr>
          <w:rFonts w:cs="Akhbar MT" w:hint="cs"/>
          <w:sz w:val="32"/>
          <w:szCs w:val="32"/>
          <w:rtl/>
          <w:lang w:bidi="ar-EG"/>
        </w:rPr>
        <w:t>والتحريمِ</w:t>
      </w:r>
      <w:r w:rsidRPr="002D56C1">
        <w:rPr>
          <w:rFonts w:cs="Akhbar MT"/>
          <w:sz w:val="32"/>
          <w:szCs w:val="32"/>
          <w:rtl/>
          <w:lang w:bidi="ar-EG"/>
        </w:rPr>
        <w:t xml:space="preserve"> </w:t>
      </w:r>
      <w:r w:rsidRPr="002D56C1">
        <w:rPr>
          <w:rFonts w:cs="Akhbar MT" w:hint="cs"/>
          <w:sz w:val="32"/>
          <w:szCs w:val="32"/>
          <w:rtl/>
          <w:lang w:bidi="ar-EG"/>
        </w:rPr>
        <w:t>ماذا</w:t>
      </w:r>
      <w:r w:rsidRPr="002D56C1">
        <w:rPr>
          <w:rFonts w:cs="Akhbar MT"/>
          <w:sz w:val="32"/>
          <w:szCs w:val="32"/>
          <w:rtl/>
          <w:lang w:bidi="ar-EG"/>
        </w:rPr>
        <w:t xml:space="preserve"> </w:t>
      </w:r>
      <w:r w:rsidRPr="002D56C1">
        <w:rPr>
          <w:rFonts w:cs="Akhbar MT" w:hint="cs"/>
          <w:sz w:val="32"/>
          <w:szCs w:val="32"/>
          <w:rtl/>
          <w:lang w:bidi="ar-EG"/>
        </w:rPr>
        <w:t>يفعلُ</w:t>
      </w:r>
      <w:r w:rsidRPr="002D56C1">
        <w:rPr>
          <w:rFonts w:cs="Akhbar MT"/>
          <w:sz w:val="32"/>
          <w:szCs w:val="32"/>
          <w:rtl/>
          <w:lang w:bidi="ar-EG"/>
        </w:rPr>
        <w:t xml:space="preserve"> </w:t>
      </w:r>
      <w:r w:rsidRPr="002D56C1">
        <w:rPr>
          <w:rFonts w:cs="Akhbar MT" w:hint="cs"/>
          <w:sz w:val="32"/>
          <w:szCs w:val="32"/>
          <w:rtl/>
          <w:lang w:bidi="ar-EG"/>
        </w:rPr>
        <w:t>بهم</w:t>
      </w:r>
      <w:r w:rsidRPr="002D56C1">
        <w:rPr>
          <w:rFonts w:cs="Akhbar MT"/>
          <w:sz w:val="32"/>
          <w:szCs w:val="32"/>
          <w:rtl/>
          <w:lang w:bidi="ar-EG"/>
        </w:rPr>
        <w:t xml:space="preserve"> </w:t>
      </w:r>
      <w:r w:rsidRPr="002D56C1">
        <w:rPr>
          <w:rFonts w:cs="Akhbar MT" w:hint="cs"/>
          <w:sz w:val="32"/>
          <w:szCs w:val="32"/>
          <w:rtl/>
          <w:lang w:bidi="ar-EG"/>
        </w:rPr>
        <w:t>يومَ</w:t>
      </w:r>
      <w:r w:rsidRPr="002D56C1">
        <w:rPr>
          <w:rFonts w:cs="Akhbar MT"/>
          <w:sz w:val="32"/>
          <w:szCs w:val="32"/>
          <w:rtl/>
          <w:lang w:bidi="ar-EG"/>
        </w:rPr>
        <w:t xml:space="preserve"> </w:t>
      </w:r>
      <w:r w:rsidRPr="002D56C1">
        <w:rPr>
          <w:rFonts w:cs="Akhbar MT" w:hint="cs"/>
          <w:sz w:val="32"/>
          <w:szCs w:val="32"/>
          <w:rtl/>
          <w:lang w:bidi="ar-EG"/>
        </w:rPr>
        <w:t>القيامةِ</w:t>
      </w:r>
      <w:r w:rsidRPr="002D56C1">
        <w:rPr>
          <w:rFonts w:cs="Akhbar MT"/>
          <w:sz w:val="32"/>
          <w:szCs w:val="32"/>
          <w:rtl/>
          <w:lang w:bidi="ar-EG"/>
        </w:rPr>
        <w:t xml:space="preserve"> </w:t>
      </w:r>
      <w:r w:rsidRPr="002D56C1">
        <w:rPr>
          <w:rFonts w:cs="Akhbar MT" w:hint="cs"/>
          <w:sz w:val="32"/>
          <w:szCs w:val="32"/>
          <w:rtl/>
          <w:lang w:bidi="ar-EG"/>
        </w:rPr>
        <w:t>،</w:t>
      </w:r>
      <w:r w:rsidRPr="002D56C1">
        <w:rPr>
          <w:rFonts w:cs="Akhbar MT"/>
          <w:sz w:val="32"/>
          <w:szCs w:val="32"/>
          <w:rtl/>
          <w:lang w:bidi="ar-EG"/>
        </w:rPr>
        <w:t xml:space="preserve"> </w:t>
      </w:r>
      <w:r w:rsidRPr="002D56C1">
        <w:rPr>
          <w:rFonts w:cs="Akhbar MT" w:hint="cs"/>
          <w:sz w:val="32"/>
          <w:szCs w:val="32"/>
          <w:rtl/>
          <w:lang w:bidi="ar-EG"/>
        </w:rPr>
        <w:t>أتَظنُّون</w:t>
      </w:r>
      <w:r w:rsidRPr="002D56C1">
        <w:rPr>
          <w:rFonts w:cs="Akhbar MT"/>
          <w:sz w:val="32"/>
          <w:szCs w:val="32"/>
          <w:rtl/>
          <w:lang w:bidi="ar-EG"/>
        </w:rPr>
        <w:t xml:space="preserve"> </w:t>
      </w:r>
      <w:r w:rsidRPr="002D56C1">
        <w:rPr>
          <w:rFonts w:cs="Akhbar MT" w:hint="cs"/>
          <w:sz w:val="32"/>
          <w:szCs w:val="32"/>
          <w:rtl/>
          <w:lang w:bidi="ar-EG"/>
        </w:rPr>
        <w:t>أن</w:t>
      </w:r>
      <w:r w:rsidRPr="002D56C1">
        <w:rPr>
          <w:rFonts w:cs="Akhbar MT"/>
          <w:sz w:val="32"/>
          <w:szCs w:val="32"/>
          <w:rtl/>
          <w:lang w:bidi="ar-EG"/>
        </w:rPr>
        <w:t xml:space="preserve"> </w:t>
      </w:r>
      <w:r w:rsidRPr="002D56C1">
        <w:rPr>
          <w:rFonts w:cs="Akhbar MT" w:hint="cs"/>
          <w:sz w:val="32"/>
          <w:szCs w:val="32"/>
          <w:rtl/>
          <w:lang w:bidi="ar-EG"/>
        </w:rPr>
        <w:t>اللهَ</w:t>
      </w:r>
      <w:r w:rsidRPr="002D56C1">
        <w:rPr>
          <w:rFonts w:cs="Akhbar MT"/>
          <w:sz w:val="32"/>
          <w:szCs w:val="32"/>
          <w:rtl/>
          <w:lang w:bidi="ar-EG"/>
        </w:rPr>
        <w:t xml:space="preserve"> </w:t>
      </w:r>
      <w:r w:rsidRPr="002D56C1">
        <w:rPr>
          <w:rFonts w:cs="Akhbar MT" w:hint="cs"/>
          <w:sz w:val="32"/>
          <w:szCs w:val="32"/>
          <w:rtl/>
          <w:lang w:bidi="ar-EG"/>
        </w:rPr>
        <w:t>لا</w:t>
      </w:r>
      <w:r w:rsidRPr="002D56C1">
        <w:rPr>
          <w:rFonts w:cs="Akhbar MT"/>
          <w:sz w:val="32"/>
          <w:szCs w:val="32"/>
          <w:rtl/>
          <w:lang w:bidi="ar-EG"/>
        </w:rPr>
        <w:t xml:space="preserve"> </w:t>
      </w:r>
      <w:r w:rsidRPr="002D56C1">
        <w:rPr>
          <w:rFonts w:cs="Akhbar MT" w:hint="cs"/>
          <w:sz w:val="32"/>
          <w:szCs w:val="32"/>
          <w:rtl/>
          <w:lang w:bidi="ar-EG"/>
        </w:rPr>
        <w:t>يعاقبُهم</w:t>
      </w:r>
      <w:r w:rsidRPr="002D56C1">
        <w:rPr>
          <w:rFonts w:cs="Akhbar MT"/>
          <w:sz w:val="32"/>
          <w:szCs w:val="32"/>
          <w:rtl/>
          <w:lang w:bidi="ar-EG"/>
        </w:rPr>
        <w:t xml:space="preserve"> </w:t>
      </w:r>
      <w:r w:rsidRPr="002D56C1">
        <w:rPr>
          <w:rFonts w:cs="Akhbar MT" w:hint="cs"/>
          <w:sz w:val="32"/>
          <w:szCs w:val="32"/>
          <w:rtl/>
          <w:lang w:bidi="ar-EG"/>
        </w:rPr>
        <w:t>على</w:t>
      </w:r>
      <w:r w:rsidRPr="002D56C1">
        <w:rPr>
          <w:rFonts w:cs="Akhbar MT"/>
          <w:sz w:val="32"/>
          <w:szCs w:val="32"/>
          <w:rtl/>
          <w:lang w:bidi="ar-EG"/>
        </w:rPr>
        <w:t xml:space="preserve"> </w:t>
      </w:r>
      <w:r w:rsidRPr="002D56C1">
        <w:rPr>
          <w:rFonts w:cs="Akhbar MT" w:hint="cs"/>
          <w:sz w:val="32"/>
          <w:szCs w:val="32"/>
          <w:rtl/>
          <w:lang w:bidi="ar-EG"/>
        </w:rPr>
        <w:t>افترائِهم</w:t>
      </w:r>
      <w:r w:rsidRPr="002D56C1">
        <w:rPr>
          <w:rFonts w:cs="Akhbar MT"/>
          <w:sz w:val="32"/>
          <w:szCs w:val="32"/>
          <w:rtl/>
          <w:lang w:bidi="ar-EG"/>
        </w:rPr>
        <w:t xml:space="preserve"> </w:t>
      </w:r>
      <w:r w:rsidRPr="002D56C1">
        <w:rPr>
          <w:rFonts w:cs="Akhbar MT" w:hint="cs"/>
          <w:sz w:val="32"/>
          <w:szCs w:val="32"/>
          <w:rtl/>
          <w:lang w:bidi="ar-EG"/>
        </w:rPr>
        <w:t>عليه</w:t>
      </w:r>
      <w:r w:rsidRPr="002D56C1">
        <w:rPr>
          <w:rFonts w:cs="Akhbar MT"/>
          <w:sz w:val="32"/>
          <w:szCs w:val="32"/>
          <w:rtl/>
          <w:lang w:bidi="ar-EG"/>
        </w:rPr>
        <w:t xml:space="preserve"> </w:t>
      </w:r>
      <w:r w:rsidRPr="002D56C1">
        <w:rPr>
          <w:rFonts w:cs="Akhbar MT" w:hint="cs"/>
          <w:sz w:val="32"/>
          <w:szCs w:val="32"/>
          <w:rtl/>
          <w:lang w:bidi="ar-EG"/>
        </w:rPr>
        <w:t>؟</w:t>
      </w:r>
    </w:p>
    <w:p w:rsidR="00005270" w:rsidRPr="002D56C1" w:rsidRDefault="00005270" w:rsidP="00005270">
      <w:pPr>
        <w:spacing w:after="0" w:line="240" w:lineRule="auto"/>
        <w:rPr>
          <w:rFonts w:cs="Akhbar MT"/>
          <w:sz w:val="32"/>
          <w:szCs w:val="32"/>
          <w:lang w:bidi="ar-EG"/>
        </w:rPr>
      </w:pPr>
      <w:r w:rsidRPr="002D56C1">
        <w:rPr>
          <w:rFonts w:cs="Akhbar MT" w:hint="cs"/>
          <w:sz w:val="32"/>
          <w:szCs w:val="32"/>
          <w:rtl/>
          <w:lang w:bidi="ar-EG"/>
        </w:rPr>
        <w:t>وروى</w:t>
      </w:r>
      <w:r w:rsidRPr="002D56C1">
        <w:rPr>
          <w:rFonts w:cs="Akhbar MT"/>
          <w:sz w:val="32"/>
          <w:szCs w:val="32"/>
          <w:rtl/>
          <w:lang w:bidi="ar-EG"/>
        </w:rPr>
        <w:t xml:space="preserve"> </w:t>
      </w:r>
      <w:r w:rsidRPr="002D56C1">
        <w:rPr>
          <w:rFonts w:cs="Akhbar MT" w:hint="cs"/>
          <w:sz w:val="32"/>
          <w:szCs w:val="32"/>
          <w:rtl/>
          <w:lang w:bidi="ar-EG"/>
        </w:rPr>
        <w:t>البخاري</w:t>
      </w:r>
      <w:r w:rsidRPr="002D56C1">
        <w:rPr>
          <w:rFonts w:cs="Akhbar MT"/>
          <w:sz w:val="32"/>
          <w:szCs w:val="32"/>
          <w:rtl/>
          <w:lang w:bidi="ar-EG"/>
        </w:rPr>
        <w:t xml:space="preserve"> </w:t>
      </w:r>
      <w:r w:rsidRPr="002D56C1">
        <w:rPr>
          <w:rFonts w:cs="Akhbar MT" w:hint="cs"/>
          <w:sz w:val="32"/>
          <w:szCs w:val="32"/>
          <w:rtl/>
          <w:lang w:bidi="ar-EG"/>
        </w:rPr>
        <w:t>ومسلم</w:t>
      </w:r>
      <w:r w:rsidRPr="002D56C1">
        <w:rPr>
          <w:rFonts w:cs="Akhbar MT"/>
          <w:sz w:val="32"/>
          <w:szCs w:val="32"/>
          <w:rtl/>
          <w:lang w:bidi="ar-EG"/>
        </w:rPr>
        <w:t xml:space="preserve"> </w:t>
      </w:r>
      <w:r w:rsidRPr="002D56C1">
        <w:rPr>
          <w:rFonts w:cs="Akhbar MT" w:hint="cs"/>
          <w:sz w:val="32"/>
          <w:szCs w:val="32"/>
          <w:rtl/>
          <w:lang w:bidi="ar-EG"/>
        </w:rPr>
        <w:t>عن</w:t>
      </w:r>
      <w:r w:rsidRPr="002D56C1">
        <w:rPr>
          <w:rFonts w:cs="Akhbar MT"/>
          <w:sz w:val="32"/>
          <w:szCs w:val="32"/>
          <w:rtl/>
          <w:lang w:bidi="ar-EG"/>
        </w:rPr>
        <w:t xml:space="preserve"> </w:t>
      </w:r>
      <w:r w:rsidRPr="002D56C1">
        <w:rPr>
          <w:rFonts w:cs="Akhbar MT" w:hint="cs"/>
          <w:sz w:val="32"/>
          <w:szCs w:val="32"/>
          <w:rtl/>
          <w:lang w:bidi="ar-EG"/>
        </w:rPr>
        <w:t>عبد</w:t>
      </w:r>
      <w:r w:rsidRPr="002D56C1">
        <w:rPr>
          <w:rFonts w:cs="Akhbar MT"/>
          <w:sz w:val="32"/>
          <w:szCs w:val="32"/>
          <w:rtl/>
          <w:lang w:bidi="ar-EG"/>
        </w:rPr>
        <w:t xml:space="preserve"> </w:t>
      </w:r>
      <w:r w:rsidRPr="002D56C1">
        <w:rPr>
          <w:rFonts w:cs="Akhbar MT" w:hint="cs"/>
          <w:sz w:val="32"/>
          <w:szCs w:val="32"/>
          <w:rtl/>
          <w:lang w:bidi="ar-EG"/>
        </w:rPr>
        <w:t>الله</w:t>
      </w:r>
      <w:r w:rsidRPr="002D56C1">
        <w:rPr>
          <w:rFonts w:cs="Akhbar MT"/>
          <w:sz w:val="32"/>
          <w:szCs w:val="32"/>
          <w:rtl/>
          <w:lang w:bidi="ar-EG"/>
        </w:rPr>
        <w:t xml:space="preserve"> </w:t>
      </w:r>
      <w:r w:rsidRPr="002D56C1">
        <w:rPr>
          <w:rFonts w:cs="Akhbar MT" w:hint="cs"/>
          <w:sz w:val="32"/>
          <w:szCs w:val="32"/>
          <w:rtl/>
          <w:lang w:bidi="ar-EG"/>
        </w:rPr>
        <w:t>بن</w:t>
      </w:r>
      <w:r w:rsidRPr="002D56C1">
        <w:rPr>
          <w:rFonts w:cs="Akhbar MT"/>
          <w:sz w:val="32"/>
          <w:szCs w:val="32"/>
          <w:rtl/>
          <w:lang w:bidi="ar-EG"/>
        </w:rPr>
        <w:t xml:space="preserve"> </w:t>
      </w:r>
      <w:r w:rsidRPr="002D56C1">
        <w:rPr>
          <w:rFonts w:cs="Akhbar MT" w:hint="cs"/>
          <w:sz w:val="32"/>
          <w:szCs w:val="32"/>
          <w:rtl/>
          <w:lang w:bidi="ar-EG"/>
        </w:rPr>
        <w:t>عمرو</w:t>
      </w:r>
      <w:r w:rsidRPr="002D56C1">
        <w:rPr>
          <w:rFonts w:cs="Akhbar MT"/>
          <w:sz w:val="32"/>
          <w:szCs w:val="32"/>
          <w:rtl/>
          <w:lang w:bidi="ar-EG"/>
        </w:rPr>
        <w:t xml:space="preserve"> </w:t>
      </w:r>
      <w:r w:rsidRPr="002D56C1">
        <w:rPr>
          <w:rFonts w:cs="Akhbar MT" w:hint="cs"/>
          <w:sz w:val="32"/>
          <w:szCs w:val="32"/>
          <w:rtl/>
          <w:lang w:bidi="ar-EG"/>
        </w:rPr>
        <w:t>بن</w:t>
      </w:r>
      <w:r w:rsidRPr="002D56C1">
        <w:rPr>
          <w:rFonts w:cs="Akhbar MT"/>
          <w:sz w:val="32"/>
          <w:szCs w:val="32"/>
          <w:rtl/>
          <w:lang w:bidi="ar-EG"/>
        </w:rPr>
        <w:t xml:space="preserve"> </w:t>
      </w:r>
      <w:r w:rsidRPr="002D56C1">
        <w:rPr>
          <w:rFonts w:cs="Akhbar MT" w:hint="cs"/>
          <w:sz w:val="32"/>
          <w:szCs w:val="32"/>
          <w:rtl/>
          <w:lang w:bidi="ar-EG"/>
        </w:rPr>
        <w:t>العاص</w:t>
      </w:r>
      <w:r w:rsidRPr="002D56C1">
        <w:rPr>
          <w:rFonts w:cs="Akhbar MT"/>
          <w:sz w:val="32"/>
          <w:szCs w:val="32"/>
          <w:rtl/>
          <w:lang w:bidi="ar-EG"/>
        </w:rPr>
        <w:t xml:space="preserve"> </w:t>
      </w:r>
      <w:r w:rsidRPr="002D56C1">
        <w:rPr>
          <w:rFonts w:cs="Akhbar MT" w:hint="cs"/>
          <w:sz w:val="32"/>
          <w:szCs w:val="32"/>
          <w:rtl/>
          <w:lang w:bidi="ar-EG"/>
        </w:rPr>
        <w:t>رضي</w:t>
      </w:r>
      <w:r w:rsidRPr="002D56C1">
        <w:rPr>
          <w:rFonts w:cs="Akhbar MT"/>
          <w:sz w:val="32"/>
          <w:szCs w:val="32"/>
          <w:rtl/>
          <w:lang w:bidi="ar-EG"/>
        </w:rPr>
        <w:t xml:space="preserve"> </w:t>
      </w:r>
      <w:r w:rsidRPr="002D56C1">
        <w:rPr>
          <w:rFonts w:cs="Akhbar MT" w:hint="cs"/>
          <w:sz w:val="32"/>
          <w:szCs w:val="32"/>
          <w:rtl/>
          <w:lang w:bidi="ar-EG"/>
        </w:rPr>
        <w:t>الله</w:t>
      </w:r>
      <w:r w:rsidRPr="002D56C1">
        <w:rPr>
          <w:rFonts w:cs="Akhbar MT"/>
          <w:sz w:val="32"/>
          <w:szCs w:val="32"/>
          <w:rtl/>
          <w:lang w:bidi="ar-EG"/>
        </w:rPr>
        <w:t xml:space="preserve"> </w:t>
      </w:r>
      <w:r w:rsidRPr="002D56C1">
        <w:rPr>
          <w:rFonts w:cs="Akhbar MT" w:hint="cs"/>
          <w:sz w:val="32"/>
          <w:szCs w:val="32"/>
          <w:rtl/>
          <w:lang w:bidi="ar-EG"/>
        </w:rPr>
        <w:t>عنهما</w:t>
      </w:r>
      <w:r w:rsidRPr="002D56C1">
        <w:rPr>
          <w:rFonts w:cs="Akhbar MT"/>
          <w:sz w:val="32"/>
          <w:szCs w:val="32"/>
          <w:rtl/>
          <w:lang w:bidi="ar-EG"/>
        </w:rPr>
        <w:t xml:space="preserve"> </w:t>
      </w:r>
      <w:r w:rsidRPr="002D56C1">
        <w:rPr>
          <w:rFonts w:cs="Akhbar MT" w:hint="cs"/>
          <w:sz w:val="32"/>
          <w:szCs w:val="32"/>
          <w:rtl/>
          <w:lang w:bidi="ar-EG"/>
        </w:rPr>
        <w:t>أن</w:t>
      </w:r>
      <w:r w:rsidRPr="002D56C1">
        <w:rPr>
          <w:rFonts w:cs="Akhbar MT"/>
          <w:sz w:val="32"/>
          <w:szCs w:val="32"/>
          <w:rtl/>
          <w:lang w:bidi="ar-EG"/>
        </w:rPr>
        <w:t xml:space="preserve"> </w:t>
      </w:r>
      <w:r w:rsidRPr="002D56C1">
        <w:rPr>
          <w:rFonts w:cs="Akhbar MT" w:hint="cs"/>
          <w:sz w:val="32"/>
          <w:szCs w:val="32"/>
          <w:rtl/>
          <w:lang w:bidi="ar-EG"/>
        </w:rPr>
        <w:t>رسول</w:t>
      </w:r>
      <w:r w:rsidRPr="002D56C1">
        <w:rPr>
          <w:rFonts w:cs="Akhbar MT"/>
          <w:sz w:val="32"/>
          <w:szCs w:val="32"/>
          <w:rtl/>
          <w:lang w:bidi="ar-EG"/>
        </w:rPr>
        <w:t xml:space="preserve"> </w:t>
      </w:r>
      <w:r w:rsidRPr="002D56C1">
        <w:rPr>
          <w:rFonts w:cs="Akhbar MT" w:hint="cs"/>
          <w:sz w:val="32"/>
          <w:szCs w:val="32"/>
          <w:rtl/>
          <w:lang w:bidi="ar-EG"/>
        </w:rPr>
        <w:t>الله</w:t>
      </w:r>
      <w:r w:rsidRPr="002D56C1">
        <w:rPr>
          <w:rFonts w:cs="Akhbar MT"/>
          <w:sz w:val="32"/>
          <w:szCs w:val="32"/>
          <w:rtl/>
          <w:lang w:bidi="ar-EG"/>
        </w:rPr>
        <w:t xml:space="preserve"> - </w:t>
      </w:r>
      <w:r w:rsidRPr="002D56C1">
        <w:rPr>
          <w:rFonts w:cs="Akhbar MT" w:hint="cs"/>
          <w:sz w:val="32"/>
          <w:szCs w:val="32"/>
          <w:rtl/>
          <w:lang w:bidi="ar-EG"/>
        </w:rPr>
        <w:t>صلى</w:t>
      </w:r>
      <w:r w:rsidRPr="002D56C1">
        <w:rPr>
          <w:rFonts w:cs="Akhbar MT"/>
          <w:sz w:val="32"/>
          <w:szCs w:val="32"/>
          <w:rtl/>
          <w:lang w:bidi="ar-EG"/>
        </w:rPr>
        <w:t xml:space="preserve"> </w:t>
      </w:r>
      <w:r w:rsidRPr="002D56C1">
        <w:rPr>
          <w:rFonts w:cs="Akhbar MT" w:hint="cs"/>
          <w:sz w:val="32"/>
          <w:szCs w:val="32"/>
          <w:rtl/>
          <w:lang w:bidi="ar-EG"/>
        </w:rPr>
        <w:t>الله</w:t>
      </w:r>
      <w:r w:rsidRPr="002D56C1">
        <w:rPr>
          <w:rFonts w:cs="Akhbar MT"/>
          <w:sz w:val="32"/>
          <w:szCs w:val="32"/>
          <w:rtl/>
          <w:lang w:bidi="ar-EG"/>
        </w:rPr>
        <w:t xml:space="preserve"> </w:t>
      </w:r>
      <w:r w:rsidRPr="002D56C1">
        <w:rPr>
          <w:rFonts w:cs="Akhbar MT" w:hint="cs"/>
          <w:sz w:val="32"/>
          <w:szCs w:val="32"/>
          <w:rtl/>
          <w:lang w:bidi="ar-EG"/>
        </w:rPr>
        <w:t>عليه</w:t>
      </w:r>
      <w:r w:rsidRPr="002D56C1">
        <w:rPr>
          <w:rFonts w:cs="Akhbar MT"/>
          <w:sz w:val="32"/>
          <w:szCs w:val="32"/>
          <w:rtl/>
          <w:lang w:bidi="ar-EG"/>
        </w:rPr>
        <w:t xml:space="preserve"> </w:t>
      </w:r>
      <w:r w:rsidRPr="002D56C1">
        <w:rPr>
          <w:rFonts w:cs="Akhbar MT" w:hint="cs"/>
          <w:sz w:val="32"/>
          <w:szCs w:val="32"/>
          <w:rtl/>
          <w:lang w:bidi="ar-EG"/>
        </w:rPr>
        <w:t>وسلم</w:t>
      </w:r>
      <w:r w:rsidRPr="002D56C1">
        <w:rPr>
          <w:rFonts w:cs="Akhbar MT"/>
          <w:sz w:val="32"/>
          <w:szCs w:val="32"/>
          <w:rtl/>
          <w:lang w:bidi="ar-EG"/>
        </w:rPr>
        <w:t xml:space="preserve"> - </w:t>
      </w:r>
      <w:r w:rsidRPr="002D56C1">
        <w:rPr>
          <w:rFonts w:cs="Akhbar MT" w:hint="cs"/>
          <w:sz w:val="32"/>
          <w:szCs w:val="32"/>
          <w:rtl/>
          <w:lang w:bidi="ar-EG"/>
        </w:rPr>
        <w:t>قال</w:t>
      </w:r>
      <w:r w:rsidRPr="002D56C1">
        <w:rPr>
          <w:rFonts w:cs="Akhbar MT"/>
          <w:sz w:val="32"/>
          <w:szCs w:val="32"/>
          <w:rtl/>
          <w:lang w:bidi="ar-EG"/>
        </w:rPr>
        <w:t xml:space="preserve"> : (( </w:t>
      </w:r>
      <w:r w:rsidRPr="002D56C1">
        <w:rPr>
          <w:rFonts w:cs="Akhbar MT" w:hint="cs"/>
          <w:sz w:val="32"/>
          <w:szCs w:val="32"/>
          <w:rtl/>
          <w:lang w:bidi="ar-EG"/>
        </w:rPr>
        <w:t>إن</w:t>
      </w:r>
      <w:r w:rsidRPr="002D56C1">
        <w:rPr>
          <w:rFonts w:cs="Akhbar MT"/>
          <w:sz w:val="32"/>
          <w:szCs w:val="32"/>
          <w:rtl/>
          <w:lang w:bidi="ar-EG"/>
        </w:rPr>
        <w:t xml:space="preserve"> </w:t>
      </w:r>
      <w:r w:rsidRPr="002D56C1">
        <w:rPr>
          <w:rFonts w:cs="Akhbar MT" w:hint="cs"/>
          <w:sz w:val="32"/>
          <w:szCs w:val="32"/>
          <w:rtl/>
          <w:lang w:bidi="ar-EG"/>
        </w:rPr>
        <w:t>الله</w:t>
      </w:r>
      <w:r w:rsidRPr="002D56C1">
        <w:rPr>
          <w:rFonts w:cs="Akhbar MT"/>
          <w:sz w:val="32"/>
          <w:szCs w:val="32"/>
          <w:rtl/>
          <w:lang w:bidi="ar-EG"/>
        </w:rPr>
        <w:t xml:space="preserve"> </w:t>
      </w:r>
      <w:r w:rsidRPr="002D56C1">
        <w:rPr>
          <w:rFonts w:cs="Akhbar MT" w:hint="cs"/>
          <w:sz w:val="32"/>
          <w:szCs w:val="32"/>
          <w:rtl/>
          <w:lang w:bidi="ar-EG"/>
        </w:rPr>
        <w:t>لا</w:t>
      </w:r>
      <w:r w:rsidRPr="002D56C1">
        <w:rPr>
          <w:rFonts w:cs="Akhbar MT"/>
          <w:sz w:val="32"/>
          <w:szCs w:val="32"/>
          <w:rtl/>
          <w:lang w:bidi="ar-EG"/>
        </w:rPr>
        <w:t xml:space="preserve"> </w:t>
      </w:r>
      <w:r w:rsidRPr="002D56C1">
        <w:rPr>
          <w:rFonts w:cs="Akhbar MT" w:hint="cs"/>
          <w:sz w:val="32"/>
          <w:szCs w:val="32"/>
          <w:rtl/>
          <w:lang w:bidi="ar-EG"/>
        </w:rPr>
        <w:t>يقبض</w:t>
      </w:r>
      <w:r w:rsidRPr="002D56C1">
        <w:rPr>
          <w:rFonts w:cs="Akhbar MT"/>
          <w:sz w:val="32"/>
          <w:szCs w:val="32"/>
          <w:rtl/>
          <w:lang w:bidi="ar-EG"/>
        </w:rPr>
        <w:t xml:space="preserve"> </w:t>
      </w:r>
      <w:r w:rsidRPr="002D56C1">
        <w:rPr>
          <w:rFonts w:cs="Akhbar MT" w:hint="cs"/>
          <w:sz w:val="32"/>
          <w:szCs w:val="32"/>
          <w:rtl/>
          <w:lang w:bidi="ar-EG"/>
        </w:rPr>
        <w:t>العلم</w:t>
      </w:r>
      <w:r w:rsidRPr="002D56C1">
        <w:rPr>
          <w:rFonts w:cs="Akhbar MT"/>
          <w:sz w:val="32"/>
          <w:szCs w:val="32"/>
          <w:rtl/>
          <w:lang w:bidi="ar-EG"/>
        </w:rPr>
        <w:t xml:space="preserve"> </w:t>
      </w:r>
      <w:r w:rsidRPr="002D56C1">
        <w:rPr>
          <w:rFonts w:cs="Akhbar MT" w:hint="cs"/>
          <w:sz w:val="32"/>
          <w:szCs w:val="32"/>
          <w:rtl/>
          <w:lang w:bidi="ar-EG"/>
        </w:rPr>
        <w:t>انتزاعا</w:t>
      </w:r>
      <w:r w:rsidRPr="002D56C1">
        <w:rPr>
          <w:rFonts w:cs="Akhbar MT"/>
          <w:sz w:val="32"/>
          <w:szCs w:val="32"/>
          <w:rtl/>
          <w:lang w:bidi="ar-EG"/>
        </w:rPr>
        <w:t xml:space="preserve"> </w:t>
      </w:r>
      <w:r w:rsidRPr="002D56C1">
        <w:rPr>
          <w:rFonts w:cs="Akhbar MT" w:hint="cs"/>
          <w:sz w:val="32"/>
          <w:szCs w:val="32"/>
          <w:rtl/>
          <w:lang w:bidi="ar-EG"/>
        </w:rPr>
        <w:t>ينتزعه</w:t>
      </w:r>
      <w:r w:rsidRPr="002D56C1">
        <w:rPr>
          <w:rFonts w:cs="Akhbar MT"/>
          <w:sz w:val="32"/>
          <w:szCs w:val="32"/>
          <w:rtl/>
          <w:lang w:bidi="ar-EG"/>
        </w:rPr>
        <w:t xml:space="preserve"> </w:t>
      </w:r>
      <w:r w:rsidRPr="002D56C1">
        <w:rPr>
          <w:rFonts w:cs="Akhbar MT" w:hint="cs"/>
          <w:sz w:val="32"/>
          <w:szCs w:val="32"/>
          <w:rtl/>
          <w:lang w:bidi="ar-EG"/>
        </w:rPr>
        <w:t>من</w:t>
      </w:r>
      <w:r w:rsidRPr="002D56C1">
        <w:rPr>
          <w:rFonts w:cs="Akhbar MT"/>
          <w:sz w:val="32"/>
          <w:szCs w:val="32"/>
          <w:rtl/>
          <w:lang w:bidi="ar-EG"/>
        </w:rPr>
        <w:t xml:space="preserve"> </w:t>
      </w:r>
      <w:r w:rsidRPr="002D56C1">
        <w:rPr>
          <w:rFonts w:cs="Akhbar MT" w:hint="cs"/>
          <w:sz w:val="32"/>
          <w:szCs w:val="32"/>
          <w:rtl/>
          <w:lang w:bidi="ar-EG"/>
        </w:rPr>
        <w:t>صدور</w:t>
      </w:r>
      <w:r w:rsidRPr="002D56C1">
        <w:rPr>
          <w:rFonts w:cs="Akhbar MT"/>
          <w:sz w:val="32"/>
          <w:szCs w:val="32"/>
          <w:rtl/>
          <w:lang w:bidi="ar-EG"/>
        </w:rPr>
        <w:t xml:space="preserve"> </w:t>
      </w:r>
      <w:r w:rsidRPr="002D56C1">
        <w:rPr>
          <w:rFonts w:cs="Akhbar MT" w:hint="cs"/>
          <w:sz w:val="32"/>
          <w:szCs w:val="32"/>
          <w:rtl/>
          <w:lang w:bidi="ar-EG"/>
        </w:rPr>
        <w:t>العباد</w:t>
      </w:r>
      <w:r w:rsidRPr="002D56C1">
        <w:rPr>
          <w:rFonts w:cs="Akhbar MT"/>
          <w:sz w:val="32"/>
          <w:szCs w:val="32"/>
          <w:rtl/>
          <w:lang w:bidi="ar-EG"/>
        </w:rPr>
        <w:t xml:space="preserve"> </w:t>
      </w:r>
      <w:r w:rsidRPr="002D56C1">
        <w:rPr>
          <w:rFonts w:cs="Akhbar MT" w:hint="cs"/>
          <w:sz w:val="32"/>
          <w:szCs w:val="32"/>
          <w:rtl/>
          <w:lang w:bidi="ar-EG"/>
        </w:rPr>
        <w:t>،</w:t>
      </w:r>
      <w:r w:rsidRPr="002D56C1">
        <w:rPr>
          <w:rFonts w:cs="Akhbar MT"/>
          <w:sz w:val="32"/>
          <w:szCs w:val="32"/>
          <w:rtl/>
          <w:lang w:bidi="ar-EG"/>
        </w:rPr>
        <w:t xml:space="preserve"> </w:t>
      </w:r>
      <w:r w:rsidRPr="002D56C1">
        <w:rPr>
          <w:rFonts w:cs="Akhbar MT" w:hint="cs"/>
          <w:sz w:val="32"/>
          <w:szCs w:val="32"/>
          <w:rtl/>
          <w:lang w:bidi="ar-EG"/>
        </w:rPr>
        <w:t>ولكن</w:t>
      </w:r>
      <w:r w:rsidRPr="002D56C1">
        <w:rPr>
          <w:rFonts w:cs="Akhbar MT"/>
          <w:sz w:val="32"/>
          <w:szCs w:val="32"/>
          <w:rtl/>
          <w:lang w:bidi="ar-EG"/>
        </w:rPr>
        <w:t xml:space="preserve"> </w:t>
      </w:r>
      <w:r w:rsidRPr="002D56C1">
        <w:rPr>
          <w:rFonts w:cs="Akhbar MT" w:hint="cs"/>
          <w:sz w:val="32"/>
          <w:szCs w:val="32"/>
          <w:rtl/>
          <w:lang w:bidi="ar-EG"/>
        </w:rPr>
        <w:t>يقبض</w:t>
      </w:r>
      <w:r w:rsidRPr="002D56C1">
        <w:rPr>
          <w:rFonts w:cs="Akhbar MT"/>
          <w:sz w:val="32"/>
          <w:szCs w:val="32"/>
          <w:rtl/>
          <w:lang w:bidi="ar-EG"/>
        </w:rPr>
        <w:t xml:space="preserve"> </w:t>
      </w:r>
      <w:r w:rsidRPr="002D56C1">
        <w:rPr>
          <w:rFonts w:cs="Akhbar MT" w:hint="cs"/>
          <w:sz w:val="32"/>
          <w:szCs w:val="32"/>
          <w:rtl/>
          <w:lang w:bidi="ar-EG"/>
        </w:rPr>
        <w:t>العلم</w:t>
      </w:r>
      <w:r w:rsidRPr="002D56C1">
        <w:rPr>
          <w:rFonts w:cs="Akhbar MT"/>
          <w:sz w:val="32"/>
          <w:szCs w:val="32"/>
          <w:rtl/>
          <w:lang w:bidi="ar-EG"/>
        </w:rPr>
        <w:t xml:space="preserve"> </w:t>
      </w:r>
      <w:r w:rsidRPr="002D56C1">
        <w:rPr>
          <w:rFonts w:cs="Akhbar MT" w:hint="cs"/>
          <w:sz w:val="32"/>
          <w:szCs w:val="32"/>
          <w:rtl/>
          <w:lang w:bidi="ar-EG"/>
        </w:rPr>
        <w:t>بقبض</w:t>
      </w:r>
      <w:r w:rsidRPr="002D56C1">
        <w:rPr>
          <w:rFonts w:cs="Akhbar MT"/>
          <w:sz w:val="32"/>
          <w:szCs w:val="32"/>
          <w:rtl/>
          <w:lang w:bidi="ar-EG"/>
        </w:rPr>
        <w:t xml:space="preserve"> </w:t>
      </w:r>
      <w:r w:rsidRPr="002D56C1">
        <w:rPr>
          <w:rFonts w:cs="Akhbar MT" w:hint="cs"/>
          <w:sz w:val="32"/>
          <w:szCs w:val="32"/>
          <w:rtl/>
          <w:lang w:bidi="ar-EG"/>
        </w:rPr>
        <w:t>العلماء</w:t>
      </w:r>
      <w:r w:rsidRPr="002D56C1">
        <w:rPr>
          <w:rFonts w:cs="Akhbar MT"/>
          <w:sz w:val="32"/>
          <w:szCs w:val="32"/>
          <w:rtl/>
          <w:lang w:bidi="ar-EG"/>
        </w:rPr>
        <w:t xml:space="preserve"> </w:t>
      </w:r>
      <w:r w:rsidRPr="002D56C1">
        <w:rPr>
          <w:rFonts w:cs="Akhbar MT" w:hint="cs"/>
          <w:sz w:val="32"/>
          <w:szCs w:val="32"/>
          <w:rtl/>
          <w:lang w:bidi="ar-EG"/>
        </w:rPr>
        <w:t>،</w:t>
      </w:r>
      <w:r w:rsidRPr="002D56C1">
        <w:rPr>
          <w:rFonts w:cs="Akhbar MT"/>
          <w:sz w:val="32"/>
          <w:szCs w:val="32"/>
          <w:rtl/>
          <w:lang w:bidi="ar-EG"/>
        </w:rPr>
        <w:t xml:space="preserve"> </w:t>
      </w:r>
      <w:r w:rsidRPr="002D56C1">
        <w:rPr>
          <w:rFonts w:cs="Akhbar MT" w:hint="cs"/>
          <w:sz w:val="32"/>
          <w:szCs w:val="32"/>
          <w:rtl/>
          <w:lang w:bidi="ar-EG"/>
        </w:rPr>
        <w:t>حتى</w:t>
      </w:r>
      <w:r w:rsidRPr="002D56C1">
        <w:rPr>
          <w:rFonts w:cs="Akhbar MT"/>
          <w:sz w:val="32"/>
          <w:szCs w:val="32"/>
          <w:rtl/>
          <w:lang w:bidi="ar-EG"/>
        </w:rPr>
        <w:t xml:space="preserve"> </w:t>
      </w:r>
      <w:r w:rsidRPr="002D56C1">
        <w:rPr>
          <w:rFonts w:cs="Akhbar MT" w:hint="cs"/>
          <w:sz w:val="32"/>
          <w:szCs w:val="32"/>
          <w:rtl/>
          <w:lang w:bidi="ar-EG"/>
        </w:rPr>
        <w:t>إذا</w:t>
      </w:r>
      <w:r w:rsidRPr="002D56C1">
        <w:rPr>
          <w:rFonts w:cs="Akhbar MT"/>
          <w:sz w:val="32"/>
          <w:szCs w:val="32"/>
          <w:rtl/>
          <w:lang w:bidi="ar-EG"/>
        </w:rPr>
        <w:t xml:space="preserve"> </w:t>
      </w:r>
      <w:r w:rsidRPr="002D56C1">
        <w:rPr>
          <w:rFonts w:cs="Akhbar MT" w:hint="cs"/>
          <w:sz w:val="32"/>
          <w:szCs w:val="32"/>
          <w:rtl/>
          <w:lang w:bidi="ar-EG"/>
        </w:rPr>
        <w:t>لم</w:t>
      </w:r>
      <w:r w:rsidRPr="002D56C1">
        <w:rPr>
          <w:rFonts w:cs="Akhbar MT"/>
          <w:sz w:val="32"/>
          <w:szCs w:val="32"/>
          <w:rtl/>
          <w:lang w:bidi="ar-EG"/>
        </w:rPr>
        <w:t xml:space="preserve"> </w:t>
      </w:r>
      <w:r w:rsidRPr="002D56C1">
        <w:rPr>
          <w:rFonts w:cs="Akhbar MT" w:hint="cs"/>
          <w:sz w:val="32"/>
          <w:szCs w:val="32"/>
          <w:rtl/>
          <w:lang w:bidi="ar-EG"/>
        </w:rPr>
        <w:t>يبق</w:t>
      </w:r>
      <w:r w:rsidRPr="002D56C1">
        <w:rPr>
          <w:rFonts w:cs="Akhbar MT"/>
          <w:sz w:val="32"/>
          <w:szCs w:val="32"/>
          <w:rtl/>
          <w:lang w:bidi="ar-EG"/>
        </w:rPr>
        <w:t xml:space="preserve"> </w:t>
      </w:r>
      <w:r w:rsidRPr="002D56C1">
        <w:rPr>
          <w:rFonts w:cs="Akhbar MT" w:hint="cs"/>
          <w:sz w:val="32"/>
          <w:szCs w:val="32"/>
          <w:rtl/>
          <w:lang w:bidi="ar-EG"/>
        </w:rPr>
        <w:t>عالما</w:t>
      </w:r>
      <w:r w:rsidRPr="002D56C1">
        <w:rPr>
          <w:rFonts w:cs="Akhbar MT"/>
          <w:sz w:val="32"/>
          <w:szCs w:val="32"/>
          <w:rtl/>
          <w:lang w:bidi="ar-EG"/>
        </w:rPr>
        <w:t xml:space="preserve"> </w:t>
      </w:r>
      <w:r w:rsidRPr="002D56C1">
        <w:rPr>
          <w:rFonts w:cs="Akhbar MT" w:hint="cs"/>
          <w:sz w:val="32"/>
          <w:szCs w:val="32"/>
          <w:rtl/>
          <w:lang w:bidi="ar-EG"/>
        </w:rPr>
        <w:t>اتخذ</w:t>
      </w:r>
      <w:r w:rsidRPr="002D56C1">
        <w:rPr>
          <w:rFonts w:cs="Akhbar MT"/>
          <w:sz w:val="32"/>
          <w:szCs w:val="32"/>
          <w:rtl/>
          <w:lang w:bidi="ar-EG"/>
        </w:rPr>
        <w:t xml:space="preserve"> </w:t>
      </w:r>
      <w:r w:rsidRPr="002D56C1">
        <w:rPr>
          <w:rFonts w:cs="Akhbar MT" w:hint="cs"/>
          <w:sz w:val="32"/>
          <w:szCs w:val="32"/>
          <w:rtl/>
          <w:lang w:bidi="ar-EG"/>
        </w:rPr>
        <w:t>الناس</w:t>
      </w:r>
      <w:r w:rsidRPr="002D56C1">
        <w:rPr>
          <w:rFonts w:cs="Akhbar MT"/>
          <w:sz w:val="32"/>
          <w:szCs w:val="32"/>
          <w:rtl/>
          <w:lang w:bidi="ar-EG"/>
        </w:rPr>
        <w:t xml:space="preserve"> </w:t>
      </w:r>
      <w:r w:rsidRPr="002D56C1">
        <w:rPr>
          <w:rFonts w:cs="Akhbar MT" w:hint="cs"/>
          <w:sz w:val="32"/>
          <w:szCs w:val="32"/>
          <w:rtl/>
          <w:lang w:bidi="ar-EG"/>
        </w:rPr>
        <w:t>رؤساء</w:t>
      </w:r>
      <w:r w:rsidRPr="002D56C1">
        <w:rPr>
          <w:rFonts w:cs="Akhbar MT"/>
          <w:sz w:val="32"/>
          <w:szCs w:val="32"/>
          <w:rtl/>
          <w:lang w:bidi="ar-EG"/>
        </w:rPr>
        <w:t xml:space="preserve"> </w:t>
      </w:r>
      <w:r w:rsidRPr="002D56C1">
        <w:rPr>
          <w:rFonts w:cs="Akhbar MT" w:hint="cs"/>
          <w:sz w:val="32"/>
          <w:szCs w:val="32"/>
          <w:rtl/>
          <w:lang w:bidi="ar-EG"/>
        </w:rPr>
        <w:t>جهالا</w:t>
      </w:r>
      <w:r w:rsidRPr="002D56C1">
        <w:rPr>
          <w:rFonts w:cs="Akhbar MT"/>
          <w:sz w:val="32"/>
          <w:szCs w:val="32"/>
          <w:rtl/>
          <w:lang w:bidi="ar-EG"/>
        </w:rPr>
        <w:t xml:space="preserve"> </w:t>
      </w:r>
      <w:r w:rsidRPr="002D56C1">
        <w:rPr>
          <w:rFonts w:cs="Akhbar MT" w:hint="cs"/>
          <w:sz w:val="32"/>
          <w:szCs w:val="32"/>
          <w:rtl/>
          <w:lang w:bidi="ar-EG"/>
        </w:rPr>
        <w:t>فسئلوا</w:t>
      </w:r>
      <w:r w:rsidRPr="002D56C1">
        <w:rPr>
          <w:rFonts w:cs="Akhbar MT"/>
          <w:sz w:val="32"/>
          <w:szCs w:val="32"/>
          <w:rtl/>
          <w:lang w:bidi="ar-EG"/>
        </w:rPr>
        <w:t xml:space="preserve"> </w:t>
      </w:r>
      <w:r w:rsidRPr="002D56C1">
        <w:rPr>
          <w:rFonts w:cs="Akhbar MT" w:hint="cs"/>
          <w:sz w:val="32"/>
          <w:szCs w:val="32"/>
          <w:rtl/>
          <w:lang w:bidi="ar-EG"/>
        </w:rPr>
        <w:t>،</w:t>
      </w:r>
      <w:r w:rsidRPr="002D56C1">
        <w:rPr>
          <w:rFonts w:cs="Akhbar MT"/>
          <w:sz w:val="32"/>
          <w:szCs w:val="32"/>
          <w:rtl/>
          <w:lang w:bidi="ar-EG"/>
        </w:rPr>
        <w:t xml:space="preserve"> </w:t>
      </w:r>
      <w:r w:rsidRPr="002D56C1">
        <w:rPr>
          <w:rFonts w:cs="Akhbar MT" w:hint="cs"/>
          <w:sz w:val="32"/>
          <w:szCs w:val="32"/>
          <w:rtl/>
          <w:lang w:bidi="ar-EG"/>
        </w:rPr>
        <w:t>فأفتوا</w:t>
      </w:r>
      <w:r w:rsidRPr="002D56C1">
        <w:rPr>
          <w:rFonts w:cs="Akhbar MT"/>
          <w:sz w:val="32"/>
          <w:szCs w:val="32"/>
          <w:rtl/>
          <w:lang w:bidi="ar-EG"/>
        </w:rPr>
        <w:t xml:space="preserve"> </w:t>
      </w:r>
      <w:r w:rsidRPr="002D56C1">
        <w:rPr>
          <w:rFonts w:cs="Akhbar MT" w:hint="cs"/>
          <w:sz w:val="32"/>
          <w:szCs w:val="32"/>
          <w:rtl/>
          <w:lang w:bidi="ar-EG"/>
        </w:rPr>
        <w:t>بغير</w:t>
      </w:r>
      <w:r w:rsidRPr="002D56C1">
        <w:rPr>
          <w:rFonts w:cs="Akhbar MT"/>
          <w:sz w:val="32"/>
          <w:szCs w:val="32"/>
          <w:rtl/>
          <w:lang w:bidi="ar-EG"/>
        </w:rPr>
        <w:t xml:space="preserve"> </w:t>
      </w:r>
      <w:r w:rsidRPr="002D56C1">
        <w:rPr>
          <w:rFonts w:cs="Akhbar MT" w:hint="cs"/>
          <w:sz w:val="32"/>
          <w:szCs w:val="32"/>
          <w:rtl/>
          <w:lang w:bidi="ar-EG"/>
        </w:rPr>
        <w:t>علم</w:t>
      </w:r>
      <w:r w:rsidRPr="002D56C1">
        <w:rPr>
          <w:rFonts w:cs="Akhbar MT"/>
          <w:sz w:val="32"/>
          <w:szCs w:val="32"/>
          <w:rtl/>
          <w:lang w:bidi="ar-EG"/>
        </w:rPr>
        <w:t xml:space="preserve"> </w:t>
      </w:r>
      <w:r w:rsidRPr="002D56C1">
        <w:rPr>
          <w:rFonts w:cs="Akhbar MT" w:hint="cs"/>
          <w:sz w:val="32"/>
          <w:szCs w:val="32"/>
          <w:rtl/>
          <w:lang w:bidi="ar-EG"/>
        </w:rPr>
        <w:t>،</w:t>
      </w:r>
      <w:r w:rsidRPr="002D56C1">
        <w:rPr>
          <w:rFonts w:cs="Akhbar MT"/>
          <w:sz w:val="32"/>
          <w:szCs w:val="32"/>
          <w:rtl/>
          <w:lang w:bidi="ar-EG"/>
        </w:rPr>
        <w:t xml:space="preserve"> </w:t>
      </w:r>
      <w:r w:rsidRPr="002D56C1">
        <w:rPr>
          <w:rFonts w:cs="Akhbar MT" w:hint="cs"/>
          <w:sz w:val="32"/>
          <w:szCs w:val="32"/>
          <w:rtl/>
          <w:lang w:bidi="ar-EG"/>
        </w:rPr>
        <w:t>فضلوا</w:t>
      </w:r>
      <w:r w:rsidRPr="002D56C1">
        <w:rPr>
          <w:rFonts w:cs="Akhbar MT"/>
          <w:sz w:val="32"/>
          <w:szCs w:val="32"/>
          <w:rtl/>
          <w:lang w:bidi="ar-EG"/>
        </w:rPr>
        <w:t xml:space="preserve"> </w:t>
      </w:r>
      <w:r w:rsidRPr="002D56C1">
        <w:rPr>
          <w:rFonts w:cs="Akhbar MT" w:hint="cs"/>
          <w:sz w:val="32"/>
          <w:szCs w:val="32"/>
          <w:rtl/>
          <w:lang w:bidi="ar-EG"/>
        </w:rPr>
        <w:t>وأضلوا</w:t>
      </w:r>
      <w:r w:rsidRPr="002D56C1">
        <w:rPr>
          <w:rFonts w:cs="Akhbar MT"/>
          <w:sz w:val="32"/>
          <w:szCs w:val="32"/>
          <w:rtl/>
          <w:lang w:bidi="ar-EG"/>
        </w:rPr>
        <w:t xml:space="preserve"> )</w:t>
      </w:r>
      <w:r w:rsidRPr="002D56C1">
        <w:rPr>
          <w:rFonts w:cs="Akhbar MT" w:hint="cs"/>
          <w:sz w:val="32"/>
          <w:szCs w:val="32"/>
          <w:rtl/>
          <w:lang w:bidi="ar-EG"/>
        </w:rPr>
        <w:t xml:space="preserve"> (</w:t>
      </w:r>
      <w:r w:rsidRPr="002D56C1">
        <w:rPr>
          <w:rStyle w:val="a4"/>
          <w:rFonts w:cs="Akhbar MT"/>
          <w:sz w:val="32"/>
          <w:szCs w:val="32"/>
          <w:rtl/>
          <w:lang w:bidi="ar-EG"/>
        </w:rPr>
        <w:footnoteReference w:id="2"/>
      </w:r>
      <w:r w:rsidRPr="002D56C1">
        <w:rPr>
          <w:rFonts w:cs="Akhbar MT" w:hint="cs"/>
          <w:sz w:val="32"/>
          <w:szCs w:val="32"/>
          <w:rtl/>
          <w:lang w:bidi="ar-EG"/>
        </w:rPr>
        <w:t xml:space="preserve">) </w:t>
      </w:r>
    </w:p>
    <w:p w:rsidR="00005270" w:rsidRPr="002D56C1" w:rsidRDefault="00005270" w:rsidP="00005270">
      <w:pPr>
        <w:spacing w:after="0" w:line="240" w:lineRule="auto"/>
        <w:rPr>
          <w:rFonts w:cs="Akhbar MT"/>
          <w:sz w:val="32"/>
          <w:szCs w:val="32"/>
          <w:lang w:bidi="ar-EG"/>
        </w:rPr>
      </w:pPr>
      <w:r w:rsidRPr="002D56C1">
        <w:rPr>
          <w:rFonts w:cs="Akhbar MT" w:hint="cs"/>
          <w:sz w:val="32"/>
          <w:szCs w:val="32"/>
          <w:rtl/>
          <w:lang w:bidi="ar-EG"/>
        </w:rPr>
        <w:t>قال</w:t>
      </w:r>
      <w:r w:rsidRPr="002D56C1">
        <w:rPr>
          <w:rFonts w:cs="Akhbar MT"/>
          <w:sz w:val="32"/>
          <w:szCs w:val="32"/>
          <w:rtl/>
          <w:lang w:bidi="ar-EG"/>
        </w:rPr>
        <w:t xml:space="preserve"> </w:t>
      </w:r>
      <w:r w:rsidRPr="002D56C1">
        <w:rPr>
          <w:rFonts w:cs="Akhbar MT" w:hint="cs"/>
          <w:sz w:val="32"/>
          <w:szCs w:val="32"/>
          <w:rtl/>
          <w:lang w:bidi="ar-EG"/>
        </w:rPr>
        <w:t>عبد</w:t>
      </w:r>
      <w:r w:rsidRPr="002D56C1">
        <w:rPr>
          <w:rFonts w:cs="Akhbar MT"/>
          <w:sz w:val="32"/>
          <w:szCs w:val="32"/>
          <w:rtl/>
          <w:lang w:bidi="ar-EG"/>
        </w:rPr>
        <w:t xml:space="preserve"> </w:t>
      </w:r>
      <w:r w:rsidRPr="002D56C1">
        <w:rPr>
          <w:rFonts w:cs="Akhbar MT" w:hint="cs"/>
          <w:sz w:val="32"/>
          <w:szCs w:val="32"/>
          <w:rtl/>
          <w:lang w:bidi="ar-EG"/>
        </w:rPr>
        <w:t>الرحمن</w:t>
      </w:r>
      <w:r w:rsidRPr="002D56C1">
        <w:rPr>
          <w:rFonts w:cs="Akhbar MT"/>
          <w:sz w:val="32"/>
          <w:szCs w:val="32"/>
          <w:rtl/>
          <w:lang w:bidi="ar-EG"/>
        </w:rPr>
        <w:t xml:space="preserve"> </w:t>
      </w:r>
      <w:r w:rsidRPr="002D56C1">
        <w:rPr>
          <w:rFonts w:cs="Akhbar MT" w:hint="cs"/>
          <w:sz w:val="32"/>
          <w:szCs w:val="32"/>
          <w:rtl/>
          <w:lang w:bidi="ar-EG"/>
        </w:rPr>
        <w:t>بن</w:t>
      </w:r>
      <w:r w:rsidRPr="002D56C1">
        <w:rPr>
          <w:rFonts w:cs="Akhbar MT"/>
          <w:sz w:val="32"/>
          <w:szCs w:val="32"/>
          <w:rtl/>
          <w:lang w:bidi="ar-EG"/>
        </w:rPr>
        <w:t xml:space="preserve"> </w:t>
      </w:r>
      <w:r w:rsidRPr="002D56C1">
        <w:rPr>
          <w:rFonts w:cs="Akhbar MT" w:hint="cs"/>
          <w:sz w:val="32"/>
          <w:szCs w:val="32"/>
          <w:rtl/>
          <w:lang w:bidi="ar-EG"/>
        </w:rPr>
        <w:t>أبي</w:t>
      </w:r>
      <w:r w:rsidRPr="002D56C1">
        <w:rPr>
          <w:rFonts w:cs="Akhbar MT"/>
          <w:sz w:val="32"/>
          <w:szCs w:val="32"/>
          <w:rtl/>
          <w:lang w:bidi="ar-EG"/>
        </w:rPr>
        <w:t xml:space="preserve"> </w:t>
      </w:r>
      <w:r w:rsidRPr="002D56C1">
        <w:rPr>
          <w:rFonts w:cs="Akhbar MT" w:hint="cs"/>
          <w:sz w:val="32"/>
          <w:szCs w:val="32"/>
          <w:rtl/>
          <w:lang w:bidi="ar-EG"/>
        </w:rPr>
        <w:t>ليلى</w:t>
      </w:r>
      <w:r w:rsidRPr="002D56C1">
        <w:rPr>
          <w:rFonts w:cs="Akhbar MT"/>
          <w:sz w:val="32"/>
          <w:szCs w:val="32"/>
          <w:rtl/>
          <w:lang w:bidi="ar-EG"/>
        </w:rPr>
        <w:t xml:space="preserve"> </w:t>
      </w:r>
      <w:r w:rsidRPr="002D56C1">
        <w:rPr>
          <w:rFonts w:cs="Akhbar MT" w:hint="cs"/>
          <w:sz w:val="32"/>
          <w:szCs w:val="32"/>
          <w:rtl/>
          <w:lang w:bidi="ar-EG"/>
        </w:rPr>
        <w:t>رحمه</w:t>
      </w:r>
      <w:r w:rsidRPr="002D56C1">
        <w:rPr>
          <w:rFonts w:cs="Akhbar MT"/>
          <w:sz w:val="32"/>
          <w:szCs w:val="32"/>
          <w:rtl/>
          <w:lang w:bidi="ar-EG"/>
        </w:rPr>
        <w:t xml:space="preserve"> </w:t>
      </w:r>
      <w:r w:rsidRPr="002D56C1">
        <w:rPr>
          <w:rFonts w:cs="Akhbar MT" w:hint="cs"/>
          <w:sz w:val="32"/>
          <w:szCs w:val="32"/>
          <w:rtl/>
          <w:lang w:bidi="ar-EG"/>
        </w:rPr>
        <w:t>الله</w:t>
      </w:r>
      <w:r w:rsidRPr="002D56C1">
        <w:rPr>
          <w:rFonts w:cs="Akhbar MT"/>
          <w:sz w:val="32"/>
          <w:szCs w:val="32"/>
          <w:rtl/>
          <w:lang w:bidi="ar-EG"/>
        </w:rPr>
        <w:t xml:space="preserve"> : (( </w:t>
      </w:r>
      <w:r w:rsidRPr="002D56C1">
        <w:rPr>
          <w:rFonts w:cs="Akhbar MT" w:hint="cs"/>
          <w:sz w:val="32"/>
          <w:szCs w:val="32"/>
          <w:rtl/>
          <w:lang w:bidi="ar-EG"/>
        </w:rPr>
        <w:t>أدركت</w:t>
      </w:r>
      <w:r w:rsidRPr="002D56C1">
        <w:rPr>
          <w:rFonts w:cs="Akhbar MT"/>
          <w:sz w:val="32"/>
          <w:szCs w:val="32"/>
          <w:rtl/>
          <w:lang w:bidi="ar-EG"/>
        </w:rPr>
        <w:t xml:space="preserve"> </w:t>
      </w:r>
      <w:r w:rsidRPr="002D56C1">
        <w:rPr>
          <w:rFonts w:cs="Akhbar MT" w:hint="cs"/>
          <w:sz w:val="32"/>
          <w:szCs w:val="32"/>
          <w:rtl/>
          <w:lang w:bidi="ar-EG"/>
        </w:rPr>
        <w:t>عشرين</w:t>
      </w:r>
      <w:r w:rsidRPr="002D56C1">
        <w:rPr>
          <w:rFonts w:cs="Akhbar MT"/>
          <w:sz w:val="32"/>
          <w:szCs w:val="32"/>
          <w:rtl/>
          <w:lang w:bidi="ar-EG"/>
        </w:rPr>
        <w:t xml:space="preserve"> </w:t>
      </w:r>
      <w:r w:rsidRPr="002D56C1">
        <w:rPr>
          <w:rFonts w:cs="Akhbar MT" w:hint="cs"/>
          <w:sz w:val="32"/>
          <w:szCs w:val="32"/>
          <w:rtl/>
          <w:lang w:bidi="ar-EG"/>
        </w:rPr>
        <w:t>ومائة</w:t>
      </w:r>
      <w:r w:rsidRPr="002D56C1">
        <w:rPr>
          <w:rFonts w:cs="Akhbar MT"/>
          <w:sz w:val="32"/>
          <w:szCs w:val="32"/>
          <w:rtl/>
          <w:lang w:bidi="ar-EG"/>
        </w:rPr>
        <w:t xml:space="preserve"> </w:t>
      </w:r>
      <w:r w:rsidRPr="002D56C1">
        <w:rPr>
          <w:rFonts w:cs="Akhbar MT" w:hint="cs"/>
          <w:sz w:val="32"/>
          <w:szCs w:val="32"/>
          <w:rtl/>
          <w:lang w:bidi="ar-EG"/>
        </w:rPr>
        <w:t>من</w:t>
      </w:r>
      <w:r w:rsidRPr="002D56C1">
        <w:rPr>
          <w:rFonts w:cs="Akhbar MT"/>
          <w:sz w:val="32"/>
          <w:szCs w:val="32"/>
          <w:rtl/>
          <w:lang w:bidi="ar-EG"/>
        </w:rPr>
        <w:t xml:space="preserve"> </w:t>
      </w:r>
      <w:r w:rsidRPr="002D56C1">
        <w:rPr>
          <w:rFonts w:cs="Akhbar MT" w:hint="cs"/>
          <w:sz w:val="32"/>
          <w:szCs w:val="32"/>
          <w:rtl/>
          <w:lang w:bidi="ar-EG"/>
        </w:rPr>
        <w:t>الأنصار</w:t>
      </w:r>
      <w:r w:rsidRPr="002D56C1">
        <w:rPr>
          <w:rFonts w:cs="Akhbar MT"/>
          <w:sz w:val="32"/>
          <w:szCs w:val="32"/>
          <w:rtl/>
          <w:lang w:bidi="ar-EG"/>
        </w:rPr>
        <w:t xml:space="preserve"> </w:t>
      </w:r>
      <w:r w:rsidRPr="002D56C1">
        <w:rPr>
          <w:rFonts w:cs="Akhbar MT" w:hint="cs"/>
          <w:sz w:val="32"/>
          <w:szCs w:val="32"/>
          <w:rtl/>
          <w:lang w:bidi="ar-EG"/>
        </w:rPr>
        <w:t>من</w:t>
      </w:r>
      <w:r w:rsidRPr="002D56C1">
        <w:rPr>
          <w:rFonts w:cs="Akhbar MT"/>
          <w:sz w:val="32"/>
          <w:szCs w:val="32"/>
          <w:rtl/>
          <w:lang w:bidi="ar-EG"/>
        </w:rPr>
        <w:t xml:space="preserve"> </w:t>
      </w:r>
      <w:r w:rsidRPr="002D56C1">
        <w:rPr>
          <w:rFonts w:cs="Akhbar MT" w:hint="cs"/>
          <w:sz w:val="32"/>
          <w:szCs w:val="32"/>
          <w:rtl/>
          <w:lang w:bidi="ar-EG"/>
        </w:rPr>
        <w:t>أصحاب</w:t>
      </w:r>
      <w:r w:rsidRPr="002D56C1">
        <w:rPr>
          <w:rFonts w:cs="Akhbar MT"/>
          <w:sz w:val="32"/>
          <w:szCs w:val="32"/>
          <w:rtl/>
          <w:lang w:bidi="ar-EG"/>
        </w:rPr>
        <w:t xml:space="preserve"> </w:t>
      </w:r>
      <w:r w:rsidRPr="002D56C1">
        <w:rPr>
          <w:rFonts w:cs="Akhbar MT" w:hint="cs"/>
          <w:sz w:val="32"/>
          <w:szCs w:val="32"/>
          <w:rtl/>
          <w:lang w:bidi="ar-EG"/>
        </w:rPr>
        <w:t>رسول</w:t>
      </w:r>
      <w:r w:rsidRPr="002D56C1">
        <w:rPr>
          <w:rFonts w:cs="Akhbar MT"/>
          <w:sz w:val="32"/>
          <w:szCs w:val="32"/>
          <w:rtl/>
          <w:lang w:bidi="ar-EG"/>
        </w:rPr>
        <w:t xml:space="preserve"> </w:t>
      </w:r>
      <w:r w:rsidRPr="002D56C1">
        <w:rPr>
          <w:rFonts w:cs="Akhbar MT" w:hint="cs"/>
          <w:sz w:val="32"/>
          <w:szCs w:val="32"/>
          <w:rtl/>
          <w:lang w:bidi="ar-EG"/>
        </w:rPr>
        <w:t>الله</w:t>
      </w:r>
      <w:r w:rsidRPr="002D56C1">
        <w:rPr>
          <w:rFonts w:cs="Akhbar MT"/>
          <w:sz w:val="32"/>
          <w:szCs w:val="32"/>
          <w:rtl/>
          <w:lang w:bidi="ar-EG"/>
        </w:rPr>
        <w:t xml:space="preserve"> - </w:t>
      </w:r>
      <w:r w:rsidRPr="002D56C1">
        <w:rPr>
          <w:rFonts w:cs="Akhbar MT" w:hint="cs"/>
          <w:sz w:val="32"/>
          <w:szCs w:val="32"/>
          <w:rtl/>
          <w:lang w:bidi="ar-EG"/>
        </w:rPr>
        <w:t>صلى</w:t>
      </w:r>
      <w:r w:rsidRPr="002D56C1">
        <w:rPr>
          <w:rFonts w:cs="Akhbar MT"/>
          <w:sz w:val="32"/>
          <w:szCs w:val="32"/>
          <w:rtl/>
          <w:lang w:bidi="ar-EG"/>
        </w:rPr>
        <w:t xml:space="preserve"> </w:t>
      </w:r>
      <w:r w:rsidRPr="002D56C1">
        <w:rPr>
          <w:rFonts w:cs="Akhbar MT" w:hint="cs"/>
          <w:sz w:val="32"/>
          <w:szCs w:val="32"/>
          <w:rtl/>
          <w:lang w:bidi="ar-EG"/>
        </w:rPr>
        <w:t>الله</w:t>
      </w:r>
      <w:r w:rsidRPr="002D56C1">
        <w:rPr>
          <w:rFonts w:cs="Akhbar MT"/>
          <w:sz w:val="32"/>
          <w:szCs w:val="32"/>
          <w:rtl/>
          <w:lang w:bidi="ar-EG"/>
        </w:rPr>
        <w:t xml:space="preserve"> </w:t>
      </w:r>
      <w:r w:rsidRPr="002D56C1">
        <w:rPr>
          <w:rFonts w:cs="Akhbar MT" w:hint="cs"/>
          <w:sz w:val="32"/>
          <w:szCs w:val="32"/>
          <w:rtl/>
          <w:lang w:bidi="ar-EG"/>
        </w:rPr>
        <w:t>عليه</w:t>
      </w:r>
      <w:r w:rsidRPr="002D56C1">
        <w:rPr>
          <w:rFonts w:cs="Akhbar MT"/>
          <w:sz w:val="32"/>
          <w:szCs w:val="32"/>
          <w:rtl/>
          <w:lang w:bidi="ar-EG"/>
        </w:rPr>
        <w:t xml:space="preserve"> </w:t>
      </w:r>
      <w:r w:rsidRPr="002D56C1">
        <w:rPr>
          <w:rFonts w:cs="Akhbar MT" w:hint="cs"/>
          <w:sz w:val="32"/>
          <w:szCs w:val="32"/>
          <w:rtl/>
          <w:lang w:bidi="ar-EG"/>
        </w:rPr>
        <w:t>وسلم</w:t>
      </w:r>
      <w:r w:rsidRPr="002D56C1">
        <w:rPr>
          <w:rFonts w:cs="Akhbar MT"/>
          <w:sz w:val="32"/>
          <w:szCs w:val="32"/>
          <w:rtl/>
          <w:lang w:bidi="ar-EG"/>
        </w:rPr>
        <w:t xml:space="preserve"> - </w:t>
      </w:r>
      <w:r w:rsidRPr="002D56C1">
        <w:rPr>
          <w:rFonts w:cs="Akhbar MT" w:hint="cs"/>
          <w:sz w:val="32"/>
          <w:szCs w:val="32"/>
          <w:rtl/>
          <w:lang w:bidi="ar-EG"/>
        </w:rPr>
        <w:t>يسأل</w:t>
      </w:r>
      <w:r w:rsidRPr="002D56C1">
        <w:rPr>
          <w:rFonts w:cs="Akhbar MT"/>
          <w:sz w:val="32"/>
          <w:szCs w:val="32"/>
          <w:rtl/>
          <w:lang w:bidi="ar-EG"/>
        </w:rPr>
        <w:t xml:space="preserve"> </w:t>
      </w:r>
      <w:r w:rsidRPr="002D56C1">
        <w:rPr>
          <w:rFonts w:cs="Akhbar MT" w:hint="cs"/>
          <w:sz w:val="32"/>
          <w:szCs w:val="32"/>
          <w:rtl/>
          <w:lang w:bidi="ar-EG"/>
        </w:rPr>
        <w:t>أحدهم</w:t>
      </w:r>
      <w:r w:rsidRPr="002D56C1">
        <w:rPr>
          <w:rFonts w:cs="Akhbar MT"/>
          <w:sz w:val="32"/>
          <w:szCs w:val="32"/>
          <w:rtl/>
          <w:lang w:bidi="ar-EG"/>
        </w:rPr>
        <w:t xml:space="preserve"> </w:t>
      </w:r>
      <w:r w:rsidRPr="002D56C1">
        <w:rPr>
          <w:rFonts w:cs="Akhbar MT" w:hint="cs"/>
          <w:sz w:val="32"/>
          <w:szCs w:val="32"/>
          <w:rtl/>
          <w:lang w:bidi="ar-EG"/>
        </w:rPr>
        <w:t>عن</w:t>
      </w:r>
      <w:r w:rsidRPr="002D56C1">
        <w:rPr>
          <w:rFonts w:cs="Akhbar MT"/>
          <w:sz w:val="32"/>
          <w:szCs w:val="32"/>
          <w:rtl/>
          <w:lang w:bidi="ar-EG"/>
        </w:rPr>
        <w:t xml:space="preserve"> </w:t>
      </w:r>
      <w:r w:rsidRPr="002D56C1">
        <w:rPr>
          <w:rFonts w:cs="Akhbar MT" w:hint="cs"/>
          <w:sz w:val="32"/>
          <w:szCs w:val="32"/>
          <w:rtl/>
          <w:lang w:bidi="ar-EG"/>
        </w:rPr>
        <w:t>المسألة</w:t>
      </w:r>
      <w:r w:rsidRPr="002D56C1">
        <w:rPr>
          <w:rFonts w:cs="Akhbar MT"/>
          <w:sz w:val="32"/>
          <w:szCs w:val="32"/>
          <w:rtl/>
          <w:lang w:bidi="ar-EG"/>
        </w:rPr>
        <w:t xml:space="preserve"> </w:t>
      </w:r>
      <w:r w:rsidRPr="002D56C1">
        <w:rPr>
          <w:rFonts w:cs="Akhbar MT" w:hint="cs"/>
          <w:sz w:val="32"/>
          <w:szCs w:val="32"/>
          <w:rtl/>
          <w:lang w:bidi="ar-EG"/>
        </w:rPr>
        <w:t>فيردها</w:t>
      </w:r>
      <w:r w:rsidRPr="002D56C1">
        <w:rPr>
          <w:rFonts w:cs="Akhbar MT"/>
          <w:sz w:val="32"/>
          <w:szCs w:val="32"/>
          <w:rtl/>
          <w:lang w:bidi="ar-EG"/>
        </w:rPr>
        <w:t xml:space="preserve"> </w:t>
      </w:r>
      <w:r w:rsidRPr="002D56C1">
        <w:rPr>
          <w:rFonts w:cs="Akhbar MT" w:hint="cs"/>
          <w:sz w:val="32"/>
          <w:szCs w:val="32"/>
          <w:rtl/>
          <w:lang w:bidi="ar-EG"/>
        </w:rPr>
        <w:t>هذا</w:t>
      </w:r>
      <w:r w:rsidRPr="002D56C1">
        <w:rPr>
          <w:rFonts w:cs="Akhbar MT"/>
          <w:sz w:val="32"/>
          <w:szCs w:val="32"/>
          <w:rtl/>
          <w:lang w:bidi="ar-EG"/>
        </w:rPr>
        <w:t xml:space="preserve"> </w:t>
      </w:r>
      <w:r w:rsidRPr="002D56C1">
        <w:rPr>
          <w:rFonts w:cs="Akhbar MT" w:hint="cs"/>
          <w:sz w:val="32"/>
          <w:szCs w:val="32"/>
          <w:rtl/>
          <w:lang w:bidi="ar-EG"/>
        </w:rPr>
        <w:t>إلى</w:t>
      </w:r>
      <w:r w:rsidRPr="002D56C1">
        <w:rPr>
          <w:rFonts w:cs="Akhbar MT"/>
          <w:sz w:val="32"/>
          <w:szCs w:val="32"/>
          <w:rtl/>
          <w:lang w:bidi="ar-EG"/>
        </w:rPr>
        <w:t xml:space="preserve"> </w:t>
      </w:r>
      <w:r w:rsidRPr="002D56C1">
        <w:rPr>
          <w:rFonts w:cs="Akhbar MT" w:hint="cs"/>
          <w:sz w:val="32"/>
          <w:szCs w:val="32"/>
          <w:rtl/>
          <w:lang w:bidi="ar-EG"/>
        </w:rPr>
        <w:t>هذا</w:t>
      </w:r>
      <w:r w:rsidRPr="002D56C1">
        <w:rPr>
          <w:rFonts w:cs="Akhbar MT"/>
          <w:sz w:val="32"/>
          <w:szCs w:val="32"/>
          <w:rtl/>
          <w:lang w:bidi="ar-EG"/>
        </w:rPr>
        <w:t xml:space="preserve"> </w:t>
      </w:r>
      <w:r w:rsidRPr="002D56C1">
        <w:rPr>
          <w:rFonts w:cs="Akhbar MT" w:hint="cs"/>
          <w:sz w:val="32"/>
          <w:szCs w:val="32"/>
          <w:rtl/>
          <w:lang w:bidi="ar-EG"/>
        </w:rPr>
        <w:t>وهذا</w:t>
      </w:r>
      <w:r w:rsidRPr="002D56C1">
        <w:rPr>
          <w:rFonts w:cs="Akhbar MT"/>
          <w:sz w:val="32"/>
          <w:szCs w:val="32"/>
          <w:rtl/>
          <w:lang w:bidi="ar-EG"/>
        </w:rPr>
        <w:t xml:space="preserve"> </w:t>
      </w:r>
      <w:r w:rsidRPr="002D56C1">
        <w:rPr>
          <w:rFonts w:cs="Akhbar MT" w:hint="cs"/>
          <w:sz w:val="32"/>
          <w:szCs w:val="32"/>
          <w:rtl/>
          <w:lang w:bidi="ar-EG"/>
        </w:rPr>
        <w:t>إلى</w:t>
      </w:r>
      <w:r w:rsidRPr="002D56C1">
        <w:rPr>
          <w:rFonts w:cs="Akhbar MT"/>
          <w:sz w:val="32"/>
          <w:szCs w:val="32"/>
          <w:rtl/>
          <w:lang w:bidi="ar-EG"/>
        </w:rPr>
        <w:t xml:space="preserve"> </w:t>
      </w:r>
      <w:r w:rsidRPr="002D56C1">
        <w:rPr>
          <w:rFonts w:cs="Akhbar MT" w:hint="cs"/>
          <w:sz w:val="32"/>
          <w:szCs w:val="32"/>
          <w:rtl/>
          <w:lang w:bidi="ar-EG"/>
        </w:rPr>
        <w:t>هذا</w:t>
      </w:r>
      <w:r w:rsidRPr="002D56C1">
        <w:rPr>
          <w:rFonts w:cs="Akhbar MT"/>
          <w:sz w:val="32"/>
          <w:szCs w:val="32"/>
          <w:rtl/>
          <w:lang w:bidi="ar-EG"/>
        </w:rPr>
        <w:t xml:space="preserve"> </w:t>
      </w:r>
      <w:r w:rsidRPr="002D56C1">
        <w:rPr>
          <w:rFonts w:cs="Akhbar MT" w:hint="cs"/>
          <w:sz w:val="32"/>
          <w:szCs w:val="32"/>
          <w:rtl/>
          <w:lang w:bidi="ar-EG"/>
        </w:rPr>
        <w:t>حتى</w:t>
      </w:r>
      <w:r w:rsidRPr="002D56C1">
        <w:rPr>
          <w:rFonts w:cs="Akhbar MT"/>
          <w:sz w:val="32"/>
          <w:szCs w:val="32"/>
          <w:rtl/>
          <w:lang w:bidi="ar-EG"/>
        </w:rPr>
        <w:t xml:space="preserve"> </w:t>
      </w:r>
      <w:r w:rsidRPr="002D56C1">
        <w:rPr>
          <w:rFonts w:cs="Akhbar MT" w:hint="cs"/>
          <w:sz w:val="32"/>
          <w:szCs w:val="32"/>
          <w:rtl/>
          <w:lang w:bidi="ar-EG"/>
        </w:rPr>
        <w:t>ترجع</w:t>
      </w:r>
      <w:r w:rsidRPr="002D56C1">
        <w:rPr>
          <w:rFonts w:cs="Akhbar MT"/>
          <w:sz w:val="32"/>
          <w:szCs w:val="32"/>
          <w:rtl/>
          <w:lang w:bidi="ar-EG"/>
        </w:rPr>
        <w:t xml:space="preserve"> </w:t>
      </w:r>
      <w:r w:rsidRPr="002D56C1">
        <w:rPr>
          <w:rFonts w:cs="Akhbar MT" w:hint="cs"/>
          <w:sz w:val="32"/>
          <w:szCs w:val="32"/>
          <w:rtl/>
          <w:lang w:bidi="ar-EG"/>
        </w:rPr>
        <w:t>إلى</w:t>
      </w:r>
      <w:r w:rsidRPr="002D56C1">
        <w:rPr>
          <w:rFonts w:cs="Akhbar MT"/>
          <w:sz w:val="32"/>
          <w:szCs w:val="32"/>
          <w:rtl/>
          <w:lang w:bidi="ar-EG"/>
        </w:rPr>
        <w:t xml:space="preserve"> </w:t>
      </w:r>
      <w:r w:rsidRPr="002D56C1">
        <w:rPr>
          <w:rFonts w:cs="Akhbar MT" w:hint="cs"/>
          <w:sz w:val="32"/>
          <w:szCs w:val="32"/>
          <w:rtl/>
          <w:lang w:bidi="ar-EG"/>
        </w:rPr>
        <w:t>الأول</w:t>
      </w:r>
      <w:r w:rsidRPr="002D56C1">
        <w:rPr>
          <w:rFonts w:cs="Akhbar MT"/>
          <w:sz w:val="32"/>
          <w:szCs w:val="32"/>
          <w:rtl/>
          <w:lang w:bidi="ar-EG"/>
        </w:rPr>
        <w:t xml:space="preserve"> )) </w:t>
      </w:r>
      <w:r w:rsidRPr="002D56C1">
        <w:rPr>
          <w:rFonts w:cs="Akhbar MT" w:hint="cs"/>
          <w:sz w:val="32"/>
          <w:szCs w:val="32"/>
          <w:rtl/>
          <w:lang w:bidi="ar-EG"/>
        </w:rPr>
        <w:t>وفي</w:t>
      </w:r>
      <w:r w:rsidRPr="002D56C1">
        <w:rPr>
          <w:rFonts w:cs="Akhbar MT"/>
          <w:sz w:val="32"/>
          <w:szCs w:val="32"/>
          <w:rtl/>
          <w:lang w:bidi="ar-EG"/>
        </w:rPr>
        <w:t xml:space="preserve"> </w:t>
      </w:r>
      <w:r w:rsidRPr="002D56C1">
        <w:rPr>
          <w:rFonts w:cs="Akhbar MT" w:hint="cs"/>
          <w:sz w:val="32"/>
          <w:szCs w:val="32"/>
          <w:rtl/>
          <w:lang w:bidi="ar-EG"/>
        </w:rPr>
        <w:t>رواية</w:t>
      </w:r>
      <w:r w:rsidRPr="002D56C1">
        <w:rPr>
          <w:rFonts w:cs="Akhbar MT"/>
          <w:sz w:val="32"/>
          <w:szCs w:val="32"/>
          <w:rtl/>
          <w:lang w:bidi="ar-EG"/>
        </w:rPr>
        <w:t xml:space="preserve"> : (( </w:t>
      </w:r>
      <w:r w:rsidRPr="002D56C1">
        <w:rPr>
          <w:rFonts w:cs="Akhbar MT" w:hint="cs"/>
          <w:sz w:val="32"/>
          <w:szCs w:val="32"/>
          <w:rtl/>
          <w:lang w:bidi="ar-EG"/>
        </w:rPr>
        <w:t>ما</w:t>
      </w:r>
      <w:r w:rsidRPr="002D56C1">
        <w:rPr>
          <w:rFonts w:cs="Akhbar MT"/>
          <w:sz w:val="32"/>
          <w:szCs w:val="32"/>
          <w:rtl/>
          <w:lang w:bidi="ar-EG"/>
        </w:rPr>
        <w:t xml:space="preserve"> </w:t>
      </w:r>
      <w:r w:rsidRPr="002D56C1">
        <w:rPr>
          <w:rFonts w:cs="Akhbar MT" w:hint="cs"/>
          <w:sz w:val="32"/>
          <w:szCs w:val="32"/>
          <w:rtl/>
          <w:lang w:bidi="ar-EG"/>
        </w:rPr>
        <w:t>منهم</w:t>
      </w:r>
      <w:r w:rsidRPr="002D56C1">
        <w:rPr>
          <w:rFonts w:cs="Akhbar MT"/>
          <w:sz w:val="32"/>
          <w:szCs w:val="32"/>
          <w:rtl/>
          <w:lang w:bidi="ar-EG"/>
        </w:rPr>
        <w:t xml:space="preserve"> </w:t>
      </w:r>
      <w:r w:rsidRPr="002D56C1">
        <w:rPr>
          <w:rFonts w:cs="Akhbar MT" w:hint="cs"/>
          <w:sz w:val="32"/>
          <w:szCs w:val="32"/>
          <w:rtl/>
          <w:lang w:bidi="ar-EG"/>
        </w:rPr>
        <w:t>من</w:t>
      </w:r>
      <w:r w:rsidRPr="002D56C1">
        <w:rPr>
          <w:rFonts w:cs="Akhbar MT"/>
          <w:sz w:val="32"/>
          <w:szCs w:val="32"/>
          <w:rtl/>
          <w:lang w:bidi="ar-EG"/>
        </w:rPr>
        <w:t xml:space="preserve"> </w:t>
      </w:r>
      <w:r w:rsidRPr="002D56C1">
        <w:rPr>
          <w:rFonts w:cs="Akhbar MT" w:hint="cs"/>
          <w:sz w:val="32"/>
          <w:szCs w:val="32"/>
          <w:rtl/>
          <w:lang w:bidi="ar-EG"/>
        </w:rPr>
        <w:t>أحد</w:t>
      </w:r>
      <w:r w:rsidRPr="002D56C1">
        <w:rPr>
          <w:rFonts w:cs="Akhbar MT"/>
          <w:sz w:val="32"/>
          <w:szCs w:val="32"/>
          <w:rtl/>
          <w:lang w:bidi="ar-EG"/>
        </w:rPr>
        <w:t xml:space="preserve"> </w:t>
      </w:r>
      <w:r w:rsidRPr="002D56C1">
        <w:rPr>
          <w:rFonts w:cs="Akhbar MT" w:hint="cs"/>
          <w:sz w:val="32"/>
          <w:szCs w:val="32"/>
          <w:rtl/>
          <w:lang w:bidi="ar-EG"/>
        </w:rPr>
        <w:t>يحدث</w:t>
      </w:r>
      <w:r w:rsidRPr="002D56C1">
        <w:rPr>
          <w:rFonts w:cs="Akhbar MT"/>
          <w:sz w:val="32"/>
          <w:szCs w:val="32"/>
          <w:rtl/>
          <w:lang w:bidi="ar-EG"/>
        </w:rPr>
        <w:t xml:space="preserve"> </w:t>
      </w:r>
      <w:r w:rsidRPr="002D56C1">
        <w:rPr>
          <w:rFonts w:cs="Akhbar MT" w:hint="cs"/>
          <w:sz w:val="32"/>
          <w:szCs w:val="32"/>
          <w:rtl/>
          <w:lang w:bidi="ar-EG"/>
        </w:rPr>
        <w:t>بحديث</w:t>
      </w:r>
      <w:r w:rsidRPr="002D56C1">
        <w:rPr>
          <w:rFonts w:cs="Akhbar MT"/>
          <w:sz w:val="32"/>
          <w:szCs w:val="32"/>
          <w:rtl/>
          <w:lang w:bidi="ar-EG"/>
        </w:rPr>
        <w:t xml:space="preserve"> </w:t>
      </w:r>
      <w:r w:rsidRPr="002D56C1">
        <w:rPr>
          <w:rFonts w:cs="Akhbar MT" w:hint="cs"/>
          <w:sz w:val="32"/>
          <w:szCs w:val="32"/>
          <w:rtl/>
          <w:lang w:bidi="ar-EG"/>
        </w:rPr>
        <w:t>إلا</w:t>
      </w:r>
      <w:r w:rsidRPr="002D56C1">
        <w:rPr>
          <w:rFonts w:cs="Akhbar MT"/>
          <w:sz w:val="32"/>
          <w:szCs w:val="32"/>
          <w:rtl/>
          <w:lang w:bidi="ar-EG"/>
        </w:rPr>
        <w:t xml:space="preserve"> </w:t>
      </w:r>
      <w:r w:rsidRPr="002D56C1">
        <w:rPr>
          <w:rFonts w:cs="Akhbar MT" w:hint="cs"/>
          <w:sz w:val="32"/>
          <w:szCs w:val="32"/>
          <w:rtl/>
          <w:lang w:bidi="ar-EG"/>
        </w:rPr>
        <w:t>ود</w:t>
      </w:r>
      <w:r w:rsidRPr="002D56C1">
        <w:rPr>
          <w:rFonts w:cs="Akhbar MT"/>
          <w:sz w:val="32"/>
          <w:szCs w:val="32"/>
          <w:rtl/>
          <w:lang w:bidi="ar-EG"/>
        </w:rPr>
        <w:t xml:space="preserve"> </w:t>
      </w:r>
      <w:r w:rsidRPr="002D56C1">
        <w:rPr>
          <w:rFonts w:cs="Akhbar MT" w:hint="cs"/>
          <w:sz w:val="32"/>
          <w:szCs w:val="32"/>
          <w:rtl/>
          <w:lang w:bidi="ar-EG"/>
        </w:rPr>
        <w:t>أخاه</w:t>
      </w:r>
      <w:r w:rsidRPr="002D56C1">
        <w:rPr>
          <w:rFonts w:cs="Akhbar MT"/>
          <w:sz w:val="32"/>
          <w:szCs w:val="32"/>
          <w:rtl/>
          <w:lang w:bidi="ar-EG"/>
        </w:rPr>
        <w:t xml:space="preserve"> </w:t>
      </w:r>
      <w:r w:rsidRPr="002D56C1">
        <w:rPr>
          <w:rFonts w:cs="Akhbar MT" w:hint="cs"/>
          <w:sz w:val="32"/>
          <w:szCs w:val="32"/>
          <w:rtl/>
          <w:lang w:bidi="ar-EG"/>
        </w:rPr>
        <w:t>كفاه</w:t>
      </w:r>
      <w:r w:rsidRPr="002D56C1">
        <w:rPr>
          <w:rFonts w:cs="Akhbar MT"/>
          <w:sz w:val="32"/>
          <w:szCs w:val="32"/>
          <w:rtl/>
          <w:lang w:bidi="ar-EG"/>
        </w:rPr>
        <w:t xml:space="preserve"> </w:t>
      </w:r>
      <w:r w:rsidRPr="002D56C1">
        <w:rPr>
          <w:rFonts w:cs="Akhbar MT" w:hint="cs"/>
          <w:sz w:val="32"/>
          <w:szCs w:val="32"/>
          <w:rtl/>
          <w:lang w:bidi="ar-EG"/>
        </w:rPr>
        <w:t>إياه</w:t>
      </w:r>
      <w:r w:rsidRPr="002D56C1">
        <w:rPr>
          <w:rFonts w:cs="Akhbar MT"/>
          <w:sz w:val="32"/>
          <w:szCs w:val="32"/>
          <w:rtl/>
          <w:lang w:bidi="ar-EG"/>
        </w:rPr>
        <w:t xml:space="preserve"> </w:t>
      </w:r>
      <w:r w:rsidRPr="002D56C1">
        <w:rPr>
          <w:rFonts w:cs="Akhbar MT" w:hint="cs"/>
          <w:sz w:val="32"/>
          <w:szCs w:val="32"/>
          <w:rtl/>
          <w:lang w:bidi="ar-EG"/>
        </w:rPr>
        <w:t>،</w:t>
      </w:r>
      <w:r w:rsidRPr="002D56C1">
        <w:rPr>
          <w:rFonts w:cs="Akhbar MT"/>
          <w:sz w:val="32"/>
          <w:szCs w:val="32"/>
          <w:rtl/>
          <w:lang w:bidi="ar-EG"/>
        </w:rPr>
        <w:t xml:space="preserve"> </w:t>
      </w:r>
      <w:r w:rsidRPr="002D56C1">
        <w:rPr>
          <w:rFonts w:cs="Akhbar MT" w:hint="cs"/>
          <w:sz w:val="32"/>
          <w:szCs w:val="32"/>
          <w:rtl/>
          <w:lang w:bidi="ar-EG"/>
        </w:rPr>
        <w:t>ولا</w:t>
      </w:r>
      <w:r w:rsidRPr="002D56C1">
        <w:rPr>
          <w:rFonts w:cs="Akhbar MT"/>
          <w:sz w:val="32"/>
          <w:szCs w:val="32"/>
          <w:rtl/>
          <w:lang w:bidi="ar-EG"/>
        </w:rPr>
        <w:t xml:space="preserve"> </w:t>
      </w:r>
      <w:r w:rsidRPr="002D56C1">
        <w:rPr>
          <w:rFonts w:cs="Akhbar MT" w:hint="cs"/>
          <w:sz w:val="32"/>
          <w:szCs w:val="32"/>
          <w:rtl/>
          <w:lang w:bidi="ar-EG"/>
        </w:rPr>
        <w:t>يستفتي</w:t>
      </w:r>
      <w:r w:rsidRPr="002D56C1">
        <w:rPr>
          <w:rFonts w:cs="Akhbar MT"/>
          <w:sz w:val="32"/>
          <w:szCs w:val="32"/>
          <w:rtl/>
          <w:lang w:bidi="ar-EG"/>
        </w:rPr>
        <w:t xml:space="preserve"> </w:t>
      </w:r>
      <w:r w:rsidRPr="002D56C1">
        <w:rPr>
          <w:rFonts w:cs="Akhbar MT" w:hint="cs"/>
          <w:sz w:val="32"/>
          <w:szCs w:val="32"/>
          <w:rtl/>
          <w:lang w:bidi="ar-EG"/>
        </w:rPr>
        <w:t>عن</w:t>
      </w:r>
      <w:r w:rsidRPr="002D56C1">
        <w:rPr>
          <w:rFonts w:cs="Akhbar MT"/>
          <w:sz w:val="32"/>
          <w:szCs w:val="32"/>
          <w:rtl/>
          <w:lang w:bidi="ar-EG"/>
        </w:rPr>
        <w:t xml:space="preserve"> </w:t>
      </w:r>
      <w:r w:rsidRPr="002D56C1">
        <w:rPr>
          <w:rFonts w:cs="Akhbar MT" w:hint="cs"/>
          <w:sz w:val="32"/>
          <w:szCs w:val="32"/>
          <w:rtl/>
          <w:lang w:bidi="ar-EG"/>
        </w:rPr>
        <w:t>شيء</w:t>
      </w:r>
      <w:r w:rsidRPr="002D56C1">
        <w:rPr>
          <w:rFonts w:cs="Akhbar MT"/>
          <w:sz w:val="32"/>
          <w:szCs w:val="32"/>
          <w:rtl/>
          <w:lang w:bidi="ar-EG"/>
        </w:rPr>
        <w:t xml:space="preserve"> </w:t>
      </w:r>
      <w:r w:rsidRPr="002D56C1">
        <w:rPr>
          <w:rFonts w:cs="Akhbar MT" w:hint="cs"/>
          <w:sz w:val="32"/>
          <w:szCs w:val="32"/>
          <w:rtl/>
          <w:lang w:bidi="ar-EG"/>
        </w:rPr>
        <w:t>إلا</w:t>
      </w:r>
      <w:r w:rsidRPr="002D56C1">
        <w:rPr>
          <w:rFonts w:cs="Akhbar MT"/>
          <w:sz w:val="32"/>
          <w:szCs w:val="32"/>
          <w:rtl/>
          <w:lang w:bidi="ar-EG"/>
        </w:rPr>
        <w:t xml:space="preserve"> </w:t>
      </w:r>
      <w:r w:rsidRPr="002D56C1">
        <w:rPr>
          <w:rFonts w:cs="Akhbar MT" w:hint="cs"/>
          <w:sz w:val="32"/>
          <w:szCs w:val="32"/>
          <w:rtl/>
          <w:lang w:bidi="ar-EG"/>
        </w:rPr>
        <w:t>ود</w:t>
      </w:r>
      <w:r w:rsidRPr="002D56C1">
        <w:rPr>
          <w:rFonts w:cs="Akhbar MT"/>
          <w:sz w:val="32"/>
          <w:szCs w:val="32"/>
          <w:rtl/>
          <w:lang w:bidi="ar-EG"/>
        </w:rPr>
        <w:t xml:space="preserve"> </w:t>
      </w:r>
      <w:r w:rsidRPr="002D56C1">
        <w:rPr>
          <w:rFonts w:cs="Akhbar MT" w:hint="cs"/>
          <w:sz w:val="32"/>
          <w:szCs w:val="32"/>
          <w:rtl/>
          <w:lang w:bidi="ar-EG"/>
        </w:rPr>
        <w:t>أن</w:t>
      </w:r>
      <w:r w:rsidRPr="002D56C1">
        <w:rPr>
          <w:rFonts w:cs="Akhbar MT"/>
          <w:sz w:val="32"/>
          <w:szCs w:val="32"/>
          <w:rtl/>
          <w:lang w:bidi="ar-EG"/>
        </w:rPr>
        <w:t xml:space="preserve"> </w:t>
      </w:r>
      <w:r w:rsidRPr="002D56C1">
        <w:rPr>
          <w:rFonts w:cs="Akhbar MT" w:hint="cs"/>
          <w:sz w:val="32"/>
          <w:szCs w:val="32"/>
          <w:rtl/>
          <w:lang w:bidi="ar-EG"/>
        </w:rPr>
        <w:t>أخاه</w:t>
      </w:r>
      <w:r w:rsidRPr="002D56C1">
        <w:rPr>
          <w:rFonts w:cs="Akhbar MT"/>
          <w:sz w:val="32"/>
          <w:szCs w:val="32"/>
          <w:rtl/>
          <w:lang w:bidi="ar-EG"/>
        </w:rPr>
        <w:t xml:space="preserve"> </w:t>
      </w:r>
      <w:r w:rsidRPr="002D56C1">
        <w:rPr>
          <w:rFonts w:cs="Akhbar MT" w:hint="cs"/>
          <w:sz w:val="32"/>
          <w:szCs w:val="32"/>
          <w:rtl/>
          <w:lang w:bidi="ar-EG"/>
        </w:rPr>
        <w:t>كفاه</w:t>
      </w:r>
      <w:r w:rsidRPr="002D56C1">
        <w:rPr>
          <w:rFonts w:cs="Akhbar MT"/>
          <w:sz w:val="32"/>
          <w:szCs w:val="32"/>
          <w:rtl/>
          <w:lang w:bidi="ar-EG"/>
        </w:rPr>
        <w:t xml:space="preserve"> </w:t>
      </w:r>
      <w:r w:rsidRPr="002D56C1">
        <w:rPr>
          <w:rFonts w:cs="Akhbar MT" w:hint="cs"/>
          <w:sz w:val="32"/>
          <w:szCs w:val="32"/>
          <w:rtl/>
          <w:lang w:bidi="ar-EG"/>
        </w:rPr>
        <w:t>الفتيا</w:t>
      </w:r>
      <w:r w:rsidRPr="002D56C1">
        <w:rPr>
          <w:rFonts w:cs="Akhbar MT"/>
          <w:sz w:val="32"/>
          <w:szCs w:val="32"/>
          <w:rtl/>
          <w:lang w:bidi="ar-EG"/>
        </w:rPr>
        <w:t xml:space="preserve"> )</w:t>
      </w:r>
      <w:r w:rsidRPr="002D56C1">
        <w:rPr>
          <w:rFonts w:cs="Akhbar MT" w:hint="cs"/>
          <w:sz w:val="32"/>
          <w:szCs w:val="32"/>
          <w:rtl/>
          <w:lang w:bidi="ar-EG"/>
        </w:rPr>
        <w:t xml:space="preserve"> (</w:t>
      </w:r>
      <w:r w:rsidRPr="002D56C1">
        <w:rPr>
          <w:rStyle w:val="a4"/>
          <w:rFonts w:cs="Akhbar MT"/>
          <w:sz w:val="32"/>
          <w:szCs w:val="32"/>
          <w:rtl/>
          <w:lang w:bidi="ar-EG"/>
        </w:rPr>
        <w:footnoteReference w:id="3"/>
      </w:r>
      <w:r w:rsidRPr="002D56C1">
        <w:rPr>
          <w:rFonts w:cs="Akhbar MT" w:hint="cs"/>
          <w:sz w:val="32"/>
          <w:szCs w:val="32"/>
          <w:rtl/>
          <w:lang w:bidi="ar-EG"/>
        </w:rPr>
        <w:t xml:space="preserve">) </w:t>
      </w:r>
    </w:p>
    <w:p w:rsidR="00005270" w:rsidRPr="002D56C1" w:rsidRDefault="00005270" w:rsidP="00005270">
      <w:pPr>
        <w:spacing w:after="0" w:line="240" w:lineRule="auto"/>
        <w:rPr>
          <w:rFonts w:cs="Akhbar MT"/>
          <w:sz w:val="32"/>
          <w:szCs w:val="32"/>
          <w:lang w:bidi="ar-EG"/>
        </w:rPr>
      </w:pPr>
      <w:r w:rsidRPr="002D56C1">
        <w:rPr>
          <w:rFonts w:cs="Akhbar MT" w:hint="cs"/>
          <w:sz w:val="32"/>
          <w:szCs w:val="32"/>
          <w:rtl/>
          <w:lang w:bidi="ar-EG"/>
        </w:rPr>
        <w:t>وجاء</w:t>
      </w:r>
      <w:r w:rsidRPr="002D56C1">
        <w:rPr>
          <w:rFonts w:cs="Akhbar MT"/>
          <w:sz w:val="32"/>
          <w:szCs w:val="32"/>
          <w:rtl/>
          <w:lang w:bidi="ar-EG"/>
        </w:rPr>
        <w:t xml:space="preserve"> </w:t>
      </w:r>
      <w:r w:rsidRPr="002D56C1">
        <w:rPr>
          <w:rFonts w:cs="Akhbar MT" w:hint="cs"/>
          <w:sz w:val="32"/>
          <w:szCs w:val="32"/>
          <w:rtl/>
          <w:lang w:bidi="ar-EG"/>
        </w:rPr>
        <w:t>عن</w:t>
      </w:r>
      <w:r w:rsidRPr="002D56C1">
        <w:rPr>
          <w:rFonts w:cs="Akhbar MT"/>
          <w:sz w:val="32"/>
          <w:szCs w:val="32"/>
          <w:rtl/>
          <w:lang w:bidi="ar-EG"/>
        </w:rPr>
        <w:t xml:space="preserve"> </w:t>
      </w:r>
      <w:r w:rsidRPr="002D56C1">
        <w:rPr>
          <w:rFonts w:cs="Akhbar MT" w:hint="cs"/>
          <w:sz w:val="32"/>
          <w:szCs w:val="32"/>
          <w:rtl/>
          <w:lang w:bidi="ar-EG"/>
        </w:rPr>
        <w:t>الشعبي</w:t>
      </w:r>
      <w:r w:rsidRPr="002D56C1">
        <w:rPr>
          <w:rFonts w:cs="Akhbar MT"/>
          <w:sz w:val="32"/>
          <w:szCs w:val="32"/>
          <w:rtl/>
          <w:lang w:bidi="ar-EG"/>
        </w:rPr>
        <w:t xml:space="preserve"> </w:t>
      </w:r>
      <w:r w:rsidRPr="002D56C1">
        <w:rPr>
          <w:rFonts w:cs="Akhbar MT" w:hint="cs"/>
          <w:sz w:val="32"/>
          <w:szCs w:val="32"/>
          <w:rtl/>
          <w:lang w:bidi="ar-EG"/>
        </w:rPr>
        <w:t>والحسن</w:t>
      </w:r>
      <w:r w:rsidRPr="002D56C1">
        <w:rPr>
          <w:rFonts w:cs="Akhbar MT"/>
          <w:sz w:val="32"/>
          <w:szCs w:val="32"/>
          <w:rtl/>
          <w:lang w:bidi="ar-EG"/>
        </w:rPr>
        <w:t xml:space="preserve"> </w:t>
      </w:r>
      <w:r w:rsidRPr="002D56C1">
        <w:rPr>
          <w:rFonts w:cs="Akhbar MT" w:hint="cs"/>
          <w:sz w:val="32"/>
          <w:szCs w:val="32"/>
          <w:rtl/>
          <w:lang w:bidi="ar-EG"/>
        </w:rPr>
        <w:t>وأبي</w:t>
      </w:r>
      <w:r w:rsidRPr="002D56C1">
        <w:rPr>
          <w:rFonts w:cs="Akhbar MT"/>
          <w:sz w:val="32"/>
          <w:szCs w:val="32"/>
          <w:rtl/>
          <w:lang w:bidi="ar-EG"/>
        </w:rPr>
        <w:t xml:space="preserve"> </w:t>
      </w:r>
      <w:r w:rsidRPr="002D56C1">
        <w:rPr>
          <w:rFonts w:cs="Akhbar MT" w:hint="cs"/>
          <w:sz w:val="32"/>
          <w:szCs w:val="32"/>
          <w:rtl/>
          <w:lang w:bidi="ar-EG"/>
        </w:rPr>
        <w:t>حَصين</w:t>
      </w:r>
      <w:r w:rsidRPr="002D56C1">
        <w:rPr>
          <w:rFonts w:cs="Akhbar MT"/>
          <w:sz w:val="32"/>
          <w:szCs w:val="32"/>
          <w:rtl/>
          <w:lang w:bidi="ar-EG"/>
        </w:rPr>
        <w:t xml:space="preserve"> </w:t>
      </w:r>
      <w:r w:rsidRPr="002D56C1">
        <w:rPr>
          <w:rFonts w:cs="Akhbar MT" w:hint="cs"/>
          <w:sz w:val="32"/>
          <w:szCs w:val="32"/>
          <w:rtl/>
          <w:lang w:bidi="ar-EG"/>
        </w:rPr>
        <w:t>رحمهم</w:t>
      </w:r>
      <w:r w:rsidRPr="002D56C1">
        <w:rPr>
          <w:rFonts w:cs="Akhbar MT"/>
          <w:sz w:val="32"/>
          <w:szCs w:val="32"/>
          <w:rtl/>
          <w:lang w:bidi="ar-EG"/>
        </w:rPr>
        <w:t xml:space="preserve"> </w:t>
      </w:r>
      <w:r w:rsidRPr="002D56C1">
        <w:rPr>
          <w:rFonts w:cs="Akhbar MT" w:hint="cs"/>
          <w:sz w:val="32"/>
          <w:szCs w:val="32"/>
          <w:rtl/>
          <w:lang w:bidi="ar-EG"/>
        </w:rPr>
        <w:t>الله</w:t>
      </w:r>
      <w:r w:rsidRPr="002D56C1">
        <w:rPr>
          <w:rFonts w:cs="Akhbar MT"/>
          <w:sz w:val="32"/>
          <w:szCs w:val="32"/>
          <w:rtl/>
          <w:lang w:bidi="ar-EG"/>
        </w:rPr>
        <w:t xml:space="preserve"> </w:t>
      </w:r>
      <w:r w:rsidRPr="002D56C1">
        <w:rPr>
          <w:rFonts w:cs="Akhbar MT" w:hint="cs"/>
          <w:sz w:val="32"/>
          <w:szCs w:val="32"/>
          <w:rtl/>
          <w:lang w:bidi="ar-EG"/>
        </w:rPr>
        <w:t>أنهم</w:t>
      </w:r>
      <w:r w:rsidRPr="002D56C1">
        <w:rPr>
          <w:rFonts w:cs="Akhbar MT"/>
          <w:sz w:val="32"/>
          <w:szCs w:val="32"/>
          <w:rtl/>
          <w:lang w:bidi="ar-EG"/>
        </w:rPr>
        <w:t xml:space="preserve"> </w:t>
      </w:r>
      <w:r w:rsidRPr="002D56C1">
        <w:rPr>
          <w:rFonts w:cs="Akhbar MT" w:hint="cs"/>
          <w:sz w:val="32"/>
          <w:szCs w:val="32"/>
          <w:rtl/>
          <w:lang w:bidi="ar-EG"/>
        </w:rPr>
        <w:t>قالوا</w:t>
      </w:r>
      <w:r w:rsidRPr="002D56C1">
        <w:rPr>
          <w:rFonts w:cs="Akhbar MT"/>
          <w:sz w:val="32"/>
          <w:szCs w:val="32"/>
          <w:rtl/>
          <w:lang w:bidi="ar-EG"/>
        </w:rPr>
        <w:t xml:space="preserve"> : (( </w:t>
      </w:r>
      <w:r w:rsidRPr="002D56C1">
        <w:rPr>
          <w:rFonts w:cs="Akhbar MT" w:hint="cs"/>
          <w:sz w:val="32"/>
          <w:szCs w:val="32"/>
          <w:rtl/>
          <w:lang w:bidi="ar-EG"/>
        </w:rPr>
        <w:t>إن</w:t>
      </w:r>
      <w:r w:rsidRPr="002D56C1">
        <w:rPr>
          <w:rFonts w:cs="Akhbar MT"/>
          <w:sz w:val="32"/>
          <w:szCs w:val="32"/>
          <w:rtl/>
          <w:lang w:bidi="ar-EG"/>
        </w:rPr>
        <w:t xml:space="preserve"> </w:t>
      </w:r>
      <w:r w:rsidRPr="002D56C1">
        <w:rPr>
          <w:rFonts w:cs="Akhbar MT" w:hint="cs"/>
          <w:sz w:val="32"/>
          <w:szCs w:val="32"/>
          <w:rtl/>
          <w:lang w:bidi="ar-EG"/>
        </w:rPr>
        <w:t>أحدكم</w:t>
      </w:r>
      <w:r w:rsidRPr="002D56C1">
        <w:rPr>
          <w:rFonts w:cs="Akhbar MT"/>
          <w:sz w:val="32"/>
          <w:szCs w:val="32"/>
          <w:rtl/>
          <w:lang w:bidi="ar-EG"/>
        </w:rPr>
        <w:t xml:space="preserve"> </w:t>
      </w:r>
      <w:r w:rsidRPr="002D56C1">
        <w:rPr>
          <w:rFonts w:cs="Akhbar MT" w:hint="cs"/>
          <w:sz w:val="32"/>
          <w:szCs w:val="32"/>
          <w:rtl/>
          <w:lang w:bidi="ar-EG"/>
        </w:rPr>
        <w:t>ليفتي</w:t>
      </w:r>
      <w:r w:rsidRPr="002D56C1">
        <w:rPr>
          <w:rFonts w:cs="Akhbar MT"/>
          <w:sz w:val="32"/>
          <w:szCs w:val="32"/>
          <w:rtl/>
          <w:lang w:bidi="ar-EG"/>
        </w:rPr>
        <w:t xml:space="preserve"> </w:t>
      </w:r>
      <w:r w:rsidRPr="002D56C1">
        <w:rPr>
          <w:rFonts w:cs="Akhbar MT" w:hint="cs"/>
          <w:sz w:val="32"/>
          <w:szCs w:val="32"/>
          <w:rtl/>
          <w:lang w:bidi="ar-EG"/>
        </w:rPr>
        <w:t>في</w:t>
      </w:r>
      <w:r w:rsidRPr="002D56C1">
        <w:rPr>
          <w:rFonts w:cs="Akhbar MT"/>
          <w:sz w:val="32"/>
          <w:szCs w:val="32"/>
          <w:rtl/>
          <w:lang w:bidi="ar-EG"/>
        </w:rPr>
        <w:t xml:space="preserve"> </w:t>
      </w:r>
      <w:r w:rsidRPr="002D56C1">
        <w:rPr>
          <w:rFonts w:cs="Akhbar MT" w:hint="cs"/>
          <w:sz w:val="32"/>
          <w:szCs w:val="32"/>
          <w:rtl/>
          <w:lang w:bidi="ar-EG"/>
        </w:rPr>
        <w:t>المسألة</w:t>
      </w:r>
      <w:r w:rsidRPr="002D56C1">
        <w:rPr>
          <w:rFonts w:cs="Akhbar MT"/>
          <w:sz w:val="32"/>
          <w:szCs w:val="32"/>
          <w:rtl/>
          <w:lang w:bidi="ar-EG"/>
        </w:rPr>
        <w:t xml:space="preserve"> </w:t>
      </w:r>
      <w:r w:rsidRPr="002D56C1">
        <w:rPr>
          <w:rFonts w:cs="Akhbar MT" w:hint="cs"/>
          <w:sz w:val="32"/>
          <w:szCs w:val="32"/>
          <w:rtl/>
          <w:lang w:bidi="ar-EG"/>
        </w:rPr>
        <w:t>لو</w:t>
      </w:r>
      <w:r w:rsidRPr="002D56C1">
        <w:rPr>
          <w:rFonts w:cs="Akhbar MT"/>
          <w:sz w:val="32"/>
          <w:szCs w:val="32"/>
          <w:rtl/>
          <w:lang w:bidi="ar-EG"/>
        </w:rPr>
        <w:t xml:space="preserve"> </w:t>
      </w:r>
      <w:r w:rsidRPr="002D56C1">
        <w:rPr>
          <w:rFonts w:cs="Akhbar MT" w:hint="cs"/>
          <w:sz w:val="32"/>
          <w:szCs w:val="32"/>
          <w:rtl/>
          <w:lang w:bidi="ar-EG"/>
        </w:rPr>
        <w:t>وردت</w:t>
      </w:r>
      <w:r w:rsidRPr="002D56C1">
        <w:rPr>
          <w:rFonts w:cs="Akhbar MT"/>
          <w:sz w:val="32"/>
          <w:szCs w:val="32"/>
          <w:rtl/>
          <w:lang w:bidi="ar-EG"/>
        </w:rPr>
        <w:t xml:space="preserve"> </w:t>
      </w:r>
      <w:r w:rsidRPr="002D56C1">
        <w:rPr>
          <w:rFonts w:cs="Akhbar MT" w:hint="cs"/>
          <w:sz w:val="32"/>
          <w:szCs w:val="32"/>
          <w:rtl/>
          <w:lang w:bidi="ar-EG"/>
        </w:rPr>
        <w:t>على</w:t>
      </w:r>
      <w:r w:rsidRPr="002D56C1">
        <w:rPr>
          <w:rFonts w:cs="Akhbar MT"/>
          <w:sz w:val="32"/>
          <w:szCs w:val="32"/>
          <w:rtl/>
          <w:lang w:bidi="ar-EG"/>
        </w:rPr>
        <w:t xml:space="preserve"> </w:t>
      </w:r>
      <w:r w:rsidRPr="002D56C1">
        <w:rPr>
          <w:rFonts w:cs="Akhbar MT" w:hint="cs"/>
          <w:sz w:val="32"/>
          <w:szCs w:val="32"/>
          <w:rtl/>
          <w:lang w:bidi="ar-EG"/>
        </w:rPr>
        <w:t>عمر</w:t>
      </w:r>
      <w:r w:rsidRPr="002D56C1">
        <w:rPr>
          <w:rFonts w:cs="Akhbar MT"/>
          <w:sz w:val="32"/>
          <w:szCs w:val="32"/>
          <w:rtl/>
          <w:lang w:bidi="ar-EG"/>
        </w:rPr>
        <w:t xml:space="preserve"> </w:t>
      </w:r>
      <w:r w:rsidRPr="002D56C1">
        <w:rPr>
          <w:rFonts w:cs="Akhbar MT" w:hint="cs"/>
          <w:sz w:val="32"/>
          <w:szCs w:val="32"/>
          <w:rtl/>
          <w:lang w:bidi="ar-EG"/>
        </w:rPr>
        <w:t>بن</w:t>
      </w:r>
      <w:r w:rsidRPr="002D56C1">
        <w:rPr>
          <w:rFonts w:cs="Akhbar MT"/>
          <w:sz w:val="32"/>
          <w:szCs w:val="32"/>
          <w:rtl/>
          <w:lang w:bidi="ar-EG"/>
        </w:rPr>
        <w:t xml:space="preserve"> </w:t>
      </w:r>
      <w:r w:rsidRPr="002D56C1">
        <w:rPr>
          <w:rFonts w:cs="Akhbar MT" w:hint="cs"/>
          <w:sz w:val="32"/>
          <w:szCs w:val="32"/>
          <w:rtl/>
          <w:lang w:bidi="ar-EG"/>
        </w:rPr>
        <w:t>الخطاب</w:t>
      </w:r>
      <w:r w:rsidRPr="002D56C1">
        <w:rPr>
          <w:rFonts w:cs="Akhbar MT"/>
          <w:sz w:val="32"/>
          <w:szCs w:val="32"/>
          <w:rtl/>
          <w:lang w:bidi="ar-EG"/>
        </w:rPr>
        <w:t xml:space="preserve"> - </w:t>
      </w:r>
      <w:r w:rsidRPr="002D56C1">
        <w:rPr>
          <w:rFonts w:cs="Akhbar MT" w:hint="cs"/>
          <w:sz w:val="32"/>
          <w:szCs w:val="32"/>
          <w:rtl/>
          <w:lang w:bidi="ar-EG"/>
        </w:rPr>
        <w:t>رضي</w:t>
      </w:r>
      <w:r w:rsidRPr="002D56C1">
        <w:rPr>
          <w:rFonts w:cs="Akhbar MT"/>
          <w:sz w:val="32"/>
          <w:szCs w:val="32"/>
          <w:rtl/>
          <w:lang w:bidi="ar-EG"/>
        </w:rPr>
        <w:t xml:space="preserve"> </w:t>
      </w:r>
      <w:r w:rsidRPr="002D56C1">
        <w:rPr>
          <w:rFonts w:cs="Akhbar MT" w:hint="cs"/>
          <w:sz w:val="32"/>
          <w:szCs w:val="32"/>
          <w:rtl/>
          <w:lang w:bidi="ar-EG"/>
        </w:rPr>
        <w:t>الله</w:t>
      </w:r>
      <w:r w:rsidRPr="002D56C1">
        <w:rPr>
          <w:rFonts w:cs="Akhbar MT"/>
          <w:sz w:val="32"/>
          <w:szCs w:val="32"/>
          <w:rtl/>
          <w:lang w:bidi="ar-EG"/>
        </w:rPr>
        <w:t xml:space="preserve"> </w:t>
      </w:r>
      <w:r w:rsidRPr="002D56C1">
        <w:rPr>
          <w:rFonts w:cs="Akhbar MT" w:hint="cs"/>
          <w:sz w:val="32"/>
          <w:szCs w:val="32"/>
          <w:rtl/>
          <w:lang w:bidi="ar-EG"/>
        </w:rPr>
        <w:t>عنه</w:t>
      </w:r>
      <w:r w:rsidRPr="002D56C1">
        <w:rPr>
          <w:rFonts w:cs="Akhbar MT"/>
          <w:sz w:val="32"/>
          <w:szCs w:val="32"/>
          <w:rtl/>
          <w:lang w:bidi="ar-EG"/>
        </w:rPr>
        <w:t xml:space="preserve"> - </w:t>
      </w:r>
      <w:r w:rsidRPr="002D56C1">
        <w:rPr>
          <w:rFonts w:cs="Akhbar MT" w:hint="cs"/>
          <w:sz w:val="32"/>
          <w:szCs w:val="32"/>
          <w:rtl/>
          <w:lang w:bidi="ar-EG"/>
        </w:rPr>
        <w:t>لجمع</w:t>
      </w:r>
      <w:r w:rsidRPr="002D56C1">
        <w:rPr>
          <w:rFonts w:cs="Akhbar MT"/>
          <w:sz w:val="32"/>
          <w:szCs w:val="32"/>
          <w:rtl/>
          <w:lang w:bidi="ar-EG"/>
        </w:rPr>
        <w:t xml:space="preserve"> </w:t>
      </w:r>
      <w:r w:rsidRPr="002D56C1">
        <w:rPr>
          <w:rFonts w:cs="Akhbar MT" w:hint="cs"/>
          <w:sz w:val="32"/>
          <w:szCs w:val="32"/>
          <w:rtl/>
          <w:lang w:bidi="ar-EG"/>
        </w:rPr>
        <w:t>لها</w:t>
      </w:r>
      <w:r w:rsidRPr="002D56C1">
        <w:rPr>
          <w:rFonts w:cs="Akhbar MT"/>
          <w:sz w:val="32"/>
          <w:szCs w:val="32"/>
          <w:rtl/>
          <w:lang w:bidi="ar-EG"/>
        </w:rPr>
        <w:t xml:space="preserve"> </w:t>
      </w:r>
      <w:r w:rsidRPr="002D56C1">
        <w:rPr>
          <w:rFonts w:cs="Akhbar MT" w:hint="cs"/>
          <w:sz w:val="32"/>
          <w:szCs w:val="32"/>
          <w:rtl/>
          <w:lang w:bidi="ar-EG"/>
        </w:rPr>
        <w:t>أهل</w:t>
      </w:r>
      <w:r w:rsidRPr="002D56C1">
        <w:rPr>
          <w:rFonts w:cs="Akhbar MT"/>
          <w:sz w:val="32"/>
          <w:szCs w:val="32"/>
          <w:rtl/>
          <w:lang w:bidi="ar-EG"/>
        </w:rPr>
        <w:t xml:space="preserve"> </w:t>
      </w:r>
      <w:r w:rsidRPr="002D56C1">
        <w:rPr>
          <w:rFonts w:cs="Akhbar MT" w:hint="cs"/>
          <w:sz w:val="32"/>
          <w:szCs w:val="32"/>
          <w:rtl/>
          <w:lang w:bidi="ar-EG"/>
        </w:rPr>
        <w:t>بدر</w:t>
      </w:r>
      <w:r w:rsidRPr="002D56C1">
        <w:rPr>
          <w:rFonts w:cs="Akhbar MT"/>
          <w:sz w:val="32"/>
          <w:szCs w:val="32"/>
          <w:rtl/>
          <w:lang w:bidi="ar-EG"/>
        </w:rPr>
        <w:t xml:space="preserve"> )) </w:t>
      </w:r>
      <w:r w:rsidRPr="002D56C1">
        <w:rPr>
          <w:rFonts w:cs="Akhbar MT" w:hint="cs"/>
          <w:sz w:val="32"/>
          <w:szCs w:val="32"/>
          <w:rtl/>
          <w:lang w:bidi="ar-EG"/>
        </w:rPr>
        <w:t>(</w:t>
      </w:r>
      <w:r w:rsidRPr="002D56C1">
        <w:rPr>
          <w:rStyle w:val="a4"/>
          <w:rFonts w:cs="Akhbar MT"/>
          <w:sz w:val="32"/>
          <w:szCs w:val="32"/>
          <w:rtl/>
          <w:lang w:bidi="ar-EG"/>
        </w:rPr>
        <w:footnoteReference w:id="4"/>
      </w:r>
      <w:r w:rsidRPr="002D56C1">
        <w:rPr>
          <w:rFonts w:cs="Akhbar MT" w:hint="cs"/>
          <w:sz w:val="32"/>
          <w:szCs w:val="32"/>
          <w:rtl/>
          <w:lang w:bidi="ar-EG"/>
        </w:rPr>
        <w:t>)</w:t>
      </w:r>
    </w:p>
    <w:p w:rsidR="00BF7FA4" w:rsidRPr="002D56C1" w:rsidRDefault="00BF7FA4" w:rsidP="00BB2850">
      <w:pPr>
        <w:rPr>
          <w:rFonts w:cs="Akhbar MT"/>
          <w:sz w:val="36"/>
          <w:szCs w:val="36"/>
          <w:rtl/>
          <w:lang w:bidi="ar-EG"/>
        </w:rPr>
      </w:pPr>
    </w:p>
    <w:p w:rsidR="00005270" w:rsidRPr="002D56C1" w:rsidRDefault="00005270" w:rsidP="00005270">
      <w:pPr>
        <w:spacing w:after="0" w:line="240" w:lineRule="auto"/>
        <w:rPr>
          <w:rFonts w:cs="Akhbar MT"/>
          <w:sz w:val="32"/>
          <w:szCs w:val="32"/>
          <w:lang w:bidi="ar-EG"/>
        </w:rPr>
      </w:pPr>
      <w:r w:rsidRPr="002D56C1">
        <w:rPr>
          <w:rFonts w:cs="Akhbar MT" w:hint="cs"/>
          <w:sz w:val="32"/>
          <w:szCs w:val="32"/>
          <w:rtl/>
          <w:lang w:bidi="ar-EG"/>
        </w:rPr>
        <w:lastRenderedPageBreak/>
        <w:t>قال</w:t>
      </w:r>
      <w:r w:rsidRPr="002D56C1">
        <w:rPr>
          <w:rFonts w:cs="Akhbar MT"/>
          <w:sz w:val="32"/>
          <w:szCs w:val="32"/>
          <w:rtl/>
          <w:lang w:bidi="ar-EG"/>
        </w:rPr>
        <w:t xml:space="preserve"> </w:t>
      </w:r>
      <w:r w:rsidRPr="002D56C1">
        <w:rPr>
          <w:rFonts w:cs="Akhbar MT" w:hint="cs"/>
          <w:sz w:val="32"/>
          <w:szCs w:val="32"/>
          <w:rtl/>
          <w:lang w:bidi="ar-EG"/>
        </w:rPr>
        <w:t>الزهري</w:t>
      </w:r>
      <w:r w:rsidRPr="002D56C1">
        <w:rPr>
          <w:rFonts w:cs="Akhbar MT"/>
          <w:sz w:val="32"/>
          <w:szCs w:val="32"/>
          <w:rtl/>
          <w:lang w:bidi="ar-EG"/>
        </w:rPr>
        <w:t xml:space="preserve"> </w:t>
      </w:r>
      <w:r w:rsidRPr="002D56C1">
        <w:rPr>
          <w:rFonts w:cs="Akhbar MT" w:hint="cs"/>
          <w:sz w:val="32"/>
          <w:szCs w:val="32"/>
          <w:rtl/>
          <w:lang w:bidi="ar-EG"/>
        </w:rPr>
        <w:t>عن</w:t>
      </w:r>
      <w:r w:rsidRPr="002D56C1">
        <w:rPr>
          <w:rFonts w:cs="Akhbar MT"/>
          <w:sz w:val="32"/>
          <w:szCs w:val="32"/>
          <w:rtl/>
          <w:lang w:bidi="ar-EG"/>
        </w:rPr>
        <w:t xml:space="preserve"> </w:t>
      </w:r>
      <w:r w:rsidRPr="002D56C1">
        <w:rPr>
          <w:rFonts w:cs="Akhbar MT" w:hint="cs"/>
          <w:sz w:val="32"/>
          <w:szCs w:val="32"/>
          <w:rtl/>
          <w:lang w:bidi="ar-EG"/>
        </w:rPr>
        <w:t>خالد</w:t>
      </w:r>
      <w:r w:rsidRPr="002D56C1">
        <w:rPr>
          <w:rFonts w:cs="Akhbar MT"/>
          <w:sz w:val="32"/>
          <w:szCs w:val="32"/>
          <w:rtl/>
          <w:lang w:bidi="ar-EG"/>
        </w:rPr>
        <w:t xml:space="preserve"> </w:t>
      </w:r>
      <w:r w:rsidRPr="002D56C1">
        <w:rPr>
          <w:rFonts w:cs="Akhbar MT" w:hint="cs"/>
          <w:sz w:val="32"/>
          <w:szCs w:val="32"/>
          <w:rtl/>
          <w:lang w:bidi="ar-EG"/>
        </w:rPr>
        <w:t>بن</w:t>
      </w:r>
      <w:r w:rsidRPr="002D56C1">
        <w:rPr>
          <w:rFonts w:cs="Akhbar MT"/>
          <w:sz w:val="32"/>
          <w:szCs w:val="32"/>
          <w:rtl/>
          <w:lang w:bidi="ar-EG"/>
        </w:rPr>
        <w:t xml:space="preserve"> </w:t>
      </w:r>
      <w:r w:rsidRPr="002D56C1">
        <w:rPr>
          <w:rFonts w:cs="Akhbar MT" w:hint="cs"/>
          <w:sz w:val="32"/>
          <w:szCs w:val="32"/>
          <w:rtl/>
          <w:lang w:bidi="ar-EG"/>
        </w:rPr>
        <w:t>أسلم</w:t>
      </w:r>
      <w:r w:rsidRPr="002D56C1">
        <w:rPr>
          <w:rFonts w:cs="Akhbar MT"/>
          <w:sz w:val="32"/>
          <w:szCs w:val="32"/>
          <w:rtl/>
          <w:lang w:bidi="ar-EG"/>
        </w:rPr>
        <w:t xml:space="preserve"> </w:t>
      </w:r>
      <w:r w:rsidRPr="002D56C1">
        <w:rPr>
          <w:rFonts w:cs="Akhbar MT" w:hint="cs"/>
          <w:sz w:val="32"/>
          <w:szCs w:val="32"/>
          <w:rtl/>
          <w:lang w:bidi="ar-EG"/>
        </w:rPr>
        <w:t>أخي</w:t>
      </w:r>
      <w:r w:rsidRPr="002D56C1">
        <w:rPr>
          <w:rFonts w:cs="Akhbar MT"/>
          <w:sz w:val="32"/>
          <w:szCs w:val="32"/>
          <w:rtl/>
          <w:lang w:bidi="ar-EG"/>
        </w:rPr>
        <w:t xml:space="preserve"> </w:t>
      </w:r>
      <w:r w:rsidRPr="002D56C1">
        <w:rPr>
          <w:rFonts w:cs="Akhbar MT" w:hint="cs"/>
          <w:sz w:val="32"/>
          <w:szCs w:val="32"/>
          <w:rtl/>
          <w:lang w:bidi="ar-EG"/>
        </w:rPr>
        <w:t>زيد</w:t>
      </w:r>
      <w:r w:rsidRPr="002D56C1">
        <w:rPr>
          <w:rFonts w:cs="Akhbar MT"/>
          <w:sz w:val="32"/>
          <w:szCs w:val="32"/>
          <w:rtl/>
          <w:lang w:bidi="ar-EG"/>
        </w:rPr>
        <w:t xml:space="preserve"> </w:t>
      </w:r>
      <w:r w:rsidRPr="002D56C1">
        <w:rPr>
          <w:rFonts w:cs="Akhbar MT" w:hint="cs"/>
          <w:sz w:val="32"/>
          <w:szCs w:val="32"/>
          <w:rtl/>
          <w:lang w:bidi="ar-EG"/>
        </w:rPr>
        <w:t>بن</w:t>
      </w:r>
      <w:r w:rsidRPr="002D56C1">
        <w:rPr>
          <w:rFonts w:cs="Akhbar MT"/>
          <w:sz w:val="32"/>
          <w:szCs w:val="32"/>
          <w:rtl/>
          <w:lang w:bidi="ar-EG"/>
        </w:rPr>
        <w:t xml:space="preserve"> </w:t>
      </w:r>
      <w:r w:rsidRPr="002D56C1">
        <w:rPr>
          <w:rFonts w:cs="Akhbar MT" w:hint="cs"/>
          <w:sz w:val="32"/>
          <w:szCs w:val="32"/>
          <w:rtl/>
          <w:lang w:bidi="ar-EG"/>
        </w:rPr>
        <w:t>أسلم</w:t>
      </w:r>
      <w:r w:rsidRPr="002D56C1">
        <w:rPr>
          <w:rFonts w:cs="Akhbar MT"/>
          <w:sz w:val="32"/>
          <w:szCs w:val="32"/>
          <w:rtl/>
          <w:lang w:bidi="ar-EG"/>
        </w:rPr>
        <w:t xml:space="preserve"> </w:t>
      </w:r>
      <w:r w:rsidRPr="002D56C1">
        <w:rPr>
          <w:rFonts w:cs="Akhbar MT" w:hint="cs"/>
          <w:sz w:val="32"/>
          <w:szCs w:val="32"/>
          <w:rtl/>
          <w:lang w:bidi="ar-EG"/>
        </w:rPr>
        <w:t>رحمة</w:t>
      </w:r>
      <w:r w:rsidRPr="002D56C1">
        <w:rPr>
          <w:rFonts w:cs="Akhbar MT"/>
          <w:sz w:val="32"/>
          <w:szCs w:val="32"/>
          <w:rtl/>
          <w:lang w:bidi="ar-EG"/>
        </w:rPr>
        <w:t xml:space="preserve"> </w:t>
      </w:r>
      <w:r w:rsidRPr="002D56C1">
        <w:rPr>
          <w:rFonts w:cs="Akhbar MT" w:hint="cs"/>
          <w:sz w:val="32"/>
          <w:szCs w:val="32"/>
          <w:rtl/>
          <w:lang w:bidi="ar-EG"/>
        </w:rPr>
        <w:t>الله</w:t>
      </w:r>
      <w:r w:rsidRPr="002D56C1">
        <w:rPr>
          <w:rFonts w:cs="Akhbar MT"/>
          <w:sz w:val="32"/>
          <w:szCs w:val="32"/>
          <w:rtl/>
          <w:lang w:bidi="ar-EG"/>
        </w:rPr>
        <w:t xml:space="preserve"> </w:t>
      </w:r>
      <w:r w:rsidRPr="002D56C1">
        <w:rPr>
          <w:rFonts w:cs="Akhbar MT" w:hint="cs"/>
          <w:sz w:val="32"/>
          <w:szCs w:val="32"/>
          <w:rtl/>
          <w:lang w:bidi="ar-EG"/>
        </w:rPr>
        <w:t>عليهما</w:t>
      </w:r>
      <w:r w:rsidRPr="002D56C1">
        <w:rPr>
          <w:rFonts w:cs="Akhbar MT"/>
          <w:sz w:val="32"/>
          <w:szCs w:val="32"/>
          <w:rtl/>
          <w:lang w:bidi="ar-EG"/>
        </w:rPr>
        <w:t xml:space="preserve"> </w:t>
      </w:r>
      <w:r w:rsidRPr="002D56C1">
        <w:rPr>
          <w:rFonts w:cs="Akhbar MT" w:hint="cs"/>
          <w:sz w:val="32"/>
          <w:szCs w:val="32"/>
          <w:rtl/>
          <w:lang w:bidi="ar-EG"/>
        </w:rPr>
        <w:t>قال</w:t>
      </w:r>
      <w:r w:rsidRPr="002D56C1">
        <w:rPr>
          <w:rFonts w:cs="Akhbar MT"/>
          <w:sz w:val="32"/>
          <w:szCs w:val="32"/>
          <w:rtl/>
          <w:lang w:bidi="ar-EG"/>
        </w:rPr>
        <w:t xml:space="preserve"> : </w:t>
      </w:r>
      <w:r w:rsidRPr="002D56C1">
        <w:rPr>
          <w:rFonts w:cs="Akhbar MT" w:hint="cs"/>
          <w:sz w:val="32"/>
          <w:szCs w:val="32"/>
          <w:rtl/>
          <w:lang w:bidi="ar-EG"/>
        </w:rPr>
        <w:t>كنا</w:t>
      </w:r>
      <w:r w:rsidRPr="002D56C1">
        <w:rPr>
          <w:rFonts w:cs="Akhbar MT"/>
          <w:sz w:val="32"/>
          <w:szCs w:val="32"/>
          <w:rtl/>
          <w:lang w:bidi="ar-EG"/>
        </w:rPr>
        <w:t xml:space="preserve"> </w:t>
      </w:r>
      <w:r w:rsidRPr="002D56C1">
        <w:rPr>
          <w:rFonts w:cs="Akhbar MT" w:hint="cs"/>
          <w:sz w:val="32"/>
          <w:szCs w:val="32"/>
          <w:rtl/>
          <w:lang w:bidi="ar-EG"/>
        </w:rPr>
        <w:t>مع</w:t>
      </w:r>
      <w:r w:rsidRPr="002D56C1">
        <w:rPr>
          <w:rFonts w:cs="Akhbar MT"/>
          <w:sz w:val="32"/>
          <w:szCs w:val="32"/>
          <w:rtl/>
          <w:lang w:bidi="ar-EG"/>
        </w:rPr>
        <w:t xml:space="preserve"> </w:t>
      </w:r>
      <w:r w:rsidRPr="002D56C1">
        <w:rPr>
          <w:rFonts w:cs="Akhbar MT" w:hint="cs"/>
          <w:sz w:val="32"/>
          <w:szCs w:val="32"/>
          <w:rtl/>
          <w:lang w:bidi="ar-EG"/>
        </w:rPr>
        <w:t>ابن</w:t>
      </w:r>
      <w:r w:rsidRPr="002D56C1">
        <w:rPr>
          <w:rFonts w:cs="Akhbar MT"/>
          <w:sz w:val="32"/>
          <w:szCs w:val="32"/>
          <w:rtl/>
          <w:lang w:bidi="ar-EG"/>
        </w:rPr>
        <w:t xml:space="preserve"> </w:t>
      </w:r>
      <w:r w:rsidRPr="002D56C1">
        <w:rPr>
          <w:rFonts w:cs="Akhbar MT" w:hint="cs"/>
          <w:sz w:val="32"/>
          <w:szCs w:val="32"/>
          <w:rtl/>
          <w:lang w:bidi="ar-EG"/>
        </w:rPr>
        <w:t>عمر</w:t>
      </w:r>
      <w:r w:rsidRPr="002D56C1">
        <w:rPr>
          <w:rFonts w:cs="Akhbar MT"/>
          <w:sz w:val="32"/>
          <w:szCs w:val="32"/>
          <w:rtl/>
          <w:lang w:bidi="ar-EG"/>
        </w:rPr>
        <w:t xml:space="preserve"> </w:t>
      </w:r>
      <w:r w:rsidRPr="002D56C1">
        <w:rPr>
          <w:rFonts w:cs="Akhbar MT" w:hint="cs"/>
          <w:sz w:val="32"/>
          <w:szCs w:val="32"/>
          <w:rtl/>
          <w:lang w:bidi="ar-EG"/>
        </w:rPr>
        <w:t>فسأله</w:t>
      </w:r>
      <w:r w:rsidRPr="002D56C1">
        <w:rPr>
          <w:rFonts w:cs="Akhbar MT"/>
          <w:sz w:val="32"/>
          <w:szCs w:val="32"/>
          <w:rtl/>
          <w:lang w:bidi="ar-EG"/>
        </w:rPr>
        <w:t xml:space="preserve"> </w:t>
      </w:r>
      <w:r w:rsidRPr="002D56C1">
        <w:rPr>
          <w:rFonts w:cs="Akhbar MT" w:hint="cs"/>
          <w:sz w:val="32"/>
          <w:szCs w:val="32"/>
          <w:rtl/>
          <w:lang w:bidi="ar-EG"/>
        </w:rPr>
        <w:t>أعرابي</w:t>
      </w:r>
      <w:r w:rsidRPr="002D56C1">
        <w:rPr>
          <w:rFonts w:cs="Akhbar MT"/>
          <w:sz w:val="32"/>
          <w:szCs w:val="32"/>
          <w:rtl/>
          <w:lang w:bidi="ar-EG"/>
        </w:rPr>
        <w:t xml:space="preserve"> </w:t>
      </w:r>
      <w:r w:rsidRPr="002D56C1">
        <w:rPr>
          <w:rFonts w:cs="Akhbar MT" w:hint="cs"/>
          <w:sz w:val="32"/>
          <w:szCs w:val="32"/>
          <w:rtl/>
          <w:lang w:bidi="ar-EG"/>
        </w:rPr>
        <w:t>أترث</w:t>
      </w:r>
      <w:r w:rsidRPr="002D56C1">
        <w:rPr>
          <w:rFonts w:cs="Akhbar MT"/>
          <w:sz w:val="32"/>
          <w:szCs w:val="32"/>
          <w:rtl/>
          <w:lang w:bidi="ar-EG"/>
        </w:rPr>
        <w:t xml:space="preserve"> </w:t>
      </w:r>
      <w:r w:rsidRPr="002D56C1">
        <w:rPr>
          <w:rFonts w:cs="Akhbar MT" w:hint="cs"/>
          <w:sz w:val="32"/>
          <w:szCs w:val="32"/>
          <w:rtl/>
          <w:lang w:bidi="ar-EG"/>
        </w:rPr>
        <w:t>العمة</w:t>
      </w:r>
      <w:r w:rsidRPr="002D56C1">
        <w:rPr>
          <w:rFonts w:cs="Akhbar MT"/>
          <w:sz w:val="32"/>
          <w:szCs w:val="32"/>
          <w:rtl/>
          <w:lang w:bidi="ar-EG"/>
        </w:rPr>
        <w:t xml:space="preserve"> </w:t>
      </w:r>
      <w:r w:rsidRPr="002D56C1">
        <w:rPr>
          <w:rFonts w:cs="Akhbar MT" w:hint="cs"/>
          <w:sz w:val="32"/>
          <w:szCs w:val="32"/>
          <w:rtl/>
          <w:lang w:bidi="ar-EG"/>
        </w:rPr>
        <w:t>،</w:t>
      </w:r>
      <w:r w:rsidRPr="002D56C1">
        <w:rPr>
          <w:rFonts w:cs="Akhbar MT"/>
          <w:sz w:val="32"/>
          <w:szCs w:val="32"/>
          <w:rtl/>
          <w:lang w:bidi="ar-EG"/>
        </w:rPr>
        <w:t xml:space="preserve"> </w:t>
      </w:r>
      <w:r w:rsidRPr="002D56C1">
        <w:rPr>
          <w:rFonts w:cs="Akhbar MT" w:hint="cs"/>
          <w:sz w:val="32"/>
          <w:szCs w:val="32"/>
          <w:rtl/>
          <w:lang w:bidi="ar-EG"/>
        </w:rPr>
        <w:t>فقال</w:t>
      </w:r>
      <w:r w:rsidRPr="002D56C1">
        <w:rPr>
          <w:rFonts w:cs="Akhbar MT"/>
          <w:sz w:val="32"/>
          <w:szCs w:val="32"/>
          <w:rtl/>
          <w:lang w:bidi="ar-EG"/>
        </w:rPr>
        <w:t xml:space="preserve"> </w:t>
      </w:r>
      <w:r w:rsidRPr="002D56C1">
        <w:rPr>
          <w:rFonts w:cs="Akhbar MT" w:hint="cs"/>
          <w:sz w:val="32"/>
          <w:szCs w:val="32"/>
          <w:rtl/>
          <w:lang w:bidi="ar-EG"/>
        </w:rPr>
        <w:t>لا</w:t>
      </w:r>
      <w:r w:rsidRPr="002D56C1">
        <w:rPr>
          <w:rFonts w:cs="Akhbar MT"/>
          <w:sz w:val="32"/>
          <w:szCs w:val="32"/>
          <w:rtl/>
          <w:lang w:bidi="ar-EG"/>
        </w:rPr>
        <w:t xml:space="preserve"> </w:t>
      </w:r>
      <w:r w:rsidRPr="002D56C1">
        <w:rPr>
          <w:rFonts w:cs="Akhbar MT" w:hint="cs"/>
          <w:sz w:val="32"/>
          <w:szCs w:val="32"/>
          <w:rtl/>
          <w:lang w:bidi="ar-EG"/>
        </w:rPr>
        <w:t>أدري</w:t>
      </w:r>
      <w:r w:rsidRPr="002D56C1">
        <w:rPr>
          <w:rFonts w:cs="Akhbar MT"/>
          <w:sz w:val="32"/>
          <w:szCs w:val="32"/>
          <w:rtl/>
          <w:lang w:bidi="ar-EG"/>
        </w:rPr>
        <w:t xml:space="preserve"> </w:t>
      </w:r>
      <w:r w:rsidRPr="002D56C1">
        <w:rPr>
          <w:rFonts w:cs="Akhbar MT" w:hint="cs"/>
          <w:sz w:val="32"/>
          <w:szCs w:val="32"/>
          <w:rtl/>
          <w:lang w:bidi="ar-EG"/>
        </w:rPr>
        <w:t>قال</w:t>
      </w:r>
      <w:r w:rsidRPr="002D56C1">
        <w:rPr>
          <w:rFonts w:cs="Akhbar MT"/>
          <w:sz w:val="32"/>
          <w:szCs w:val="32"/>
          <w:rtl/>
          <w:lang w:bidi="ar-EG"/>
        </w:rPr>
        <w:t xml:space="preserve"> : </w:t>
      </w:r>
      <w:r w:rsidRPr="002D56C1">
        <w:rPr>
          <w:rFonts w:cs="Akhbar MT" w:hint="cs"/>
          <w:sz w:val="32"/>
          <w:szCs w:val="32"/>
          <w:rtl/>
          <w:lang w:bidi="ar-EG"/>
        </w:rPr>
        <w:t>أنت</w:t>
      </w:r>
      <w:r w:rsidRPr="002D56C1">
        <w:rPr>
          <w:rFonts w:cs="Akhbar MT"/>
          <w:sz w:val="32"/>
          <w:szCs w:val="32"/>
          <w:rtl/>
          <w:lang w:bidi="ar-EG"/>
        </w:rPr>
        <w:t xml:space="preserve"> </w:t>
      </w:r>
      <w:r w:rsidRPr="002D56C1">
        <w:rPr>
          <w:rFonts w:cs="Akhbar MT" w:hint="cs"/>
          <w:sz w:val="32"/>
          <w:szCs w:val="32"/>
          <w:rtl/>
          <w:lang w:bidi="ar-EG"/>
        </w:rPr>
        <w:t>لا</w:t>
      </w:r>
      <w:r w:rsidRPr="002D56C1">
        <w:rPr>
          <w:rFonts w:cs="Akhbar MT"/>
          <w:sz w:val="32"/>
          <w:szCs w:val="32"/>
          <w:rtl/>
          <w:lang w:bidi="ar-EG"/>
        </w:rPr>
        <w:t xml:space="preserve"> </w:t>
      </w:r>
      <w:r w:rsidRPr="002D56C1">
        <w:rPr>
          <w:rFonts w:cs="Akhbar MT" w:hint="cs"/>
          <w:sz w:val="32"/>
          <w:szCs w:val="32"/>
          <w:rtl/>
          <w:lang w:bidi="ar-EG"/>
        </w:rPr>
        <w:t>تدري</w:t>
      </w:r>
      <w:r w:rsidRPr="002D56C1">
        <w:rPr>
          <w:rFonts w:cs="Akhbar MT"/>
          <w:sz w:val="32"/>
          <w:szCs w:val="32"/>
          <w:rtl/>
          <w:lang w:bidi="ar-EG"/>
        </w:rPr>
        <w:t xml:space="preserve"> </w:t>
      </w:r>
      <w:r w:rsidRPr="002D56C1">
        <w:rPr>
          <w:rFonts w:cs="Akhbar MT" w:hint="cs"/>
          <w:sz w:val="32"/>
          <w:szCs w:val="32"/>
          <w:rtl/>
          <w:lang w:bidi="ar-EG"/>
        </w:rPr>
        <w:t>قال</w:t>
      </w:r>
      <w:r w:rsidRPr="002D56C1">
        <w:rPr>
          <w:rFonts w:cs="Akhbar MT"/>
          <w:sz w:val="32"/>
          <w:szCs w:val="32"/>
          <w:rtl/>
          <w:lang w:bidi="ar-EG"/>
        </w:rPr>
        <w:t xml:space="preserve"> </w:t>
      </w:r>
      <w:r w:rsidRPr="002D56C1">
        <w:rPr>
          <w:rFonts w:cs="Akhbar MT" w:hint="cs"/>
          <w:sz w:val="32"/>
          <w:szCs w:val="32"/>
          <w:rtl/>
          <w:lang w:bidi="ar-EG"/>
        </w:rPr>
        <w:t>نعم</w:t>
      </w:r>
      <w:r w:rsidRPr="002D56C1">
        <w:rPr>
          <w:rFonts w:cs="Akhbar MT"/>
          <w:sz w:val="32"/>
          <w:szCs w:val="32"/>
          <w:rtl/>
          <w:lang w:bidi="ar-EG"/>
        </w:rPr>
        <w:t xml:space="preserve"> </w:t>
      </w:r>
      <w:r w:rsidRPr="002D56C1">
        <w:rPr>
          <w:rFonts w:cs="Akhbar MT" w:hint="cs"/>
          <w:sz w:val="32"/>
          <w:szCs w:val="32"/>
          <w:rtl/>
          <w:lang w:bidi="ar-EG"/>
        </w:rPr>
        <w:t>اذهب</w:t>
      </w:r>
      <w:r w:rsidRPr="002D56C1">
        <w:rPr>
          <w:rFonts w:cs="Akhbar MT"/>
          <w:sz w:val="32"/>
          <w:szCs w:val="32"/>
          <w:rtl/>
          <w:lang w:bidi="ar-EG"/>
        </w:rPr>
        <w:t xml:space="preserve"> </w:t>
      </w:r>
      <w:r w:rsidRPr="002D56C1">
        <w:rPr>
          <w:rFonts w:cs="Akhbar MT" w:hint="cs"/>
          <w:sz w:val="32"/>
          <w:szCs w:val="32"/>
          <w:rtl/>
          <w:lang w:bidi="ar-EG"/>
        </w:rPr>
        <w:t>إلى</w:t>
      </w:r>
      <w:r w:rsidRPr="002D56C1">
        <w:rPr>
          <w:rFonts w:cs="Akhbar MT"/>
          <w:sz w:val="32"/>
          <w:szCs w:val="32"/>
          <w:rtl/>
          <w:lang w:bidi="ar-EG"/>
        </w:rPr>
        <w:t xml:space="preserve"> </w:t>
      </w:r>
      <w:r w:rsidRPr="002D56C1">
        <w:rPr>
          <w:rFonts w:cs="Akhbar MT" w:hint="cs"/>
          <w:sz w:val="32"/>
          <w:szCs w:val="32"/>
          <w:rtl/>
          <w:lang w:bidi="ar-EG"/>
        </w:rPr>
        <w:t>العلماء</w:t>
      </w:r>
      <w:r w:rsidRPr="002D56C1">
        <w:rPr>
          <w:rFonts w:cs="Akhbar MT"/>
          <w:sz w:val="32"/>
          <w:szCs w:val="32"/>
          <w:rtl/>
          <w:lang w:bidi="ar-EG"/>
        </w:rPr>
        <w:t xml:space="preserve"> </w:t>
      </w:r>
      <w:r w:rsidRPr="002D56C1">
        <w:rPr>
          <w:rFonts w:cs="Akhbar MT" w:hint="cs"/>
          <w:sz w:val="32"/>
          <w:szCs w:val="32"/>
          <w:rtl/>
          <w:lang w:bidi="ar-EG"/>
        </w:rPr>
        <w:t>فاسألهم</w:t>
      </w:r>
      <w:r w:rsidRPr="002D56C1">
        <w:rPr>
          <w:rFonts w:cs="Akhbar MT"/>
          <w:sz w:val="32"/>
          <w:szCs w:val="32"/>
          <w:rtl/>
          <w:lang w:bidi="ar-EG"/>
        </w:rPr>
        <w:t xml:space="preserve"> </w:t>
      </w:r>
      <w:r w:rsidRPr="002D56C1">
        <w:rPr>
          <w:rFonts w:cs="Akhbar MT" w:hint="cs"/>
          <w:sz w:val="32"/>
          <w:szCs w:val="32"/>
          <w:rtl/>
          <w:lang w:bidi="ar-EG"/>
        </w:rPr>
        <w:t>فلما</w:t>
      </w:r>
      <w:r w:rsidRPr="002D56C1">
        <w:rPr>
          <w:rFonts w:cs="Akhbar MT"/>
          <w:sz w:val="32"/>
          <w:szCs w:val="32"/>
          <w:rtl/>
          <w:lang w:bidi="ar-EG"/>
        </w:rPr>
        <w:t xml:space="preserve"> </w:t>
      </w:r>
      <w:r w:rsidRPr="002D56C1">
        <w:rPr>
          <w:rFonts w:cs="Akhbar MT" w:hint="cs"/>
          <w:sz w:val="32"/>
          <w:szCs w:val="32"/>
          <w:rtl/>
          <w:lang w:bidi="ar-EG"/>
        </w:rPr>
        <w:t>أدبر</w:t>
      </w:r>
      <w:r w:rsidRPr="002D56C1">
        <w:rPr>
          <w:rFonts w:cs="Akhbar MT"/>
          <w:sz w:val="32"/>
          <w:szCs w:val="32"/>
          <w:rtl/>
          <w:lang w:bidi="ar-EG"/>
        </w:rPr>
        <w:t xml:space="preserve"> </w:t>
      </w:r>
      <w:r w:rsidRPr="002D56C1">
        <w:rPr>
          <w:rFonts w:cs="Akhbar MT" w:hint="cs"/>
          <w:sz w:val="32"/>
          <w:szCs w:val="32"/>
          <w:rtl/>
          <w:lang w:bidi="ar-EG"/>
        </w:rPr>
        <w:t>الرجل</w:t>
      </w:r>
      <w:r w:rsidRPr="002D56C1">
        <w:rPr>
          <w:rFonts w:cs="Akhbar MT"/>
          <w:sz w:val="32"/>
          <w:szCs w:val="32"/>
          <w:rtl/>
          <w:lang w:bidi="ar-EG"/>
        </w:rPr>
        <w:t xml:space="preserve"> </w:t>
      </w:r>
      <w:r w:rsidRPr="002D56C1">
        <w:rPr>
          <w:rFonts w:cs="Akhbar MT" w:hint="cs"/>
          <w:sz w:val="32"/>
          <w:szCs w:val="32"/>
          <w:rtl/>
          <w:lang w:bidi="ar-EG"/>
        </w:rPr>
        <w:t>قبل</w:t>
      </w:r>
      <w:r w:rsidRPr="002D56C1">
        <w:rPr>
          <w:rFonts w:cs="Akhbar MT"/>
          <w:sz w:val="32"/>
          <w:szCs w:val="32"/>
          <w:rtl/>
          <w:lang w:bidi="ar-EG"/>
        </w:rPr>
        <w:t xml:space="preserve"> </w:t>
      </w:r>
      <w:r w:rsidRPr="002D56C1">
        <w:rPr>
          <w:rFonts w:cs="Akhbar MT" w:hint="cs"/>
          <w:sz w:val="32"/>
          <w:szCs w:val="32"/>
          <w:rtl/>
          <w:lang w:bidi="ar-EG"/>
        </w:rPr>
        <w:t>ابن</w:t>
      </w:r>
      <w:r w:rsidRPr="002D56C1">
        <w:rPr>
          <w:rFonts w:cs="Akhbar MT"/>
          <w:sz w:val="32"/>
          <w:szCs w:val="32"/>
          <w:rtl/>
          <w:lang w:bidi="ar-EG"/>
        </w:rPr>
        <w:t xml:space="preserve"> </w:t>
      </w:r>
      <w:r w:rsidRPr="002D56C1">
        <w:rPr>
          <w:rFonts w:cs="Akhbar MT" w:hint="cs"/>
          <w:sz w:val="32"/>
          <w:szCs w:val="32"/>
          <w:rtl/>
          <w:lang w:bidi="ar-EG"/>
        </w:rPr>
        <w:t>عمر</w:t>
      </w:r>
      <w:r w:rsidRPr="002D56C1">
        <w:rPr>
          <w:rFonts w:cs="Akhbar MT"/>
          <w:sz w:val="32"/>
          <w:szCs w:val="32"/>
          <w:rtl/>
          <w:lang w:bidi="ar-EG"/>
        </w:rPr>
        <w:t xml:space="preserve"> </w:t>
      </w:r>
      <w:r w:rsidRPr="002D56C1">
        <w:rPr>
          <w:rFonts w:cs="Akhbar MT" w:hint="cs"/>
          <w:sz w:val="32"/>
          <w:szCs w:val="32"/>
          <w:rtl/>
          <w:lang w:bidi="ar-EG"/>
        </w:rPr>
        <w:t>يده</w:t>
      </w:r>
      <w:r w:rsidRPr="002D56C1">
        <w:rPr>
          <w:rFonts w:cs="Akhbar MT"/>
          <w:sz w:val="32"/>
          <w:szCs w:val="32"/>
          <w:rtl/>
          <w:lang w:bidi="ar-EG"/>
        </w:rPr>
        <w:t xml:space="preserve"> </w:t>
      </w:r>
      <w:r w:rsidRPr="002D56C1">
        <w:rPr>
          <w:rFonts w:cs="Akhbar MT" w:hint="cs"/>
          <w:sz w:val="32"/>
          <w:szCs w:val="32"/>
          <w:rtl/>
          <w:lang w:bidi="ar-EG"/>
        </w:rPr>
        <w:t>فقال</w:t>
      </w:r>
      <w:r w:rsidRPr="002D56C1">
        <w:rPr>
          <w:rFonts w:cs="Akhbar MT"/>
          <w:sz w:val="32"/>
          <w:szCs w:val="32"/>
          <w:rtl/>
          <w:lang w:bidi="ar-EG"/>
        </w:rPr>
        <w:t xml:space="preserve"> : ( </w:t>
      </w:r>
      <w:r w:rsidRPr="002D56C1">
        <w:rPr>
          <w:rFonts w:cs="Akhbar MT" w:hint="cs"/>
          <w:sz w:val="32"/>
          <w:szCs w:val="32"/>
          <w:rtl/>
          <w:lang w:bidi="ar-EG"/>
        </w:rPr>
        <w:t>نعما</w:t>
      </w:r>
      <w:r w:rsidRPr="002D56C1">
        <w:rPr>
          <w:rFonts w:cs="Akhbar MT"/>
          <w:sz w:val="32"/>
          <w:szCs w:val="32"/>
          <w:rtl/>
          <w:lang w:bidi="ar-EG"/>
        </w:rPr>
        <w:t xml:space="preserve"> </w:t>
      </w:r>
      <w:r w:rsidRPr="002D56C1">
        <w:rPr>
          <w:rFonts w:cs="Akhbar MT" w:hint="cs"/>
          <w:sz w:val="32"/>
          <w:szCs w:val="32"/>
          <w:rtl/>
          <w:lang w:bidi="ar-EG"/>
        </w:rPr>
        <w:t>ما</w:t>
      </w:r>
      <w:r w:rsidRPr="002D56C1">
        <w:rPr>
          <w:rFonts w:cs="Akhbar MT"/>
          <w:sz w:val="32"/>
          <w:szCs w:val="32"/>
          <w:rtl/>
          <w:lang w:bidi="ar-EG"/>
        </w:rPr>
        <w:t xml:space="preserve"> </w:t>
      </w:r>
      <w:r w:rsidRPr="002D56C1">
        <w:rPr>
          <w:rFonts w:cs="Akhbar MT" w:hint="cs"/>
          <w:sz w:val="32"/>
          <w:szCs w:val="32"/>
          <w:rtl/>
          <w:lang w:bidi="ar-EG"/>
        </w:rPr>
        <w:t>قال</w:t>
      </w:r>
      <w:r w:rsidRPr="002D56C1">
        <w:rPr>
          <w:rFonts w:cs="Akhbar MT"/>
          <w:sz w:val="32"/>
          <w:szCs w:val="32"/>
          <w:rtl/>
          <w:lang w:bidi="ar-EG"/>
        </w:rPr>
        <w:t xml:space="preserve"> </w:t>
      </w:r>
      <w:r w:rsidRPr="002D56C1">
        <w:rPr>
          <w:rFonts w:cs="Akhbar MT" w:hint="cs"/>
          <w:sz w:val="32"/>
          <w:szCs w:val="32"/>
          <w:rtl/>
          <w:lang w:bidi="ar-EG"/>
        </w:rPr>
        <w:t>أبو</w:t>
      </w:r>
      <w:r w:rsidRPr="002D56C1">
        <w:rPr>
          <w:rFonts w:cs="Akhbar MT"/>
          <w:sz w:val="32"/>
          <w:szCs w:val="32"/>
          <w:rtl/>
          <w:lang w:bidi="ar-EG"/>
        </w:rPr>
        <w:t xml:space="preserve"> </w:t>
      </w:r>
      <w:r w:rsidRPr="002D56C1">
        <w:rPr>
          <w:rFonts w:cs="Akhbar MT" w:hint="cs"/>
          <w:sz w:val="32"/>
          <w:szCs w:val="32"/>
          <w:rtl/>
          <w:lang w:bidi="ar-EG"/>
        </w:rPr>
        <w:t>عبد</w:t>
      </w:r>
      <w:r w:rsidRPr="002D56C1">
        <w:rPr>
          <w:rFonts w:cs="Akhbar MT"/>
          <w:sz w:val="32"/>
          <w:szCs w:val="32"/>
          <w:rtl/>
          <w:lang w:bidi="ar-EG"/>
        </w:rPr>
        <w:t xml:space="preserve"> </w:t>
      </w:r>
      <w:r w:rsidRPr="002D56C1">
        <w:rPr>
          <w:rFonts w:cs="Akhbar MT" w:hint="cs"/>
          <w:sz w:val="32"/>
          <w:szCs w:val="32"/>
          <w:rtl/>
          <w:lang w:bidi="ar-EG"/>
        </w:rPr>
        <w:t>الرحمن</w:t>
      </w:r>
      <w:r w:rsidRPr="002D56C1">
        <w:rPr>
          <w:rFonts w:cs="Akhbar MT"/>
          <w:sz w:val="32"/>
          <w:szCs w:val="32"/>
          <w:rtl/>
          <w:lang w:bidi="ar-EG"/>
        </w:rPr>
        <w:t xml:space="preserve"> : </w:t>
      </w:r>
      <w:r w:rsidRPr="002D56C1">
        <w:rPr>
          <w:rFonts w:cs="Akhbar MT" w:hint="cs"/>
          <w:sz w:val="32"/>
          <w:szCs w:val="32"/>
          <w:rtl/>
          <w:lang w:bidi="ar-EG"/>
        </w:rPr>
        <w:t>سئل</w:t>
      </w:r>
      <w:r w:rsidRPr="002D56C1">
        <w:rPr>
          <w:rFonts w:cs="Akhbar MT"/>
          <w:sz w:val="32"/>
          <w:szCs w:val="32"/>
          <w:rtl/>
          <w:lang w:bidi="ar-EG"/>
        </w:rPr>
        <w:t xml:space="preserve"> </w:t>
      </w:r>
      <w:r w:rsidRPr="002D56C1">
        <w:rPr>
          <w:rFonts w:cs="Akhbar MT" w:hint="cs"/>
          <w:sz w:val="32"/>
          <w:szCs w:val="32"/>
          <w:rtl/>
          <w:lang w:bidi="ar-EG"/>
        </w:rPr>
        <w:t>عن</w:t>
      </w:r>
      <w:r w:rsidRPr="002D56C1">
        <w:rPr>
          <w:rFonts w:cs="Akhbar MT"/>
          <w:sz w:val="32"/>
          <w:szCs w:val="32"/>
          <w:rtl/>
          <w:lang w:bidi="ar-EG"/>
        </w:rPr>
        <w:t xml:space="preserve"> </w:t>
      </w:r>
      <w:r w:rsidRPr="002D56C1">
        <w:rPr>
          <w:rFonts w:cs="Akhbar MT" w:hint="cs"/>
          <w:sz w:val="32"/>
          <w:szCs w:val="32"/>
          <w:rtl/>
          <w:lang w:bidi="ar-EG"/>
        </w:rPr>
        <w:t>ما</w:t>
      </w:r>
      <w:r w:rsidRPr="002D56C1">
        <w:rPr>
          <w:rFonts w:cs="Akhbar MT"/>
          <w:sz w:val="32"/>
          <w:szCs w:val="32"/>
          <w:rtl/>
          <w:lang w:bidi="ar-EG"/>
        </w:rPr>
        <w:t xml:space="preserve"> </w:t>
      </w:r>
      <w:r w:rsidRPr="002D56C1">
        <w:rPr>
          <w:rFonts w:cs="Akhbar MT" w:hint="cs"/>
          <w:sz w:val="32"/>
          <w:szCs w:val="32"/>
          <w:rtl/>
          <w:lang w:bidi="ar-EG"/>
        </w:rPr>
        <w:t>لا</w:t>
      </w:r>
      <w:r w:rsidRPr="002D56C1">
        <w:rPr>
          <w:rFonts w:cs="Akhbar MT"/>
          <w:sz w:val="32"/>
          <w:szCs w:val="32"/>
          <w:rtl/>
          <w:lang w:bidi="ar-EG"/>
        </w:rPr>
        <w:t xml:space="preserve"> </w:t>
      </w:r>
      <w:r w:rsidRPr="002D56C1">
        <w:rPr>
          <w:rFonts w:cs="Akhbar MT" w:hint="cs"/>
          <w:sz w:val="32"/>
          <w:szCs w:val="32"/>
          <w:rtl/>
          <w:lang w:bidi="ar-EG"/>
        </w:rPr>
        <w:t>يدري</w:t>
      </w:r>
      <w:r w:rsidRPr="002D56C1">
        <w:rPr>
          <w:rFonts w:cs="Akhbar MT"/>
          <w:sz w:val="32"/>
          <w:szCs w:val="32"/>
          <w:rtl/>
          <w:lang w:bidi="ar-EG"/>
        </w:rPr>
        <w:t xml:space="preserve"> </w:t>
      </w:r>
      <w:r w:rsidRPr="002D56C1">
        <w:rPr>
          <w:rFonts w:cs="Akhbar MT" w:hint="cs"/>
          <w:sz w:val="32"/>
          <w:szCs w:val="32"/>
          <w:rtl/>
          <w:lang w:bidi="ar-EG"/>
        </w:rPr>
        <w:t>،</w:t>
      </w:r>
      <w:r w:rsidRPr="002D56C1">
        <w:rPr>
          <w:rFonts w:cs="Akhbar MT"/>
          <w:sz w:val="32"/>
          <w:szCs w:val="32"/>
          <w:rtl/>
          <w:lang w:bidi="ar-EG"/>
        </w:rPr>
        <w:t xml:space="preserve"> </w:t>
      </w:r>
      <w:r w:rsidRPr="002D56C1">
        <w:rPr>
          <w:rFonts w:cs="Akhbar MT" w:hint="cs"/>
          <w:sz w:val="32"/>
          <w:szCs w:val="32"/>
          <w:rtl/>
          <w:lang w:bidi="ar-EG"/>
        </w:rPr>
        <w:t>فقال</w:t>
      </w:r>
      <w:r w:rsidRPr="002D56C1">
        <w:rPr>
          <w:rFonts w:cs="Akhbar MT"/>
          <w:sz w:val="32"/>
          <w:szCs w:val="32"/>
          <w:rtl/>
          <w:lang w:bidi="ar-EG"/>
        </w:rPr>
        <w:t xml:space="preserve"> </w:t>
      </w:r>
      <w:r w:rsidRPr="002D56C1">
        <w:rPr>
          <w:rFonts w:cs="Akhbar MT" w:hint="cs"/>
          <w:sz w:val="32"/>
          <w:szCs w:val="32"/>
          <w:rtl/>
          <w:lang w:bidi="ar-EG"/>
        </w:rPr>
        <w:t>لا</w:t>
      </w:r>
      <w:r w:rsidRPr="002D56C1">
        <w:rPr>
          <w:rFonts w:cs="Akhbar MT"/>
          <w:sz w:val="32"/>
          <w:szCs w:val="32"/>
          <w:rtl/>
          <w:lang w:bidi="ar-EG"/>
        </w:rPr>
        <w:t xml:space="preserve"> </w:t>
      </w:r>
      <w:r w:rsidRPr="002D56C1">
        <w:rPr>
          <w:rFonts w:cs="Akhbar MT" w:hint="cs"/>
          <w:sz w:val="32"/>
          <w:szCs w:val="32"/>
          <w:rtl/>
          <w:lang w:bidi="ar-EG"/>
        </w:rPr>
        <w:t>أدري</w:t>
      </w:r>
      <w:r w:rsidRPr="002D56C1">
        <w:rPr>
          <w:rFonts w:cs="Akhbar MT"/>
          <w:sz w:val="32"/>
          <w:szCs w:val="32"/>
          <w:rtl/>
          <w:lang w:bidi="ar-EG"/>
        </w:rPr>
        <w:t xml:space="preserve"> ) </w:t>
      </w:r>
      <w:r w:rsidRPr="002D56C1">
        <w:rPr>
          <w:rFonts w:cs="Akhbar MT" w:hint="cs"/>
          <w:sz w:val="32"/>
          <w:szCs w:val="32"/>
          <w:rtl/>
          <w:lang w:bidi="ar-EG"/>
        </w:rPr>
        <w:t>(</w:t>
      </w:r>
      <w:r w:rsidRPr="002D56C1">
        <w:rPr>
          <w:rStyle w:val="a4"/>
          <w:rFonts w:cs="Akhbar MT"/>
          <w:sz w:val="32"/>
          <w:szCs w:val="32"/>
          <w:rtl/>
          <w:lang w:bidi="ar-EG"/>
        </w:rPr>
        <w:footnoteReference w:id="5"/>
      </w:r>
      <w:r w:rsidRPr="002D56C1">
        <w:rPr>
          <w:rFonts w:cs="Akhbar MT" w:hint="cs"/>
          <w:sz w:val="32"/>
          <w:szCs w:val="32"/>
          <w:rtl/>
          <w:lang w:bidi="ar-EG"/>
        </w:rPr>
        <w:t>)</w:t>
      </w:r>
    </w:p>
    <w:p w:rsidR="00005270" w:rsidRPr="002D56C1" w:rsidRDefault="00005270" w:rsidP="00005270">
      <w:pPr>
        <w:spacing w:after="0" w:line="240" w:lineRule="auto"/>
        <w:rPr>
          <w:rFonts w:cs="Akhbar MT"/>
          <w:sz w:val="32"/>
          <w:szCs w:val="32"/>
          <w:rtl/>
          <w:lang w:bidi="ar-EG"/>
        </w:rPr>
      </w:pPr>
      <w:r w:rsidRPr="002D56C1">
        <w:rPr>
          <w:rFonts w:cs="Akhbar MT" w:hint="cs"/>
          <w:sz w:val="32"/>
          <w:szCs w:val="32"/>
          <w:rtl/>
          <w:lang w:bidi="ar-EG"/>
        </w:rPr>
        <w:t>وسئل</w:t>
      </w:r>
      <w:r w:rsidRPr="002D56C1">
        <w:rPr>
          <w:rFonts w:cs="Akhbar MT"/>
          <w:sz w:val="32"/>
          <w:szCs w:val="32"/>
          <w:rtl/>
          <w:lang w:bidi="ar-EG"/>
        </w:rPr>
        <w:t xml:space="preserve"> </w:t>
      </w:r>
      <w:r w:rsidRPr="002D56C1">
        <w:rPr>
          <w:rFonts w:cs="Akhbar MT" w:hint="cs"/>
          <w:sz w:val="32"/>
          <w:szCs w:val="32"/>
          <w:rtl/>
          <w:lang w:bidi="ar-EG"/>
        </w:rPr>
        <w:t>الشعبي</w:t>
      </w:r>
      <w:r w:rsidRPr="002D56C1">
        <w:rPr>
          <w:rFonts w:cs="Akhbar MT"/>
          <w:sz w:val="32"/>
          <w:szCs w:val="32"/>
          <w:rtl/>
          <w:lang w:bidi="ar-EG"/>
        </w:rPr>
        <w:t xml:space="preserve"> </w:t>
      </w:r>
      <w:r w:rsidRPr="002D56C1">
        <w:rPr>
          <w:rFonts w:cs="Akhbar MT" w:hint="cs"/>
          <w:sz w:val="32"/>
          <w:szCs w:val="32"/>
          <w:rtl/>
          <w:lang w:bidi="ar-EG"/>
        </w:rPr>
        <w:t>رحمه</w:t>
      </w:r>
      <w:r w:rsidRPr="002D56C1">
        <w:rPr>
          <w:rFonts w:cs="Akhbar MT"/>
          <w:sz w:val="32"/>
          <w:szCs w:val="32"/>
          <w:rtl/>
          <w:lang w:bidi="ar-EG"/>
        </w:rPr>
        <w:t xml:space="preserve"> </w:t>
      </w:r>
      <w:r w:rsidRPr="002D56C1">
        <w:rPr>
          <w:rFonts w:cs="Akhbar MT" w:hint="cs"/>
          <w:sz w:val="32"/>
          <w:szCs w:val="32"/>
          <w:rtl/>
          <w:lang w:bidi="ar-EG"/>
        </w:rPr>
        <w:t>الله</w:t>
      </w:r>
      <w:r w:rsidRPr="002D56C1">
        <w:rPr>
          <w:rFonts w:cs="Akhbar MT"/>
          <w:sz w:val="32"/>
          <w:szCs w:val="32"/>
          <w:rtl/>
          <w:lang w:bidi="ar-EG"/>
        </w:rPr>
        <w:t xml:space="preserve"> </w:t>
      </w:r>
      <w:r w:rsidRPr="002D56C1">
        <w:rPr>
          <w:rFonts w:cs="Akhbar MT" w:hint="cs"/>
          <w:sz w:val="32"/>
          <w:szCs w:val="32"/>
          <w:rtl/>
          <w:lang w:bidi="ar-EG"/>
        </w:rPr>
        <w:t>عن</w:t>
      </w:r>
      <w:r w:rsidRPr="002D56C1">
        <w:rPr>
          <w:rFonts w:cs="Akhbar MT"/>
          <w:sz w:val="32"/>
          <w:szCs w:val="32"/>
          <w:rtl/>
          <w:lang w:bidi="ar-EG"/>
        </w:rPr>
        <w:t xml:space="preserve"> </w:t>
      </w:r>
      <w:r w:rsidRPr="002D56C1">
        <w:rPr>
          <w:rFonts w:cs="Akhbar MT" w:hint="cs"/>
          <w:sz w:val="32"/>
          <w:szCs w:val="32"/>
          <w:rtl/>
          <w:lang w:bidi="ar-EG"/>
        </w:rPr>
        <w:t>مسألة</w:t>
      </w:r>
      <w:r w:rsidRPr="002D56C1">
        <w:rPr>
          <w:rFonts w:cs="Akhbar MT"/>
          <w:sz w:val="32"/>
          <w:szCs w:val="32"/>
          <w:rtl/>
          <w:lang w:bidi="ar-EG"/>
        </w:rPr>
        <w:t xml:space="preserve"> </w:t>
      </w:r>
      <w:r w:rsidRPr="002D56C1">
        <w:rPr>
          <w:rFonts w:cs="Akhbar MT" w:hint="cs"/>
          <w:sz w:val="32"/>
          <w:szCs w:val="32"/>
          <w:rtl/>
          <w:lang w:bidi="ar-EG"/>
        </w:rPr>
        <w:t>فقال</w:t>
      </w:r>
      <w:r w:rsidRPr="002D56C1">
        <w:rPr>
          <w:rFonts w:cs="Akhbar MT"/>
          <w:sz w:val="32"/>
          <w:szCs w:val="32"/>
          <w:rtl/>
          <w:lang w:bidi="ar-EG"/>
        </w:rPr>
        <w:t xml:space="preserve">: </w:t>
      </w:r>
      <w:r w:rsidRPr="002D56C1">
        <w:rPr>
          <w:rFonts w:cs="Akhbar MT" w:hint="cs"/>
          <w:sz w:val="32"/>
          <w:szCs w:val="32"/>
          <w:rtl/>
          <w:lang w:bidi="ar-EG"/>
        </w:rPr>
        <w:t>لا</w:t>
      </w:r>
      <w:r w:rsidRPr="002D56C1">
        <w:rPr>
          <w:rFonts w:cs="Akhbar MT"/>
          <w:sz w:val="32"/>
          <w:szCs w:val="32"/>
          <w:rtl/>
          <w:lang w:bidi="ar-EG"/>
        </w:rPr>
        <w:t xml:space="preserve"> </w:t>
      </w:r>
      <w:r w:rsidRPr="002D56C1">
        <w:rPr>
          <w:rFonts w:cs="Akhbar MT" w:hint="cs"/>
          <w:sz w:val="32"/>
          <w:szCs w:val="32"/>
          <w:rtl/>
          <w:lang w:bidi="ar-EG"/>
        </w:rPr>
        <w:t>أدري</w:t>
      </w:r>
      <w:r w:rsidRPr="002D56C1">
        <w:rPr>
          <w:rFonts w:cs="Akhbar MT"/>
          <w:sz w:val="32"/>
          <w:szCs w:val="32"/>
          <w:rtl/>
          <w:lang w:bidi="ar-EG"/>
        </w:rPr>
        <w:t xml:space="preserve">: </w:t>
      </w:r>
      <w:r w:rsidRPr="002D56C1">
        <w:rPr>
          <w:rFonts w:cs="Akhbar MT" w:hint="cs"/>
          <w:sz w:val="32"/>
          <w:szCs w:val="32"/>
          <w:rtl/>
          <w:lang w:bidi="ar-EG"/>
        </w:rPr>
        <w:t>فقيل</w:t>
      </w:r>
      <w:r w:rsidRPr="002D56C1">
        <w:rPr>
          <w:rFonts w:cs="Akhbar MT"/>
          <w:sz w:val="32"/>
          <w:szCs w:val="32"/>
          <w:rtl/>
          <w:lang w:bidi="ar-EG"/>
        </w:rPr>
        <w:t xml:space="preserve"> </w:t>
      </w:r>
      <w:r w:rsidRPr="002D56C1">
        <w:rPr>
          <w:rFonts w:cs="Akhbar MT" w:hint="cs"/>
          <w:sz w:val="32"/>
          <w:szCs w:val="32"/>
          <w:rtl/>
          <w:lang w:bidi="ar-EG"/>
        </w:rPr>
        <w:t>له</w:t>
      </w:r>
      <w:r w:rsidRPr="002D56C1">
        <w:rPr>
          <w:rFonts w:cs="Akhbar MT"/>
          <w:sz w:val="32"/>
          <w:szCs w:val="32"/>
          <w:rtl/>
          <w:lang w:bidi="ar-EG"/>
        </w:rPr>
        <w:t xml:space="preserve">: </w:t>
      </w:r>
      <w:r w:rsidRPr="002D56C1">
        <w:rPr>
          <w:rFonts w:cs="Akhbar MT" w:hint="cs"/>
          <w:sz w:val="32"/>
          <w:szCs w:val="32"/>
          <w:rtl/>
          <w:lang w:bidi="ar-EG"/>
        </w:rPr>
        <w:t>ألا</w:t>
      </w:r>
      <w:r w:rsidRPr="002D56C1">
        <w:rPr>
          <w:rFonts w:cs="Akhbar MT"/>
          <w:sz w:val="32"/>
          <w:szCs w:val="32"/>
          <w:rtl/>
          <w:lang w:bidi="ar-EG"/>
        </w:rPr>
        <w:t xml:space="preserve"> </w:t>
      </w:r>
      <w:r w:rsidRPr="002D56C1">
        <w:rPr>
          <w:rFonts w:cs="Akhbar MT" w:hint="cs"/>
          <w:sz w:val="32"/>
          <w:szCs w:val="32"/>
          <w:rtl/>
          <w:lang w:bidi="ar-EG"/>
        </w:rPr>
        <w:t>تستحي</w:t>
      </w:r>
      <w:r w:rsidRPr="002D56C1">
        <w:rPr>
          <w:rFonts w:cs="Akhbar MT"/>
          <w:sz w:val="32"/>
          <w:szCs w:val="32"/>
          <w:rtl/>
          <w:lang w:bidi="ar-EG"/>
        </w:rPr>
        <w:t xml:space="preserve"> </w:t>
      </w:r>
      <w:r w:rsidRPr="002D56C1">
        <w:rPr>
          <w:rFonts w:cs="Akhbar MT" w:hint="cs"/>
          <w:sz w:val="32"/>
          <w:szCs w:val="32"/>
          <w:rtl/>
          <w:lang w:bidi="ar-EG"/>
        </w:rPr>
        <w:t>مِن</w:t>
      </w:r>
      <w:r w:rsidRPr="002D56C1">
        <w:rPr>
          <w:rFonts w:cs="Akhbar MT"/>
          <w:sz w:val="32"/>
          <w:szCs w:val="32"/>
          <w:rtl/>
          <w:lang w:bidi="ar-EG"/>
        </w:rPr>
        <w:t xml:space="preserve"> </w:t>
      </w:r>
      <w:r w:rsidRPr="002D56C1">
        <w:rPr>
          <w:rFonts w:cs="Akhbar MT" w:hint="cs"/>
          <w:sz w:val="32"/>
          <w:szCs w:val="32"/>
          <w:rtl/>
          <w:lang w:bidi="ar-EG"/>
        </w:rPr>
        <w:t>قول</w:t>
      </w:r>
      <w:r w:rsidRPr="002D56C1">
        <w:rPr>
          <w:rFonts w:cs="Akhbar MT"/>
          <w:sz w:val="32"/>
          <w:szCs w:val="32"/>
          <w:rtl/>
          <w:lang w:bidi="ar-EG"/>
        </w:rPr>
        <w:t xml:space="preserve"> "</w:t>
      </w:r>
      <w:r w:rsidRPr="002D56C1">
        <w:rPr>
          <w:rFonts w:cs="Akhbar MT" w:hint="cs"/>
          <w:sz w:val="32"/>
          <w:szCs w:val="32"/>
          <w:rtl/>
          <w:lang w:bidi="ar-EG"/>
        </w:rPr>
        <w:t>لا</w:t>
      </w:r>
      <w:r w:rsidRPr="002D56C1">
        <w:rPr>
          <w:rFonts w:cs="Akhbar MT"/>
          <w:sz w:val="32"/>
          <w:szCs w:val="32"/>
          <w:rtl/>
          <w:lang w:bidi="ar-EG"/>
        </w:rPr>
        <w:t xml:space="preserve"> </w:t>
      </w:r>
      <w:r w:rsidRPr="002D56C1">
        <w:rPr>
          <w:rFonts w:cs="Akhbar MT" w:hint="cs"/>
          <w:sz w:val="32"/>
          <w:szCs w:val="32"/>
          <w:rtl/>
          <w:lang w:bidi="ar-EG"/>
        </w:rPr>
        <w:t>أدري</w:t>
      </w:r>
      <w:r w:rsidRPr="002D56C1">
        <w:rPr>
          <w:rFonts w:cs="Akhbar MT"/>
          <w:sz w:val="32"/>
          <w:szCs w:val="32"/>
          <w:rtl/>
          <w:lang w:bidi="ar-EG"/>
        </w:rPr>
        <w:t xml:space="preserve">" </w:t>
      </w:r>
      <w:r w:rsidRPr="002D56C1">
        <w:rPr>
          <w:rFonts w:cs="Akhbar MT" w:hint="cs"/>
          <w:sz w:val="32"/>
          <w:szCs w:val="32"/>
          <w:rtl/>
          <w:lang w:bidi="ar-EG"/>
        </w:rPr>
        <w:t>وأنت</w:t>
      </w:r>
      <w:r w:rsidRPr="002D56C1">
        <w:rPr>
          <w:rFonts w:cs="Akhbar MT"/>
          <w:sz w:val="32"/>
          <w:szCs w:val="32"/>
          <w:rtl/>
          <w:lang w:bidi="ar-EG"/>
        </w:rPr>
        <w:t xml:space="preserve"> </w:t>
      </w:r>
      <w:r w:rsidRPr="002D56C1">
        <w:rPr>
          <w:rFonts w:cs="Akhbar MT" w:hint="cs"/>
          <w:sz w:val="32"/>
          <w:szCs w:val="32"/>
          <w:rtl/>
          <w:lang w:bidi="ar-EG"/>
        </w:rPr>
        <w:t>فقيه</w:t>
      </w:r>
      <w:r w:rsidRPr="002D56C1">
        <w:rPr>
          <w:rFonts w:cs="Akhbar MT"/>
          <w:sz w:val="32"/>
          <w:szCs w:val="32"/>
          <w:rtl/>
          <w:lang w:bidi="ar-EG"/>
        </w:rPr>
        <w:t xml:space="preserve"> </w:t>
      </w:r>
      <w:r w:rsidRPr="002D56C1">
        <w:rPr>
          <w:rFonts w:cs="Akhbar MT" w:hint="cs"/>
          <w:sz w:val="32"/>
          <w:szCs w:val="32"/>
          <w:rtl/>
          <w:lang w:bidi="ar-EG"/>
        </w:rPr>
        <w:t>العراق؟</w:t>
      </w:r>
    </w:p>
    <w:p w:rsidR="00005270" w:rsidRPr="002D56C1" w:rsidRDefault="00005270" w:rsidP="0016186C">
      <w:pPr>
        <w:spacing w:after="0" w:line="240" w:lineRule="auto"/>
        <w:rPr>
          <w:rFonts w:cs="Akhbar MT"/>
          <w:sz w:val="32"/>
          <w:szCs w:val="32"/>
          <w:rtl/>
          <w:lang w:bidi="ar-EG"/>
        </w:rPr>
      </w:pPr>
      <w:r w:rsidRPr="002D56C1">
        <w:rPr>
          <w:rFonts w:cs="Akhbar MT"/>
          <w:sz w:val="32"/>
          <w:szCs w:val="32"/>
          <w:rtl/>
          <w:lang w:bidi="ar-EG"/>
        </w:rPr>
        <w:t xml:space="preserve"> </w:t>
      </w:r>
      <w:r w:rsidRPr="002D56C1">
        <w:rPr>
          <w:rFonts w:cs="Akhbar MT" w:hint="cs"/>
          <w:sz w:val="32"/>
          <w:szCs w:val="32"/>
          <w:rtl/>
          <w:lang w:bidi="ar-EG"/>
        </w:rPr>
        <w:t>فقال</w:t>
      </w:r>
      <w:r w:rsidRPr="002D56C1">
        <w:rPr>
          <w:rFonts w:cs="Akhbar MT"/>
          <w:sz w:val="32"/>
          <w:szCs w:val="32"/>
          <w:rtl/>
          <w:lang w:bidi="ar-EG"/>
        </w:rPr>
        <w:t xml:space="preserve">: </w:t>
      </w:r>
      <w:r w:rsidRPr="002D56C1">
        <w:rPr>
          <w:rFonts w:cs="Akhbar MT" w:hint="cs"/>
          <w:sz w:val="32"/>
          <w:szCs w:val="32"/>
          <w:rtl/>
          <w:lang w:bidi="ar-EG"/>
        </w:rPr>
        <w:t>لكن</w:t>
      </w:r>
      <w:r w:rsidRPr="002D56C1">
        <w:rPr>
          <w:rFonts w:cs="Akhbar MT"/>
          <w:sz w:val="32"/>
          <w:szCs w:val="32"/>
          <w:rtl/>
          <w:lang w:bidi="ar-EG"/>
        </w:rPr>
        <w:t xml:space="preserve"> </w:t>
      </w:r>
      <w:r w:rsidRPr="002D56C1">
        <w:rPr>
          <w:rFonts w:cs="Akhbar MT" w:hint="cs"/>
          <w:sz w:val="32"/>
          <w:szCs w:val="32"/>
          <w:rtl/>
          <w:lang w:bidi="ar-EG"/>
        </w:rPr>
        <w:t>الملائكة</w:t>
      </w:r>
      <w:r w:rsidRPr="002D56C1">
        <w:rPr>
          <w:rFonts w:cs="Akhbar MT"/>
          <w:sz w:val="32"/>
          <w:szCs w:val="32"/>
          <w:rtl/>
          <w:lang w:bidi="ar-EG"/>
        </w:rPr>
        <w:t xml:space="preserve"> </w:t>
      </w:r>
      <w:r w:rsidRPr="002D56C1">
        <w:rPr>
          <w:rFonts w:cs="Akhbar MT" w:hint="cs"/>
          <w:sz w:val="32"/>
          <w:szCs w:val="32"/>
          <w:rtl/>
          <w:lang w:bidi="ar-EG"/>
        </w:rPr>
        <w:t>لم</w:t>
      </w:r>
      <w:r w:rsidRPr="002D56C1">
        <w:rPr>
          <w:rFonts w:cs="Akhbar MT"/>
          <w:sz w:val="32"/>
          <w:szCs w:val="32"/>
          <w:rtl/>
          <w:lang w:bidi="ar-EG"/>
        </w:rPr>
        <w:t xml:space="preserve"> </w:t>
      </w:r>
      <w:r w:rsidRPr="002D56C1">
        <w:rPr>
          <w:rFonts w:cs="Akhbar MT" w:hint="cs"/>
          <w:sz w:val="32"/>
          <w:szCs w:val="32"/>
          <w:rtl/>
          <w:lang w:bidi="ar-EG"/>
        </w:rPr>
        <w:t>تستح</w:t>
      </w:r>
      <w:r w:rsidRPr="002D56C1">
        <w:rPr>
          <w:rFonts w:cs="Akhbar MT"/>
          <w:sz w:val="32"/>
          <w:szCs w:val="32"/>
          <w:rtl/>
          <w:lang w:bidi="ar-EG"/>
        </w:rPr>
        <w:t xml:space="preserve"> </w:t>
      </w:r>
      <w:r w:rsidRPr="002D56C1">
        <w:rPr>
          <w:rFonts w:cs="Akhbar MT" w:hint="cs"/>
          <w:sz w:val="32"/>
          <w:szCs w:val="32"/>
          <w:rtl/>
          <w:lang w:bidi="ar-EG"/>
        </w:rPr>
        <w:t>حين</w:t>
      </w:r>
      <w:r w:rsidRPr="002D56C1">
        <w:rPr>
          <w:rFonts w:cs="Akhbar MT"/>
          <w:sz w:val="32"/>
          <w:szCs w:val="32"/>
          <w:rtl/>
          <w:lang w:bidi="ar-EG"/>
        </w:rPr>
        <w:t xml:space="preserve"> </w:t>
      </w:r>
      <w:r w:rsidRPr="002D56C1">
        <w:rPr>
          <w:rFonts w:cs="Akhbar MT" w:hint="cs"/>
          <w:sz w:val="32"/>
          <w:szCs w:val="32"/>
          <w:rtl/>
          <w:lang w:bidi="ar-EG"/>
        </w:rPr>
        <w:t>قالوا</w:t>
      </w:r>
      <w:r w:rsidRPr="002D56C1">
        <w:rPr>
          <w:rFonts w:cs="Akhbar MT"/>
          <w:sz w:val="32"/>
          <w:szCs w:val="32"/>
          <w:rtl/>
          <w:lang w:bidi="ar-EG"/>
        </w:rPr>
        <w:t>: (</w:t>
      </w:r>
      <w:r w:rsidRPr="002D56C1">
        <w:rPr>
          <w:rFonts w:cs="Akhbar MT" w:hint="cs"/>
          <w:sz w:val="32"/>
          <w:szCs w:val="32"/>
          <w:rtl/>
          <w:lang w:bidi="ar-EG"/>
        </w:rPr>
        <w:t>سُبْحَانَكَ</w:t>
      </w:r>
      <w:r w:rsidRPr="002D56C1">
        <w:rPr>
          <w:rFonts w:cs="Akhbar MT"/>
          <w:sz w:val="32"/>
          <w:szCs w:val="32"/>
          <w:rtl/>
          <w:lang w:bidi="ar-EG"/>
        </w:rPr>
        <w:t xml:space="preserve"> </w:t>
      </w:r>
      <w:r w:rsidRPr="002D56C1">
        <w:rPr>
          <w:rFonts w:cs="Akhbar MT" w:hint="cs"/>
          <w:sz w:val="32"/>
          <w:szCs w:val="32"/>
          <w:rtl/>
          <w:lang w:bidi="ar-EG"/>
        </w:rPr>
        <w:t>لَا</w:t>
      </w:r>
      <w:r w:rsidRPr="002D56C1">
        <w:rPr>
          <w:rFonts w:cs="Akhbar MT"/>
          <w:sz w:val="32"/>
          <w:szCs w:val="32"/>
          <w:rtl/>
          <w:lang w:bidi="ar-EG"/>
        </w:rPr>
        <w:t xml:space="preserve"> </w:t>
      </w:r>
      <w:r w:rsidRPr="002D56C1">
        <w:rPr>
          <w:rFonts w:cs="Akhbar MT" w:hint="cs"/>
          <w:sz w:val="32"/>
          <w:szCs w:val="32"/>
          <w:rtl/>
          <w:lang w:bidi="ar-EG"/>
        </w:rPr>
        <w:t>عِلْمَ</w:t>
      </w:r>
      <w:r w:rsidRPr="002D56C1">
        <w:rPr>
          <w:rFonts w:cs="Akhbar MT"/>
          <w:sz w:val="32"/>
          <w:szCs w:val="32"/>
          <w:rtl/>
          <w:lang w:bidi="ar-EG"/>
        </w:rPr>
        <w:t xml:space="preserve"> </w:t>
      </w:r>
      <w:r w:rsidRPr="002D56C1">
        <w:rPr>
          <w:rFonts w:cs="Akhbar MT" w:hint="cs"/>
          <w:sz w:val="32"/>
          <w:szCs w:val="32"/>
          <w:rtl/>
          <w:lang w:bidi="ar-EG"/>
        </w:rPr>
        <w:t>لَنَا</w:t>
      </w:r>
      <w:r w:rsidRPr="002D56C1">
        <w:rPr>
          <w:rFonts w:cs="Akhbar MT"/>
          <w:sz w:val="32"/>
          <w:szCs w:val="32"/>
          <w:rtl/>
          <w:lang w:bidi="ar-EG"/>
        </w:rPr>
        <w:t xml:space="preserve"> </w:t>
      </w:r>
      <w:r w:rsidRPr="002D56C1">
        <w:rPr>
          <w:rFonts w:cs="Akhbar MT" w:hint="cs"/>
          <w:sz w:val="32"/>
          <w:szCs w:val="32"/>
          <w:rtl/>
          <w:lang w:bidi="ar-EG"/>
        </w:rPr>
        <w:t>إِلَّا</w:t>
      </w:r>
      <w:r w:rsidRPr="002D56C1">
        <w:rPr>
          <w:rFonts w:cs="Akhbar MT"/>
          <w:sz w:val="32"/>
          <w:szCs w:val="32"/>
          <w:rtl/>
          <w:lang w:bidi="ar-EG"/>
        </w:rPr>
        <w:t xml:space="preserve"> </w:t>
      </w:r>
      <w:r w:rsidRPr="002D56C1">
        <w:rPr>
          <w:rFonts w:cs="Akhbar MT" w:hint="cs"/>
          <w:sz w:val="32"/>
          <w:szCs w:val="32"/>
          <w:rtl/>
          <w:lang w:bidi="ar-EG"/>
        </w:rPr>
        <w:t>مَا</w:t>
      </w:r>
      <w:r w:rsidRPr="002D56C1">
        <w:rPr>
          <w:rFonts w:cs="Akhbar MT"/>
          <w:sz w:val="32"/>
          <w:szCs w:val="32"/>
          <w:rtl/>
          <w:lang w:bidi="ar-EG"/>
        </w:rPr>
        <w:t xml:space="preserve"> </w:t>
      </w:r>
      <w:r w:rsidRPr="002D56C1">
        <w:rPr>
          <w:rFonts w:cs="Akhbar MT" w:hint="cs"/>
          <w:sz w:val="32"/>
          <w:szCs w:val="32"/>
          <w:rtl/>
          <w:lang w:bidi="ar-EG"/>
        </w:rPr>
        <w:t>عَلَّمْتَنَا</w:t>
      </w:r>
      <w:r w:rsidRPr="002D56C1">
        <w:rPr>
          <w:rFonts w:cs="Akhbar MT"/>
          <w:sz w:val="32"/>
          <w:szCs w:val="32"/>
          <w:rtl/>
          <w:lang w:bidi="ar-EG"/>
        </w:rPr>
        <w:t xml:space="preserve">) </w:t>
      </w:r>
      <w:r w:rsidRPr="002D56C1">
        <w:rPr>
          <w:rFonts w:cs="Akhbar MT" w:hint="cs"/>
          <w:sz w:val="32"/>
          <w:szCs w:val="32"/>
          <w:rtl/>
          <w:lang w:bidi="ar-EG"/>
        </w:rPr>
        <w:t>أ</w:t>
      </w:r>
      <w:r w:rsidRPr="002D56C1">
        <w:rPr>
          <w:rFonts w:cs="Akhbar MT"/>
          <w:sz w:val="32"/>
          <w:szCs w:val="32"/>
          <w:rtl/>
          <w:lang w:bidi="ar-EG"/>
        </w:rPr>
        <w:t>.</w:t>
      </w:r>
      <w:r w:rsidRPr="002D56C1">
        <w:rPr>
          <w:rFonts w:cs="Akhbar MT" w:hint="cs"/>
          <w:sz w:val="32"/>
          <w:szCs w:val="32"/>
          <w:rtl/>
          <w:lang w:bidi="ar-EG"/>
        </w:rPr>
        <w:t>هـ</w:t>
      </w:r>
      <w:r w:rsidRPr="002D56C1">
        <w:rPr>
          <w:rFonts w:cs="Akhbar MT"/>
          <w:sz w:val="32"/>
          <w:szCs w:val="32"/>
          <w:rtl/>
          <w:lang w:bidi="ar-EG"/>
        </w:rPr>
        <w:t xml:space="preserve"> </w:t>
      </w:r>
      <w:r w:rsidRPr="002D56C1">
        <w:rPr>
          <w:rFonts w:cs="Akhbar MT" w:hint="cs"/>
          <w:sz w:val="32"/>
          <w:szCs w:val="32"/>
          <w:rtl/>
          <w:lang w:bidi="ar-EG"/>
        </w:rPr>
        <w:t>(</w:t>
      </w:r>
      <w:r w:rsidRPr="002D56C1">
        <w:rPr>
          <w:rStyle w:val="a4"/>
          <w:rFonts w:cs="Akhbar MT"/>
          <w:sz w:val="32"/>
          <w:szCs w:val="32"/>
          <w:rtl/>
          <w:lang w:bidi="ar-EG"/>
        </w:rPr>
        <w:footnoteReference w:id="6"/>
      </w:r>
      <w:r w:rsidRPr="002D56C1">
        <w:rPr>
          <w:rFonts w:cs="Akhbar MT" w:hint="cs"/>
          <w:sz w:val="32"/>
          <w:szCs w:val="32"/>
          <w:rtl/>
          <w:lang w:bidi="ar-EG"/>
        </w:rPr>
        <w:t xml:space="preserve">) </w:t>
      </w:r>
    </w:p>
    <w:p w:rsidR="00005270" w:rsidRPr="002D56C1" w:rsidRDefault="00005270" w:rsidP="00005270">
      <w:pPr>
        <w:spacing w:after="0" w:line="240" w:lineRule="auto"/>
        <w:rPr>
          <w:rFonts w:cs="Akhbar MT"/>
          <w:sz w:val="32"/>
          <w:szCs w:val="32"/>
          <w:rtl/>
          <w:lang w:bidi="ar-EG"/>
        </w:rPr>
      </w:pPr>
      <w:r w:rsidRPr="002D56C1">
        <w:rPr>
          <w:rFonts w:cs="Akhbar MT" w:hint="cs"/>
          <w:sz w:val="32"/>
          <w:szCs w:val="32"/>
          <w:rtl/>
          <w:lang w:bidi="ar-EG"/>
        </w:rPr>
        <w:t>أن</w:t>
      </w:r>
      <w:r w:rsidRPr="002D56C1">
        <w:rPr>
          <w:rFonts w:cs="Akhbar MT"/>
          <w:sz w:val="32"/>
          <w:szCs w:val="32"/>
          <w:rtl/>
          <w:lang w:bidi="ar-EG"/>
        </w:rPr>
        <w:t xml:space="preserve"> </w:t>
      </w:r>
      <w:r w:rsidRPr="002D56C1">
        <w:rPr>
          <w:rFonts w:cs="Akhbar MT" w:hint="cs"/>
          <w:sz w:val="32"/>
          <w:szCs w:val="32"/>
          <w:rtl/>
          <w:lang w:bidi="ar-EG"/>
        </w:rPr>
        <w:t>رجلاً</w:t>
      </w:r>
      <w:r w:rsidRPr="002D56C1">
        <w:rPr>
          <w:rFonts w:cs="Akhbar MT"/>
          <w:sz w:val="32"/>
          <w:szCs w:val="32"/>
          <w:rtl/>
          <w:lang w:bidi="ar-EG"/>
        </w:rPr>
        <w:t xml:space="preserve"> </w:t>
      </w:r>
      <w:r w:rsidRPr="002D56C1">
        <w:rPr>
          <w:rFonts w:cs="Akhbar MT" w:hint="cs"/>
          <w:sz w:val="32"/>
          <w:szCs w:val="32"/>
          <w:rtl/>
          <w:lang w:bidi="ar-EG"/>
        </w:rPr>
        <w:t>رأى</w:t>
      </w:r>
      <w:r w:rsidRPr="002D56C1">
        <w:rPr>
          <w:rFonts w:cs="Akhbar MT"/>
          <w:sz w:val="32"/>
          <w:szCs w:val="32"/>
          <w:rtl/>
          <w:lang w:bidi="ar-EG"/>
        </w:rPr>
        <w:t xml:space="preserve"> </w:t>
      </w:r>
      <w:r w:rsidRPr="002D56C1">
        <w:rPr>
          <w:rFonts w:cs="Akhbar MT" w:hint="cs"/>
          <w:sz w:val="32"/>
          <w:szCs w:val="32"/>
          <w:rtl/>
          <w:lang w:bidi="ar-EG"/>
        </w:rPr>
        <w:t>ربيعة</w:t>
      </w:r>
      <w:r w:rsidRPr="002D56C1">
        <w:rPr>
          <w:rFonts w:cs="Akhbar MT"/>
          <w:sz w:val="32"/>
          <w:szCs w:val="32"/>
          <w:rtl/>
          <w:lang w:bidi="ar-EG"/>
        </w:rPr>
        <w:t xml:space="preserve"> </w:t>
      </w:r>
      <w:r w:rsidRPr="002D56C1">
        <w:rPr>
          <w:rFonts w:cs="Akhbar MT" w:hint="cs"/>
          <w:sz w:val="32"/>
          <w:szCs w:val="32"/>
          <w:rtl/>
          <w:lang w:bidi="ar-EG"/>
        </w:rPr>
        <w:t>بن</w:t>
      </w:r>
      <w:r w:rsidRPr="002D56C1">
        <w:rPr>
          <w:rFonts w:cs="Akhbar MT"/>
          <w:sz w:val="32"/>
          <w:szCs w:val="32"/>
          <w:rtl/>
          <w:lang w:bidi="ar-EG"/>
        </w:rPr>
        <w:t xml:space="preserve"> </w:t>
      </w:r>
      <w:r w:rsidRPr="002D56C1">
        <w:rPr>
          <w:rFonts w:cs="Akhbar MT" w:hint="cs"/>
          <w:sz w:val="32"/>
          <w:szCs w:val="32"/>
          <w:rtl/>
          <w:lang w:bidi="ar-EG"/>
        </w:rPr>
        <w:t>عبد</w:t>
      </w:r>
      <w:r w:rsidRPr="002D56C1">
        <w:rPr>
          <w:rFonts w:cs="Akhbar MT"/>
          <w:sz w:val="32"/>
          <w:szCs w:val="32"/>
          <w:rtl/>
          <w:lang w:bidi="ar-EG"/>
        </w:rPr>
        <w:t xml:space="preserve"> </w:t>
      </w:r>
      <w:r w:rsidRPr="002D56C1">
        <w:rPr>
          <w:rFonts w:cs="Akhbar MT" w:hint="cs"/>
          <w:sz w:val="32"/>
          <w:szCs w:val="32"/>
          <w:rtl/>
          <w:lang w:bidi="ar-EG"/>
        </w:rPr>
        <w:t>الرحمن</w:t>
      </w:r>
      <w:r w:rsidRPr="002D56C1">
        <w:rPr>
          <w:rFonts w:cs="Akhbar MT"/>
          <w:sz w:val="32"/>
          <w:szCs w:val="32"/>
          <w:rtl/>
          <w:lang w:bidi="ar-EG"/>
        </w:rPr>
        <w:t xml:space="preserve"> </w:t>
      </w:r>
      <w:r w:rsidRPr="002D56C1">
        <w:rPr>
          <w:rFonts w:ascii="Sakkal Majalla" w:hAnsi="Sakkal Majalla" w:cs="Akhbar MT" w:hint="cs"/>
          <w:sz w:val="32"/>
          <w:szCs w:val="32"/>
          <w:rtl/>
          <w:lang w:bidi="ar-EG"/>
        </w:rPr>
        <w:t>–</w:t>
      </w:r>
      <w:r w:rsidRPr="002D56C1">
        <w:rPr>
          <w:rFonts w:cs="Akhbar MT" w:hint="cs"/>
          <w:sz w:val="32"/>
          <w:szCs w:val="32"/>
          <w:rtl/>
          <w:lang w:bidi="ar-EG"/>
        </w:rPr>
        <w:t>رحمه</w:t>
      </w:r>
      <w:r w:rsidRPr="002D56C1">
        <w:rPr>
          <w:rFonts w:cs="Akhbar MT"/>
          <w:sz w:val="32"/>
          <w:szCs w:val="32"/>
          <w:rtl/>
          <w:lang w:bidi="ar-EG"/>
        </w:rPr>
        <w:t xml:space="preserve"> </w:t>
      </w:r>
      <w:r w:rsidRPr="002D56C1">
        <w:rPr>
          <w:rFonts w:cs="Akhbar MT" w:hint="cs"/>
          <w:sz w:val="32"/>
          <w:szCs w:val="32"/>
          <w:rtl/>
          <w:lang w:bidi="ar-EG"/>
        </w:rPr>
        <w:t>الله-يبكي</w:t>
      </w:r>
      <w:r w:rsidRPr="002D56C1">
        <w:rPr>
          <w:rFonts w:cs="Akhbar MT"/>
          <w:sz w:val="32"/>
          <w:szCs w:val="32"/>
          <w:rtl/>
          <w:lang w:bidi="ar-EG"/>
        </w:rPr>
        <w:t xml:space="preserve"> </w:t>
      </w:r>
      <w:r w:rsidRPr="002D56C1">
        <w:rPr>
          <w:rFonts w:cs="Akhbar MT" w:hint="cs"/>
          <w:sz w:val="32"/>
          <w:szCs w:val="32"/>
          <w:rtl/>
          <w:lang w:bidi="ar-EG"/>
        </w:rPr>
        <w:t>فقال</w:t>
      </w:r>
      <w:r w:rsidRPr="002D56C1">
        <w:rPr>
          <w:rFonts w:cs="Akhbar MT"/>
          <w:sz w:val="32"/>
          <w:szCs w:val="32"/>
          <w:rtl/>
          <w:lang w:bidi="ar-EG"/>
        </w:rPr>
        <w:t xml:space="preserve"> </w:t>
      </w:r>
      <w:r w:rsidRPr="002D56C1">
        <w:rPr>
          <w:rFonts w:cs="Akhbar MT" w:hint="cs"/>
          <w:sz w:val="32"/>
          <w:szCs w:val="32"/>
          <w:rtl/>
          <w:lang w:bidi="ar-EG"/>
        </w:rPr>
        <w:t>له:</w:t>
      </w:r>
      <w:r w:rsidRPr="002D56C1">
        <w:rPr>
          <w:rFonts w:cs="Akhbar MT"/>
          <w:sz w:val="32"/>
          <w:szCs w:val="32"/>
          <w:rtl/>
          <w:lang w:bidi="ar-EG"/>
        </w:rPr>
        <w:t xml:space="preserve"> </w:t>
      </w:r>
      <w:r w:rsidRPr="002D56C1">
        <w:rPr>
          <w:rFonts w:cs="Akhbar MT" w:hint="cs"/>
          <w:sz w:val="32"/>
          <w:szCs w:val="32"/>
          <w:rtl/>
          <w:lang w:bidi="ar-EG"/>
        </w:rPr>
        <w:t>ما</w:t>
      </w:r>
      <w:r w:rsidRPr="002D56C1">
        <w:rPr>
          <w:rFonts w:cs="Akhbar MT"/>
          <w:sz w:val="32"/>
          <w:szCs w:val="32"/>
          <w:rtl/>
          <w:lang w:bidi="ar-EG"/>
        </w:rPr>
        <w:t xml:space="preserve"> </w:t>
      </w:r>
      <w:r w:rsidRPr="002D56C1">
        <w:rPr>
          <w:rFonts w:cs="Akhbar MT" w:hint="cs"/>
          <w:sz w:val="32"/>
          <w:szCs w:val="32"/>
          <w:rtl/>
          <w:lang w:bidi="ar-EG"/>
        </w:rPr>
        <w:t>يبكيك؟</w:t>
      </w:r>
    </w:p>
    <w:p w:rsidR="00005270" w:rsidRPr="002D56C1" w:rsidRDefault="00005270" w:rsidP="00005270">
      <w:pPr>
        <w:spacing w:after="0" w:line="240" w:lineRule="auto"/>
        <w:rPr>
          <w:rFonts w:cs="Akhbar MT"/>
          <w:sz w:val="32"/>
          <w:szCs w:val="32"/>
          <w:lang w:bidi="ar-EG"/>
        </w:rPr>
      </w:pPr>
      <w:r w:rsidRPr="002D56C1">
        <w:rPr>
          <w:rFonts w:cs="Akhbar MT"/>
          <w:sz w:val="32"/>
          <w:szCs w:val="32"/>
          <w:rtl/>
          <w:lang w:bidi="ar-EG"/>
        </w:rPr>
        <w:t xml:space="preserve"> </w:t>
      </w:r>
      <w:r w:rsidRPr="002D56C1">
        <w:rPr>
          <w:rFonts w:cs="Akhbar MT" w:hint="cs"/>
          <w:sz w:val="32"/>
          <w:szCs w:val="32"/>
          <w:rtl/>
          <w:lang w:bidi="ar-EG"/>
        </w:rPr>
        <w:t>فقال:</w:t>
      </w:r>
      <w:r w:rsidRPr="002D56C1">
        <w:rPr>
          <w:rFonts w:cs="Akhbar MT"/>
          <w:sz w:val="32"/>
          <w:szCs w:val="32"/>
          <w:rtl/>
          <w:lang w:bidi="ar-EG"/>
        </w:rPr>
        <w:t xml:space="preserve"> </w:t>
      </w:r>
      <w:r w:rsidRPr="002D56C1">
        <w:rPr>
          <w:rFonts w:cs="Akhbar MT" w:hint="cs"/>
          <w:sz w:val="32"/>
          <w:szCs w:val="32"/>
          <w:rtl/>
          <w:lang w:bidi="ar-EG"/>
        </w:rPr>
        <w:t>استفتي</w:t>
      </w:r>
      <w:r w:rsidRPr="002D56C1">
        <w:rPr>
          <w:rFonts w:cs="Akhbar MT"/>
          <w:sz w:val="32"/>
          <w:szCs w:val="32"/>
          <w:rtl/>
          <w:lang w:bidi="ar-EG"/>
        </w:rPr>
        <w:t xml:space="preserve"> </w:t>
      </w:r>
      <w:r w:rsidRPr="002D56C1">
        <w:rPr>
          <w:rFonts w:cs="Akhbar MT" w:hint="cs"/>
          <w:sz w:val="32"/>
          <w:szCs w:val="32"/>
          <w:rtl/>
          <w:lang w:bidi="ar-EG"/>
        </w:rPr>
        <w:t>من</w:t>
      </w:r>
      <w:r w:rsidRPr="002D56C1">
        <w:rPr>
          <w:rFonts w:cs="Akhbar MT"/>
          <w:sz w:val="32"/>
          <w:szCs w:val="32"/>
          <w:rtl/>
          <w:lang w:bidi="ar-EG"/>
        </w:rPr>
        <w:t xml:space="preserve"> </w:t>
      </w:r>
      <w:r w:rsidRPr="002D56C1">
        <w:rPr>
          <w:rFonts w:cs="Akhbar MT" w:hint="cs"/>
          <w:sz w:val="32"/>
          <w:szCs w:val="32"/>
          <w:rtl/>
          <w:lang w:bidi="ar-EG"/>
        </w:rPr>
        <w:t>لا</w:t>
      </w:r>
      <w:r w:rsidRPr="002D56C1">
        <w:rPr>
          <w:rFonts w:cs="Akhbar MT"/>
          <w:sz w:val="32"/>
          <w:szCs w:val="32"/>
          <w:rtl/>
          <w:lang w:bidi="ar-EG"/>
        </w:rPr>
        <w:t xml:space="preserve"> </w:t>
      </w:r>
      <w:r w:rsidRPr="002D56C1">
        <w:rPr>
          <w:rFonts w:cs="Akhbar MT" w:hint="cs"/>
          <w:sz w:val="32"/>
          <w:szCs w:val="32"/>
          <w:rtl/>
          <w:lang w:bidi="ar-EG"/>
        </w:rPr>
        <w:t>علم</w:t>
      </w:r>
      <w:r w:rsidRPr="002D56C1">
        <w:rPr>
          <w:rFonts w:cs="Akhbar MT"/>
          <w:sz w:val="32"/>
          <w:szCs w:val="32"/>
          <w:rtl/>
          <w:lang w:bidi="ar-EG"/>
        </w:rPr>
        <w:t xml:space="preserve"> </w:t>
      </w:r>
      <w:r w:rsidRPr="002D56C1">
        <w:rPr>
          <w:rFonts w:cs="Akhbar MT" w:hint="cs"/>
          <w:sz w:val="32"/>
          <w:szCs w:val="32"/>
          <w:rtl/>
          <w:lang w:bidi="ar-EG"/>
        </w:rPr>
        <w:t>له</w:t>
      </w:r>
      <w:r w:rsidRPr="002D56C1">
        <w:rPr>
          <w:rFonts w:cs="Akhbar MT"/>
          <w:sz w:val="32"/>
          <w:szCs w:val="32"/>
          <w:rtl/>
          <w:lang w:bidi="ar-EG"/>
        </w:rPr>
        <w:t xml:space="preserve"> </w:t>
      </w:r>
      <w:r w:rsidRPr="002D56C1">
        <w:rPr>
          <w:rFonts w:cs="Akhbar MT" w:hint="cs"/>
          <w:sz w:val="32"/>
          <w:szCs w:val="32"/>
          <w:rtl/>
          <w:lang w:bidi="ar-EG"/>
        </w:rPr>
        <w:t>وظهر</w:t>
      </w:r>
      <w:r w:rsidRPr="002D56C1">
        <w:rPr>
          <w:rFonts w:cs="Akhbar MT"/>
          <w:sz w:val="32"/>
          <w:szCs w:val="32"/>
          <w:rtl/>
          <w:lang w:bidi="ar-EG"/>
        </w:rPr>
        <w:t xml:space="preserve"> </w:t>
      </w:r>
      <w:r w:rsidRPr="002D56C1">
        <w:rPr>
          <w:rFonts w:cs="Akhbar MT" w:hint="cs"/>
          <w:sz w:val="32"/>
          <w:szCs w:val="32"/>
          <w:rtl/>
          <w:lang w:bidi="ar-EG"/>
        </w:rPr>
        <w:t>في</w:t>
      </w:r>
      <w:r w:rsidRPr="002D56C1">
        <w:rPr>
          <w:rFonts w:cs="Akhbar MT"/>
          <w:sz w:val="32"/>
          <w:szCs w:val="32"/>
          <w:rtl/>
          <w:lang w:bidi="ar-EG"/>
        </w:rPr>
        <w:t xml:space="preserve"> </w:t>
      </w:r>
      <w:r w:rsidRPr="002D56C1">
        <w:rPr>
          <w:rFonts w:cs="Akhbar MT" w:hint="cs"/>
          <w:sz w:val="32"/>
          <w:szCs w:val="32"/>
          <w:rtl/>
          <w:lang w:bidi="ar-EG"/>
        </w:rPr>
        <w:t>الإسلام</w:t>
      </w:r>
      <w:r w:rsidRPr="002D56C1">
        <w:rPr>
          <w:rFonts w:cs="Akhbar MT"/>
          <w:sz w:val="32"/>
          <w:szCs w:val="32"/>
          <w:rtl/>
          <w:lang w:bidi="ar-EG"/>
        </w:rPr>
        <w:t xml:space="preserve"> </w:t>
      </w:r>
      <w:r w:rsidRPr="002D56C1">
        <w:rPr>
          <w:rFonts w:cs="Akhbar MT" w:hint="cs"/>
          <w:sz w:val="32"/>
          <w:szCs w:val="32"/>
          <w:rtl/>
          <w:lang w:bidi="ar-EG"/>
        </w:rPr>
        <w:t>أمر</w:t>
      </w:r>
      <w:r w:rsidRPr="002D56C1">
        <w:rPr>
          <w:rFonts w:cs="Akhbar MT"/>
          <w:sz w:val="32"/>
          <w:szCs w:val="32"/>
          <w:rtl/>
          <w:lang w:bidi="ar-EG"/>
        </w:rPr>
        <w:t xml:space="preserve"> </w:t>
      </w:r>
      <w:r w:rsidRPr="002D56C1">
        <w:rPr>
          <w:rFonts w:cs="Akhbar MT" w:hint="cs"/>
          <w:sz w:val="32"/>
          <w:szCs w:val="32"/>
          <w:rtl/>
          <w:lang w:bidi="ar-EG"/>
        </w:rPr>
        <w:t>عظيم</w:t>
      </w:r>
      <w:r w:rsidRPr="002D56C1">
        <w:rPr>
          <w:rFonts w:cs="Akhbar MT"/>
          <w:sz w:val="32"/>
          <w:szCs w:val="32"/>
          <w:rtl/>
          <w:lang w:bidi="ar-EG"/>
        </w:rPr>
        <w:t xml:space="preserve"> </w:t>
      </w:r>
      <w:r w:rsidRPr="002D56C1">
        <w:rPr>
          <w:rFonts w:cs="Akhbar MT" w:hint="cs"/>
          <w:sz w:val="32"/>
          <w:szCs w:val="32"/>
          <w:rtl/>
          <w:lang w:bidi="ar-EG"/>
        </w:rPr>
        <w:t>قال</w:t>
      </w:r>
      <w:r w:rsidRPr="002D56C1">
        <w:rPr>
          <w:rFonts w:cs="Akhbar MT"/>
          <w:sz w:val="32"/>
          <w:szCs w:val="32"/>
          <w:rtl/>
          <w:lang w:bidi="ar-EG"/>
        </w:rPr>
        <w:t xml:space="preserve"> </w:t>
      </w:r>
      <w:r w:rsidRPr="002D56C1">
        <w:rPr>
          <w:rFonts w:cs="Akhbar MT" w:hint="cs"/>
          <w:sz w:val="32"/>
          <w:szCs w:val="32"/>
          <w:rtl/>
          <w:lang w:bidi="ar-EG"/>
        </w:rPr>
        <w:t>ربيعة:</w:t>
      </w:r>
      <w:r w:rsidRPr="002D56C1">
        <w:rPr>
          <w:rFonts w:cs="Akhbar MT"/>
          <w:sz w:val="32"/>
          <w:szCs w:val="32"/>
          <w:rtl/>
          <w:lang w:bidi="ar-EG"/>
        </w:rPr>
        <w:t xml:space="preserve"> </w:t>
      </w:r>
      <w:r w:rsidRPr="002D56C1">
        <w:rPr>
          <w:rFonts w:cs="Akhbar MT" w:hint="cs"/>
          <w:sz w:val="32"/>
          <w:szCs w:val="32"/>
          <w:rtl/>
          <w:lang w:bidi="ar-EG"/>
        </w:rPr>
        <w:t>ولبعض</w:t>
      </w:r>
      <w:r w:rsidRPr="002D56C1">
        <w:rPr>
          <w:rFonts w:cs="Akhbar MT"/>
          <w:sz w:val="32"/>
          <w:szCs w:val="32"/>
          <w:rtl/>
          <w:lang w:bidi="ar-EG"/>
        </w:rPr>
        <w:t xml:space="preserve"> </w:t>
      </w:r>
      <w:r w:rsidRPr="002D56C1">
        <w:rPr>
          <w:rFonts w:cs="Akhbar MT" w:hint="cs"/>
          <w:sz w:val="32"/>
          <w:szCs w:val="32"/>
          <w:rtl/>
          <w:lang w:bidi="ar-EG"/>
        </w:rPr>
        <w:t>من</w:t>
      </w:r>
      <w:r w:rsidRPr="002D56C1">
        <w:rPr>
          <w:rFonts w:cs="Akhbar MT"/>
          <w:sz w:val="32"/>
          <w:szCs w:val="32"/>
          <w:rtl/>
          <w:lang w:bidi="ar-EG"/>
        </w:rPr>
        <w:t xml:space="preserve"> </w:t>
      </w:r>
      <w:r w:rsidRPr="002D56C1">
        <w:rPr>
          <w:rFonts w:cs="Akhbar MT" w:hint="cs"/>
          <w:sz w:val="32"/>
          <w:szCs w:val="32"/>
          <w:rtl/>
          <w:lang w:bidi="ar-EG"/>
        </w:rPr>
        <w:t>يفتي</w:t>
      </w:r>
      <w:r w:rsidRPr="002D56C1">
        <w:rPr>
          <w:rFonts w:cs="Akhbar MT"/>
          <w:sz w:val="32"/>
          <w:szCs w:val="32"/>
          <w:rtl/>
          <w:lang w:bidi="ar-EG"/>
        </w:rPr>
        <w:t xml:space="preserve"> </w:t>
      </w:r>
      <w:r w:rsidRPr="002D56C1">
        <w:rPr>
          <w:rFonts w:cs="Akhbar MT" w:hint="cs"/>
          <w:sz w:val="32"/>
          <w:szCs w:val="32"/>
          <w:rtl/>
          <w:lang w:bidi="ar-EG"/>
        </w:rPr>
        <w:t>هاهنا</w:t>
      </w:r>
      <w:r w:rsidRPr="002D56C1">
        <w:rPr>
          <w:rFonts w:cs="Akhbar MT"/>
          <w:sz w:val="32"/>
          <w:szCs w:val="32"/>
          <w:rtl/>
          <w:lang w:bidi="ar-EG"/>
        </w:rPr>
        <w:t xml:space="preserve"> </w:t>
      </w:r>
      <w:r w:rsidRPr="002D56C1">
        <w:rPr>
          <w:rFonts w:cs="Akhbar MT" w:hint="cs"/>
          <w:sz w:val="32"/>
          <w:szCs w:val="32"/>
          <w:rtl/>
          <w:lang w:bidi="ar-EG"/>
        </w:rPr>
        <w:t>أحق</w:t>
      </w:r>
      <w:r w:rsidRPr="002D56C1">
        <w:rPr>
          <w:rFonts w:cs="Akhbar MT"/>
          <w:sz w:val="32"/>
          <w:szCs w:val="32"/>
          <w:rtl/>
          <w:lang w:bidi="ar-EG"/>
        </w:rPr>
        <w:t xml:space="preserve"> </w:t>
      </w:r>
      <w:r w:rsidRPr="002D56C1">
        <w:rPr>
          <w:rFonts w:cs="Akhbar MT" w:hint="cs"/>
          <w:sz w:val="32"/>
          <w:szCs w:val="32"/>
          <w:rtl/>
          <w:lang w:bidi="ar-EG"/>
        </w:rPr>
        <w:t>بالسجن</w:t>
      </w:r>
      <w:r w:rsidRPr="002D56C1">
        <w:rPr>
          <w:rFonts w:cs="Akhbar MT"/>
          <w:sz w:val="32"/>
          <w:szCs w:val="32"/>
          <w:rtl/>
          <w:lang w:bidi="ar-EG"/>
        </w:rPr>
        <w:t xml:space="preserve"> </w:t>
      </w:r>
      <w:r w:rsidRPr="002D56C1">
        <w:rPr>
          <w:rFonts w:cs="Akhbar MT" w:hint="cs"/>
          <w:sz w:val="32"/>
          <w:szCs w:val="32"/>
          <w:rtl/>
          <w:lang w:bidi="ar-EG"/>
        </w:rPr>
        <w:t>من</w:t>
      </w:r>
      <w:r w:rsidRPr="002D56C1">
        <w:rPr>
          <w:rFonts w:cs="Akhbar MT"/>
          <w:sz w:val="32"/>
          <w:szCs w:val="32"/>
          <w:rtl/>
          <w:lang w:bidi="ar-EG"/>
        </w:rPr>
        <w:t xml:space="preserve"> </w:t>
      </w:r>
      <w:r w:rsidRPr="002D56C1">
        <w:rPr>
          <w:rFonts w:cs="Akhbar MT" w:hint="cs"/>
          <w:sz w:val="32"/>
          <w:szCs w:val="32"/>
          <w:rtl/>
          <w:lang w:bidi="ar-EG"/>
        </w:rPr>
        <w:t>السراق</w:t>
      </w:r>
      <w:r w:rsidRPr="002D56C1">
        <w:rPr>
          <w:rFonts w:cs="Akhbar MT"/>
          <w:sz w:val="32"/>
          <w:szCs w:val="32"/>
          <w:rtl/>
          <w:lang w:bidi="ar-EG"/>
        </w:rPr>
        <w:t xml:space="preserve"> )) </w:t>
      </w:r>
      <w:r w:rsidRPr="002D56C1">
        <w:rPr>
          <w:rFonts w:cs="Akhbar MT" w:hint="cs"/>
          <w:sz w:val="32"/>
          <w:szCs w:val="32"/>
          <w:rtl/>
          <w:lang w:bidi="ar-EG"/>
        </w:rPr>
        <w:t>(</w:t>
      </w:r>
      <w:r w:rsidRPr="002D56C1">
        <w:rPr>
          <w:rStyle w:val="a4"/>
          <w:rFonts w:cs="Akhbar MT"/>
          <w:sz w:val="32"/>
          <w:szCs w:val="32"/>
          <w:rtl/>
          <w:lang w:bidi="ar-EG"/>
        </w:rPr>
        <w:footnoteReference w:id="7"/>
      </w:r>
      <w:r w:rsidRPr="002D56C1">
        <w:rPr>
          <w:rFonts w:cs="Akhbar MT" w:hint="cs"/>
          <w:sz w:val="32"/>
          <w:szCs w:val="32"/>
          <w:rtl/>
          <w:lang w:bidi="ar-EG"/>
        </w:rPr>
        <w:t>)</w:t>
      </w:r>
    </w:p>
    <w:p w:rsidR="00BF7FA4" w:rsidRPr="002D56C1" w:rsidRDefault="00005270" w:rsidP="00BB2850">
      <w:pPr>
        <w:rPr>
          <w:rFonts w:cs="Akhbar MT"/>
          <w:sz w:val="36"/>
          <w:szCs w:val="36"/>
          <w:rtl/>
        </w:rPr>
      </w:pPr>
      <w:r w:rsidRPr="002D56C1">
        <w:rPr>
          <w:rFonts w:cs="Akhbar MT" w:hint="cs"/>
          <w:sz w:val="36"/>
          <w:szCs w:val="36"/>
          <w:rtl/>
        </w:rPr>
        <w:t xml:space="preserve">ماذا لو </w:t>
      </w:r>
      <w:r w:rsidR="00281722" w:rsidRPr="002D56C1">
        <w:rPr>
          <w:rFonts w:cs="Akhbar MT" w:hint="cs"/>
          <w:sz w:val="36"/>
          <w:szCs w:val="36"/>
          <w:rtl/>
        </w:rPr>
        <w:t>راي</w:t>
      </w:r>
      <w:r w:rsidRPr="002D56C1">
        <w:rPr>
          <w:rFonts w:cs="Akhbar MT" w:hint="cs"/>
          <w:sz w:val="36"/>
          <w:szCs w:val="36"/>
          <w:rtl/>
        </w:rPr>
        <w:t xml:space="preserve"> ربيعة رحمه الله هؤلاء الذين يتاجرون بالدين و يفتون بغير علم ماذا كان يصنع ؟</w:t>
      </w:r>
    </w:p>
    <w:p w:rsidR="00281722" w:rsidRPr="002D56C1" w:rsidRDefault="00281722" w:rsidP="00F12B71">
      <w:pPr>
        <w:rPr>
          <w:rFonts w:cs="Akhbar MT"/>
          <w:sz w:val="36"/>
          <w:szCs w:val="36"/>
          <w:rtl/>
        </w:rPr>
      </w:pPr>
      <w:r w:rsidRPr="002D56C1">
        <w:rPr>
          <w:rFonts w:cs="Akhbar MT" w:hint="cs"/>
          <w:b/>
          <w:bCs/>
          <w:color w:val="FF0000"/>
          <w:sz w:val="36"/>
          <w:szCs w:val="36"/>
          <w:rtl/>
        </w:rPr>
        <w:t>لـذا</w:t>
      </w:r>
      <w:r w:rsidRPr="002D56C1">
        <w:rPr>
          <w:rFonts w:cs="Akhbar MT" w:hint="cs"/>
          <w:sz w:val="36"/>
          <w:szCs w:val="36"/>
          <w:rtl/>
        </w:rPr>
        <w:t xml:space="preserve"> : جمعت أربعين حديثا تبين موقف ال</w:t>
      </w:r>
      <w:r w:rsidR="00F12B71" w:rsidRPr="002D56C1">
        <w:rPr>
          <w:rFonts w:cs="Akhbar MT" w:hint="cs"/>
          <w:sz w:val="36"/>
          <w:szCs w:val="36"/>
          <w:rtl/>
        </w:rPr>
        <w:t>ص</w:t>
      </w:r>
      <w:r w:rsidRPr="002D56C1">
        <w:rPr>
          <w:rFonts w:cs="Akhbar MT" w:hint="cs"/>
          <w:sz w:val="36"/>
          <w:szCs w:val="36"/>
          <w:rtl/>
        </w:rPr>
        <w:t xml:space="preserve">حابة رضي الله عنهم </w:t>
      </w:r>
      <w:r w:rsidR="00F12B71" w:rsidRPr="002D56C1">
        <w:rPr>
          <w:rFonts w:cs="Akhbar MT" w:hint="cs"/>
          <w:sz w:val="36"/>
          <w:szCs w:val="36"/>
          <w:rtl/>
        </w:rPr>
        <w:t>أجمعين</w:t>
      </w:r>
      <w:r w:rsidRPr="002D56C1">
        <w:rPr>
          <w:rFonts w:cs="Akhbar MT" w:hint="cs"/>
          <w:sz w:val="36"/>
          <w:szCs w:val="36"/>
          <w:rtl/>
        </w:rPr>
        <w:t xml:space="preserve"> عندما كان يسألهم النبي </w:t>
      </w:r>
      <w:r w:rsidRPr="002D56C1">
        <w:rPr>
          <w:rFonts w:cs="Akhbar MT"/>
          <w:sz w:val="36"/>
          <w:szCs w:val="36"/>
          <w:rtl/>
        </w:rPr>
        <w:t>–</w:t>
      </w:r>
      <w:r w:rsidRPr="002D56C1">
        <w:rPr>
          <w:rFonts w:cs="Akhbar MT" w:hint="cs"/>
          <w:sz w:val="36"/>
          <w:szCs w:val="36"/>
          <w:rtl/>
        </w:rPr>
        <w:t xml:space="preserve">صلى الله عليه وسلم </w:t>
      </w:r>
      <w:r w:rsidRPr="002D56C1">
        <w:rPr>
          <w:rFonts w:cs="Akhbar MT"/>
          <w:sz w:val="36"/>
          <w:szCs w:val="36"/>
          <w:rtl/>
        </w:rPr>
        <w:t>–</w:t>
      </w:r>
      <w:r w:rsidRPr="002D56C1">
        <w:rPr>
          <w:rFonts w:cs="Akhbar MT" w:hint="cs"/>
          <w:sz w:val="36"/>
          <w:szCs w:val="36"/>
          <w:rtl/>
        </w:rPr>
        <w:t xml:space="preserve"> عن </w:t>
      </w:r>
      <w:r w:rsidR="00F12B71" w:rsidRPr="002D56C1">
        <w:rPr>
          <w:rFonts w:cs="Akhbar MT" w:hint="cs"/>
          <w:sz w:val="36"/>
          <w:szCs w:val="36"/>
          <w:rtl/>
        </w:rPr>
        <w:t>أ</w:t>
      </w:r>
      <w:r w:rsidRPr="002D56C1">
        <w:rPr>
          <w:rFonts w:cs="Akhbar MT" w:hint="cs"/>
          <w:sz w:val="36"/>
          <w:szCs w:val="36"/>
          <w:rtl/>
        </w:rPr>
        <w:t xml:space="preserve">مر من </w:t>
      </w:r>
      <w:r w:rsidR="00F12B71" w:rsidRPr="002D56C1">
        <w:rPr>
          <w:rFonts w:cs="Akhbar MT" w:hint="cs"/>
          <w:sz w:val="36"/>
          <w:szCs w:val="36"/>
          <w:rtl/>
        </w:rPr>
        <w:t>أمور</w:t>
      </w:r>
      <w:r w:rsidRPr="002D56C1">
        <w:rPr>
          <w:rFonts w:cs="Akhbar MT" w:hint="cs"/>
          <w:sz w:val="36"/>
          <w:szCs w:val="36"/>
          <w:rtl/>
        </w:rPr>
        <w:t xml:space="preserve"> الدين كيف </w:t>
      </w:r>
      <w:r w:rsidR="00F12B71" w:rsidRPr="002D56C1">
        <w:rPr>
          <w:rFonts w:cs="Akhbar MT" w:hint="cs"/>
          <w:sz w:val="36"/>
          <w:szCs w:val="36"/>
          <w:rtl/>
        </w:rPr>
        <w:t>أ</w:t>
      </w:r>
      <w:r w:rsidRPr="002D56C1">
        <w:rPr>
          <w:rFonts w:cs="Akhbar MT" w:hint="cs"/>
          <w:sz w:val="36"/>
          <w:szCs w:val="36"/>
          <w:rtl/>
        </w:rPr>
        <w:t xml:space="preserve">نهم كانوا يردون العلم </w:t>
      </w:r>
      <w:r w:rsidR="00F12B71" w:rsidRPr="002D56C1">
        <w:rPr>
          <w:rFonts w:cs="Akhbar MT" w:hint="cs"/>
          <w:sz w:val="36"/>
          <w:szCs w:val="36"/>
          <w:rtl/>
        </w:rPr>
        <w:t>إلى</w:t>
      </w:r>
      <w:r w:rsidRPr="002D56C1">
        <w:rPr>
          <w:rFonts w:cs="Akhbar MT" w:hint="cs"/>
          <w:sz w:val="36"/>
          <w:szCs w:val="36"/>
          <w:rtl/>
        </w:rPr>
        <w:t xml:space="preserve"> الله تعالى و </w:t>
      </w:r>
      <w:r w:rsidR="00F12B71" w:rsidRPr="002D56C1">
        <w:rPr>
          <w:rFonts w:cs="Akhbar MT" w:hint="cs"/>
          <w:sz w:val="36"/>
          <w:szCs w:val="36"/>
          <w:rtl/>
        </w:rPr>
        <w:t>إلى</w:t>
      </w:r>
      <w:r w:rsidRPr="002D56C1">
        <w:rPr>
          <w:rFonts w:cs="Akhbar MT" w:hint="cs"/>
          <w:sz w:val="36"/>
          <w:szCs w:val="36"/>
          <w:rtl/>
        </w:rPr>
        <w:t xml:space="preserve"> رسوله صلى الله عليه وسلم </w:t>
      </w:r>
      <w:r w:rsidRPr="002D56C1">
        <w:rPr>
          <w:rFonts w:cs="Akhbar MT"/>
          <w:sz w:val="36"/>
          <w:szCs w:val="36"/>
          <w:rtl/>
        </w:rPr>
        <w:t>–</w:t>
      </w:r>
      <w:r w:rsidRPr="002D56C1">
        <w:rPr>
          <w:rFonts w:cs="Akhbar MT" w:hint="cs"/>
          <w:sz w:val="36"/>
          <w:szCs w:val="36"/>
          <w:rtl/>
        </w:rPr>
        <w:t xml:space="preserve"> دون </w:t>
      </w:r>
      <w:r w:rsidR="00F12B71" w:rsidRPr="002D56C1">
        <w:rPr>
          <w:rFonts w:cs="Akhbar MT" w:hint="cs"/>
          <w:sz w:val="36"/>
          <w:szCs w:val="36"/>
          <w:rtl/>
        </w:rPr>
        <w:t>أ</w:t>
      </w:r>
      <w:r w:rsidRPr="002D56C1">
        <w:rPr>
          <w:rFonts w:cs="Akhbar MT" w:hint="cs"/>
          <w:sz w:val="36"/>
          <w:szCs w:val="36"/>
          <w:rtl/>
        </w:rPr>
        <w:t xml:space="preserve">ن يتجرؤوا على القول على الله بغير علم   وفي ذلك تعليم لنا </w:t>
      </w:r>
      <w:r w:rsidR="00F12B71" w:rsidRPr="002D56C1">
        <w:rPr>
          <w:rFonts w:cs="Akhbar MT" w:hint="cs"/>
          <w:sz w:val="36"/>
          <w:szCs w:val="36"/>
          <w:rtl/>
        </w:rPr>
        <w:t>أ</w:t>
      </w:r>
      <w:r w:rsidRPr="002D56C1">
        <w:rPr>
          <w:rFonts w:cs="Akhbar MT" w:hint="cs"/>
          <w:sz w:val="36"/>
          <w:szCs w:val="36"/>
          <w:rtl/>
        </w:rPr>
        <w:t xml:space="preserve">ن </w:t>
      </w:r>
      <w:r w:rsidR="00F12B71" w:rsidRPr="002D56C1">
        <w:rPr>
          <w:rFonts w:cs="Akhbar MT" w:hint="cs"/>
          <w:sz w:val="36"/>
          <w:szCs w:val="36"/>
          <w:rtl/>
        </w:rPr>
        <w:t>نتأدب</w:t>
      </w:r>
      <w:r w:rsidRPr="002D56C1">
        <w:rPr>
          <w:rFonts w:cs="Akhbar MT" w:hint="cs"/>
          <w:sz w:val="36"/>
          <w:szCs w:val="36"/>
          <w:rtl/>
        </w:rPr>
        <w:t xml:space="preserve"> مع شرع الله وسنة رسوله صلى الله عليه وسلم و</w:t>
      </w:r>
      <w:r w:rsidR="00F12B71" w:rsidRPr="002D56C1">
        <w:rPr>
          <w:rFonts w:cs="Akhbar MT" w:hint="cs"/>
          <w:sz w:val="36"/>
          <w:szCs w:val="36"/>
          <w:rtl/>
        </w:rPr>
        <w:t>أ</w:t>
      </w:r>
      <w:r w:rsidRPr="002D56C1">
        <w:rPr>
          <w:rFonts w:cs="Akhbar MT" w:hint="cs"/>
          <w:sz w:val="36"/>
          <w:szCs w:val="36"/>
          <w:rtl/>
        </w:rPr>
        <w:t xml:space="preserve">ن نرد </w:t>
      </w:r>
      <w:r w:rsidR="00F12B71" w:rsidRPr="002D56C1">
        <w:rPr>
          <w:rFonts w:cs="Akhbar MT" w:hint="cs"/>
          <w:sz w:val="36"/>
          <w:szCs w:val="36"/>
          <w:rtl/>
        </w:rPr>
        <w:t>الأمر</w:t>
      </w:r>
      <w:r w:rsidRPr="002D56C1">
        <w:rPr>
          <w:rFonts w:cs="Akhbar MT" w:hint="cs"/>
          <w:sz w:val="36"/>
          <w:szCs w:val="36"/>
          <w:rtl/>
        </w:rPr>
        <w:t xml:space="preserve"> </w:t>
      </w:r>
      <w:r w:rsidR="00F12B71" w:rsidRPr="002D56C1">
        <w:rPr>
          <w:rFonts w:cs="Akhbar MT" w:hint="cs"/>
          <w:sz w:val="36"/>
          <w:szCs w:val="36"/>
          <w:rtl/>
        </w:rPr>
        <w:t>إلى</w:t>
      </w:r>
      <w:r w:rsidRPr="002D56C1">
        <w:rPr>
          <w:rFonts w:cs="Akhbar MT" w:hint="cs"/>
          <w:sz w:val="36"/>
          <w:szCs w:val="36"/>
          <w:rtl/>
        </w:rPr>
        <w:t xml:space="preserve"> </w:t>
      </w:r>
      <w:r w:rsidR="00F12B71" w:rsidRPr="002D56C1">
        <w:rPr>
          <w:rFonts w:cs="Akhbar MT" w:hint="cs"/>
          <w:sz w:val="36"/>
          <w:szCs w:val="36"/>
          <w:rtl/>
        </w:rPr>
        <w:t>أهل الذكر</w:t>
      </w:r>
      <w:r w:rsidRPr="002D56C1">
        <w:rPr>
          <w:rFonts w:cs="Akhbar MT" w:hint="cs"/>
          <w:sz w:val="36"/>
          <w:szCs w:val="36"/>
          <w:rtl/>
        </w:rPr>
        <w:t xml:space="preserve"> كما قال الله تعالى </w:t>
      </w:r>
      <w:r w:rsidR="00013F44" w:rsidRPr="002D56C1">
        <w:rPr>
          <w:rFonts w:cs="Akhbar MT"/>
          <w:sz w:val="36"/>
          <w:szCs w:val="36"/>
          <w:rtl/>
        </w:rPr>
        <w:t>{فَاسْأَلُوا أَهْلَ الذِّكْرِ إِنْ كُنْتُمْ لَا تَعْلَمُونَ } [النحل: 43]</w:t>
      </w:r>
    </w:p>
    <w:p w:rsidR="00013F44" w:rsidRPr="002D56C1" w:rsidRDefault="00013F44" w:rsidP="00013F44">
      <w:pPr>
        <w:rPr>
          <w:rFonts w:cs="Akhbar MT"/>
          <w:sz w:val="36"/>
          <w:szCs w:val="36"/>
          <w:rtl/>
        </w:rPr>
      </w:pPr>
      <w:r w:rsidRPr="002D56C1">
        <w:rPr>
          <w:rFonts w:cs="Akhbar MT"/>
          <w:sz w:val="36"/>
          <w:szCs w:val="36"/>
          <w:rtl/>
        </w:rPr>
        <w:t xml:space="preserve">وهذه الآية وإن كان سببها خاصا بالسؤال عن حالة الرسل المتقدمين لأهل الذكر وهم أهل العلم فإنها عامة في كل مسألة من مسائل الدين أصوله وفروعه إذا لم يكن عند الإنسان علم </w:t>
      </w:r>
      <w:r w:rsidRPr="002D56C1">
        <w:rPr>
          <w:rFonts w:cs="Akhbar MT"/>
          <w:sz w:val="36"/>
          <w:szCs w:val="36"/>
          <w:rtl/>
        </w:rPr>
        <w:lastRenderedPageBreak/>
        <w:t>منها أن يسأل من يعلمها ففيه الأمر بالتعلم والسؤال لأهل العلم ولم يؤمر بسؤالهم إلا لأنه يجب عليهم التعليم والإجابة عما علموه</w:t>
      </w:r>
    </w:p>
    <w:p w:rsidR="00013F44" w:rsidRPr="002D56C1" w:rsidRDefault="00013F44" w:rsidP="00013F44">
      <w:pPr>
        <w:rPr>
          <w:rFonts w:cs="Akhbar MT"/>
          <w:sz w:val="36"/>
          <w:szCs w:val="36"/>
          <w:rtl/>
        </w:rPr>
      </w:pPr>
      <w:r w:rsidRPr="002D56C1">
        <w:rPr>
          <w:rFonts w:cs="Akhbar MT"/>
          <w:sz w:val="36"/>
          <w:szCs w:val="36"/>
          <w:rtl/>
        </w:rPr>
        <w:t>وفي تخصيص السؤال بأهل الذكر والعلم نهي عن سؤال المعروف بالجهل وعدم العلم ونهي له أن يتصدى لذلك</w:t>
      </w:r>
      <w:r w:rsidRPr="002D56C1">
        <w:rPr>
          <w:rFonts w:cs="Akhbar MT" w:hint="cs"/>
          <w:sz w:val="36"/>
          <w:szCs w:val="36"/>
          <w:rtl/>
        </w:rPr>
        <w:t>(</w:t>
      </w:r>
      <w:r w:rsidRPr="002D56C1">
        <w:rPr>
          <w:rStyle w:val="a4"/>
          <w:rFonts w:cs="Akhbar MT"/>
          <w:sz w:val="36"/>
          <w:szCs w:val="36"/>
          <w:rtl/>
        </w:rPr>
        <w:footnoteReference w:id="8"/>
      </w:r>
      <w:r w:rsidRPr="002D56C1">
        <w:rPr>
          <w:rFonts w:cs="Akhbar MT" w:hint="cs"/>
          <w:sz w:val="36"/>
          <w:szCs w:val="36"/>
          <w:rtl/>
        </w:rPr>
        <w:t>)</w:t>
      </w:r>
    </w:p>
    <w:p w:rsidR="00BF7FA4" w:rsidRDefault="00013F44" w:rsidP="002D56C1">
      <w:pPr>
        <w:rPr>
          <w:rFonts w:cs="Akhbar MT"/>
          <w:sz w:val="36"/>
          <w:szCs w:val="36"/>
          <w:rtl/>
        </w:rPr>
      </w:pPr>
      <w:r>
        <w:rPr>
          <w:rFonts w:cs="Akhbar MT" w:hint="cs"/>
          <w:sz w:val="36"/>
          <w:szCs w:val="36"/>
          <w:rtl/>
        </w:rPr>
        <w:t xml:space="preserve">وبينتُ درجة كل حديث ووضعت له عنوانا مناسبا ثم ذكر بعض الفوائد و المسائل التي تؤخذ من كل حديث و هذا كله بفضل الله تعالى فهو ولي ذلك والقادر عليه جل جلاله </w:t>
      </w:r>
    </w:p>
    <w:p w:rsidR="00013F44" w:rsidRPr="00D4690F" w:rsidRDefault="00013F44" w:rsidP="00013F44">
      <w:pPr>
        <w:spacing w:after="0" w:line="0" w:lineRule="atLeast"/>
        <w:jc w:val="both"/>
        <w:rPr>
          <w:rFonts w:ascii="Traditional Arabic" w:hAnsi="Traditional Arabic" w:cs="Traditional Arabic"/>
          <w:sz w:val="32"/>
          <w:szCs w:val="32"/>
          <w:rtl/>
          <w:lang w:bidi="ar-EG"/>
        </w:rPr>
      </w:pPr>
      <w:r w:rsidRPr="00D4690F">
        <w:rPr>
          <w:rFonts w:ascii="Traditional Arabic" w:hAnsi="Traditional Arabic" w:cs="Traditional Arabic" w:hint="cs"/>
          <w:sz w:val="32"/>
          <w:szCs w:val="32"/>
          <w:rtl/>
          <w:lang w:bidi="ar-EG"/>
        </w:rPr>
        <w:t xml:space="preserve">أسأل أن يجعل عملي هذا خالصًا لوجهه الكريم، وأن ينفع به كل المسلمين، وصلى الله على سيدنا محمد وعلى </w:t>
      </w:r>
      <w:proofErr w:type="spellStart"/>
      <w:r w:rsidRPr="00D4690F">
        <w:rPr>
          <w:rFonts w:ascii="Traditional Arabic" w:hAnsi="Traditional Arabic" w:cs="Traditional Arabic" w:hint="cs"/>
          <w:sz w:val="32"/>
          <w:szCs w:val="32"/>
          <w:rtl/>
          <w:lang w:bidi="ar-EG"/>
        </w:rPr>
        <w:t>آله</w:t>
      </w:r>
      <w:proofErr w:type="spellEnd"/>
      <w:r w:rsidRPr="00D4690F">
        <w:rPr>
          <w:rFonts w:ascii="Traditional Arabic" w:hAnsi="Traditional Arabic" w:cs="Traditional Arabic" w:hint="cs"/>
          <w:sz w:val="32"/>
          <w:szCs w:val="32"/>
          <w:rtl/>
          <w:lang w:bidi="ar-EG"/>
        </w:rPr>
        <w:t xml:space="preserve"> وصبحه وسلم.</w:t>
      </w:r>
    </w:p>
    <w:tbl>
      <w:tblPr>
        <w:tblStyle w:val="a8"/>
        <w:bidiVisual/>
        <w:tblW w:w="514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82"/>
        <w:gridCol w:w="4594"/>
      </w:tblGrid>
      <w:tr w:rsidR="00013F44" w:rsidRPr="00D4690F" w:rsidTr="00F12B71">
        <w:trPr>
          <w:jc w:val="center"/>
        </w:trPr>
        <w:tc>
          <w:tcPr>
            <w:tcW w:w="4076" w:type="dxa"/>
            <w:shd w:val="clear" w:color="auto" w:fill="auto"/>
          </w:tcPr>
          <w:p w:rsidR="00013F44" w:rsidRPr="00D4690F" w:rsidRDefault="00013F44" w:rsidP="00F12B71">
            <w:pPr>
              <w:spacing w:line="0" w:lineRule="atLeast"/>
              <w:ind w:right="280"/>
              <w:jc w:val="highKashida"/>
              <w:rPr>
                <w:rFonts w:ascii="Traditional Arabic" w:hAnsi="Traditional Arabic" w:cs="Traditional Arabic"/>
                <w:sz w:val="32"/>
                <w:szCs w:val="32"/>
                <w:rtl/>
              </w:rPr>
            </w:pPr>
            <w:r w:rsidRPr="00D4690F">
              <w:rPr>
                <w:rFonts w:ascii="Traditional Arabic" w:hAnsi="Traditional Arabic" w:cs="Traditional Arabic"/>
                <w:sz w:val="32"/>
                <w:szCs w:val="32"/>
                <w:rtl/>
              </w:rPr>
              <w:t>وما ذاك مني بل من الله وحده</w:t>
            </w:r>
            <w:r w:rsidRPr="00D4690F">
              <w:rPr>
                <w:rFonts w:ascii="Traditional Arabic" w:hAnsi="Traditional Arabic" w:cs="Traditional Arabic"/>
                <w:sz w:val="32"/>
                <w:szCs w:val="2"/>
                <w:rtl/>
              </w:rPr>
              <w:br/>
              <w:t> </w:t>
            </w:r>
          </w:p>
        </w:tc>
        <w:tc>
          <w:tcPr>
            <w:tcW w:w="4477" w:type="dxa"/>
            <w:shd w:val="clear" w:color="auto" w:fill="auto"/>
          </w:tcPr>
          <w:p w:rsidR="00013F44" w:rsidRPr="00D4690F" w:rsidRDefault="00013F44" w:rsidP="00F12B71">
            <w:pPr>
              <w:spacing w:line="0" w:lineRule="atLeast"/>
              <w:ind w:left="280"/>
              <w:jc w:val="highKashida"/>
              <w:rPr>
                <w:rFonts w:ascii="Traditional Arabic" w:hAnsi="Traditional Arabic" w:cs="Traditional Arabic"/>
                <w:sz w:val="32"/>
                <w:szCs w:val="32"/>
                <w:rtl/>
              </w:rPr>
            </w:pPr>
            <w:r w:rsidRPr="00D4690F">
              <w:rPr>
                <w:rFonts w:ascii="Traditional Arabic" w:hAnsi="Traditional Arabic" w:cs="Traditional Arabic"/>
                <w:sz w:val="32"/>
                <w:szCs w:val="32"/>
                <w:rtl/>
              </w:rPr>
              <w:t>بعفو وإمداد وفضل ونعم</w:t>
            </w:r>
            <w:r w:rsidRPr="00D4690F">
              <w:rPr>
                <w:rFonts w:ascii="Traditional Arabic" w:hAnsi="Traditional Arabic" w:cs="Traditional Arabic"/>
                <w:sz w:val="32"/>
                <w:szCs w:val="2"/>
                <w:rtl/>
              </w:rPr>
              <w:br/>
              <w:t>  </w:t>
            </w:r>
          </w:p>
        </w:tc>
      </w:tr>
      <w:tr w:rsidR="00013F44" w:rsidRPr="00D4690F" w:rsidTr="00F12B71">
        <w:trPr>
          <w:jc w:val="center"/>
        </w:trPr>
        <w:tc>
          <w:tcPr>
            <w:tcW w:w="4076" w:type="dxa"/>
            <w:shd w:val="clear" w:color="auto" w:fill="auto"/>
          </w:tcPr>
          <w:p w:rsidR="00013F44" w:rsidRPr="00D4690F" w:rsidRDefault="00013F44" w:rsidP="00F12B71">
            <w:pPr>
              <w:spacing w:line="0" w:lineRule="atLeast"/>
              <w:ind w:right="280"/>
              <w:jc w:val="highKashida"/>
              <w:rPr>
                <w:rFonts w:ascii="Traditional Arabic" w:hAnsi="Traditional Arabic" w:cs="Traditional Arabic"/>
                <w:sz w:val="32"/>
                <w:szCs w:val="32"/>
                <w:rtl/>
              </w:rPr>
            </w:pPr>
            <w:r w:rsidRPr="00D4690F">
              <w:rPr>
                <w:rFonts w:ascii="Traditional Arabic" w:hAnsi="Traditional Arabic" w:cs="Traditional Arabic"/>
                <w:sz w:val="32"/>
                <w:szCs w:val="32"/>
                <w:rtl/>
              </w:rPr>
              <w:t>فإن أَكُ فيها مخطئا أو مغالطا</w:t>
            </w:r>
            <w:r w:rsidRPr="00D4690F">
              <w:rPr>
                <w:rFonts w:ascii="Traditional Arabic" w:hAnsi="Traditional Arabic" w:cs="Traditional Arabic"/>
                <w:sz w:val="32"/>
                <w:szCs w:val="2"/>
                <w:rtl/>
              </w:rPr>
              <w:br/>
              <w:t> </w:t>
            </w:r>
          </w:p>
        </w:tc>
        <w:tc>
          <w:tcPr>
            <w:tcW w:w="4477" w:type="dxa"/>
            <w:shd w:val="clear" w:color="auto" w:fill="auto"/>
          </w:tcPr>
          <w:p w:rsidR="00013F44" w:rsidRPr="00D4690F" w:rsidRDefault="00013F44" w:rsidP="00F12B71">
            <w:pPr>
              <w:spacing w:line="0" w:lineRule="atLeast"/>
              <w:ind w:left="280"/>
              <w:jc w:val="highKashida"/>
              <w:rPr>
                <w:rFonts w:ascii="Traditional Arabic" w:hAnsi="Traditional Arabic" w:cs="Traditional Arabic"/>
                <w:sz w:val="32"/>
                <w:szCs w:val="32"/>
                <w:rtl/>
              </w:rPr>
            </w:pPr>
            <w:r w:rsidRPr="00D4690F">
              <w:rPr>
                <w:rFonts w:ascii="Traditional Arabic" w:hAnsi="Traditional Arabic" w:cs="Traditional Arabic"/>
                <w:sz w:val="32"/>
                <w:szCs w:val="32"/>
                <w:rtl/>
              </w:rPr>
              <w:t>فمن ذات نفسي كل خطئي وغلطتي</w:t>
            </w:r>
            <w:r w:rsidRPr="00D4690F">
              <w:rPr>
                <w:rFonts w:ascii="Traditional Arabic" w:hAnsi="Traditional Arabic" w:cs="Traditional Arabic"/>
                <w:sz w:val="32"/>
                <w:szCs w:val="2"/>
                <w:rtl/>
              </w:rPr>
              <w:br/>
              <w:t>  </w:t>
            </w:r>
          </w:p>
        </w:tc>
      </w:tr>
      <w:tr w:rsidR="00013F44" w:rsidRPr="00D4690F" w:rsidTr="00F12B71">
        <w:trPr>
          <w:jc w:val="center"/>
        </w:trPr>
        <w:tc>
          <w:tcPr>
            <w:tcW w:w="4076" w:type="dxa"/>
            <w:shd w:val="clear" w:color="auto" w:fill="auto"/>
          </w:tcPr>
          <w:p w:rsidR="00013F44" w:rsidRPr="00D4690F" w:rsidRDefault="00013F44" w:rsidP="00F12B71">
            <w:pPr>
              <w:spacing w:line="0" w:lineRule="atLeast"/>
              <w:ind w:right="280"/>
              <w:jc w:val="highKashida"/>
              <w:rPr>
                <w:rFonts w:ascii="Traditional Arabic" w:hAnsi="Traditional Arabic" w:cs="Traditional Arabic"/>
                <w:sz w:val="32"/>
                <w:szCs w:val="32"/>
                <w:rtl/>
              </w:rPr>
            </w:pPr>
            <w:r w:rsidRPr="00D4690F">
              <w:rPr>
                <w:rFonts w:ascii="Traditional Arabic" w:hAnsi="Traditional Arabic" w:cs="Traditional Arabic"/>
                <w:sz w:val="32"/>
                <w:szCs w:val="32"/>
                <w:rtl/>
              </w:rPr>
              <w:t>أتوب إلى الرحمن من كل غلطة</w:t>
            </w:r>
            <w:r w:rsidRPr="00D4690F">
              <w:rPr>
                <w:rFonts w:ascii="Traditional Arabic" w:hAnsi="Traditional Arabic" w:cs="Traditional Arabic"/>
                <w:sz w:val="32"/>
                <w:szCs w:val="2"/>
                <w:rtl/>
              </w:rPr>
              <w:br/>
              <w:t> </w:t>
            </w:r>
          </w:p>
        </w:tc>
        <w:tc>
          <w:tcPr>
            <w:tcW w:w="4477" w:type="dxa"/>
            <w:shd w:val="clear" w:color="auto" w:fill="auto"/>
          </w:tcPr>
          <w:p w:rsidR="00013F44" w:rsidRPr="00D4690F" w:rsidRDefault="00013F44" w:rsidP="00F12B71">
            <w:pPr>
              <w:spacing w:line="0" w:lineRule="atLeast"/>
              <w:ind w:left="280"/>
              <w:jc w:val="highKashida"/>
              <w:rPr>
                <w:rFonts w:ascii="Traditional Arabic" w:hAnsi="Traditional Arabic" w:cs="Traditional Arabic"/>
                <w:sz w:val="32"/>
                <w:szCs w:val="32"/>
                <w:rtl/>
              </w:rPr>
            </w:pPr>
            <w:r w:rsidRPr="00D4690F">
              <w:rPr>
                <w:rFonts w:ascii="Traditional Arabic" w:hAnsi="Traditional Arabic" w:cs="Traditional Arabic"/>
                <w:sz w:val="32"/>
                <w:szCs w:val="32"/>
                <w:rtl/>
              </w:rPr>
              <w:t>واستغفر الرحمن لي ولإخوتي</w:t>
            </w:r>
            <w:r w:rsidRPr="00D4690F">
              <w:rPr>
                <w:rFonts w:ascii="Traditional Arabic" w:hAnsi="Traditional Arabic" w:cs="Traditional Arabic"/>
                <w:sz w:val="32"/>
                <w:szCs w:val="2"/>
                <w:rtl/>
              </w:rPr>
              <w:br/>
              <w:t>  </w:t>
            </w:r>
          </w:p>
        </w:tc>
      </w:tr>
      <w:tr w:rsidR="00013F44" w:rsidRPr="00D4690F" w:rsidTr="00F12B71">
        <w:trPr>
          <w:jc w:val="center"/>
        </w:trPr>
        <w:tc>
          <w:tcPr>
            <w:tcW w:w="4076" w:type="dxa"/>
            <w:shd w:val="clear" w:color="auto" w:fill="auto"/>
          </w:tcPr>
          <w:p w:rsidR="00013F44" w:rsidRPr="00D4690F" w:rsidRDefault="00013F44" w:rsidP="00F12B71">
            <w:pPr>
              <w:spacing w:line="0" w:lineRule="atLeast"/>
              <w:ind w:right="280"/>
              <w:jc w:val="highKashida"/>
              <w:rPr>
                <w:rFonts w:ascii="Traditional Arabic" w:hAnsi="Traditional Arabic" w:cs="Traditional Arabic"/>
                <w:sz w:val="32"/>
                <w:szCs w:val="32"/>
                <w:rtl/>
              </w:rPr>
            </w:pPr>
            <w:r w:rsidRPr="00D4690F">
              <w:rPr>
                <w:rFonts w:ascii="Traditional Arabic" w:hAnsi="Traditional Arabic" w:cs="Traditional Arabic"/>
                <w:sz w:val="32"/>
                <w:szCs w:val="32"/>
                <w:rtl/>
              </w:rPr>
              <w:t>وأسأله جل اسمه بصفاته</w:t>
            </w:r>
            <w:r w:rsidRPr="00D4690F">
              <w:rPr>
                <w:rFonts w:ascii="Traditional Arabic" w:hAnsi="Traditional Arabic" w:cs="Traditional Arabic"/>
                <w:sz w:val="32"/>
                <w:szCs w:val="2"/>
                <w:rtl/>
              </w:rPr>
              <w:br/>
              <w:t> </w:t>
            </w:r>
          </w:p>
        </w:tc>
        <w:tc>
          <w:tcPr>
            <w:tcW w:w="4477" w:type="dxa"/>
            <w:shd w:val="clear" w:color="auto" w:fill="auto"/>
          </w:tcPr>
          <w:p w:rsidR="00013F44" w:rsidRPr="00D4690F" w:rsidRDefault="00013F44" w:rsidP="00F12B71">
            <w:pPr>
              <w:spacing w:line="0" w:lineRule="atLeast"/>
              <w:ind w:left="280"/>
              <w:jc w:val="highKashida"/>
              <w:rPr>
                <w:rFonts w:ascii="Traditional Arabic" w:hAnsi="Traditional Arabic" w:cs="Traditional Arabic"/>
                <w:sz w:val="32"/>
                <w:szCs w:val="32"/>
                <w:rtl/>
              </w:rPr>
            </w:pPr>
            <w:r w:rsidRPr="00D4690F">
              <w:rPr>
                <w:rFonts w:ascii="Traditional Arabic" w:hAnsi="Traditional Arabic" w:cs="Traditional Arabic"/>
                <w:sz w:val="32"/>
                <w:szCs w:val="32"/>
                <w:rtl/>
              </w:rPr>
              <w:t>وأسمائه الحسني قبول رسالتي</w:t>
            </w:r>
            <w:r w:rsidRPr="00D4690F">
              <w:rPr>
                <w:rFonts w:ascii="Traditional Arabic" w:hAnsi="Traditional Arabic" w:cs="Traditional Arabic"/>
                <w:sz w:val="32"/>
                <w:szCs w:val="2"/>
                <w:rtl/>
              </w:rPr>
              <w:br/>
              <w:t>  </w:t>
            </w:r>
          </w:p>
        </w:tc>
      </w:tr>
    </w:tbl>
    <w:p w:rsidR="00013F44" w:rsidRPr="00D4690F" w:rsidRDefault="00013F44" w:rsidP="00013F44">
      <w:pPr>
        <w:spacing w:after="0" w:line="0" w:lineRule="atLeast"/>
        <w:jc w:val="both"/>
        <w:rPr>
          <w:rFonts w:ascii="Traditional Arabic" w:hAnsi="Traditional Arabic" w:cs="Traditional Arabic"/>
          <w:sz w:val="32"/>
          <w:szCs w:val="32"/>
        </w:rPr>
      </w:pPr>
    </w:p>
    <w:p w:rsidR="00013F44" w:rsidRPr="00D4690F" w:rsidRDefault="00013F44" w:rsidP="00013F44">
      <w:pPr>
        <w:spacing w:after="0" w:line="0" w:lineRule="atLeast"/>
        <w:jc w:val="center"/>
        <w:rPr>
          <w:rFonts w:ascii="Traditional Arabic" w:hAnsi="Traditional Arabic" w:cs="Traditional Arabic"/>
          <w:b/>
          <w:bCs/>
          <w:color w:val="632423" w:themeColor="accent2" w:themeShade="80"/>
          <w:sz w:val="32"/>
          <w:szCs w:val="32"/>
          <w:lang w:bidi="ar-EG"/>
        </w:rPr>
      </w:pPr>
      <w:r w:rsidRPr="00D4690F">
        <w:rPr>
          <w:rFonts w:ascii="Traditional Arabic" w:hAnsi="Traditional Arabic" w:cs="Traditional Arabic" w:hint="cs"/>
          <w:b/>
          <w:bCs/>
          <w:color w:val="632423" w:themeColor="accent2" w:themeShade="80"/>
          <w:sz w:val="32"/>
          <w:szCs w:val="32"/>
          <w:rtl/>
          <w:lang w:bidi="ar-EG"/>
        </w:rPr>
        <w:t>تأليف</w:t>
      </w:r>
    </w:p>
    <w:p w:rsidR="00013F44" w:rsidRPr="00D4690F" w:rsidRDefault="00013F44" w:rsidP="00013F44">
      <w:pPr>
        <w:spacing w:after="0" w:line="0" w:lineRule="atLeast"/>
        <w:jc w:val="center"/>
        <w:rPr>
          <w:rFonts w:ascii="Traditional Arabic" w:hAnsi="Traditional Arabic" w:cs="Traditional Arabic"/>
          <w:b/>
          <w:bCs/>
          <w:color w:val="632423" w:themeColor="accent2" w:themeShade="80"/>
          <w:sz w:val="32"/>
          <w:szCs w:val="32"/>
          <w:rtl/>
          <w:lang w:bidi="ar-EG"/>
        </w:rPr>
      </w:pPr>
      <w:r w:rsidRPr="00D4690F">
        <w:rPr>
          <w:rFonts w:ascii="Traditional Arabic" w:hAnsi="Traditional Arabic" w:cs="Traditional Arabic" w:hint="cs"/>
          <w:b/>
          <w:bCs/>
          <w:color w:val="632423" w:themeColor="accent2" w:themeShade="80"/>
          <w:sz w:val="32"/>
          <w:szCs w:val="32"/>
          <w:rtl/>
          <w:lang w:bidi="ar-EG"/>
        </w:rPr>
        <w:t>أبو همـــــام / السيد مراد عبد العزيز سلامة</w:t>
      </w:r>
    </w:p>
    <w:p w:rsidR="00013F44" w:rsidRPr="00D4690F" w:rsidRDefault="00CC51EA" w:rsidP="00013F44">
      <w:pPr>
        <w:spacing w:after="0" w:line="0" w:lineRule="atLeast"/>
        <w:jc w:val="center"/>
        <w:rPr>
          <w:rFonts w:ascii="Traditional Arabic" w:hAnsi="Traditional Arabic" w:cs="Traditional Arabic"/>
          <w:b/>
          <w:bCs/>
          <w:color w:val="632423" w:themeColor="accent2" w:themeShade="80"/>
          <w:sz w:val="32"/>
          <w:szCs w:val="32"/>
          <w:rtl/>
          <w:lang w:bidi="ar-EG"/>
        </w:rPr>
      </w:pPr>
      <w:hyperlink r:id="rId9" w:history="1">
        <w:r w:rsidR="00013F44" w:rsidRPr="00D4690F">
          <w:rPr>
            <w:rStyle w:val="Hyperlink"/>
            <w:rFonts w:ascii="Traditional Arabic" w:hAnsi="Traditional Arabic" w:cs="Traditional Arabic"/>
            <w:b/>
            <w:bCs/>
            <w:sz w:val="32"/>
            <w:szCs w:val="32"/>
            <w:lang w:bidi="ar-EG"/>
          </w:rPr>
          <w:t>hamam4111@gmail.com</w:t>
        </w:r>
      </w:hyperlink>
    </w:p>
    <w:p w:rsidR="00013F44" w:rsidRPr="00D4690F" w:rsidRDefault="00013F44" w:rsidP="00013F44">
      <w:pPr>
        <w:spacing w:after="0" w:line="0" w:lineRule="atLeast"/>
        <w:jc w:val="center"/>
        <w:rPr>
          <w:rFonts w:ascii="Traditional Arabic" w:hAnsi="Traditional Arabic" w:cs="Traditional Arabic"/>
          <w:b/>
          <w:bCs/>
          <w:color w:val="632423" w:themeColor="accent2" w:themeShade="80"/>
          <w:sz w:val="32"/>
          <w:szCs w:val="32"/>
          <w:rtl/>
          <w:lang w:bidi="ar-EG"/>
        </w:rPr>
      </w:pPr>
      <w:r w:rsidRPr="00D4690F">
        <w:rPr>
          <w:rFonts w:ascii="Traditional Arabic" w:hAnsi="Traditional Arabic" w:cs="Traditional Arabic" w:hint="cs"/>
          <w:b/>
          <w:bCs/>
          <w:color w:val="632423" w:themeColor="accent2" w:themeShade="80"/>
          <w:sz w:val="32"/>
          <w:szCs w:val="32"/>
          <w:rtl/>
          <w:lang w:bidi="ar-EG"/>
        </w:rPr>
        <w:t>غفر الله له ولوالديه ولجميع المسلمين</w:t>
      </w:r>
    </w:p>
    <w:p w:rsidR="00013F44" w:rsidRPr="00D4690F" w:rsidRDefault="00013F44" w:rsidP="00013F44">
      <w:pPr>
        <w:spacing w:after="0" w:line="0" w:lineRule="atLeast"/>
        <w:jc w:val="center"/>
        <w:rPr>
          <w:rFonts w:ascii="Traditional Arabic" w:hAnsi="Traditional Arabic" w:cs="Traditional Arabic"/>
          <w:b/>
          <w:bCs/>
          <w:color w:val="632423" w:themeColor="accent2" w:themeShade="80"/>
          <w:sz w:val="32"/>
          <w:szCs w:val="32"/>
          <w:rtl/>
          <w:lang w:bidi="ar-EG"/>
        </w:rPr>
      </w:pPr>
      <w:r w:rsidRPr="00D4690F">
        <w:rPr>
          <w:rFonts w:ascii="Traditional Arabic" w:hAnsi="Traditional Arabic" w:cs="Traditional Arabic" w:hint="cs"/>
          <w:b/>
          <w:bCs/>
          <w:color w:val="632423" w:themeColor="accent2" w:themeShade="80"/>
          <w:sz w:val="32"/>
          <w:szCs w:val="32"/>
          <w:rtl/>
          <w:lang w:bidi="ar-EG"/>
        </w:rPr>
        <w:t xml:space="preserve">جمهورية مصر العربية محافظة البحيرة مركز </w:t>
      </w:r>
      <w:proofErr w:type="spellStart"/>
      <w:r w:rsidRPr="00D4690F">
        <w:rPr>
          <w:rFonts w:ascii="Traditional Arabic" w:hAnsi="Traditional Arabic" w:cs="Traditional Arabic" w:hint="cs"/>
          <w:b/>
          <w:bCs/>
          <w:color w:val="632423" w:themeColor="accent2" w:themeShade="80"/>
          <w:sz w:val="32"/>
          <w:szCs w:val="32"/>
          <w:rtl/>
          <w:lang w:bidi="ar-EG"/>
        </w:rPr>
        <w:t>شبراخيت</w:t>
      </w:r>
      <w:proofErr w:type="spellEnd"/>
      <w:r w:rsidRPr="00D4690F">
        <w:rPr>
          <w:rFonts w:ascii="Traditional Arabic" w:hAnsi="Traditional Arabic" w:cs="Traditional Arabic" w:hint="cs"/>
          <w:b/>
          <w:bCs/>
          <w:color w:val="632423" w:themeColor="accent2" w:themeShade="80"/>
          <w:sz w:val="32"/>
          <w:szCs w:val="32"/>
          <w:rtl/>
          <w:lang w:bidi="ar-EG"/>
        </w:rPr>
        <w:t xml:space="preserve"> قرية فرنوى</w:t>
      </w:r>
    </w:p>
    <w:p w:rsidR="00BF7FA4" w:rsidRDefault="00BF7FA4" w:rsidP="00BB2850">
      <w:pPr>
        <w:rPr>
          <w:rFonts w:cs="Akhbar MT"/>
          <w:sz w:val="36"/>
          <w:szCs w:val="36"/>
          <w:rtl/>
          <w:lang w:bidi="ar-EG"/>
        </w:rPr>
      </w:pPr>
    </w:p>
    <w:p w:rsidR="00BF7FA4" w:rsidRDefault="00BF7FA4" w:rsidP="00BB2850">
      <w:pPr>
        <w:rPr>
          <w:rFonts w:cs="Akhbar MT"/>
          <w:sz w:val="36"/>
          <w:szCs w:val="36"/>
          <w:rtl/>
        </w:rPr>
      </w:pPr>
    </w:p>
    <w:p w:rsidR="00BF7FA4" w:rsidRDefault="00BF7FA4" w:rsidP="00BB2850">
      <w:pPr>
        <w:rPr>
          <w:rFonts w:cs="Akhbar MT"/>
          <w:sz w:val="36"/>
          <w:szCs w:val="36"/>
          <w:rtl/>
        </w:rPr>
      </w:pPr>
    </w:p>
    <w:p w:rsidR="002D56C1" w:rsidRDefault="00F12B71" w:rsidP="002D56C1">
      <w:pPr>
        <w:jc w:val="center"/>
        <w:rPr>
          <w:rFonts w:cs="Akhbar MT"/>
          <w:b/>
          <w:bCs/>
          <w:color w:val="FF0000"/>
          <w:sz w:val="36"/>
          <w:szCs w:val="36"/>
          <w:rtl/>
        </w:rPr>
      </w:pPr>
      <w:r>
        <w:rPr>
          <w:rFonts w:cs="Akhbar MT" w:hint="cs"/>
          <w:b/>
          <w:bCs/>
          <w:color w:val="FF0000"/>
          <w:sz w:val="36"/>
          <w:szCs w:val="36"/>
          <w:rtl/>
        </w:rPr>
        <w:lastRenderedPageBreak/>
        <w:t xml:space="preserve">الحديث </w:t>
      </w:r>
      <w:r w:rsidR="00395C50" w:rsidRPr="00395C50">
        <w:rPr>
          <w:rFonts w:cs="Akhbar MT" w:hint="cs"/>
          <w:b/>
          <w:bCs/>
          <w:color w:val="FF0000"/>
          <w:sz w:val="36"/>
          <w:szCs w:val="36"/>
          <w:rtl/>
        </w:rPr>
        <w:t>الأول</w:t>
      </w:r>
    </w:p>
    <w:p w:rsidR="006B502C" w:rsidRPr="00395C50" w:rsidRDefault="006B502C" w:rsidP="002D56C1">
      <w:pPr>
        <w:jc w:val="center"/>
        <w:rPr>
          <w:rFonts w:cs="Akhbar MT"/>
          <w:b/>
          <w:bCs/>
          <w:color w:val="FF0000"/>
          <w:sz w:val="36"/>
          <w:szCs w:val="36"/>
          <w:rtl/>
        </w:rPr>
      </w:pPr>
      <w:r w:rsidRPr="00395C50">
        <w:rPr>
          <w:rFonts w:cs="Akhbar MT" w:hint="cs"/>
          <w:b/>
          <w:bCs/>
          <w:color w:val="FF0000"/>
          <w:sz w:val="36"/>
          <w:szCs w:val="36"/>
          <w:rtl/>
        </w:rPr>
        <w:t xml:space="preserve"> </w:t>
      </w:r>
      <w:r w:rsidR="00395C50" w:rsidRPr="00395C50">
        <w:rPr>
          <w:rFonts w:cs="Akhbar MT" w:hint="cs"/>
          <w:b/>
          <w:bCs/>
          <w:color w:val="FF0000"/>
          <w:sz w:val="36"/>
          <w:szCs w:val="36"/>
          <w:rtl/>
        </w:rPr>
        <w:t>الإيمان</w:t>
      </w:r>
      <w:r w:rsidR="00F12B71">
        <w:rPr>
          <w:rFonts w:cs="Akhbar MT" w:hint="cs"/>
          <w:b/>
          <w:bCs/>
          <w:color w:val="FF0000"/>
          <w:sz w:val="36"/>
          <w:szCs w:val="36"/>
          <w:rtl/>
        </w:rPr>
        <w:t xml:space="preserve"> بالله </w:t>
      </w:r>
    </w:p>
    <w:p w:rsidR="006B502C" w:rsidRDefault="006B502C" w:rsidP="00B57C11">
      <w:pPr>
        <w:rPr>
          <w:rFonts w:cs="Akhbar MT"/>
          <w:sz w:val="36"/>
          <w:szCs w:val="36"/>
          <w:rtl/>
        </w:rPr>
      </w:pPr>
      <w:r w:rsidRPr="00854662">
        <w:rPr>
          <w:rFonts w:cs="Akhbar MT"/>
          <w:sz w:val="36"/>
          <w:szCs w:val="36"/>
          <w:rtl/>
        </w:rPr>
        <w:t>عَنْ أَبِي جَمْرَةَ قَالَ : كُنْتُ أَقْعُدُ مَعَ ابْنِ عَبَّاسٍ يُجْلِسُنِي عَلَى سَرِيرِهِ فَقَالَ أَقِمْ عِنْدِي حَتَّى أَجْعَلَ لَكَ سَهْمًا مِنْ مَالِي فَأَقَمْتُ مَعَهُ شَهْرَيْنِ ثُمَّ قَالَ إِنَّ وَفْدَ عَبْدِ الْقَيْسِ لَمَّا أَتَوُا النَّبِيَّ صلى الله عليه وسلم قَالَ : مَنِ الْقَوْمُ ، أَوْ مَنِ الْوَفْدُ قَالُوا رَبِيعَةُ قَالَ مَرْحَبًا بِالْقَوْمِ ، أَوْ بِالْوَفْدِ - غَيْرَ خَزَايَا ، وَلاَ نَدَامَى فَقَالُوا يَا رَسُولَ اللهِ إِنَّا لاَ نَسْتَطِيعُ أَنْ نَأْتِيَكَ إِلاَّ فِي شَهْرِ الْحَرَامِ وَبَيْنَنَا وَبَيْنَكَ هَذَا الْحَىُّ مِنْ كُفَّارِ مُضَرَ فَمُرْنَا بِأَمْرٍ فَصْلٍ نُخْبِرْ بِهِ مَنْ وَرَاءَنَا وَنَدْخُلْ بِهِ الْجَنَّةَ وَسَأَلُوهُ ، عَنِ الأَشْرِبَةِ فَأَمَرَهُمْ بِأَرْبَعٍ ، وَنَهَاهُمْ عَنْ أَرْبَعٍ أَمَرَهُمْ بِالإِيمَانِ بِاللَّهِ وَحْدَهُ ق</w:t>
      </w:r>
      <w:r w:rsidR="00B57C11">
        <w:rPr>
          <w:rFonts w:cs="Akhbar MT"/>
          <w:sz w:val="36"/>
          <w:szCs w:val="36"/>
          <w:rtl/>
        </w:rPr>
        <w:t>َالَ أَتَدْرُونَ مَا الإِيمَانُ</w:t>
      </w:r>
      <w:r w:rsidR="00B57C11">
        <w:rPr>
          <w:rFonts w:cs="Akhbar MT" w:hint="cs"/>
          <w:sz w:val="36"/>
          <w:szCs w:val="36"/>
          <w:rtl/>
        </w:rPr>
        <w:t xml:space="preserve"> </w:t>
      </w:r>
      <w:r w:rsidRPr="00854662">
        <w:rPr>
          <w:rFonts w:cs="Akhbar MT"/>
          <w:sz w:val="36"/>
          <w:szCs w:val="36"/>
          <w:rtl/>
        </w:rPr>
        <w:t xml:space="preserve">بِاللَّهِ وَحْدَهُ </w:t>
      </w:r>
      <w:r w:rsidR="00B57C11">
        <w:rPr>
          <w:rFonts w:cs="Akhbar MT" w:hint="cs"/>
          <w:sz w:val="36"/>
          <w:szCs w:val="36"/>
          <w:rtl/>
        </w:rPr>
        <w:t xml:space="preserve"> (</w:t>
      </w:r>
      <w:r w:rsidR="00B57C11">
        <w:rPr>
          <w:rStyle w:val="a4"/>
          <w:rFonts w:cs="Akhbar MT"/>
          <w:sz w:val="36"/>
          <w:szCs w:val="36"/>
          <w:rtl/>
        </w:rPr>
        <w:footnoteReference w:id="9"/>
      </w:r>
      <w:r w:rsidR="00B57C11">
        <w:rPr>
          <w:rFonts w:cs="Akhbar MT" w:hint="cs"/>
          <w:sz w:val="36"/>
          <w:szCs w:val="36"/>
          <w:rtl/>
        </w:rPr>
        <w:t>)</w:t>
      </w:r>
      <w:r w:rsidRPr="00854662">
        <w:rPr>
          <w:rFonts w:cs="Akhbar MT"/>
          <w:sz w:val="36"/>
          <w:szCs w:val="36"/>
          <w:rtl/>
        </w:rPr>
        <w:t>قَالُوا اللَّهُ وَرَسُولُهُ أَعْلَمُ قَالَ شَهَادَةُ أَنْ لاَ إِلَهَ إِلاَّ اللَّهُ ، وَأَنَّ مُحَمَّدًا رَسُولُ اللهِ ، وَإِقَامُ الصَّلاَةِ ، وَإِيتَاءُ الزَّكَاةِ ، وَصِيَامُ رَمَضَانَ ، وَأَنْ تُعْطُوا مِنَ الْمَغْنَمِ الْخُمُسَ ، وَنَهَاهُمْ عَنْ أَرْبَعٍ ، عَنِ الْحَنْتَمِ</w:t>
      </w:r>
      <w:r w:rsidR="00B57C11">
        <w:rPr>
          <w:rFonts w:cs="Akhbar MT" w:hint="cs"/>
          <w:sz w:val="36"/>
          <w:szCs w:val="36"/>
          <w:rtl/>
        </w:rPr>
        <w:t>(</w:t>
      </w:r>
      <w:r w:rsidR="00B57C11">
        <w:rPr>
          <w:rStyle w:val="a4"/>
          <w:rFonts w:cs="Akhbar MT"/>
          <w:sz w:val="36"/>
          <w:szCs w:val="36"/>
          <w:rtl/>
        </w:rPr>
        <w:footnoteReference w:id="10"/>
      </w:r>
      <w:r w:rsidR="00B57C11">
        <w:rPr>
          <w:rFonts w:cs="Akhbar MT" w:hint="cs"/>
          <w:sz w:val="36"/>
          <w:szCs w:val="36"/>
          <w:rtl/>
        </w:rPr>
        <w:t>)</w:t>
      </w:r>
      <w:r w:rsidRPr="00854662">
        <w:rPr>
          <w:rFonts w:cs="Akhbar MT"/>
          <w:sz w:val="36"/>
          <w:szCs w:val="36"/>
          <w:rtl/>
        </w:rPr>
        <w:t xml:space="preserve"> ، وَالدُّبَّاءِ </w:t>
      </w:r>
      <w:r w:rsidR="00B57C11">
        <w:rPr>
          <w:rFonts w:cs="Akhbar MT" w:hint="cs"/>
          <w:sz w:val="36"/>
          <w:szCs w:val="36"/>
          <w:rtl/>
        </w:rPr>
        <w:t>(</w:t>
      </w:r>
      <w:r w:rsidR="00B57C11">
        <w:rPr>
          <w:rStyle w:val="a4"/>
          <w:rFonts w:cs="Akhbar MT"/>
          <w:sz w:val="36"/>
          <w:szCs w:val="36"/>
          <w:rtl/>
        </w:rPr>
        <w:footnoteReference w:id="11"/>
      </w:r>
      <w:r w:rsidR="00B57C11">
        <w:rPr>
          <w:rFonts w:cs="Akhbar MT" w:hint="cs"/>
          <w:sz w:val="36"/>
          <w:szCs w:val="36"/>
          <w:rtl/>
        </w:rPr>
        <w:t>)</w:t>
      </w:r>
      <w:r w:rsidRPr="00854662">
        <w:rPr>
          <w:rFonts w:cs="Akhbar MT"/>
          <w:sz w:val="36"/>
          <w:szCs w:val="36"/>
          <w:rtl/>
        </w:rPr>
        <w:t xml:space="preserve">، وَالنَّقِيرِ </w:t>
      </w:r>
      <w:r w:rsidR="00B57C11">
        <w:rPr>
          <w:rFonts w:cs="Akhbar MT" w:hint="cs"/>
          <w:sz w:val="36"/>
          <w:szCs w:val="36"/>
          <w:rtl/>
        </w:rPr>
        <w:t>(</w:t>
      </w:r>
      <w:r w:rsidR="00B57C11">
        <w:rPr>
          <w:rStyle w:val="a4"/>
          <w:rFonts w:cs="Akhbar MT"/>
          <w:sz w:val="36"/>
          <w:szCs w:val="36"/>
          <w:rtl/>
        </w:rPr>
        <w:footnoteReference w:id="12"/>
      </w:r>
      <w:r w:rsidR="00B57C11">
        <w:rPr>
          <w:rFonts w:cs="Akhbar MT" w:hint="cs"/>
          <w:sz w:val="36"/>
          <w:szCs w:val="36"/>
          <w:rtl/>
        </w:rPr>
        <w:t>)</w:t>
      </w:r>
      <w:r w:rsidRPr="00854662">
        <w:rPr>
          <w:rFonts w:cs="Akhbar MT"/>
          <w:sz w:val="36"/>
          <w:szCs w:val="36"/>
          <w:rtl/>
        </w:rPr>
        <w:t xml:space="preserve">، وَالْمُزَفَّتِ </w:t>
      </w:r>
      <w:r w:rsidR="00B57C11">
        <w:rPr>
          <w:rFonts w:cs="Akhbar MT" w:hint="cs"/>
          <w:sz w:val="36"/>
          <w:szCs w:val="36"/>
          <w:rtl/>
        </w:rPr>
        <w:t>(</w:t>
      </w:r>
      <w:r w:rsidR="00B57C11">
        <w:rPr>
          <w:rStyle w:val="a4"/>
          <w:rFonts w:cs="Akhbar MT"/>
          <w:sz w:val="36"/>
          <w:szCs w:val="36"/>
          <w:rtl/>
        </w:rPr>
        <w:footnoteReference w:id="13"/>
      </w:r>
      <w:r w:rsidR="00B57C11">
        <w:rPr>
          <w:rFonts w:cs="Akhbar MT" w:hint="cs"/>
          <w:sz w:val="36"/>
          <w:szCs w:val="36"/>
          <w:rtl/>
        </w:rPr>
        <w:t>)</w:t>
      </w:r>
      <w:r w:rsidRPr="00854662">
        <w:rPr>
          <w:rFonts w:cs="Akhbar MT"/>
          <w:sz w:val="36"/>
          <w:szCs w:val="36"/>
          <w:rtl/>
        </w:rPr>
        <w:t xml:space="preserve">، وَرُبَّمَا قَالَ </w:t>
      </w:r>
      <w:proofErr w:type="spellStart"/>
      <w:r w:rsidRPr="00854662">
        <w:rPr>
          <w:rFonts w:cs="Akhbar MT"/>
          <w:sz w:val="36"/>
          <w:szCs w:val="36"/>
          <w:rtl/>
        </w:rPr>
        <w:t>الْمُقَيَّرِ</w:t>
      </w:r>
      <w:proofErr w:type="spellEnd"/>
      <w:r w:rsidRPr="00854662">
        <w:rPr>
          <w:rFonts w:cs="Akhbar MT"/>
          <w:sz w:val="36"/>
          <w:szCs w:val="36"/>
          <w:rtl/>
        </w:rPr>
        <w:t xml:space="preserve"> وَقَالَ احْفَظُوهُنَّ وَأَخْبِرُوا بِهِنَّ مَنْ وَرَاءَكُمْ.</w:t>
      </w:r>
      <w:r>
        <w:rPr>
          <w:rFonts w:cs="Akhbar MT" w:hint="cs"/>
          <w:sz w:val="36"/>
          <w:szCs w:val="36"/>
          <w:rtl/>
        </w:rPr>
        <w:t>(</w:t>
      </w:r>
      <w:r>
        <w:rPr>
          <w:rStyle w:val="a4"/>
          <w:rFonts w:cs="Akhbar MT"/>
          <w:sz w:val="36"/>
          <w:szCs w:val="36"/>
          <w:rtl/>
        </w:rPr>
        <w:footnoteReference w:id="14"/>
      </w:r>
      <w:r>
        <w:rPr>
          <w:rFonts w:cs="Akhbar MT" w:hint="cs"/>
          <w:sz w:val="36"/>
          <w:szCs w:val="36"/>
          <w:rtl/>
        </w:rPr>
        <w:t>)</w:t>
      </w:r>
    </w:p>
    <w:p w:rsidR="00F12B71" w:rsidRDefault="003A1662" w:rsidP="00F12B71">
      <w:pPr>
        <w:jc w:val="center"/>
        <w:rPr>
          <w:rFonts w:cs="Akhbar MT"/>
          <w:b/>
          <w:bCs/>
          <w:color w:val="FF0000"/>
          <w:sz w:val="36"/>
          <w:szCs w:val="36"/>
          <w:rtl/>
        </w:rPr>
      </w:pPr>
      <w:r w:rsidRPr="003A1662">
        <w:rPr>
          <w:rFonts w:cs="Akhbar MT"/>
          <w:b/>
          <w:bCs/>
          <w:color w:val="FF0000"/>
          <w:sz w:val="36"/>
          <w:szCs w:val="36"/>
          <w:rtl/>
        </w:rPr>
        <w:lastRenderedPageBreak/>
        <w:t>الحديث الثاني</w:t>
      </w:r>
      <w:r w:rsidR="00F12B71">
        <w:rPr>
          <w:rFonts w:cs="Akhbar MT" w:hint="cs"/>
          <w:b/>
          <w:bCs/>
          <w:color w:val="FF0000"/>
          <w:sz w:val="36"/>
          <w:szCs w:val="36"/>
          <w:rtl/>
        </w:rPr>
        <w:t xml:space="preserve"> </w:t>
      </w:r>
    </w:p>
    <w:p w:rsidR="006B502C" w:rsidRPr="007C4444" w:rsidRDefault="006B502C" w:rsidP="00F12B71">
      <w:pPr>
        <w:jc w:val="center"/>
        <w:rPr>
          <w:rFonts w:cs="Akhbar MT"/>
          <w:b/>
          <w:bCs/>
          <w:color w:val="FF0000"/>
          <w:sz w:val="36"/>
          <w:szCs w:val="36"/>
          <w:rtl/>
        </w:rPr>
      </w:pPr>
      <w:r w:rsidRPr="007C4444">
        <w:rPr>
          <w:rFonts w:cs="Akhbar MT" w:hint="cs"/>
          <w:b/>
          <w:bCs/>
          <w:color w:val="FF0000"/>
          <w:sz w:val="36"/>
          <w:szCs w:val="36"/>
          <w:rtl/>
        </w:rPr>
        <w:t>حق الله على العباد</w:t>
      </w:r>
    </w:p>
    <w:p w:rsidR="006B502C" w:rsidRDefault="006B502C" w:rsidP="006B502C">
      <w:pPr>
        <w:rPr>
          <w:rFonts w:cs="Akhbar MT"/>
          <w:sz w:val="36"/>
          <w:szCs w:val="36"/>
          <w:rtl/>
          <w:lang w:bidi="ar-EG"/>
        </w:rPr>
      </w:pPr>
      <w:r w:rsidRPr="00854662">
        <w:rPr>
          <w:rFonts w:cs="Akhbar MT"/>
          <w:sz w:val="36"/>
          <w:szCs w:val="36"/>
          <w:rtl/>
          <w:lang w:bidi="ar-EG"/>
        </w:rPr>
        <w:t xml:space="preserve">عَنْ مُعَاذٍ ، رَضِيَ اللَّهُ عَنْهُ ، قَالَ : كُنْتُ رِدْفَ النَّبِيِّ صلى الله عليه وسلم عَلَى حِمَارٍ يُقَالُ لَهُ عُفَيْرٌ </w:t>
      </w:r>
      <w:r w:rsidR="004F6A22">
        <w:rPr>
          <w:rFonts w:cs="Akhbar MT" w:hint="cs"/>
          <w:sz w:val="36"/>
          <w:szCs w:val="36"/>
          <w:rtl/>
          <w:lang w:bidi="ar-EG"/>
        </w:rPr>
        <w:t>(</w:t>
      </w:r>
      <w:r w:rsidR="004F6A22">
        <w:rPr>
          <w:rStyle w:val="a4"/>
          <w:rFonts w:cs="Akhbar MT"/>
          <w:sz w:val="36"/>
          <w:szCs w:val="36"/>
          <w:rtl/>
          <w:lang w:bidi="ar-EG"/>
        </w:rPr>
        <w:footnoteReference w:id="15"/>
      </w:r>
      <w:r w:rsidR="004F6A22">
        <w:rPr>
          <w:rFonts w:cs="Akhbar MT" w:hint="cs"/>
          <w:sz w:val="36"/>
          <w:szCs w:val="36"/>
          <w:rtl/>
          <w:lang w:bidi="ar-EG"/>
        </w:rPr>
        <w:t>)</w:t>
      </w:r>
      <w:r w:rsidRPr="00854662">
        <w:rPr>
          <w:rFonts w:cs="Akhbar MT"/>
          <w:sz w:val="36"/>
          <w:szCs w:val="36"/>
          <w:rtl/>
          <w:lang w:bidi="ar-EG"/>
        </w:rPr>
        <w:t>فَقَالَ يَا مُعَاذُ هَلْ تَدْرِي حَقَّ اللهِ عَلَى عِبَادِهِ</w:t>
      </w:r>
      <w:r w:rsidR="004F6A22">
        <w:rPr>
          <w:rFonts w:cs="Akhbar MT" w:hint="cs"/>
          <w:sz w:val="36"/>
          <w:szCs w:val="36"/>
          <w:rtl/>
          <w:lang w:bidi="ar-EG"/>
        </w:rPr>
        <w:t>(</w:t>
      </w:r>
      <w:r w:rsidR="004F6A22">
        <w:rPr>
          <w:rStyle w:val="a4"/>
          <w:rFonts w:cs="Akhbar MT"/>
          <w:sz w:val="36"/>
          <w:szCs w:val="36"/>
          <w:rtl/>
          <w:lang w:bidi="ar-EG"/>
        </w:rPr>
        <w:footnoteReference w:id="16"/>
      </w:r>
      <w:r w:rsidR="004F6A22">
        <w:rPr>
          <w:rFonts w:cs="Akhbar MT" w:hint="cs"/>
          <w:sz w:val="36"/>
          <w:szCs w:val="36"/>
          <w:rtl/>
          <w:lang w:bidi="ar-EG"/>
        </w:rPr>
        <w:t>)</w:t>
      </w:r>
      <w:r w:rsidRPr="00854662">
        <w:rPr>
          <w:rFonts w:cs="Akhbar MT"/>
          <w:sz w:val="36"/>
          <w:szCs w:val="36"/>
          <w:rtl/>
          <w:lang w:bidi="ar-EG"/>
        </w:rPr>
        <w:t xml:space="preserve"> وَمَا حَقُّ الْعِبَادِ عَلَى اللهِ قُلْتُ اللَّهُ وَرَسُولُهُ أَعْلَمُ قَالَ فَإِنَّ حَقَّ اللهِ عَلَى الْعِبَادِ أَنْ يَعْبُدُوهُ ، وَلاَ يُشْرِكُوا بِه شَيْئًا وَحَقَّ الْعِبَادِ عَلَى اللهِ أَنْ لاَ يُعَذِّبَ مَنْ لاَ يُشْرِكُ بِهِ شَيْئًا ، فَقُلْتُ : يَا رَسُولَ اللهِ أَفَلاَ أُبَشِّرُ بِهِ النَّاسَ قَالَ : لاََ تُبَشِّرْهُمْ فَيَتَّكِلُوا.</w:t>
      </w:r>
      <w:r w:rsidR="004F6A22">
        <w:rPr>
          <w:rFonts w:cs="Akhbar MT" w:hint="cs"/>
          <w:sz w:val="36"/>
          <w:szCs w:val="36"/>
          <w:rtl/>
          <w:lang w:bidi="ar-EG"/>
        </w:rPr>
        <w:t>(</w:t>
      </w:r>
      <w:r w:rsidR="004F6A22">
        <w:rPr>
          <w:rStyle w:val="a4"/>
          <w:rFonts w:cs="Akhbar MT"/>
          <w:sz w:val="36"/>
          <w:szCs w:val="36"/>
          <w:rtl/>
          <w:lang w:bidi="ar-EG"/>
        </w:rPr>
        <w:footnoteReference w:id="17"/>
      </w:r>
      <w:r w:rsidR="004F6A22">
        <w:rPr>
          <w:rFonts w:cs="Akhbar MT" w:hint="cs"/>
          <w:sz w:val="36"/>
          <w:szCs w:val="36"/>
          <w:rtl/>
          <w:lang w:bidi="ar-EG"/>
        </w:rPr>
        <w:t>)</w:t>
      </w:r>
      <w:r>
        <w:rPr>
          <w:rFonts w:cs="Akhbar MT" w:hint="cs"/>
          <w:sz w:val="36"/>
          <w:szCs w:val="36"/>
          <w:rtl/>
          <w:lang w:bidi="ar-EG"/>
        </w:rPr>
        <w:t>(</w:t>
      </w:r>
      <w:r>
        <w:rPr>
          <w:rStyle w:val="a4"/>
          <w:rFonts w:cs="Akhbar MT"/>
          <w:sz w:val="36"/>
          <w:szCs w:val="36"/>
          <w:rtl/>
          <w:lang w:bidi="ar-EG"/>
        </w:rPr>
        <w:footnoteReference w:id="18"/>
      </w:r>
      <w:r>
        <w:rPr>
          <w:rFonts w:cs="Akhbar MT" w:hint="cs"/>
          <w:sz w:val="36"/>
          <w:szCs w:val="36"/>
          <w:rtl/>
          <w:lang w:bidi="ar-EG"/>
        </w:rPr>
        <w:t>)</w:t>
      </w:r>
    </w:p>
    <w:p w:rsidR="00F12B71" w:rsidRDefault="00F12B71" w:rsidP="006B502C">
      <w:pPr>
        <w:rPr>
          <w:rFonts w:cs="Akhbar MT"/>
          <w:sz w:val="36"/>
          <w:szCs w:val="36"/>
          <w:rtl/>
          <w:lang w:bidi="ar-EG"/>
        </w:rPr>
      </w:pPr>
    </w:p>
    <w:p w:rsidR="00F12B71" w:rsidRDefault="003A1662" w:rsidP="00033F4D">
      <w:pPr>
        <w:jc w:val="center"/>
        <w:rPr>
          <w:rFonts w:cs="Akhbar MT"/>
          <w:b/>
          <w:bCs/>
          <w:color w:val="FF0000"/>
          <w:sz w:val="36"/>
          <w:szCs w:val="36"/>
          <w:rtl/>
          <w:lang w:bidi="ar-EG"/>
        </w:rPr>
      </w:pPr>
      <w:r w:rsidRPr="003A1662">
        <w:rPr>
          <w:rFonts w:cs="Akhbar MT"/>
          <w:b/>
          <w:bCs/>
          <w:color w:val="FF0000"/>
          <w:sz w:val="36"/>
          <w:szCs w:val="36"/>
          <w:rtl/>
          <w:lang w:bidi="ar-EG"/>
        </w:rPr>
        <w:t>الحديث الثالث</w:t>
      </w:r>
    </w:p>
    <w:p w:rsidR="00303E4C" w:rsidRPr="00303E4C" w:rsidRDefault="003A1662" w:rsidP="00033F4D">
      <w:pPr>
        <w:jc w:val="center"/>
        <w:rPr>
          <w:rFonts w:cs="Akhbar MT"/>
          <w:b/>
          <w:bCs/>
          <w:color w:val="FF0000"/>
          <w:sz w:val="36"/>
          <w:szCs w:val="36"/>
          <w:rtl/>
          <w:lang w:bidi="ar-EG"/>
        </w:rPr>
      </w:pPr>
      <w:r>
        <w:rPr>
          <w:rFonts w:cs="Akhbar MT" w:hint="cs"/>
          <w:b/>
          <w:bCs/>
          <w:color w:val="FF0000"/>
          <w:sz w:val="36"/>
          <w:szCs w:val="36"/>
          <w:rtl/>
          <w:lang w:bidi="ar-EG"/>
        </w:rPr>
        <w:t xml:space="preserve"> </w:t>
      </w:r>
      <w:r w:rsidR="00303E4C" w:rsidRPr="00303E4C">
        <w:rPr>
          <w:rFonts w:cs="Akhbar MT"/>
          <w:b/>
          <w:bCs/>
          <w:color w:val="FF0000"/>
          <w:sz w:val="36"/>
          <w:szCs w:val="36"/>
          <w:rtl/>
          <w:lang w:bidi="ar-EG"/>
        </w:rPr>
        <w:t>هَلْ تَدْرُونَ مَاذَا قَالَ رَبُّكُمْ</w:t>
      </w:r>
    </w:p>
    <w:p w:rsidR="006B502C" w:rsidRDefault="006B502C" w:rsidP="006B502C">
      <w:pPr>
        <w:rPr>
          <w:rFonts w:cs="Akhbar MT"/>
          <w:sz w:val="36"/>
          <w:szCs w:val="36"/>
          <w:rtl/>
          <w:lang w:bidi="ar-EG"/>
        </w:rPr>
      </w:pPr>
      <w:r w:rsidRPr="00F92DA9">
        <w:rPr>
          <w:rFonts w:cs="Akhbar MT"/>
          <w:sz w:val="36"/>
          <w:szCs w:val="36"/>
          <w:rtl/>
          <w:lang w:bidi="ar-EG"/>
        </w:rPr>
        <w:t>عَنْ مَالِكٍ ، عَنْ صَالِحِ بْنِ كَيْسَانَ عَنْ عُبَيْدِ اللهِ بْنِ عَبْدِ اللهِ بْنِ عُتْبَةَ بْنِ مَسْعُودٍ ، عَنْ زَيْدِ بْنِ خَالِدٍ الْجُهَنِيِّ أَنَّهُ قَالَ صَلَّى لَنَا رَسُولُ اللهِ صلى الله عليه وسلم صَلاَةَ الصُّبْحِ بِالْحُدَيْبِيَةِ عَلَى إِثْرِ سَمَاءٍ كَانَتْ مِنَ اللَّيْلَةِ فَلَمَّا انْصَرَفَ أَقْبَلَ عَلَى النَّاسِ ، فَقَالَ : هَلْ تَدْرُونَ مَاذَا قَالَ رَبُّكُمْ قَالُوا اللَّهُ وَرَسُولُهُ أَعْلَمُ قَالَ أَصْبَحَ مِنْ عِبَادِي مُؤْمِنٌ بِي وَكَافِرٌ فَأَمَّا مَنْ قَالَ مُطِرْنَا بِفَضْلِ اللهِ وَرَحْمَتِهِ فَذَلِكَ مُؤْمِنٌ بِي وَكَافِرٌ بِالْكَوْكَبِ ، وَأَمَّا مَنْ قَالَ بِنَوْءِ كَذَا وَكَذَا فَذَلِكَ كَافِرٌ بِي وَمُؤْمِنٌ بِالْكَوْكَبِ</w:t>
      </w:r>
      <w:r w:rsidR="00855249">
        <w:rPr>
          <w:rFonts w:cs="Akhbar MT" w:hint="cs"/>
          <w:sz w:val="36"/>
          <w:szCs w:val="36"/>
          <w:rtl/>
          <w:lang w:bidi="ar-EG"/>
        </w:rPr>
        <w:t>(</w:t>
      </w:r>
      <w:r w:rsidR="00855249">
        <w:rPr>
          <w:rStyle w:val="a4"/>
          <w:rFonts w:cs="Akhbar MT"/>
          <w:sz w:val="36"/>
          <w:szCs w:val="36"/>
          <w:rtl/>
          <w:lang w:bidi="ar-EG"/>
        </w:rPr>
        <w:footnoteReference w:id="19"/>
      </w:r>
      <w:r w:rsidR="00855249">
        <w:rPr>
          <w:rFonts w:cs="Akhbar MT" w:hint="cs"/>
          <w:sz w:val="36"/>
          <w:szCs w:val="36"/>
          <w:rtl/>
          <w:lang w:bidi="ar-EG"/>
        </w:rPr>
        <w:t>)</w:t>
      </w:r>
      <w:r w:rsidRPr="00F92DA9">
        <w:rPr>
          <w:rFonts w:cs="Akhbar MT"/>
          <w:sz w:val="36"/>
          <w:szCs w:val="36"/>
          <w:rtl/>
          <w:lang w:bidi="ar-EG"/>
        </w:rPr>
        <w:t>.</w:t>
      </w:r>
      <w:r>
        <w:rPr>
          <w:rFonts w:cs="Akhbar MT" w:hint="cs"/>
          <w:sz w:val="36"/>
          <w:szCs w:val="36"/>
          <w:rtl/>
          <w:lang w:bidi="ar-EG"/>
        </w:rPr>
        <w:t>(</w:t>
      </w:r>
      <w:r>
        <w:rPr>
          <w:rStyle w:val="a4"/>
          <w:rFonts w:cs="Akhbar MT"/>
          <w:sz w:val="36"/>
          <w:szCs w:val="36"/>
          <w:rtl/>
          <w:lang w:bidi="ar-EG"/>
        </w:rPr>
        <w:footnoteReference w:id="20"/>
      </w:r>
      <w:r>
        <w:rPr>
          <w:rFonts w:cs="Akhbar MT" w:hint="cs"/>
          <w:sz w:val="36"/>
          <w:szCs w:val="36"/>
          <w:rtl/>
          <w:lang w:bidi="ar-EG"/>
        </w:rPr>
        <w:t>)</w:t>
      </w:r>
    </w:p>
    <w:p w:rsidR="00303E4C" w:rsidRDefault="00303E4C" w:rsidP="006B502C">
      <w:pPr>
        <w:rPr>
          <w:rFonts w:cs="Akhbar MT"/>
          <w:sz w:val="36"/>
          <w:szCs w:val="36"/>
          <w:rtl/>
          <w:lang w:bidi="ar-EG"/>
        </w:rPr>
      </w:pPr>
    </w:p>
    <w:p w:rsidR="00303E4C" w:rsidRDefault="00303E4C" w:rsidP="006B502C">
      <w:pPr>
        <w:rPr>
          <w:rFonts w:cs="Akhbar MT"/>
          <w:sz w:val="36"/>
          <w:szCs w:val="36"/>
          <w:rtl/>
          <w:lang w:bidi="ar-EG"/>
        </w:rPr>
      </w:pPr>
    </w:p>
    <w:p w:rsidR="00F12B71" w:rsidRDefault="003A1662" w:rsidP="00F12B71">
      <w:pPr>
        <w:jc w:val="center"/>
        <w:rPr>
          <w:rFonts w:cs="Akhbar MT"/>
          <w:b/>
          <w:bCs/>
          <w:color w:val="FF0000"/>
          <w:sz w:val="36"/>
          <w:szCs w:val="36"/>
          <w:rtl/>
          <w:lang w:bidi="ar-EG"/>
        </w:rPr>
      </w:pPr>
      <w:r w:rsidRPr="003A1662">
        <w:rPr>
          <w:rFonts w:cs="Akhbar MT" w:hint="cs"/>
          <w:b/>
          <w:bCs/>
          <w:color w:val="FF0000"/>
          <w:sz w:val="36"/>
          <w:szCs w:val="36"/>
          <w:rtl/>
          <w:lang w:bidi="ar-EG"/>
        </w:rPr>
        <w:t>الحديث الرابع</w:t>
      </w:r>
      <w:r>
        <w:rPr>
          <w:rFonts w:cs="Akhbar MT" w:hint="cs"/>
          <w:b/>
          <w:bCs/>
          <w:color w:val="FF0000"/>
          <w:sz w:val="36"/>
          <w:szCs w:val="36"/>
          <w:rtl/>
          <w:lang w:bidi="ar-EG"/>
        </w:rPr>
        <w:t xml:space="preserve"> </w:t>
      </w:r>
    </w:p>
    <w:p w:rsidR="006B502C" w:rsidRPr="004B2C86" w:rsidRDefault="006B502C" w:rsidP="00F12B71">
      <w:pPr>
        <w:jc w:val="center"/>
        <w:rPr>
          <w:rFonts w:cs="Akhbar MT"/>
          <w:b/>
          <w:bCs/>
          <w:color w:val="FF0000"/>
          <w:sz w:val="36"/>
          <w:szCs w:val="36"/>
          <w:rtl/>
          <w:lang w:bidi="ar-EG"/>
        </w:rPr>
      </w:pPr>
      <w:r w:rsidRPr="004B2C86">
        <w:rPr>
          <w:rFonts w:cs="Akhbar MT" w:hint="cs"/>
          <w:b/>
          <w:bCs/>
          <w:color w:val="FF0000"/>
          <w:sz w:val="36"/>
          <w:szCs w:val="36"/>
          <w:rtl/>
          <w:lang w:bidi="ar-EG"/>
        </w:rPr>
        <w:t xml:space="preserve">حرم الله على النار من قال لا </w:t>
      </w:r>
      <w:r w:rsidR="00F12B71">
        <w:rPr>
          <w:rFonts w:cs="Akhbar MT" w:hint="cs"/>
          <w:b/>
          <w:bCs/>
          <w:color w:val="FF0000"/>
          <w:sz w:val="36"/>
          <w:szCs w:val="36"/>
          <w:rtl/>
          <w:lang w:bidi="ar-EG"/>
        </w:rPr>
        <w:t>إ</w:t>
      </w:r>
      <w:r w:rsidRPr="004B2C86">
        <w:rPr>
          <w:rFonts w:cs="Akhbar MT" w:hint="cs"/>
          <w:b/>
          <w:bCs/>
          <w:color w:val="FF0000"/>
          <w:sz w:val="36"/>
          <w:szCs w:val="36"/>
          <w:rtl/>
          <w:lang w:bidi="ar-EG"/>
        </w:rPr>
        <w:t xml:space="preserve">له </w:t>
      </w:r>
      <w:r w:rsidR="00F12B71">
        <w:rPr>
          <w:rFonts w:cs="Akhbar MT" w:hint="cs"/>
          <w:b/>
          <w:bCs/>
          <w:color w:val="FF0000"/>
          <w:sz w:val="36"/>
          <w:szCs w:val="36"/>
          <w:rtl/>
          <w:lang w:bidi="ar-EG"/>
        </w:rPr>
        <w:t>إ</w:t>
      </w:r>
      <w:r w:rsidRPr="004B2C86">
        <w:rPr>
          <w:rFonts w:cs="Akhbar MT" w:hint="cs"/>
          <w:b/>
          <w:bCs/>
          <w:color w:val="FF0000"/>
          <w:sz w:val="36"/>
          <w:szCs w:val="36"/>
          <w:rtl/>
          <w:lang w:bidi="ar-EG"/>
        </w:rPr>
        <w:t>لا الله</w:t>
      </w:r>
    </w:p>
    <w:p w:rsidR="006B502C" w:rsidRDefault="006B502C" w:rsidP="006B502C">
      <w:pPr>
        <w:rPr>
          <w:rFonts w:cs="Akhbar MT"/>
          <w:sz w:val="36"/>
          <w:szCs w:val="36"/>
          <w:rtl/>
          <w:lang w:bidi="ar-EG"/>
        </w:rPr>
      </w:pPr>
      <w:r w:rsidRPr="00854662">
        <w:rPr>
          <w:rFonts w:cs="Akhbar MT"/>
          <w:sz w:val="36"/>
          <w:szCs w:val="36"/>
          <w:rtl/>
          <w:lang w:bidi="ar-EG"/>
        </w:rPr>
        <w:t>مَحْمُودُ بْنُ الرَّبِيعِ الأَنْصَارِيُّ أَنَّ عِتْبَانَ بْنَ مَالِكٍ وَهُوَ مِنْ أَصْحَابِ رَسُولِ اللهِ صلى الله عليه وسلم مِمَّنْ شَهِدَ بَدْرًا مِنَ الأَنْصَارِ - أَنَّهُ أَتَى رَسُولَ اللهِ صلى الله عليه وسلم فَقَالَ يَا رَسُولَ اللهِ قَدْ أَنْكَرْتُ بَصَرِي وَأَنَا أُصَلِّي لِقَوْمِي فَإِذَا كَانَتِ الأَمْطَارُ سَالَ الْوَادِي الَّذِي بَيْنِي وَبَيْنَهُمْ لَمْ أَسْتَطِعْ أَنْ آتِيَ مَسْجِدَهُمْ فَأُصَلِّيَ بِهِمْ وَوَدِدْتُ يَا رَسُولَ اللهِ أَنَّكَ تَأْتِينِي فَتُصَلِّيَ فِي بَيْتِي فَأَتَّخِذَهُ مُصَلًّى</w:t>
      </w:r>
      <w:r w:rsidRPr="00854662">
        <w:rPr>
          <w:rFonts w:cs="Akhbar MT" w:hint="cs"/>
          <w:sz w:val="36"/>
          <w:szCs w:val="36"/>
          <w:rtl/>
          <w:lang w:bidi="ar-EG"/>
        </w:rPr>
        <w:t xml:space="preserve"> </w:t>
      </w:r>
      <w:r w:rsidRPr="00854662">
        <w:rPr>
          <w:rFonts w:cs="Akhbar MT"/>
          <w:sz w:val="36"/>
          <w:szCs w:val="36"/>
          <w:rtl/>
          <w:lang w:bidi="ar-EG"/>
        </w:rPr>
        <w:t xml:space="preserve">قَالَ فَقَالَ لَهُ رَسُولُ اللهِ صلى الله عليه وسلم سَأَفْعَلُ إِنْ شَاءَ اللَّهُ قَالَ عِتْبَانُ فَغَدَا رَسُولُ اللهِ : وَأَبُو بَكْرٍ حِينَ ارْتَفَعَ النَّهَارُ فَاسْتَأْذَنَ رَسُولُ اللهِ صلى الله عليه وسلم فَأَذِنْتُ لَهُ فَلَمْ يَجْلِسْ حَتَّى دَخَلَ الْبَيْتَ ثُمَّ قَالَ أَيْنَ تُحِبُّ أَنْ أُصَلِّيَ مِنْ بَيْتِكَ قَالَ فَأَشَرْتُ لَهُ إِلَى نَاحِيَةٍ مِنَ الْبَيْتِ فَقَامَ رَسُولُ اللهِ صلى الله عليه وسلم فَكَبَّرَ فَقُمْنَا فَصَفَّنَا فَصَلَّى رَكْعَتَيْنِ ثُمَّ سَلَّمَ قَالَ وَحَبَسْنَاهُ عَلَى خَزِيرَةٍ صَنَعْنَاهَا لَهُ قَالَ فَثَابَ فِي الْبَيْتِ رِجَالٌ مِنْ أَهْلِ الدَّارِ ذَوُو عَدَدٍ فَاجْتَمَعُوا فَقَالَ قَائِلٌ مِنْهُمْ أَيْنَ مَالِكُ بْنُ </w:t>
      </w:r>
      <w:proofErr w:type="spellStart"/>
      <w:r w:rsidRPr="00854662">
        <w:rPr>
          <w:rFonts w:cs="Akhbar MT"/>
          <w:sz w:val="36"/>
          <w:szCs w:val="36"/>
          <w:rtl/>
          <w:lang w:bidi="ar-EG"/>
        </w:rPr>
        <w:t>الدُّخَيْشِنِ</w:t>
      </w:r>
      <w:proofErr w:type="spellEnd"/>
      <w:r w:rsidRPr="00854662">
        <w:rPr>
          <w:rFonts w:cs="Akhbar MT"/>
          <w:sz w:val="36"/>
          <w:szCs w:val="36"/>
          <w:rtl/>
          <w:lang w:bidi="ar-EG"/>
        </w:rPr>
        <w:t xml:space="preserve"> ، أَوِ ابْنُ </w:t>
      </w:r>
      <w:proofErr w:type="spellStart"/>
      <w:r w:rsidRPr="00854662">
        <w:rPr>
          <w:rFonts w:cs="Akhbar MT"/>
          <w:sz w:val="36"/>
          <w:szCs w:val="36"/>
          <w:rtl/>
          <w:lang w:bidi="ar-EG"/>
        </w:rPr>
        <w:t>الدُّخْشُنِ</w:t>
      </w:r>
      <w:proofErr w:type="spellEnd"/>
      <w:r w:rsidRPr="00854662">
        <w:rPr>
          <w:rFonts w:cs="Akhbar MT"/>
          <w:sz w:val="36"/>
          <w:szCs w:val="36"/>
          <w:rtl/>
          <w:lang w:bidi="ar-EG"/>
        </w:rPr>
        <w:t xml:space="preserve"> فَقَالَ بَعْضُهُمْ ذَلِكَ مُنَافِقٌ لاَ يُحِبُّ اللَّهَ وَرَسُولَهُ ، فَقَالَ رَسُولُ اللهِ صلى الله عليه وسلم : لاَ تَقُلْ ذَلِكَ أَلاَ تَرَاهُ قَدْ قَالَ : لاََ إِلَهَ إِلاَّ اللَّهُ يُرِيدُ بِذَلِكَ وَجْهَ اللهِ </w:t>
      </w:r>
      <w:r w:rsidR="00D457A0">
        <w:rPr>
          <w:rFonts w:cs="Akhbar MT" w:hint="cs"/>
          <w:sz w:val="36"/>
          <w:szCs w:val="36"/>
          <w:rtl/>
          <w:lang w:bidi="ar-EG"/>
        </w:rPr>
        <w:t>(</w:t>
      </w:r>
      <w:r w:rsidR="00D457A0">
        <w:rPr>
          <w:rStyle w:val="a4"/>
          <w:rFonts w:cs="Akhbar MT"/>
          <w:sz w:val="36"/>
          <w:szCs w:val="36"/>
          <w:rtl/>
          <w:lang w:bidi="ar-EG"/>
        </w:rPr>
        <w:footnoteReference w:id="21"/>
      </w:r>
      <w:r w:rsidR="00D457A0">
        <w:rPr>
          <w:rFonts w:cs="Akhbar MT" w:hint="cs"/>
          <w:sz w:val="36"/>
          <w:szCs w:val="36"/>
          <w:rtl/>
          <w:lang w:bidi="ar-EG"/>
        </w:rPr>
        <w:t xml:space="preserve">) </w:t>
      </w:r>
      <w:r w:rsidRPr="00854662">
        <w:rPr>
          <w:rFonts w:cs="Akhbar MT"/>
          <w:sz w:val="36"/>
          <w:szCs w:val="36"/>
          <w:rtl/>
          <w:lang w:bidi="ar-EG"/>
        </w:rPr>
        <w:t xml:space="preserve">قَالَ اللَّهُ وَرَسُولُهُ أَعْلَمُ قَالَ </w:t>
      </w:r>
      <w:r w:rsidRPr="00854662">
        <w:rPr>
          <w:rFonts w:cs="Akhbar MT"/>
          <w:sz w:val="36"/>
          <w:szCs w:val="36"/>
          <w:rtl/>
          <w:lang w:bidi="ar-EG"/>
        </w:rPr>
        <w:lastRenderedPageBreak/>
        <w:t>فَإِنَّا نَرَى وَجْهَهُ وَنَصِيحَتَهُ إِلَى الْمُنَافِقِينَ قَالَ رَسُولُ اللهِ صلى الله عليه وسلم : فَإِنَّ اللَّهَ قَدْ حَرَّمَ عَلَى النَّارِ مَنْ قَالَ : لاََ إِلَهَ إِلاَّ اللَّهُ يَبْتَغِي بِذَلِكَ وَجْهَ اللهِ.</w:t>
      </w:r>
      <w:r w:rsidR="004B2C86">
        <w:rPr>
          <w:rFonts w:cs="Akhbar MT" w:hint="cs"/>
          <w:sz w:val="36"/>
          <w:szCs w:val="36"/>
          <w:rtl/>
          <w:lang w:bidi="ar-EG"/>
        </w:rPr>
        <w:t>(</w:t>
      </w:r>
      <w:r w:rsidR="004B2C86">
        <w:rPr>
          <w:rStyle w:val="a4"/>
          <w:rFonts w:cs="Akhbar MT"/>
          <w:sz w:val="36"/>
          <w:szCs w:val="36"/>
          <w:rtl/>
          <w:lang w:bidi="ar-EG"/>
        </w:rPr>
        <w:footnoteReference w:id="22"/>
      </w:r>
      <w:r w:rsidR="004B2C86">
        <w:rPr>
          <w:rFonts w:cs="Akhbar MT" w:hint="cs"/>
          <w:sz w:val="36"/>
          <w:szCs w:val="36"/>
          <w:rtl/>
          <w:lang w:bidi="ar-EG"/>
        </w:rPr>
        <w:t>)(</w:t>
      </w:r>
      <w:r w:rsidR="004B2C86">
        <w:rPr>
          <w:rStyle w:val="a4"/>
          <w:rFonts w:cs="Akhbar MT"/>
          <w:sz w:val="36"/>
          <w:szCs w:val="36"/>
          <w:rtl/>
          <w:lang w:bidi="ar-EG"/>
        </w:rPr>
        <w:footnoteReference w:id="23"/>
      </w:r>
      <w:r w:rsidR="004B2C86">
        <w:rPr>
          <w:rFonts w:cs="Akhbar MT" w:hint="cs"/>
          <w:sz w:val="36"/>
          <w:szCs w:val="36"/>
          <w:rtl/>
          <w:lang w:bidi="ar-EG"/>
        </w:rPr>
        <w:t>)</w:t>
      </w:r>
    </w:p>
    <w:p w:rsidR="00F12B71" w:rsidRDefault="006B502C" w:rsidP="004B2C86">
      <w:pPr>
        <w:jc w:val="center"/>
        <w:rPr>
          <w:rFonts w:cs="Akhbar MT"/>
          <w:b/>
          <w:bCs/>
          <w:color w:val="FF0000"/>
          <w:sz w:val="36"/>
          <w:szCs w:val="36"/>
          <w:rtl/>
          <w:lang w:bidi="ar-EG"/>
        </w:rPr>
      </w:pPr>
      <w:r w:rsidRPr="007C5797">
        <w:rPr>
          <w:rFonts w:cs="Akhbar MT" w:hint="cs"/>
          <w:b/>
          <w:bCs/>
          <w:color w:val="FF0000"/>
          <w:sz w:val="36"/>
          <w:szCs w:val="36"/>
          <w:rtl/>
          <w:lang w:bidi="ar-EG"/>
        </w:rPr>
        <w:t>الحديث الخامس</w:t>
      </w:r>
    </w:p>
    <w:p w:rsidR="006B502C" w:rsidRPr="007C5797" w:rsidRDefault="00F12B71" w:rsidP="004B2C86">
      <w:pPr>
        <w:jc w:val="center"/>
        <w:rPr>
          <w:rFonts w:cs="Akhbar MT"/>
          <w:b/>
          <w:bCs/>
          <w:color w:val="FF0000"/>
          <w:sz w:val="36"/>
          <w:szCs w:val="36"/>
          <w:rtl/>
          <w:lang w:bidi="ar-EG"/>
        </w:rPr>
      </w:pPr>
      <w:r>
        <w:rPr>
          <w:rFonts w:cs="Akhbar MT" w:hint="cs"/>
          <w:b/>
          <w:bCs/>
          <w:color w:val="FF0000"/>
          <w:sz w:val="36"/>
          <w:szCs w:val="36"/>
          <w:rtl/>
          <w:lang w:bidi="ar-EG"/>
        </w:rPr>
        <w:t xml:space="preserve"> أصول الإسلام </w:t>
      </w:r>
    </w:p>
    <w:p w:rsidR="00564BB5" w:rsidRDefault="006B502C" w:rsidP="00F73BF8">
      <w:pPr>
        <w:rPr>
          <w:rFonts w:cs="Akhbar MT"/>
          <w:sz w:val="36"/>
          <w:szCs w:val="36"/>
          <w:rtl/>
          <w:lang w:bidi="ar-EG"/>
        </w:rPr>
      </w:pPr>
      <w:r w:rsidRPr="00652F1A">
        <w:rPr>
          <w:rFonts w:cs="Akhbar MT"/>
          <w:sz w:val="36"/>
          <w:szCs w:val="36"/>
          <w:rtl/>
          <w:lang w:bidi="ar-EG"/>
        </w:rPr>
        <w:t xml:space="preserve">عَنِ ابْنِ بُرَيْدَةَ عَنْ يَحْيَى بْنِ يَعْمَرَ قَالَ كَانَ أَوَّلَ مَنْ قَالَ </w:t>
      </w:r>
      <w:proofErr w:type="spellStart"/>
      <w:r w:rsidRPr="00652F1A">
        <w:rPr>
          <w:rFonts w:cs="Akhbar MT"/>
          <w:sz w:val="36"/>
          <w:szCs w:val="36"/>
          <w:rtl/>
          <w:lang w:bidi="ar-EG"/>
        </w:rPr>
        <w:t>فِى</w:t>
      </w:r>
      <w:proofErr w:type="spellEnd"/>
      <w:r w:rsidRPr="00652F1A">
        <w:rPr>
          <w:rFonts w:cs="Akhbar MT"/>
          <w:sz w:val="36"/>
          <w:szCs w:val="36"/>
          <w:rtl/>
          <w:lang w:bidi="ar-EG"/>
        </w:rPr>
        <w:t xml:space="preserve"> الْقَدَرِ بِالْبَصْرَةِ مَعْبَدٌ </w:t>
      </w:r>
      <w:proofErr w:type="spellStart"/>
      <w:r w:rsidRPr="00652F1A">
        <w:rPr>
          <w:rFonts w:cs="Akhbar MT"/>
          <w:sz w:val="36"/>
          <w:szCs w:val="36"/>
          <w:rtl/>
          <w:lang w:bidi="ar-EG"/>
        </w:rPr>
        <w:t>الْجُهَنِىُّ</w:t>
      </w:r>
      <w:proofErr w:type="spellEnd"/>
      <w:r w:rsidRPr="00652F1A">
        <w:rPr>
          <w:rFonts w:cs="Akhbar MT"/>
          <w:sz w:val="36"/>
          <w:szCs w:val="36"/>
          <w:rtl/>
          <w:lang w:bidi="ar-EG"/>
        </w:rPr>
        <w:t xml:space="preserve"> فَانْطَلَقْتُ أَنَا وَحُمَيْدُ بْنُ عَبْدِ الرَّحْمَنِ </w:t>
      </w:r>
      <w:proofErr w:type="spellStart"/>
      <w:r w:rsidRPr="00652F1A">
        <w:rPr>
          <w:rFonts w:cs="Akhbar MT"/>
          <w:sz w:val="36"/>
          <w:szCs w:val="36"/>
          <w:rtl/>
          <w:lang w:bidi="ar-EG"/>
        </w:rPr>
        <w:t>الْحِمْيَرِىُّ</w:t>
      </w:r>
      <w:proofErr w:type="spellEnd"/>
      <w:r w:rsidRPr="00652F1A">
        <w:rPr>
          <w:rFonts w:cs="Akhbar MT"/>
          <w:sz w:val="36"/>
          <w:szCs w:val="36"/>
          <w:rtl/>
          <w:lang w:bidi="ar-EG"/>
        </w:rPr>
        <w:t xml:space="preserve"> حَاجَّيْنِ أَوْ مُعْتَمِرَيْنِ فَقُلْنَا لَوْ لَقِينَا أَحَدًا مِنْ أَصْحَابِ رَسُولِ اللَّهِ -صلى الله عليه وسلم- فَسَأَلْنَاهُ عَمَّا يَقُولُ هَؤُلاَءِ </w:t>
      </w:r>
      <w:proofErr w:type="spellStart"/>
      <w:r w:rsidRPr="00652F1A">
        <w:rPr>
          <w:rFonts w:cs="Akhbar MT"/>
          <w:sz w:val="36"/>
          <w:szCs w:val="36"/>
          <w:rtl/>
          <w:lang w:bidi="ar-EG"/>
        </w:rPr>
        <w:t>فِى</w:t>
      </w:r>
      <w:proofErr w:type="spellEnd"/>
      <w:r w:rsidRPr="00652F1A">
        <w:rPr>
          <w:rFonts w:cs="Akhbar MT"/>
          <w:sz w:val="36"/>
          <w:szCs w:val="36"/>
          <w:rtl/>
          <w:lang w:bidi="ar-EG"/>
        </w:rPr>
        <w:t xml:space="preserve"> الْقَدَرِ فَوُفِّقَ لَنَا عَبْدُ اللَّهِ بْنُ عُمَرَ بْنِ الْخَطَّابِ دَاخِلاً الْمَسْجِدَ فَاكْتَنَفْتُهُ أَنَا </w:t>
      </w:r>
      <w:proofErr w:type="spellStart"/>
      <w:r w:rsidRPr="00652F1A">
        <w:rPr>
          <w:rFonts w:cs="Akhbar MT"/>
          <w:sz w:val="36"/>
          <w:szCs w:val="36"/>
          <w:rtl/>
          <w:lang w:bidi="ar-EG"/>
        </w:rPr>
        <w:t>وَصَاحِبِى</w:t>
      </w:r>
      <w:proofErr w:type="spellEnd"/>
      <w:r w:rsidRPr="00652F1A">
        <w:rPr>
          <w:rFonts w:cs="Akhbar MT"/>
          <w:sz w:val="36"/>
          <w:szCs w:val="36"/>
          <w:rtl/>
          <w:lang w:bidi="ar-EG"/>
        </w:rPr>
        <w:t xml:space="preserve"> أَحَدُنَا عَنْ يَمِينِهِ وَالآخَرُ عَنْ شِمَالِهِ فَظَنَنْتُ أَنَّ </w:t>
      </w:r>
      <w:proofErr w:type="spellStart"/>
      <w:r w:rsidRPr="00652F1A">
        <w:rPr>
          <w:rFonts w:cs="Akhbar MT"/>
          <w:sz w:val="36"/>
          <w:szCs w:val="36"/>
          <w:rtl/>
          <w:lang w:bidi="ar-EG"/>
        </w:rPr>
        <w:t>صَاحِبِى</w:t>
      </w:r>
      <w:proofErr w:type="spellEnd"/>
      <w:r w:rsidRPr="00652F1A">
        <w:rPr>
          <w:rFonts w:cs="Akhbar MT"/>
          <w:sz w:val="36"/>
          <w:szCs w:val="36"/>
          <w:rtl/>
          <w:lang w:bidi="ar-EG"/>
        </w:rPr>
        <w:t xml:space="preserve"> سَيَكِلُ الْكَلاَمَ إِلَىَّ فَقُلْتُ أَبَا عَبْدِ الرَّحْمَنِ إِنَّهُ قَدْ ظَهَرَ قِبَلَنَا نَاسٌ يَقْرَءُونَ الْقُرْآنَ وَيَتَقَفَّرُونَ الْعِلْمَ - وَذَكَرَ مِنْ شَأْنِهِمْ - وَأَنَّهُمْ يَزْعُمُونَ أَنْ لاَ قَدَرَ وَأَنَّ الأَمْرَ أُنُفٌ. قَالَ فَإِذَا لَقِيتَ أُولَئِكَ فَأَخْبِرْهُمْ أَنِّى </w:t>
      </w:r>
      <w:proofErr w:type="spellStart"/>
      <w:r w:rsidRPr="00652F1A">
        <w:rPr>
          <w:rFonts w:cs="Akhbar MT"/>
          <w:sz w:val="36"/>
          <w:szCs w:val="36"/>
          <w:rtl/>
          <w:lang w:bidi="ar-EG"/>
        </w:rPr>
        <w:t>بَرِىءٌ</w:t>
      </w:r>
      <w:proofErr w:type="spellEnd"/>
      <w:r w:rsidRPr="00652F1A">
        <w:rPr>
          <w:rFonts w:cs="Akhbar MT"/>
          <w:sz w:val="36"/>
          <w:szCs w:val="36"/>
          <w:rtl/>
          <w:lang w:bidi="ar-EG"/>
        </w:rPr>
        <w:t xml:space="preserve"> مِنْهُمْ وَأَنَّهُمْ بُرَآءُ مِنِّى وَالَّذِى يَحْلِفُ بِهِ عَبْدُ اللَّهِ بْنُ عُمَرَ لَوْ أَنَّ لأَحَدِهِمْ مِثْلَ أُحُدٍ ذَهَبًا فَأَنْفَقَهُ مَا قَبِلَ اللَّهُ مِنْهُ حَتَّى يُؤْمِنَ بِالْقَدَرِ ثُمَّ قَالَ </w:t>
      </w:r>
      <w:proofErr w:type="spellStart"/>
      <w:r w:rsidRPr="00652F1A">
        <w:rPr>
          <w:rFonts w:cs="Akhbar MT"/>
          <w:sz w:val="36"/>
          <w:szCs w:val="36"/>
          <w:rtl/>
          <w:lang w:bidi="ar-EG"/>
        </w:rPr>
        <w:t>حَدَّثَنِى</w:t>
      </w:r>
      <w:proofErr w:type="spellEnd"/>
      <w:r w:rsidRPr="00652F1A">
        <w:rPr>
          <w:rFonts w:cs="Akhbar MT"/>
          <w:sz w:val="36"/>
          <w:szCs w:val="36"/>
          <w:rtl/>
          <w:lang w:bidi="ar-EG"/>
        </w:rPr>
        <w:t xml:space="preserve"> أَبِى عُمَرُ بْنُ الْخَطَّابِ قَالَ بَيْنَمَا نَحْنُ عِنْدَ رَسُولِ اللَّهِ -صلى الله عليه وسلم- ذَاتَ يَوْمٍ إِذْ طَلَعَ عَلَيْنَا رَجُلٌ شَدِيدُ بَيَاضِ الثِّيَابِ شَدِيدُ سَوَادِ الشَّعَرِ لاَ يُرَى عَلَيْهِ أَثَرُ السَّفَرِ وَلاَ </w:t>
      </w:r>
      <w:r w:rsidRPr="00652F1A">
        <w:rPr>
          <w:rFonts w:cs="Akhbar MT"/>
          <w:sz w:val="36"/>
          <w:szCs w:val="36"/>
          <w:rtl/>
          <w:lang w:bidi="ar-EG"/>
        </w:rPr>
        <w:lastRenderedPageBreak/>
        <w:t xml:space="preserve">يَعْرِفُهُ مِنَّا أَحَدٌ حَتَّى جَلَسَ إِلَى </w:t>
      </w:r>
      <w:proofErr w:type="spellStart"/>
      <w:r w:rsidRPr="00652F1A">
        <w:rPr>
          <w:rFonts w:cs="Akhbar MT"/>
          <w:sz w:val="36"/>
          <w:szCs w:val="36"/>
          <w:rtl/>
          <w:lang w:bidi="ar-EG"/>
        </w:rPr>
        <w:t>النَّبِىِّ</w:t>
      </w:r>
      <w:proofErr w:type="spellEnd"/>
      <w:r w:rsidRPr="00652F1A">
        <w:rPr>
          <w:rFonts w:cs="Akhbar MT"/>
          <w:sz w:val="36"/>
          <w:szCs w:val="36"/>
          <w:rtl/>
          <w:lang w:bidi="ar-EG"/>
        </w:rPr>
        <w:t xml:space="preserve"> -صلى الله عليه وسلم- فَأَسْنَدَ رُكْبَتَيْهِ إِلَى رُكْبَتَيْهِ وَوَضَعَ كَفَّيْهِ عَلَى فَخِذَيْهِ وَقَالَ يَا مُحَمَّدُ </w:t>
      </w:r>
      <w:proofErr w:type="spellStart"/>
      <w:r w:rsidRPr="00652F1A">
        <w:rPr>
          <w:rFonts w:cs="Akhbar MT"/>
          <w:sz w:val="36"/>
          <w:szCs w:val="36"/>
          <w:rtl/>
          <w:lang w:bidi="ar-EG"/>
        </w:rPr>
        <w:t>أَخْبِرْنِى</w:t>
      </w:r>
      <w:proofErr w:type="spellEnd"/>
      <w:r w:rsidRPr="00652F1A">
        <w:rPr>
          <w:rFonts w:cs="Akhbar MT"/>
          <w:sz w:val="36"/>
          <w:szCs w:val="36"/>
          <w:rtl/>
          <w:lang w:bidi="ar-EG"/>
        </w:rPr>
        <w:t xml:space="preserve"> عَنِ الإِسْلاَمِ. فَقَالَ رَسُولُ اللَّهِ -صلى الله عليه وسلم- « الإِسْلاَمُ أَنْ تَشْهَدَ أَنْ لاَ إِلَهَ إِلاَّ اللَّهُ وَأَنَّ مُحَمَّدًا رَسُولُ اللَّهِ وَتُقِيمَ الصَّلاَةَ وَتُؤْتِىَ الزَّكَاةَ وَتَصُومَ رَمَضَانَ وَتَحُجَّ الْبَيْتَ إِنِ اسْتَطَعْتَ إِلَيْهِ سَبِيلاً. قَالَ صَدَقْتَ. قَالَ فَعَجِبْنَا لَهُ يَسْأَلُهُ وَيُصَدِّقُهُ. قَالَ </w:t>
      </w:r>
      <w:proofErr w:type="spellStart"/>
      <w:r w:rsidRPr="00652F1A">
        <w:rPr>
          <w:rFonts w:cs="Akhbar MT"/>
          <w:sz w:val="36"/>
          <w:szCs w:val="36"/>
          <w:rtl/>
          <w:lang w:bidi="ar-EG"/>
        </w:rPr>
        <w:t>فَأَخْبِرْنِى</w:t>
      </w:r>
      <w:proofErr w:type="spellEnd"/>
      <w:r w:rsidRPr="00652F1A">
        <w:rPr>
          <w:rFonts w:cs="Akhbar MT"/>
          <w:sz w:val="36"/>
          <w:szCs w:val="36"/>
          <w:rtl/>
          <w:lang w:bidi="ar-EG"/>
        </w:rPr>
        <w:t xml:space="preserve"> عَنِ الإِيمَانِ. قَالَ « أَنْ تُؤْمِنَ بِاللَّهِ وَمَلاَئِكَتِهِ وَكُتُبِهِ وَرُسُلِهِ وَالْيَوْمِ الآخِرِ وَتُؤْمِنَ بِالْقَدَرِ خَيْرِهِ وَشَرِّهِ ». قَالَ صَدَقْتَ. قَالَ </w:t>
      </w:r>
      <w:proofErr w:type="spellStart"/>
      <w:r w:rsidRPr="00652F1A">
        <w:rPr>
          <w:rFonts w:cs="Akhbar MT"/>
          <w:sz w:val="36"/>
          <w:szCs w:val="36"/>
          <w:rtl/>
          <w:lang w:bidi="ar-EG"/>
        </w:rPr>
        <w:t>فَأَخْبِرْنِى</w:t>
      </w:r>
      <w:proofErr w:type="spellEnd"/>
      <w:r w:rsidRPr="00652F1A">
        <w:rPr>
          <w:rFonts w:cs="Akhbar MT"/>
          <w:sz w:val="36"/>
          <w:szCs w:val="36"/>
          <w:rtl/>
          <w:lang w:bidi="ar-EG"/>
        </w:rPr>
        <w:t xml:space="preserve"> عَنِ الإِحْسَانِ. قَالَ « أَنْ تَعْبُدَ اللَّهَ كَأَنَّكَ تَرَاهُ فَإِنْ لَمْ تَكُنْ تَرَاهُ فَإِنَّهُ يَرَاكَ ». قَالَ </w:t>
      </w:r>
      <w:proofErr w:type="spellStart"/>
      <w:r w:rsidRPr="00652F1A">
        <w:rPr>
          <w:rFonts w:cs="Akhbar MT"/>
          <w:sz w:val="36"/>
          <w:szCs w:val="36"/>
          <w:rtl/>
          <w:lang w:bidi="ar-EG"/>
        </w:rPr>
        <w:t>فَأَخْبِرْنِى</w:t>
      </w:r>
      <w:proofErr w:type="spellEnd"/>
      <w:r w:rsidRPr="00652F1A">
        <w:rPr>
          <w:rFonts w:cs="Akhbar MT"/>
          <w:sz w:val="36"/>
          <w:szCs w:val="36"/>
          <w:rtl/>
          <w:lang w:bidi="ar-EG"/>
        </w:rPr>
        <w:t xml:space="preserve"> عَنِ السَّاعَةِ. قَالَ « مَا الْمَسْئُولُ عَنْهَا بِأَعْلَمَ مِنَ السَّائِلِ ». قَالَ </w:t>
      </w:r>
      <w:proofErr w:type="spellStart"/>
      <w:r w:rsidRPr="00652F1A">
        <w:rPr>
          <w:rFonts w:cs="Akhbar MT"/>
          <w:sz w:val="36"/>
          <w:szCs w:val="36"/>
          <w:rtl/>
          <w:lang w:bidi="ar-EG"/>
        </w:rPr>
        <w:t>فَأَخْبِرْنِى</w:t>
      </w:r>
      <w:proofErr w:type="spellEnd"/>
      <w:r w:rsidRPr="00652F1A">
        <w:rPr>
          <w:rFonts w:cs="Akhbar MT"/>
          <w:sz w:val="36"/>
          <w:szCs w:val="36"/>
          <w:rtl/>
          <w:lang w:bidi="ar-EG"/>
        </w:rPr>
        <w:t xml:space="preserve"> عَنْ أَمَارَتِهَا. قَالَ « أَنْ تَلِدَ الأَمَةُ رَبَّتَهَا وَأَنْ تَرَى الْحُفَاةَ الْعُرَاةَ الْعَالَةَ رِعَاءَ الشَّاءِ يَتَطَاوَلُونَ </w:t>
      </w:r>
      <w:proofErr w:type="spellStart"/>
      <w:r w:rsidRPr="00652F1A">
        <w:rPr>
          <w:rFonts w:cs="Akhbar MT"/>
          <w:sz w:val="36"/>
          <w:szCs w:val="36"/>
          <w:rtl/>
          <w:lang w:bidi="ar-EG"/>
        </w:rPr>
        <w:t>فِى</w:t>
      </w:r>
      <w:proofErr w:type="spellEnd"/>
      <w:r w:rsidRPr="00652F1A">
        <w:rPr>
          <w:rFonts w:cs="Akhbar MT"/>
          <w:sz w:val="36"/>
          <w:szCs w:val="36"/>
          <w:rtl/>
          <w:lang w:bidi="ar-EG"/>
        </w:rPr>
        <w:t xml:space="preserve"> الْبُنْيَانِ ». قَالَ ثُمَّ انْطَلَقَ فَلَبِثْتُ مَلِيًّا ثُمَّ قَالَ </w:t>
      </w:r>
      <w:proofErr w:type="spellStart"/>
      <w:r w:rsidRPr="00652F1A">
        <w:rPr>
          <w:rFonts w:cs="Akhbar MT"/>
          <w:sz w:val="36"/>
          <w:szCs w:val="36"/>
          <w:rtl/>
          <w:lang w:bidi="ar-EG"/>
        </w:rPr>
        <w:t>لِى</w:t>
      </w:r>
      <w:proofErr w:type="spellEnd"/>
      <w:r w:rsidRPr="00652F1A">
        <w:rPr>
          <w:rFonts w:cs="Akhbar MT"/>
          <w:sz w:val="36"/>
          <w:szCs w:val="36"/>
          <w:rtl/>
          <w:lang w:bidi="ar-EG"/>
        </w:rPr>
        <w:t xml:space="preserve"> « يَا عُمَرُ أَتَدْرِى مَنِ السَّائِلُ ». قُلْتُ اللَّهُ وَرَسُولُهُ أَعْلَمُ. قَالَ « فَإِنَّهُ جِبْرِيلُ أَتَاكُمْ يُعَلِّمُكُمْ دِينَكُمْ ».</w:t>
      </w:r>
      <w:r w:rsidR="004B2C86">
        <w:rPr>
          <w:rFonts w:cs="Akhbar MT" w:hint="cs"/>
          <w:sz w:val="36"/>
          <w:szCs w:val="36"/>
          <w:rtl/>
          <w:lang w:bidi="ar-EG"/>
        </w:rPr>
        <w:t>(</w:t>
      </w:r>
      <w:r w:rsidR="004B2C86">
        <w:rPr>
          <w:rStyle w:val="a4"/>
          <w:rFonts w:cs="Akhbar MT"/>
          <w:sz w:val="36"/>
          <w:szCs w:val="36"/>
          <w:rtl/>
          <w:lang w:bidi="ar-EG"/>
        </w:rPr>
        <w:footnoteReference w:id="24"/>
      </w:r>
      <w:r w:rsidR="004B2C86">
        <w:rPr>
          <w:rFonts w:cs="Akhbar MT" w:hint="cs"/>
          <w:sz w:val="36"/>
          <w:szCs w:val="36"/>
          <w:rtl/>
          <w:lang w:bidi="ar-EG"/>
        </w:rPr>
        <w:t>)</w:t>
      </w:r>
      <w:r>
        <w:rPr>
          <w:rFonts w:cs="Akhbar MT" w:hint="cs"/>
          <w:sz w:val="36"/>
          <w:szCs w:val="36"/>
          <w:rtl/>
          <w:lang w:bidi="ar-EG"/>
        </w:rPr>
        <w:t>(</w:t>
      </w:r>
      <w:r>
        <w:rPr>
          <w:rStyle w:val="a4"/>
          <w:rFonts w:cs="Akhbar MT"/>
          <w:sz w:val="36"/>
          <w:szCs w:val="36"/>
          <w:rtl/>
          <w:lang w:bidi="ar-EG"/>
        </w:rPr>
        <w:footnoteReference w:id="25"/>
      </w:r>
      <w:r>
        <w:rPr>
          <w:rFonts w:cs="Akhbar MT" w:hint="cs"/>
          <w:sz w:val="36"/>
          <w:szCs w:val="36"/>
          <w:rtl/>
          <w:lang w:bidi="ar-EG"/>
        </w:rPr>
        <w:t>)</w:t>
      </w:r>
    </w:p>
    <w:p w:rsidR="003A1662" w:rsidRPr="00033F4D" w:rsidRDefault="003A1662" w:rsidP="003A1662">
      <w:pPr>
        <w:jc w:val="center"/>
        <w:rPr>
          <w:rFonts w:cs="Akhbar MT"/>
          <w:b/>
          <w:bCs/>
          <w:color w:val="FF0000"/>
          <w:sz w:val="36"/>
          <w:szCs w:val="36"/>
          <w:rtl/>
          <w:lang w:bidi="ar-EG"/>
        </w:rPr>
      </w:pPr>
      <w:r w:rsidRPr="00033F4D">
        <w:rPr>
          <w:rFonts w:cs="Akhbar MT" w:hint="cs"/>
          <w:b/>
          <w:bCs/>
          <w:color w:val="FF0000"/>
          <w:sz w:val="36"/>
          <w:szCs w:val="36"/>
          <w:rtl/>
          <w:lang w:bidi="ar-EG"/>
        </w:rPr>
        <w:lastRenderedPageBreak/>
        <w:t xml:space="preserve">الحديث السادس  </w:t>
      </w:r>
      <w:r w:rsidR="00AB0DD3">
        <w:rPr>
          <w:rFonts w:cs="Akhbar MT" w:hint="cs"/>
          <w:b/>
          <w:bCs/>
          <w:color w:val="FF0000"/>
          <w:sz w:val="36"/>
          <w:szCs w:val="36"/>
          <w:rtl/>
          <w:lang w:bidi="ar-EG"/>
        </w:rPr>
        <w:t>:</w:t>
      </w:r>
      <w:r w:rsidRPr="00033F4D">
        <w:rPr>
          <w:rFonts w:cs="Akhbar MT" w:hint="cs"/>
          <w:b/>
          <w:bCs/>
          <w:color w:val="FF0000"/>
          <w:sz w:val="36"/>
          <w:szCs w:val="36"/>
          <w:rtl/>
          <w:lang w:bidi="ar-EG"/>
        </w:rPr>
        <w:t>من هو المؤمن</w:t>
      </w:r>
      <w:r w:rsidR="00AB0DD3">
        <w:rPr>
          <w:rFonts w:cs="Akhbar MT" w:hint="cs"/>
          <w:b/>
          <w:bCs/>
          <w:color w:val="FF0000"/>
          <w:sz w:val="36"/>
          <w:szCs w:val="36"/>
          <w:rtl/>
          <w:lang w:bidi="ar-EG"/>
        </w:rPr>
        <w:t>؟</w:t>
      </w:r>
    </w:p>
    <w:p w:rsidR="003A1662" w:rsidRDefault="003A1662" w:rsidP="003A1662">
      <w:pPr>
        <w:rPr>
          <w:rFonts w:cs="Akhbar MT"/>
          <w:sz w:val="36"/>
          <w:szCs w:val="36"/>
          <w:rtl/>
          <w:lang w:bidi="ar-EG"/>
        </w:rPr>
      </w:pPr>
      <w:r w:rsidRPr="00854662">
        <w:rPr>
          <w:rFonts w:cs="Akhbar MT"/>
          <w:sz w:val="36"/>
          <w:szCs w:val="36"/>
          <w:rtl/>
          <w:lang w:bidi="ar-EG"/>
        </w:rPr>
        <w:t xml:space="preserve"> مُوسَى بْنُ عَلِيٍّ، سَمِعْتُ  أَبِي، يَقُولُ: سَمِعْتُ عَبْدَ اللهِ بْنَ عَمْرِو بْنِ الْعَاصِ، يَقُولُ: سَمِعْتُ رَسُولَ اللهِ صَلَّى اللهُ عَلَيْهِ وَسَلَّمَ يَقُولُ: " تَدْرُونَ مَنِ الْمُسْلِمُ؟ " قَالُوا: اللهُ وَرَسُولُهُ أَعْلَمُ، قَالَ: " مَنْ سَلِمَ الْمُسْلِمُونَ مِنْ لِسَانِهِ وَيَدِهِ</w:t>
      </w:r>
      <w:r w:rsidR="00F8394B">
        <w:rPr>
          <w:rFonts w:cs="Akhbar MT" w:hint="cs"/>
          <w:sz w:val="36"/>
          <w:szCs w:val="36"/>
          <w:rtl/>
          <w:lang w:bidi="ar-EG"/>
        </w:rPr>
        <w:t>(</w:t>
      </w:r>
      <w:r w:rsidR="00F8394B">
        <w:rPr>
          <w:rStyle w:val="a4"/>
          <w:rFonts w:cs="Akhbar MT"/>
          <w:sz w:val="36"/>
          <w:szCs w:val="36"/>
          <w:rtl/>
          <w:lang w:bidi="ar-EG"/>
        </w:rPr>
        <w:footnoteReference w:id="26"/>
      </w:r>
      <w:r w:rsidR="00F8394B">
        <w:rPr>
          <w:rFonts w:cs="Akhbar MT" w:hint="cs"/>
          <w:sz w:val="36"/>
          <w:szCs w:val="36"/>
          <w:rtl/>
          <w:lang w:bidi="ar-EG"/>
        </w:rPr>
        <w:t>)</w:t>
      </w:r>
      <w:r w:rsidRPr="00854662">
        <w:rPr>
          <w:rFonts w:cs="Akhbar MT"/>
          <w:sz w:val="36"/>
          <w:szCs w:val="36"/>
          <w:rtl/>
          <w:lang w:bidi="ar-EG"/>
        </w:rPr>
        <w:t xml:space="preserve"> "، قَالَ: " تَدْرُونَ مَنِ الْمُؤْمِنُ؟ " قَالُوا: اللهُ وَرَسُولُهُ أَعْلَمُ، قَالَ: " مَنْ أَمِنَهُ الْمُؤْمِنُونَ عَلَى أَنْفُسِهِمْ وَأَمْوَالِهِمْ، وَالْمُهَاجِرُ مَنْ هَجَرَ السُّوءَ فَاجْتَنَبَهُ  " (</w:t>
      </w:r>
      <w:r>
        <w:rPr>
          <w:rStyle w:val="a4"/>
          <w:rFonts w:cs="Akhbar MT"/>
          <w:sz w:val="36"/>
          <w:szCs w:val="36"/>
          <w:rtl/>
          <w:lang w:bidi="ar-EG"/>
        </w:rPr>
        <w:footnoteReference w:id="27"/>
      </w:r>
      <w:r w:rsidRPr="00854662">
        <w:rPr>
          <w:rFonts w:cs="Akhbar MT"/>
          <w:sz w:val="36"/>
          <w:szCs w:val="36"/>
          <w:rtl/>
          <w:lang w:bidi="ar-EG"/>
        </w:rPr>
        <w:t>)</w:t>
      </w:r>
    </w:p>
    <w:p w:rsidR="00F8394B" w:rsidRDefault="00F8394B" w:rsidP="003A1662">
      <w:pPr>
        <w:rPr>
          <w:rFonts w:cs="Akhbar MT"/>
          <w:sz w:val="36"/>
          <w:szCs w:val="36"/>
          <w:rtl/>
          <w:lang w:bidi="ar-EG"/>
        </w:rPr>
      </w:pPr>
    </w:p>
    <w:p w:rsidR="00F8394B" w:rsidRDefault="00F8394B" w:rsidP="003A1662">
      <w:pPr>
        <w:rPr>
          <w:rFonts w:cs="Akhbar MT"/>
          <w:sz w:val="36"/>
          <w:szCs w:val="36"/>
          <w:rtl/>
          <w:lang w:bidi="ar-EG"/>
        </w:rPr>
      </w:pPr>
    </w:p>
    <w:p w:rsidR="00F8394B" w:rsidRDefault="00F8394B" w:rsidP="003A1662">
      <w:pPr>
        <w:rPr>
          <w:rFonts w:cs="Akhbar MT"/>
          <w:sz w:val="36"/>
          <w:szCs w:val="36"/>
          <w:rtl/>
          <w:lang w:bidi="ar-EG"/>
        </w:rPr>
      </w:pPr>
    </w:p>
    <w:p w:rsidR="00F8394B" w:rsidRDefault="00F8394B" w:rsidP="003A1662">
      <w:pPr>
        <w:rPr>
          <w:rFonts w:cs="Akhbar MT"/>
          <w:sz w:val="36"/>
          <w:szCs w:val="36"/>
          <w:rtl/>
          <w:lang w:bidi="ar-EG"/>
        </w:rPr>
      </w:pPr>
    </w:p>
    <w:p w:rsidR="00F8394B" w:rsidRDefault="00F8394B" w:rsidP="003A1662">
      <w:pPr>
        <w:rPr>
          <w:rFonts w:cs="Akhbar MT"/>
          <w:sz w:val="36"/>
          <w:szCs w:val="36"/>
          <w:rtl/>
          <w:lang w:bidi="ar-EG"/>
        </w:rPr>
      </w:pPr>
    </w:p>
    <w:p w:rsidR="00F8394B" w:rsidRDefault="00F8394B" w:rsidP="003A1662">
      <w:pPr>
        <w:rPr>
          <w:rFonts w:cs="Akhbar MT"/>
          <w:sz w:val="36"/>
          <w:szCs w:val="36"/>
          <w:rtl/>
          <w:lang w:bidi="ar-EG"/>
        </w:rPr>
      </w:pPr>
    </w:p>
    <w:p w:rsidR="00F8394B" w:rsidRDefault="00F8394B" w:rsidP="003A1662">
      <w:pPr>
        <w:rPr>
          <w:rFonts w:cs="Akhbar MT"/>
          <w:sz w:val="36"/>
          <w:szCs w:val="36"/>
          <w:rtl/>
          <w:lang w:bidi="ar-EG"/>
        </w:rPr>
      </w:pPr>
    </w:p>
    <w:p w:rsidR="00AB0DD3" w:rsidRDefault="003A1662" w:rsidP="00AB0DD3">
      <w:pPr>
        <w:jc w:val="center"/>
        <w:rPr>
          <w:rFonts w:cs="Akhbar MT"/>
          <w:b/>
          <w:bCs/>
          <w:color w:val="FF0000"/>
          <w:sz w:val="36"/>
          <w:szCs w:val="36"/>
          <w:rtl/>
          <w:lang w:bidi="ar-EG"/>
        </w:rPr>
      </w:pPr>
      <w:r w:rsidRPr="00033F4D">
        <w:rPr>
          <w:rFonts w:cs="Akhbar MT" w:hint="cs"/>
          <w:b/>
          <w:bCs/>
          <w:color w:val="FF0000"/>
          <w:sz w:val="36"/>
          <w:szCs w:val="36"/>
          <w:rtl/>
          <w:lang w:bidi="ar-EG"/>
        </w:rPr>
        <w:t xml:space="preserve">الحيث السابع  </w:t>
      </w:r>
    </w:p>
    <w:p w:rsidR="003A1662" w:rsidRPr="00033F4D" w:rsidRDefault="003A1662" w:rsidP="00AB0DD3">
      <w:pPr>
        <w:jc w:val="center"/>
        <w:rPr>
          <w:rFonts w:cs="Akhbar MT"/>
          <w:b/>
          <w:bCs/>
          <w:color w:val="FF0000"/>
          <w:sz w:val="36"/>
          <w:szCs w:val="36"/>
          <w:rtl/>
          <w:lang w:bidi="ar-EG"/>
        </w:rPr>
      </w:pPr>
      <w:r w:rsidRPr="00033F4D">
        <w:rPr>
          <w:rFonts w:cs="Akhbar MT" w:hint="cs"/>
          <w:b/>
          <w:bCs/>
          <w:color w:val="FF0000"/>
          <w:sz w:val="36"/>
          <w:szCs w:val="36"/>
          <w:rtl/>
          <w:lang w:bidi="ar-EG"/>
        </w:rPr>
        <w:t>فضل لا حول ولا قوة إلا بالله</w:t>
      </w:r>
    </w:p>
    <w:p w:rsidR="003A1662" w:rsidRDefault="003A1662" w:rsidP="003A1662">
      <w:pPr>
        <w:rPr>
          <w:rFonts w:cs="Akhbar MT"/>
          <w:sz w:val="36"/>
          <w:szCs w:val="36"/>
          <w:rtl/>
          <w:lang w:bidi="ar-EG"/>
        </w:rPr>
      </w:pPr>
      <w:r w:rsidRPr="00854662">
        <w:rPr>
          <w:rFonts w:cs="Akhbar MT" w:hint="cs"/>
          <w:sz w:val="36"/>
          <w:szCs w:val="36"/>
          <w:rtl/>
          <w:lang w:bidi="ar-EG"/>
        </w:rPr>
        <w:t xml:space="preserve">38- </w:t>
      </w:r>
      <w:r w:rsidRPr="00854662">
        <w:rPr>
          <w:rFonts w:cs="Akhbar MT"/>
          <w:sz w:val="36"/>
          <w:szCs w:val="36"/>
          <w:rtl/>
          <w:lang w:bidi="ar-EG"/>
        </w:rPr>
        <w:t xml:space="preserve"> عَنْ أَبِي مُوسَى الْأَشْعَرِيِّ، عَنِ النَّبِيِّ صَلَّى اللهُ عَلَيْهِ وَسَلَّمَ قَالَ: " هَلْ أَدُلُّكُمْ عَلَى كَنْزٍ مِنْ كُنُوزِ الْجَنَّةِ؟ " أَوَ " مَا تَدْرِي مَا كَن</w:t>
      </w:r>
      <w:r w:rsidR="003D62E3">
        <w:rPr>
          <w:rFonts w:cs="Akhbar MT"/>
          <w:sz w:val="36"/>
          <w:szCs w:val="36"/>
          <w:rtl/>
          <w:lang w:bidi="ar-EG"/>
        </w:rPr>
        <w:t xml:space="preserve">ْزٌ مِنْ كُنُوزِ الْجَنَّةِ؟ </w:t>
      </w:r>
      <w:r w:rsidRPr="00854662">
        <w:rPr>
          <w:rFonts w:cs="Akhbar MT"/>
          <w:sz w:val="36"/>
          <w:szCs w:val="36"/>
          <w:rtl/>
          <w:lang w:bidi="ar-EG"/>
        </w:rPr>
        <w:t xml:space="preserve"> " قُلْتُ: اللهُ وَرَسُولُهُ أَعْلَمُ. قَالَ: " لَا حَوْلَ وَلَا قُوَّةَ إِلَّا بِاللهِ </w:t>
      </w:r>
      <w:r w:rsidR="003D62E3">
        <w:rPr>
          <w:rFonts w:cs="Akhbar MT" w:hint="cs"/>
          <w:sz w:val="36"/>
          <w:szCs w:val="36"/>
          <w:rtl/>
          <w:lang w:bidi="ar-EG"/>
        </w:rPr>
        <w:t xml:space="preserve"> (</w:t>
      </w:r>
      <w:r w:rsidR="003D62E3">
        <w:rPr>
          <w:rStyle w:val="a4"/>
          <w:rFonts w:cs="Akhbar MT"/>
          <w:sz w:val="36"/>
          <w:szCs w:val="36"/>
          <w:rtl/>
          <w:lang w:bidi="ar-EG"/>
        </w:rPr>
        <w:footnoteReference w:id="28"/>
      </w:r>
      <w:r w:rsidR="003D62E3">
        <w:rPr>
          <w:rFonts w:cs="Akhbar MT" w:hint="cs"/>
          <w:sz w:val="36"/>
          <w:szCs w:val="36"/>
          <w:rtl/>
          <w:lang w:bidi="ar-EG"/>
        </w:rPr>
        <w:t>)</w:t>
      </w:r>
      <w:r w:rsidRPr="00854662">
        <w:rPr>
          <w:rFonts w:cs="Akhbar MT"/>
          <w:sz w:val="36"/>
          <w:szCs w:val="36"/>
          <w:rtl/>
          <w:lang w:bidi="ar-EG"/>
        </w:rPr>
        <w:t>" (</w:t>
      </w:r>
      <w:r w:rsidRPr="00854662">
        <w:rPr>
          <w:rStyle w:val="a4"/>
          <w:rFonts w:cs="Akhbar MT"/>
          <w:sz w:val="36"/>
          <w:szCs w:val="36"/>
          <w:rtl/>
          <w:lang w:bidi="ar-EG"/>
        </w:rPr>
        <w:footnoteReference w:id="29"/>
      </w:r>
      <w:r w:rsidRPr="00854662">
        <w:rPr>
          <w:rFonts w:cs="Akhbar MT"/>
          <w:sz w:val="36"/>
          <w:szCs w:val="36"/>
          <w:rtl/>
          <w:lang w:bidi="ar-EG"/>
        </w:rPr>
        <w:t>)</w:t>
      </w:r>
    </w:p>
    <w:p w:rsidR="003A1662" w:rsidRDefault="003A1662" w:rsidP="00681CFB">
      <w:pPr>
        <w:jc w:val="center"/>
        <w:rPr>
          <w:rFonts w:cs="Akhbar MT"/>
          <w:sz w:val="36"/>
          <w:szCs w:val="36"/>
          <w:rtl/>
          <w:lang w:bidi="ar-EG"/>
        </w:rPr>
      </w:pPr>
    </w:p>
    <w:p w:rsidR="00F8394B" w:rsidRDefault="00F8394B" w:rsidP="00681CFB">
      <w:pPr>
        <w:jc w:val="center"/>
        <w:rPr>
          <w:rFonts w:cs="Akhbar MT"/>
          <w:b/>
          <w:bCs/>
          <w:color w:val="FF0000"/>
          <w:sz w:val="36"/>
          <w:szCs w:val="36"/>
          <w:rtl/>
          <w:lang w:bidi="ar-EG"/>
        </w:rPr>
      </w:pPr>
    </w:p>
    <w:p w:rsidR="00F8394B" w:rsidRDefault="00F8394B" w:rsidP="00681CFB">
      <w:pPr>
        <w:jc w:val="center"/>
        <w:rPr>
          <w:rFonts w:cs="Akhbar MT"/>
          <w:b/>
          <w:bCs/>
          <w:color w:val="FF0000"/>
          <w:sz w:val="36"/>
          <w:szCs w:val="36"/>
          <w:rtl/>
          <w:lang w:bidi="ar-EG"/>
        </w:rPr>
      </w:pPr>
    </w:p>
    <w:p w:rsidR="00F8394B" w:rsidRDefault="00F8394B" w:rsidP="00681CFB">
      <w:pPr>
        <w:jc w:val="center"/>
        <w:rPr>
          <w:rFonts w:cs="Akhbar MT"/>
          <w:b/>
          <w:bCs/>
          <w:color w:val="FF0000"/>
          <w:sz w:val="36"/>
          <w:szCs w:val="36"/>
          <w:rtl/>
          <w:lang w:bidi="ar-EG"/>
        </w:rPr>
      </w:pPr>
    </w:p>
    <w:p w:rsidR="00F8394B" w:rsidRDefault="00F8394B" w:rsidP="00681CFB">
      <w:pPr>
        <w:jc w:val="center"/>
        <w:rPr>
          <w:rFonts w:cs="Akhbar MT"/>
          <w:b/>
          <w:bCs/>
          <w:color w:val="FF0000"/>
          <w:sz w:val="36"/>
          <w:szCs w:val="36"/>
          <w:rtl/>
          <w:lang w:bidi="ar-EG"/>
        </w:rPr>
      </w:pPr>
    </w:p>
    <w:p w:rsidR="00F8394B" w:rsidRDefault="00F8394B" w:rsidP="00681CFB">
      <w:pPr>
        <w:jc w:val="center"/>
        <w:rPr>
          <w:rFonts w:cs="Akhbar MT"/>
          <w:b/>
          <w:bCs/>
          <w:color w:val="FF0000"/>
          <w:sz w:val="36"/>
          <w:szCs w:val="36"/>
          <w:rtl/>
          <w:lang w:bidi="ar-EG"/>
        </w:rPr>
      </w:pPr>
    </w:p>
    <w:p w:rsidR="00F8394B" w:rsidRDefault="00F8394B" w:rsidP="00681CFB">
      <w:pPr>
        <w:jc w:val="center"/>
        <w:rPr>
          <w:rFonts w:cs="Akhbar MT"/>
          <w:b/>
          <w:bCs/>
          <w:color w:val="FF0000"/>
          <w:sz w:val="36"/>
          <w:szCs w:val="36"/>
          <w:rtl/>
          <w:lang w:bidi="ar-EG"/>
        </w:rPr>
      </w:pPr>
    </w:p>
    <w:p w:rsidR="00F8394B" w:rsidRDefault="00F8394B" w:rsidP="00681CFB">
      <w:pPr>
        <w:jc w:val="center"/>
        <w:rPr>
          <w:rFonts w:cs="Akhbar MT"/>
          <w:b/>
          <w:bCs/>
          <w:color w:val="FF0000"/>
          <w:sz w:val="36"/>
          <w:szCs w:val="36"/>
          <w:rtl/>
          <w:lang w:bidi="ar-EG"/>
        </w:rPr>
      </w:pPr>
    </w:p>
    <w:p w:rsidR="00AB0DD3" w:rsidRDefault="00681CFB" w:rsidP="00AB0DD3">
      <w:pPr>
        <w:jc w:val="center"/>
        <w:rPr>
          <w:rFonts w:cs="Akhbar MT"/>
          <w:b/>
          <w:bCs/>
          <w:color w:val="FF0000"/>
          <w:sz w:val="36"/>
          <w:szCs w:val="36"/>
          <w:rtl/>
          <w:lang w:bidi="ar-EG"/>
        </w:rPr>
      </w:pPr>
      <w:r>
        <w:rPr>
          <w:rFonts w:cs="Akhbar MT" w:hint="cs"/>
          <w:b/>
          <w:bCs/>
          <w:color w:val="FF0000"/>
          <w:sz w:val="36"/>
          <w:szCs w:val="36"/>
          <w:rtl/>
          <w:lang w:bidi="ar-EG"/>
        </w:rPr>
        <w:t xml:space="preserve">الحديث </w:t>
      </w:r>
      <w:r w:rsidR="003A1662">
        <w:rPr>
          <w:rFonts w:cs="Akhbar MT" w:hint="cs"/>
          <w:b/>
          <w:bCs/>
          <w:color w:val="FF0000"/>
          <w:sz w:val="36"/>
          <w:szCs w:val="36"/>
          <w:rtl/>
          <w:lang w:bidi="ar-EG"/>
        </w:rPr>
        <w:t xml:space="preserve">الثامن </w:t>
      </w:r>
    </w:p>
    <w:p w:rsidR="00681CFB" w:rsidRPr="000E4FCF" w:rsidRDefault="00681CFB" w:rsidP="00AB0DD3">
      <w:pPr>
        <w:jc w:val="center"/>
        <w:rPr>
          <w:rFonts w:cs="Akhbar MT"/>
          <w:b/>
          <w:bCs/>
          <w:color w:val="FF0000"/>
          <w:sz w:val="36"/>
          <w:szCs w:val="36"/>
          <w:rtl/>
          <w:lang w:bidi="ar-EG"/>
        </w:rPr>
      </w:pPr>
      <w:r>
        <w:rPr>
          <w:rFonts w:cs="Akhbar MT" w:hint="cs"/>
          <w:b/>
          <w:bCs/>
          <w:color w:val="FF0000"/>
          <w:sz w:val="36"/>
          <w:szCs w:val="36"/>
          <w:rtl/>
          <w:lang w:bidi="ar-EG"/>
        </w:rPr>
        <w:t xml:space="preserve"> </w:t>
      </w:r>
      <w:r w:rsidRPr="000E4FCF">
        <w:rPr>
          <w:rFonts w:cs="Akhbar MT" w:hint="cs"/>
          <w:b/>
          <w:bCs/>
          <w:color w:val="FF0000"/>
          <w:sz w:val="36"/>
          <w:szCs w:val="36"/>
          <w:rtl/>
          <w:lang w:bidi="ar-EG"/>
        </w:rPr>
        <w:t>فضل يوم الجمعة</w:t>
      </w:r>
    </w:p>
    <w:p w:rsidR="00681CFB" w:rsidRDefault="00681CFB" w:rsidP="00033F4D">
      <w:pPr>
        <w:rPr>
          <w:rFonts w:cs="Akhbar MT"/>
          <w:sz w:val="36"/>
          <w:szCs w:val="36"/>
          <w:rtl/>
          <w:lang w:bidi="ar-EG"/>
        </w:rPr>
      </w:pPr>
      <w:r w:rsidRPr="00854662">
        <w:rPr>
          <w:rFonts w:cs="Akhbar MT"/>
          <w:sz w:val="36"/>
          <w:szCs w:val="36"/>
          <w:rtl/>
          <w:lang w:bidi="ar-EG"/>
        </w:rPr>
        <w:t xml:space="preserve"> عَنْ سَلْمَانَ الْفَارِسِيِّ قَالَ: قَالَ رَسُولُ اللهِ صَلَّى اللهُ عَلَيْهِ وَسَلَّمَ: " أَتَد</w:t>
      </w:r>
      <w:r w:rsidR="00033F4D">
        <w:rPr>
          <w:rFonts w:cs="Akhbar MT"/>
          <w:sz w:val="36"/>
          <w:szCs w:val="36"/>
          <w:rtl/>
          <w:lang w:bidi="ar-EG"/>
        </w:rPr>
        <w:t xml:space="preserve">ْرِي مَا يَوْمُ الْجُمُعَةِ؟ " </w:t>
      </w:r>
      <w:r w:rsidRPr="00854662">
        <w:rPr>
          <w:rFonts w:cs="Akhbar MT"/>
          <w:sz w:val="36"/>
          <w:szCs w:val="36"/>
          <w:rtl/>
          <w:lang w:bidi="ar-EG"/>
        </w:rPr>
        <w:t>قُلْتُ: اللهُ وَرَسُولُهُ أَعْلَمُ. ثُمَّ قَالَ: " أَتَد</w:t>
      </w:r>
      <w:r w:rsidR="00033F4D">
        <w:rPr>
          <w:rFonts w:cs="Akhbar MT"/>
          <w:sz w:val="36"/>
          <w:szCs w:val="36"/>
          <w:rtl/>
          <w:lang w:bidi="ar-EG"/>
        </w:rPr>
        <w:t>ْرِي مَا يَوْمُ الْجُمُعَةِ؟ "</w:t>
      </w:r>
      <w:r w:rsidRPr="00854662">
        <w:rPr>
          <w:rFonts w:cs="Akhbar MT"/>
          <w:sz w:val="36"/>
          <w:szCs w:val="36"/>
          <w:rtl/>
          <w:lang w:bidi="ar-EG"/>
        </w:rPr>
        <w:t xml:space="preserve"> قُلْتُ نَعَمْ، قَالَ: لَا أَدْرِي زَعَمَ سَأَلَهُ الرَّابِعَةَ أَمْ لَا، قَالَ: قُلْتُ: هُوَ الْيَوْمُ الَّذِي جُمِعَ فِيهِ أَبُوهُ أَوْ أَبُوكُمْ، قَالَ النَّبِيُّ صَلَّى اللهُ عَلَيْهِ وَسَلَّمَ: " أَلَا أُحَدِّثُكَ عَنْ يَوْمِ الْجُمُعَةِ؟ لَا يَتَطَهَّرُ رَجُلٌ مُسْلِمٌ، ثُمَّ يَمْشِي إِلَى الْمَسْجِدِ، ثُمَّ يُنْصِتُ حَتَّى يَقْضِيَ الْإِمَامُ صَلَاتَهُ إِلَّا كَانَ كَفَّارَةً لِمَا بَيْنَهَا وَبَيْنَ الْجُمُعَةِ الَّ</w:t>
      </w:r>
      <w:r w:rsidR="003D62E3">
        <w:rPr>
          <w:rFonts w:cs="Akhbar MT"/>
          <w:sz w:val="36"/>
          <w:szCs w:val="36"/>
          <w:rtl/>
          <w:lang w:bidi="ar-EG"/>
        </w:rPr>
        <w:t xml:space="preserve">تِي بَعْدَهَا مَا اجْتُنِبَتِ </w:t>
      </w:r>
      <w:r w:rsidRPr="00854662">
        <w:rPr>
          <w:rFonts w:cs="Akhbar MT"/>
          <w:sz w:val="36"/>
          <w:szCs w:val="36"/>
          <w:rtl/>
          <w:lang w:bidi="ar-EG"/>
        </w:rPr>
        <w:t xml:space="preserve"> الْمَقْتَلَةُ " </w:t>
      </w:r>
      <w:r>
        <w:rPr>
          <w:rFonts w:cs="Akhbar MT" w:hint="cs"/>
          <w:sz w:val="36"/>
          <w:szCs w:val="36"/>
          <w:rtl/>
          <w:lang w:bidi="ar-EG"/>
        </w:rPr>
        <w:t>(</w:t>
      </w:r>
      <w:r>
        <w:rPr>
          <w:rStyle w:val="a4"/>
          <w:rFonts w:cs="Akhbar MT"/>
          <w:sz w:val="36"/>
          <w:szCs w:val="36"/>
          <w:rtl/>
          <w:lang w:bidi="ar-EG"/>
        </w:rPr>
        <w:footnoteReference w:id="30"/>
      </w:r>
      <w:r>
        <w:rPr>
          <w:rFonts w:cs="Akhbar MT" w:hint="cs"/>
          <w:sz w:val="36"/>
          <w:szCs w:val="36"/>
          <w:rtl/>
          <w:lang w:bidi="ar-EG"/>
        </w:rPr>
        <w:t>)</w:t>
      </w:r>
      <w:r w:rsidRPr="00854662">
        <w:rPr>
          <w:rFonts w:cs="Akhbar MT"/>
          <w:sz w:val="36"/>
          <w:szCs w:val="36"/>
          <w:rtl/>
          <w:lang w:bidi="ar-EG"/>
        </w:rPr>
        <w:t>(</w:t>
      </w:r>
      <w:r w:rsidRPr="00854662">
        <w:rPr>
          <w:rStyle w:val="a4"/>
          <w:rFonts w:cs="Akhbar MT"/>
          <w:sz w:val="36"/>
          <w:szCs w:val="36"/>
          <w:rtl/>
          <w:lang w:bidi="ar-EG"/>
        </w:rPr>
        <w:footnoteReference w:id="31"/>
      </w:r>
      <w:r w:rsidRPr="00854662">
        <w:rPr>
          <w:rFonts w:cs="Akhbar MT"/>
          <w:sz w:val="36"/>
          <w:szCs w:val="36"/>
          <w:rtl/>
          <w:lang w:bidi="ar-EG"/>
        </w:rPr>
        <w:t>)</w:t>
      </w:r>
    </w:p>
    <w:p w:rsidR="00F8394B" w:rsidRDefault="00F8394B" w:rsidP="003A1662">
      <w:pPr>
        <w:jc w:val="center"/>
        <w:rPr>
          <w:rFonts w:cs="Akhbar MT"/>
          <w:b/>
          <w:bCs/>
          <w:color w:val="FF0000"/>
          <w:sz w:val="36"/>
          <w:szCs w:val="36"/>
          <w:rtl/>
          <w:lang w:bidi="ar-EG"/>
        </w:rPr>
      </w:pPr>
    </w:p>
    <w:p w:rsidR="00F8394B" w:rsidRDefault="00F8394B" w:rsidP="003A1662">
      <w:pPr>
        <w:jc w:val="center"/>
        <w:rPr>
          <w:rFonts w:cs="Akhbar MT"/>
          <w:b/>
          <w:bCs/>
          <w:color w:val="FF0000"/>
          <w:sz w:val="36"/>
          <w:szCs w:val="36"/>
          <w:rtl/>
          <w:lang w:bidi="ar-EG"/>
        </w:rPr>
      </w:pPr>
    </w:p>
    <w:p w:rsidR="00F8394B" w:rsidRDefault="00F8394B" w:rsidP="003A1662">
      <w:pPr>
        <w:jc w:val="center"/>
        <w:rPr>
          <w:rFonts w:cs="Akhbar MT"/>
          <w:b/>
          <w:bCs/>
          <w:color w:val="FF0000"/>
          <w:sz w:val="36"/>
          <w:szCs w:val="36"/>
          <w:rtl/>
          <w:lang w:bidi="ar-EG"/>
        </w:rPr>
      </w:pPr>
    </w:p>
    <w:p w:rsidR="00F8394B" w:rsidRDefault="00F8394B" w:rsidP="003A1662">
      <w:pPr>
        <w:jc w:val="center"/>
        <w:rPr>
          <w:rFonts w:cs="Akhbar MT"/>
          <w:b/>
          <w:bCs/>
          <w:color w:val="FF0000"/>
          <w:sz w:val="36"/>
          <w:szCs w:val="36"/>
          <w:rtl/>
          <w:lang w:bidi="ar-EG"/>
        </w:rPr>
      </w:pPr>
    </w:p>
    <w:p w:rsidR="00681CFB" w:rsidRDefault="00681CFB" w:rsidP="00AB0DD3">
      <w:pPr>
        <w:jc w:val="center"/>
        <w:rPr>
          <w:rFonts w:cs="Akhbar MT"/>
          <w:sz w:val="36"/>
          <w:szCs w:val="36"/>
          <w:rtl/>
          <w:lang w:bidi="ar-EG"/>
        </w:rPr>
      </w:pPr>
      <w:r>
        <w:rPr>
          <w:rFonts w:cs="Akhbar MT" w:hint="cs"/>
          <w:b/>
          <w:bCs/>
          <w:color w:val="FF0000"/>
          <w:sz w:val="36"/>
          <w:szCs w:val="36"/>
          <w:rtl/>
          <w:lang w:bidi="ar-EG"/>
        </w:rPr>
        <w:t xml:space="preserve">الحديث </w:t>
      </w:r>
      <w:r w:rsidR="003A1662">
        <w:rPr>
          <w:rFonts w:cs="Akhbar MT" w:hint="cs"/>
          <w:b/>
          <w:bCs/>
          <w:color w:val="FF0000"/>
          <w:sz w:val="36"/>
          <w:szCs w:val="36"/>
          <w:rtl/>
          <w:lang w:bidi="ar-EG"/>
        </w:rPr>
        <w:t>التاسع</w:t>
      </w:r>
      <w:r w:rsidR="00AB0DD3">
        <w:rPr>
          <w:rFonts w:cs="Akhbar MT" w:hint="cs"/>
          <w:b/>
          <w:bCs/>
          <w:color w:val="FF0000"/>
          <w:sz w:val="36"/>
          <w:szCs w:val="36"/>
          <w:rtl/>
          <w:lang w:bidi="ar-EG"/>
        </w:rPr>
        <w:t>:</w:t>
      </w:r>
      <w:r w:rsidRPr="00DB114C">
        <w:rPr>
          <w:rFonts w:cs="Akhbar MT" w:hint="cs"/>
          <w:b/>
          <w:bCs/>
          <w:color w:val="FF0000"/>
          <w:sz w:val="36"/>
          <w:szCs w:val="36"/>
          <w:rtl/>
          <w:lang w:bidi="ar-EG"/>
        </w:rPr>
        <w:t xml:space="preserve"> أسوأ الناس سرقة</w:t>
      </w:r>
    </w:p>
    <w:p w:rsidR="00681CFB" w:rsidRPr="00DB114C" w:rsidRDefault="00681CFB" w:rsidP="00681CFB">
      <w:pPr>
        <w:jc w:val="center"/>
        <w:rPr>
          <w:rFonts w:cs="Akhbar MT"/>
          <w:sz w:val="36"/>
          <w:szCs w:val="36"/>
          <w:rtl/>
          <w:lang w:bidi="ar-EG"/>
        </w:rPr>
      </w:pPr>
      <w:r>
        <w:rPr>
          <w:rFonts w:cs="Akhbar MT" w:hint="cs"/>
          <w:sz w:val="36"/>
          <w:szCs w:val="36"/>
          <w:rtl/>
          <w:lang w:bidi="ar-EG"/>
        </w:rPr>
        <w:t>الحديث</w:t>
      </w:r>
    </w:p>
    <w:p w:rsidR="00681CFB" w:rsidRDefault="00681CFB" w:rsidP="00681CFB">
      <w:pPr>
        <w:rPr>
          <w:rFonts w:cs="Akhbar MT"/>
          <w:sz w:val="36"/>
          <w:szCs w:val="36"/>
          <w:rtl/>
          <w:lang w:bidi="ar-EG"/>
        </w:rPr>
      </w:pPr>
      <w:r w:rsidRPr="001107B5">
        <w:rPr>
          <w:rFonts w:cs="Akhbar MT"/>
          <w:sz w:val="36"/>
          <w:szCs w:val="36"/>
          <w:rtl/>
          <w:lang w:bidi="ar-EG"/>
        </w:rPr>
        <w:t>وَعَن النُّعْمَان بن مرّة أَنَّ رَسُولَ اللَّهِ صَلَّى اللَّهُ عَلَيْهِ وَسَلَّمَ قَالَ: مَا تَرَوْنَ فِي الشَّارِبِ وَالزَّانِي وَالسَّارِقِ؟ " وَذَلِكَ قَبْلَ أَنْ تُنْزَلَ فِيهِمُ الْحُدُودُ قَالُوا: اللَّهُ وَرَسُولُهُ أَعْلَمُ. قَالَ: «هُنَّ فَوَاحِشُ وَفِيهِنَّ عُقُوبَةٌ وَأَسْوَأُ السَّرِقَةِ الَّذِي يَسْرِقُ مِنْ صَلَاتِهِ» . قَالُوا: وَكَيف يسرق م</w:t>
      </w:r>
      <w:r w:rsidR="00AB0DD3">
        <w:rPr>
          <w:rFonts w:cs="Akhbar MT" w:hint="cs"/>
          <w:sz w:val="36"/>
          <w:szCs w:val="36"/>
          <w:rtl/>
          <w:lang w:bidi="ar-EG"/>
        </w:rPr>
        <w:t>ن</w:t>
      </w:r>
      <w:r w:rsidRPr="001107B5">
        <w:rPr>
          <w:rFonts w:cs="Akhbar MT"/>
          <w:sz w:val="36"/>
          <w:szCs w:val="36"/>
          <w:rtl/>
          <w:lang w:bidi="ar-EG"/>
        </w:rPr>
        <w:t xml:space="preserve"> صَلَاتِهِ يَا رَسُولَ اللَّهِ؟ قَالَ: «لَا يُتِمُّ ركوعها وَلَا سجودها»</w:t>
      </w:r>
      <w:r>
        <w:rPr>
          <w:rFonts w:cs="Akhbar MT" w:hint="cs"/>
          <w:sz w:val="36"/>
          <w:szCs w:val="36"/>
          <w:rtl/>
          <w:lang w:bidi="ar-EG"/>
        </w:rPr>
        <w:t xml:space="preserve"> (</w:t>
      </w:r>
      <w:r>
        <w:rPr>
          <w:rStyle w:val="a4"/>
          <w:rFonts w:cs="Akhbar MT"/>
          <w:sz w:val="36"/>
          <w:szCs w:val="36"/>
          <w:rtl/>
          <w:lang w:bidi="ar-EG"/>
        </w:rPr>
        <w:footnoteReference w:id="32"/>
      </w:r>
      <w:r>
        <w:rPr>
          <w:rFonts w:cs="Akhbar MT" w:hint="cs"/>
          <w:sz w:val="36"/>
          <w:szCs w:val="36"/>
          <w:rtl/>
          <w:lang w:bidi="ar-EG"/>
        </w:rPr>
        <w:t>)(</w:t>
      </w:r>
      <w:r>
        <w:rPr>
          <w:rStyle w:val="a4"/>
          <w:rFonts w:cs="Akhbar MT"/>
          <w:sz w:val="36"/>
          <w:szCs w:val="36"/>
          <w:rtl/>
          <w:lang w:bidi="ar-EG"/>
        </w:rPr>
        <w:footnoteReference w:id="33"/>
      </w:r>
      <w:r w:rsidRPr="001107B5">
        <w:rPr>
          <w:rFonts w:cs="Akhbar MT"/>
          <w:sz w:val="36"/>
          <w:szCs w:val="36"/>
          <w:rtl/>
          <w:lang w:bidi="ar-EG"/>
        </w:rPr>
        <w:t>)</w:t>
      </w:r>
      <w:r w:rsidRPr="001107B5">
        <w:rPr>
          <w:rFonts w:cs="Akhbar MT" w:hint="cs"/>
          <w:sz w:val="36"/>
          <w:szCs w:val="36"/>
          <w:rtl/>
          <w:lang w:bidi="ar-EG"/>
        </w:rPr>
        <w:t xml:space="preserve"> </w:t>
      </w:r>
    </w:p>
    <w:p w:rsidR="00F8394B" w:rsidRDefault="00F8394B" w:rsidP="00681CFB">
      <w:pPr>
        <w:rPr>
          <w:rFonts w:cs="Akhbar MT"/>
          <w:sz w:val="36"/>
          <w:szCs w:val="36"/>
          <w:rtl/>
          <w:lang w:bidi="ar-EG"/>
        </w:rPr>
      </w:pPr>
    </w:p>
    <w:p w:rsidR="00F8394B" w:rsidRDefault="00F8394B" w:rsidP="00681CFB">
      <w:pPr>
        <w:rPr>
          <w:rFonts w:cs="Akhbar MT"/>
          <w:sz w:val="36"/>
          <w:szCs w:val="36"/>
          <w:rtl/>
          <w:lang w:bidi="ar-EG"/>
        </w:rPr>
      </w:pPr>
    </w:p>
    <w:p w:rsidR="00F8394B" w:rsidRDefault="00F8394B" w:rsidP="00681CFB">
      <w:pPr>
        <w:rPr>
          <w:rFonts w:cs="Akhbar MT"/>
          <w:sz w:val="36"/>
          <w:szCs w:val="36"/>
          <w:rtl/>
          <w:lang w:bidi="ar-EG"/>
        </w:rPr>
      </w:pPr>
    </w:p>
    <w:p w:rsidR="00F8394B" w:rsidRDefault="00F8394B" w:rsidP="00681CFB">
      <w:pPr>
        <w:rPr>
          <w:rFonts w:cs="Akhbar MT"/>
          <w:sz w:val="36"/>
          <w:szCs w:val="36"/>
          <w:rtl/>
          <w:lang w:bidi="ar-EG"/>
        </w:rPr>
      </w:pPr>
    </w:p>
    <w:p w:rsidR="00F8394B" w:rsidRDefault="00F8394B" w:rsidP="00681CFB">
      <w:pPr>
        <w:rPr>
          <w:rFonts w:cs="Akhbar MT"/>
          <w:sz w:val="36"/>
          <w:szCs w:val="36"/>
          <w:rtl/>
          <w:lang w:bidi="ar-EG"/>
        </w:rPr>
      </w:pPr>
    </w:p>
    <w:p w:rsidR="00F8394B" w:rsidRDefault="00F8394B" w:rsidP="00681CFB">
      <w:pPr>
        <w:rPr>
          <w:rFonts w:cs="Akhbar MT"/>
          <w:sz w:val="36"/>
          <w:szCs w:val="36"/>
          <w:rtl/>
          <w:lang w:bidi="ar-EG"/>
        </w:rPr>
      </w:pPr>
    </w:p>
    <w:p w:rsidR="00AB0DD3" w:rsidRDefault="003A1662" w:rsidP="00AB0DD3">
      <w:pPr>
        <w:jc w:val="center"/>
        <w:rPr>
          <w:rFonts w:cs="Akhbar MT"/>
          <w:b/>
          <w:bCs/>
          <w:color w:val="FF0000"/>
          <w:sz w:val="36"/>
          <w:szCs w:val="36"/>
          <w:rtl/>
          <w:lang w:bidi="ar-EG"/>
        </w:rPr>
      </w:pPr>
      <w:r>
        <w:rPr>
          <w:rFonts w:cs="Akhbar MT" w:hint="cs"/>
          <w:b/>
          <w:bCs/>
          <w:color w:val="FF0000"/>
          <w:sz w:val="36"/>
          <w:szCs w:val="36"/>
          <w:rtl/>
          <w:lang w:bidi="ar-EG"/>
        </w:rPr>
        <w:t xml:space="preserve">الحديث العاشر </w:t>
      </w:r>
    </w:p>
    <w:p w:rsidR="00BB2850" w:rsidRPr="00882FAC" w:rsidRDefault="0074699F" w:rsidP="00AB0DD3">
      <w:pPr>
        <w:jc w:val="center"/>
        <w:rPr>
          <w:rFonts w:cs="Akhbar MT"/>
          <w:b/>
          <w:bCs/>
          <w:color w:val="FF0000"/>
          <w:sz w:val="36"/>
          <w:szCs w:val="36"/>
          <w:rtl/>
          <w:lang w:bidi="ar-EG"/>
        </w:rPr>
      </w:pPr>
      <w:r w:rsidRPr="00882FAC">
        <w:rPr>
          <w:rFonts w:cs="Akhbar MT" w:hint="cs"/>
          <w:b/>
          <w:bCs/>
          <w:color w:val="FF0000"/>
          <w:sz w:val="36"/>
          <w:szCs w:val="36"/>
          <w:rtl/>
          <w:lang w:bidi="ar-EG"/>
        </w:rPr>
        <w:t>حرمت الأموال والدماء و الأعراض</w:t>
      </w:r>
      <w:r w:rsidR="00BB2850" w:rsidRPr="00882FAC">
        <w:rPr>
          <w:rFonts w:cs="Akhbar MT"/>
          <w:b/>
          <w:bCs/>
          <w:color w:val="FF0000"/>
          <w:sz w:val="36"/>
          <w:szCs w:val="36"/>
          <w:rtl/>
          <w:lang w:bidi="ar-EG"/>
        </w:rPr>
        <w:t>.</w:t>
      </w:r>
    </w:p>
    <w:p w:rsidR="00867E25" w:rsidRDefault="00BB2850" w:rsidP="00F73BF8">
      <w:pPr>
        <w:rPr>
          <w:rFonts w:cs="Akhbar MT"/>
          <w:sz w:val="36"/>
          <w:szCs w:val="36"/>
          <w:rtl/>
          <w:lang w:bidi="ar-EG"/>
        </w:rPr>
      </w:pPr>
      <w:r w:rsidRPr="00854662">
        <w:rPr>
          <w:rFonts w:cs="Akhbar MT"/>
          <w:sz w:val="36"/>
          <w:szCs w:val="36"/>
          <w:rtl/>
          <w:lang w:bidi="ar-EG"/>
        </w:rPr>
        <w:t>عَنْ أَبِي بَكْرَةَ ، رَضِيَ اللَّهُ عَنْهُ ، قَالَ خَطَبَنَا النَّبِيُّ صلى الله عليه وسلم يَوْمَ النَّحْرِ قَالَ أَتَدْرُونَ أَيُّ يَوْمٍ هَذَا قُلْنَا اللَّهُ وَرَسُولُهُ أَعْلَمُ فَسَكَتَ حَتَّى ظَنَنَّا أَنَّهُ سَيُسَمِّيهِ بِغَيْرِ اسْمِهِ قَالَ أَلَيْسَ يَوْمَ النَّحْرِ قُلْنَا بَلَى قَالَ أَيُّ شَهْرٍ هَذَا قُلْنَا اللَّهُ وَرَسُولُهُ أَعْلَمُ فَسَكَتَ حَتَّى ظَنَنَّا أَنَّهُ سَيُسَمِّيهِ بِغَيْرِ اسْمِهِ فَقَالَ أَلَيْسَ ذُو الْحَجَّةِ قُلْنَا بَلَى قَالَ أَيُّ بَلَدٍ هَذَا قُلْنَا اللَّهُ وَرَسُولُهُ أَعْلَمُ فَسَكَتَ حَتَّى ظَنَنَّا أَنَّهُ سَيُسَمِّيهِ بِغَيْرِ اسْمِهِ قَالَ أَلَيْسَتْ بِالْبَلْدَةِ الْحَرَامِ قُلْنَا بَلَى قَالَ فَإِنَّ دِمَاءَكُمْ وَأَمْوَالَكُمْ عَلَيْكُمْ حَرَامٌ كَحُرْمَةِ يَوْمِكُمْ هَذَا فِي شَهْرِكُمْ هَذَا فِي بَلَدِكُمْ هَذَا إِلَى يَوْمِ تَلْقَوْنَ رَبَّكُمْ أَلاَ هَلْ بَلَّغْتُ قَالُوا نَعَمْ قَالَ اللَّهُمَّ اشْهَدْ فَلْيُبَلِّغِ الشَّاهِدُ الْغَائِبَ فَرُبَّ مُبَلَّغٍ أَوْعَى مِنْ سَامِعٍ فَلاَ تَرْجِعُوا بَعْدِي كُفَّارًا يَضْرِبُ بَعْضُكُمْ رِقَابَ بَعْضٍ.</w:t>
      </w:r>
      <w:r w:rsidR="005961BB">
        <w:rPr>
          <w:rFonts w:cs="Akhbar MT" w:hint="cs"/>
          <w:sz w:val="36"/>
          <w:szCs w:val="36"/>
          <w:rtl/>
          <w:lang w:bidi="ar-EG"/>
        </w:rPr>
        <w:t xml:space="preserve"> (</w:t>
      </w:r>
      <w:r w:rsidR="005961BB">
        <w:rPr>
          <w:rStyle w:val="a4"/>
          <w:rFonts w:cs="Akhbar MT"/>
          <w:sz w:val="36"/>
          <w:szCs w:val="36"/>
          <w:rtl/>
          <w:lang w:bidi="ar-EG"/>
        </w:rPr>
        <w:footnoteReference w:id="34"/>
      </w:r>
      <w:r w:rsidR="005961BB">
        <w:rPr>
          <w:rFonts w:cs="Akhbar MT" w:hint="cs"/>
          <w:sz w:val="36"/>
          <w:szCs w:val="36"/>
          <w:rtl/>
          <w:lang w:bidi="ar-EG"/>
        </w:rPr>
        <w:t>)(</w:t>
      </w:r>
      <w:r w:rsidR="005961BB">
        <w:rPr>
          <w:rStyle w:val="a4"/>
          <w:rFonts w:cs="Akhbar MT"/>
          <w:sz w:val="36"/>
          <w:szCs w:val="36"/>
          <w:rtl/>
          <w:lang w:bidi="ar-EG"/>
        </w:rPr>
        <w:footnoteReference w:id="35"/>
      </w:r>
      <w:r w:rsidR="005961BB">
        <w:rPr>
          <w:rFonts w:cs="Akhbar MT" w:hint="cs"/>
          <w:sz w:val="36"/>
          <w:szCs w:val="36"/>
          <w:rtl/>
          <w:lang w:bidi="ar-EG"/>
        </w:rPr>
        <w:t>)</w:t>
      </w:r>
    </w:p>
    <w:p w:rsidR="00A07012" w:rsidRDefault="00A07012" w:rsidP="00F73BF8">
      <w:pPr>
        <w:rPr>
          <w:rFonts w:cs="Akhbar MT"/>
          <w:sz w:val="36"/>
          <w:szCs w:val="36"/>
          <w:rtl/>
          <w:lang w:bidi="ar-EG"/>
        </w:rPr>
      </w:pPr>
    </w:p>
    <w:p w:rsidR="00A07012" w:rsidRDefault="00A07012" w:rsidP="00F73BF8">
      <w:pPr>
        <w:rPr>
          <w:rFonts w:cs="Akhbar MT"/>
          <w:sz w:val="36"/>
          <w:szCs w:val="36"/>
          <w:rtl/>
          <w:lang w:bidi="ar-EG"/>
        </w:rPr>
      </w:pPr>
    </w:p>
    <w:p w:rsidR="00A07012" w:rsidRDefault="00A07012" w:rsidP="00F73BF8">
      <w:pPr>
        <w:rPr>
          <w:rFonts w:cs="Akhbar MT"/>
          <w:sz w:val="36"/>
          <w:szCs w:val="36"/>
          <w:rtl/>
          <w:lang w:bidi="ar-EG"/>
        </w:rPr>
      </w:pPr>
    </w:p>
    <w:p w:rsidR="005961BB" w:rsidRPr="0087186E" w:rsidRDefault="003A1662" w:rsidP="00AB0DD3">
      <w:pPr>
        <w:jc w:val="center"/>
        <w:rPr>
          <w:rFonts w:cs="Akhbar MT"/>
          <w:b/>
          <w:bCs/>
          <w:color w:val="FF0000"/>
          <w:sz w:val="36"/>
          <w:szCs w:val="36"/>
          <w:rtl/>
          <w:lang w:bidi="ar-EG"/>
        </w:rPr>
      </w:pPr>
      <w:r>
        <w:rPr>
          <w:rFonts w:cs="Akhbar MT" w:hint="cs"/>
          <w:b/>
          <w:bCs/>
          <w:color w:val="FF0000"/>
          <w:sz w:val="36"/>
          <w:szCs w:val="36"/>
          <w:rtl/>
          <w:lang w:bidi="ar-EG"/>
        </w:rPr>
        <w:t>الحديث الحادي عشر</w:t>
      </w:r>
      <w:r w:rsidR="00AB0DD3">
        <w:rPr>
          <w:rFonts w:cs="Akhbar MT" w:hint="cs"/>
          <w:b/>
          <w:bCs/>
          <w:color w:val="FF0000"/>
          <w:sz w:val="36"/>
          <w:szCs w:val="36"/>
          <w:rtl/>
          <w:lang w:bidi="ar-EG"/>
        </w:rPr>
        <w:t xml:space="preserve"> :</w:t>
      </w:r>
      <w:r w:rsidR="005961BB" w:rsidRPr="0087186E">
        <w:rPr>
          <w:rFonts w:cs="Akhbar MT" w:hint="cs"/>
          <w:b/>
          <w:bCs/>
          <w:color w:val="FF0000"/>
          <w:sz w:val="36"/>
          <w:szCs w:val="36"/>
          <w:rtl/>
          <w:lang w:bidi="ar-EG"/>
        </w:rPr>
        <w:t>سجود الشمس</w:t>
      </w:r>
    </w:p>
    <w:p w:rsidR="00BB2850" w:rsidRDefault="00BB2850" w:rsidP="00F73BF8">
      <w:pPr>
        <w:spacing w:before="240"/>
        <w:rPr>
          <w:rFonts w:cs="Akhbar MT"/>
          <w:sz w:val="36"/>
          <w:szCs w:val="36"/>
          <w:rtl/>
          <w:lang w:bidi="ar-EG"/>
        </w:rPr>
      </w:pPr>
      <w:r w:rsidRPr="00854662">
        <w:rPr>
          <w:rFonts w:cs="Akhbar MT"/>
          <w:sz w:val="36"/>
          <w:szCs w:val="36"/>
          <w:rtl/>
          <w:lang w:bidi="ar-EG"/>
        </w:rPr>
        <w:t>حَدَّثَنَا مُحَمَّدُ بْنُ يُوسُفَ ، حَدَّثَنَا سُفْيَانُ ، عَنِ الأَعْمَشِ ، عَنْ إِبْرَاهِيمَ التَّيْمِيِّ ، عَنْ أَبِيهِ ، عَنْ أَبِي ذَرٍّ ، رَضِيَ اللَّهُ عَنْهُ ، قَالَ : قَالَ النَّبِيُّ صلى الله عليه وسلم لأَبِي ذَرٍّ حِينَ غَرَبَتِ الشَّمْسُ تَدْرِي أَيْنَ تَذْهَبُ قُلْتُ اللَّهُ وَرَسُولُهُ أَعْلَمُ قَالَ فَإِنَّهَا تَذْهَبُ حَتَّى تَسْجُدَ تَحْتَ الْعَرْشِ فَتَسْتَأْذِنَ فَيُؤْذَنَ لَهَا وَيُوشِكُ أَنْ تَسْجُدَ فَلاَ يُقْبَلَ مِنْهَا وَتَسْتَأْذِنَ فَلاَ يُؤْذَنَ لَهَا يُقَالُ لَهَا ارْجِعِي مِنْ حَيْثُ جِئْتِ فَتَطْلُعُ مِنْ مَغْرِبِهَا فَذَلِكَ قَوْلُهُ تَعَالَى : {وَالشَّمْسُ تَجْرِي لِمُسْتَقَرٍّ لَهَا ذَلِكَ تَقْدِيرُ الْعَزِيزِ الْعَلِيمِ}.</w:t>
      </w:r>
      <w:r w:rsidR="0087186E">
        <w:rPr>
          <w:rFonts w:cs="Akhbar MT" w:hint="cs"/>
          <w:sz w:val="36"/>
          <w:szCs w:val="36"/>
          <w:rtl/>
          <w:lang w:bidi="ar-EG"/>
        </w:rPr>
        <w:t>(</w:t>
      </w:r>
      <w:r w:rsidR="0087186E">
        <w:rPr>
          <w:rStyle w:val="a4"/>
          <w:rFonts w:cs="Akhbar MT"/>
          <w:sz w:val="36"/>
          <w:szCs w:val="36"/>
          <w:rtl/>
          <w:lang w:bidi="ar-EG"/>
        </w:rPr>
        <w:footnoteReference w:id="36"/>
      </w:r>
      <w:r w:rsidR="0087186E">
        <w:rPr>
          <w:rFonts w:cs="Akhbar MT" w:hint="cs"/>
          <w:sz w:val="36"/>
          <w:szCs w:val="36"/>
          <w:rtl/>
          <w:lang w:bidi="ar-EG"/>
        </w:rPr>
        <w:t>)(</w:t>
      </w:r>
      <w:r w:rsidR="0087186E">
        <w:rPr>
          <w:rStyle w:val="a4"/>
          <w:rFonts w:cs="Akhbar MT"/>
          <w:sz w:val="36"/>
          <w:szCs w:val="36"/>
          <w:rtl/>
          <w:lang w:bidi="ar-EG"/>
        </w:rPr>
        <w:footnoteReference w:id="37"/>
      </w:r>
      <w:r w:rsidR="0087186E">
        <w:rPr>
          <w:rFonts w:cs="Akhbar MT" w:hint="cs"/>
          <w:sz w:val="36"/>
          <w:szCs w:val="36"/>
          <w:rtl/>
          <w:lang w:bidi="ar-EG"/>
        </w:rPr>
        <w:t>)</w:t>
      </w:r>
    </w:p>
    <w:p w:rsidR="00882FAC" w:rsidRDefault="00882FAC" w:rsidP="00395C50">
      <w:pPr>
        <w:jc w:val="center"/>
        <w:rPr>
          <w:rFonts w:cs="Akhbar MT"/>
          <w:sz w:val="36"/>
          <w:szCs w:val="36"/>
          <w:rtl/>
        </w:rPr>
      </w:pPr>
    </w:p>
    <w:p w:rsidR="00882FAC" w:rsidRDefault="00882FAC" w:rsidP="00395C50">
      <w:pPr>
        <w:jc w:val="center"/>
        <w:rPr>
          <w:rFonts w:cs="Akhbar MT"/>
          <w:sz w:val="36"/>
          <w:szCs w:val="36"/>
          <w:rtl/>
        </w:rPr>
      </w:pPr>
    </w:p>
    <w:p w:rsidR="00882FAC" w:rsidRDefault="00882FAC" w:rsidP="00395C50">
      <w:pPr>
        <w:jc w:val="center"/>
        <w:rPr>
          <w:rFonts w:cs="Akhbar MT"/>
          <w:sz w:val="36"/>
          <w:szCs w:val="36"/>
          <w:rtl/>
        </w:rPr>
      </w:pPr>
    </w:p>
    <w:p w:rsidR="00F73BF8" w:rsidRDefault="00F73BF8" w:rsidP="00395C50">
      <w:pPr>
        <w:jc w:val="center"/>
        <w:rPr>
          <w:rFonts w:cs="Akhbar MT"/>
          <w:sz w:val="36"/>
          <w:szCs w:val="36"/>
          <w:rtl/>
        </w:rPr>
      </w:pPr>
    </w:p>
    <w:p w:rsidR="00AB0DD3" w:rsidRDefault="00AB0DD3" w:rsidP="00395C50">
      <w:pPr>
        <w:jc w:val="center"/>
        <w:rPr>
          <w:rFonts w:cs="Akhbar MT"/>
          <w:sz w:val="36"/>
          <w:szCs w:val="36"/>
          <w:rtl/>
        </w:rPr>
      </w:pPr>
    </w:p>
    <w:p w:rsidR="00AB0DD3" w:rsidRDefault="00AB0DD3" w:rsidP="00395C50">
      <w:pPr>
        <w:jc w:val="center"/>
        <w:rPr>
          <w:rFonts w:cs="Akhbar MT"/>
          <w:sz w:val="36"/>
          <w:szCs w:val="36"/>
          <w:rtl/>
        </w:rPr>
      </w:pPr>
    </w:p>
    <w:p w:rsidR="00AB0DD3" w:rsidRDefault="003A1662" w:rsidP="00AB0DD3">
      <w:pPr>
        <w:jc w:val="center"/>
        <w:rPr>
          <w:rFonts w:cs="Akhbar MT"/>
          <w:b/>
          <w:bCs/>
          <w:color w:val="FF0000"/>
          <w:sz w:val="36"/>
          <w:szCs w:val="36"/>
          <w:rtl/>
          <w:lang w:bidi="ar-EG"/>
        </w:rPr>
      </w:pPr>
      <w:r w:rsidRPr="00A07012">
        <w:rPr>
          <w:rFonts w:cs="Akhbar MT" w:hint="cs"/>
          <w:b/>
          <w:bCs/>
          <w:color w:val="FF0000"/>
          <w:sz w:val="36"/>
          <w:szCs w:val="36"/>
          <w:rtl/>
          <w:lang w:bidi="ar-EG"/>
        </w:rPr>
        <w:t>الحديث الثاني عشر</w:t>
      </w:r>
    </w:p>
    <w:p w:rsidR="007C4444" w:rsidRPr="00A07012" w:rsidRDefault="00AB0DD3" w:rsidP="00AB0DD3">
      <w:pPr>
        <w:jc w:val="center"/>
        <w:rPr>
          <w:rFonts w:cs="Akhbar MT"/>
          <w:b/>
          <w:bCs/>
          <w:color w:val="FF0000"/>
          <w:sz w:val="36"/>
          <w:szCs w:val="36"/>
          <w:rtl/>
          <w:lang w:bidi="ar-EG"/>
        </w:rPr>
      </w:pPr>
      <w:r>
        <w:rPr>
          <w:rFonts w:cs="Akhbar MT" w:hint="cs"/>
          <w:b/>
          <w:bCs/>
          <w:color w:val="FF0000"/>
          <w:sz w:val="36"/>
          <w:szCs w:val="36"/>
          <w:rtl/>
          <w:lang w:bidi="ar-EG"/>
        </w:rPr>
        <w:t xml:space="preserve"> </w:t>
      </w:r>
      <w:r w:rsidR="007C4444" w:rsidRPr="00A07012">
        <w:rPr>
          <w:rFonts w:cs="Akhbar MT" w:hint="cs"/>
          <w:b/>
          <w:bCs/>
          <w:color w:val="FF0000"/>
          <w:sz w:val="36"/>
          <w:szCs w:val="36"/>
          <w:rtl/>
          <w:lang w:bidi="ar-EG"/>
        </w:rPr>
        <w:t xml:space="preserve">فضل </w:t>
      </w:r>
      <w:r w:rsidR="00A07012" w:rsidRPr="00A07012">
        <w:rPr>
          <w:rFonts w:cs="Akhbar MT" w:hint="cs"/>
          <w:b/>
          <w:bCs/>
          <w:color w:val="FF0000"/>
          <w:sz w:val="36"/>
          <w:szCs w:val="36"/>
          <w:rtl/>
          <w:lang w:bidi="ar-EG"/>
        </w:rPr>
        <w:t>إسباغ</w:t>
      </w:r>
      <w:r w:rsidR="007C4444" w:rsidRPr="00A07012">
        <w:rPr>
          <w:rFonts w:cs="Akhbar MT" w:hint="cs"/>
          <w:b/>
          <w:bCs/>
          <w:color w:val="FF0000"/>
          <w:sz w:val="36"/>
          <w:szCs w:val="36"/>
          <w:rtl/>
          <w:lang w:bidi="ar-EG"/>
        </w:rPr>
        <w:t xml:space="preserve"> الوضوء و الصلاة بعده</w:t>
      </w:r>
    </w:p>
    <w:p w:rsidR="007C4444" w:rsidRDefault="007C4444" w:rsidP="007C4444">
      <w:pPr>
        <w:rPr>
          <w:rFonts w:cs="Akhbar MT"/>
          <w:sz w:val="36"/>
          <w:szCs w:val="36"/>
          <w:rtl/>
          <w:lang w:bidi="ar-EG"/>
        </w:rPr>
      </w:pPr>
      <w:r w:rsidRPr="00854662">
        <w:rPr>
          <w:rFonts w:cs="Akhbar MT"/>
          <w:sz w:val="36"/>
          <w:szCs w:val="36"/>
          <w:rtl/>
          <w:lang w:bidi="ar-EG"/>
        </w:rPr>
        <w:t>عَنْ</w:t>
      </w:r>
      <w:r>
        <w:rPr>
          <w:rFonts w:cs="Akhbar MT"/>
          <w:sz w:val="36"/>
          <w:szCs w:val="36"/>
          <w:rtl/>
          <w:lang w:bidi="ar-EG"/>
        </w:rPr>
        <w:t xml:space="preserve"> حُمْرَانَ بْنِ أَبَانَ، قَالَ:</w:t>
      </w:r>
      <w:r>
        <w:rPr>
          <w:rFonts w:cs="Akhbar MT" w:hint="cs"/>
          <w:sz w:val="36"/>
          <w:szCs w:val="36"/>
          <w:rtl/>
          <w:lang w:bidi="ar-EG"/>
        </w:rPr>
        <w:t xml:space="preserve"> </w:t>
      </w:r>
      <w:r w:rsidRPr="00854662">
        <w:rPr>
          <w:rFonts w:cs="Akhbar MT"/>
          <w:sz w:val="36"/>
          <w:szCs w:val="36"/>
          <w:rtl/>
          <w:lang w:bidi="ar-EG"/>
        </w:rPr>
        <w:t>كُنَّا عِنْدَ عُثْمَانَ بْنِ عَفَّانَ، فَدَعَا بِمَاءٍ فَتَوَضَّأَ، فَلَمَّا فَرَغَ مِنْ وُضُوئِهِ تَبَسَّمَ، فَقَالَ: هَلْ تَدْرُونَ مِمَّا ضَحِكْتُ؟ قَالَ: فَقَالَ: تَوَضَّأَ رَسُولُ اللهِ صَلَّى اللهُ عَلَيْهِ وَسَلَّمَ كَمَا تَوَضَّأْتُ، ثُمَّ تَبَسَّمَ، ثُمَّ قَالَ: " هَلْ تَدْرُونَ مِمَّ ضَحِكْتُ؟ " قَالَ: قُلْنَا: اللهُ وَرَسُولُهُ أَعْلَمُ. قَالَ: " إِنَّ الْعَبْدَ إِذَا تَوَضَّأَ فَأَتَمَّ وُضُوءَهُ، ثُمَّ دَخَلَ فِي صَلاتِهِ فَأَتَمَّ صَلاتَهُ، خَرَجَ مِنْ صَلاتِهِ كَمَا خَرَجَ مِنْ بَطْ</w:t>
      </w:r>
      <w:r>
        <w:rPr>
          <w:rFonts w:cs="Akhbar MT"/>
          <w:sz w:val="36"/>
          <w:szCs w:val="36"/>
          <w:rtl/>
          <w:lang w:bidi="ar-EG"/>
        </w:rPr>
        <w:t xml:space="preserve">نِ أُمِّهِ مِنَ الذُّنُوبِ " </w:t>
      </w:r>
      <w:r w:rsidRPr="00854662">
        <w:rPr>
          <w:rFonts w:cs="Akhbar MT"/>
          <w:sz w:val="36"/>
          <w:szCs w:val="36"/>
          <w:rtl/>
          <w:lang w:bidi="ar-EG"/>
        </w:rPr>
        <w:t xml:space="preserve"> .</w:t>
      </w:r>
      <w:r w:rsidRPr="00D25112">
        <w:rPr>
          <w:rFonts w:cs="Akhbar MT" w:hint="cs"/>
          <w:sz w:val="36"/>
          <w:szCs w:val="36"/>
          <w:rtl/>
          <w:lang w:bidi="ar-EG"/>
        </w:rPr>
        <w:t xml:space="preserve"> </w:t>
      </w:r>
      <w:r>
        <w:rPr>
          <w:rFonts w:cs="Akhbar MT" w:hint="cs"/>
          <w:sz w:val="36"/>
          <w:szCs w:val="36"/>
          <w:rtl/>
          <w:lang w:bidi="ar-EG"/>
        </w:rPr>
        <w:t>(</w:t>
      </w:r>
      <w:r>
        <w:rPr>
          <w:rStyle w:val="a4"/>
          <w:rFonts w:cs="Akhbar MT"/>
          <w:sz w:val="36"/>
          <w:szCs w:val="36"/>
          <w:rtl/>
          <w:lang w:bidi="ar-EG"/>
        </w:rPr>
        <w:footnoteReference w:id="38"/>
      </w:r>
      <w:r>
        <w:rPr>
          <w:rFonts w:cs="Akhbar MT" w:hint="cs"/>
          <w:sz w:val="36"/>
          <w:szCs w:val="36"/>
          <w:rtl/>
          <w:lang w:bidi="ar-EG"/>
        </w:rPr>
        <w:t>)</w:t>
      </w:r>
    </w:p>
    <w:p w:rsidR="00033F4D" w:rsidRDefault="00033F4D" w:rsidP="007C4444">
      <w:pPr>
        <w:rPr>
          <w:rFonts w:cs="Akhbar MT"/>
          <w:sz w:val="36"/>
          <w:szCs w:val="36"/>
          <w:rtl/>
          <w:lang w:bidi="ar-EG"/>
        </w:rPr>
      </w:pPr>
    </w:p>
    <w:p w:rsidR="00033F4D" w:rsidRDefault="00033F4D" w:rsidP="007C4444">
      <w:pPr>
        <w:rPr>
          <w:rFonts w:cs="Akhbar MT"/>
          <w:sz w:val="36"/>
          <w:szCs w:val="36"/>
          <w:rtl/>
          <w:lang w:bidi="ar-EG"/>
        </w:rPr>
      </w:pPr>
    </w:p>
    <w:p w:rsidR="00033F4D" w:rsidRDefault="00033F4D" w:rsidP="007C4444">
      <w:pPr>
        <w:rPr>
          <w:rFonts w:cs="Akhbar MT"/>
          <w:sz w:val="36"/>
          <w:szCs w:val="36"/>
          <w:rtl/>
          <w:lang w:bidi="ar-EG"/>
        </w:rPr>
      </w:pPr>
    </w:p>
    <w:p w:rsidR="00033F4D" w:rsidRDefault="00033F4D" w:rsidP="007C4444">
      <w:pPr>
        <w:rPr>
          <w:rFonts w:cs="Akhbar MT"/>
          <w:sz w:val="36"/>
          <w:szCs w:val="36"/>
          <w:rtl/>
          <w:lang w:bidi="ar-EG"/>
        </w:rPr>
      </w:pPr>
    </w:p>
    <w:p w:rsidR="00033F4D" w:rsidRDefault="00033F4D" w:rsidP="007C4444">
      <w:pPr>
        <w:rPr>
          <w:rFonts w:cs="Akhbar MT"/>
          <w:sz w:val="36"/>
          <w:szCs w:val="36"/>
          <w:rtl/>
          <w:lang w:bidi="ar-EG"/>
        </w:rPr>
      </w:pPr>
    </w:p>
    <w:p w:rsidR="00033F4D" w:rsidRDefault="00033F4D" w:rsidP="007C4444">
      <w:pPr>
        <w:rPr>
          <w:rFonts w:cs="Akhbar MT"/>
          <w:sz w:val="36"/>
          <w:szCs w:val="36"/>
          <w:rtl/>
          <w:lang w:bidi="ar-EG"/>
        </w:rPr>
      </w:pPr>
    </w:p>
    <w:p w:rsidR="00033F4D" w:rsidRDefault="00033F4D" w:rsidP="007C4444">
      <w:pPr>
        <w:rPr>
          <w:rFonts w:cs="Akhbar MT"/>
          <w:sz w:val="36"/>
          <w:szCs w:val="36"/>
          <w:rtl/>
          <w:lang w:bidi="ar-EG"/>
        </w:rPr>
      </w:pPr>
    </w:p>
    <w:p w:rsidR="00033F4D" w:rsidRDefault="00033F4D" w:rsidP="007C4444">
      <w:pPr>
        <w:rPr>
          <w:rFonts w:cs="Akhbar MT"/>
          <w:sz w:val="36"/>
          <w:szCs w:val="36"/>
          <w:rtl/>
          <w:lang w:bidi="ar-EG"/>
        </w:rPr>
      </w:pPr>
    </w:p>
    <w:p w:rsidR="00033F4D" w:rsidRDefault="00033F4D" w:rsidP="007C4444">
      <w:pPr>
        <w:rPr>
          <w:rFonts w:cs="Akhbar MT"/>
          <w:sz w:val="36"/>
          <w:szCs w:val="36"/>
          <w:rtl/>
          <w:lang w:bidi="ar-EG"/>
        </w:rPr>
      </w:pPr>
    </w:p>
    <w:p w:rsidR="00AB0DD3" w:rsidRDefault="003A1662" w:rsidP="00AB0DD3">
      <w:pPr>
        <w:jc w:val="center"/>
        <w:rPr>
          <w:rFonts w:cs="Akhbar MT"/>
          <w:b/>
          <w:bCs/>
          <w:color w:val="FF0000"/>
          <w:sz w:val="36"/>
          <w:szCs w:val="36"/>
          <w:rtl/>
          <w:lang w:bidi="ar-EG"/>
        </w:rPr>
      </w:pPr>
      <w:r w:rsidRPr="00033F4D">
        <w:rPr>
          <w:rFonts w:cs="Akhbar MT" w:hint="cs"/>
          <w:b/>
          <w:bCs/>
          <w:color w:val="FF0000"/>
          <w:sz w:val="36"/>
          <w:szCs w:val="36"/>
          <w:rtl/>
          <w:lang w:bidi="ar-EG"/>
        </w:rPr>
        <w:t xml:space="preserve">الحديث الثالث عشر </w:t>
      </w:r>
    </w:p>
    <w:p w:rsidR="003A1662" w:rsidRPr="00033F4D" w:rsidRDefault="00AB0DD3" w:rsidP="00AB0DD3">
      <w:pPr>
        <w:jc w:val="center"/>
        <w:rPr>
          <w:rFonts w:cs="Akhbar MT"/>
          <w:b/>
          <w:bCs/>
          <w:color w:val="FF0000"/>
          <w:sz w:val="36"/>
          <w:szCs w:val="36"/>
          <w:rtl/>
          <w:lang w:bidi="ar-EG"/>
        </w:rPr>
      </w:pPr>
      <w:r>
        <w:rPr>
          <w:rFonts w:cs="Akhbar MT" w:hint="cs"/>
          <w:b/>
          <w:bCs/>
          <w:color w:val="FF0000"/>
          <w:sz w:val="36"/>
          <w:szCs w:val="36"/>
          <w:rtl/>
          <w:lang w:bidi="ar-EG"/>
        </w:rPr>
        <w:t xml:space="preserve"> </w:t>
      </w:r>
      <w:r w:rsidR="003A1662" w:rsidRPr="00033F4D">
        <w:rPr>
          <w:rFonts w:cs="Akhbar MT" w:hint="cs"/>
          <w:b/>
          <w:bCs/>
          <w:color w:val="FF0000"/>
          <w:sz w:val="36"/>
          <w:szCs w:val="36"/>
          <w:rtl/>
          <w:lang w:bidi="ar-EG"/>
        </w:rPr>
        <w:t>الاقتصاد في العبادة</w:t>
      </w:r>
    </w:p>
    <w:p w:rsidR="003A1662" w:rsidRDefault="003A1662" w:rsidP="003A1662">
      <w:pPr>
        <w:rPr>
          <w:rFonts w:cs="Akhbar MT"/>
          <w:sz w:val="36"/>
          <w:szCs w:val="36"/>
          <w:rtl/>
          <w:lang w:bidi="ar-EG"/>
        </w:rPr>
      </w:pPr>
      <w:r w:rsidRPr="00854662">
        <w:rPr>
          <w:rFonts w:cs="Akhbar MT"/>
          <w:sz w:val="36"/>
          <w:szCs w:val="36"/>
          <w:rtl/>
          <w:lang w:bidi="ar-EG"/>
        </w:rPr>
        <w:t xml:space="preserve">عَنْ بُرَيْدَةَ الْأَسْلَمِيِّ قَالَ: خَرَجْتُ ذَاتَ يَوْمٍ لِحَاجَةٍ، فَإِذَا  أَنَا بِالنَّبِيِّ صَلَّى اللهُ عَلَيْهِ وَسَلَّمَ يَمْشِي بَيْنَ يَدَيَّ، فَأَخَذَ بِيَدِي فَانْطَلَقْنَا نَمْشِي جَمِيعًا، فَإِذَا نَحْنُ بَيْنَ أَيْدِينَا بِرَجُلٍ يُصَلِّي يُكْثِرُ الرُّكُوعَ وَالسُّجُودَ، فَقَالَ النَّبِيُّ صَلَّى اللهُ عَلَيْهِ وَسَلَّمَ: " أَتُرَاهُ يُرَائِي؟ " فَقُلْتُ: اللهُ وَرَسُولُهُ أَعْلَمُ. فَتَرَكَ يَدِي مِنْ يَدِهِ، ثُمَّ جَمَعَ بَيْنَ يَدَيْهِ فَجَعَلَ يُصَوِّبُهُمَا وَيَرْفَعُهُمَا وَيَقُولُ: " عَلَيْكُمْ هَدْيًا قَاصِدًا. عَلَيْكُمْ هَدْيًا قَاصِدًا. عَلَيْكُمْ هَدْيًا قَاصِدًا؛ فَإِنَّهُ مَنْ يُشَادَّ هَذَا الدِّينَ يَغْلِبْهُ " </w:t>
      </w:r>
      <w:r>
        <w:rPr>
          <w:rFonts w:cs="Akhbar MT" w:hint="cs"/>
          <w:sz w:val="36"/>
          <w:szCs w:val="36"/>
          <w:rtl/>
          <w:lang w:bidi="ar-EG"/>
        </w:rPr>
        <w:t>(</w:t>
      </w:r>
      <w:r>
        <w:rPr>
          <w:rStyle w:val="a4"/>
          <w:rFonts w:cs="Akhbar MT"/>
          <w:sz w:val="36"/>
          <w:szCs w:val="36"/>
          <w:rtl/>
          <w:lang w:bidi="ar-EG"/>
        </w:rPr>
        <w:footnoteReference w:id="39"/>
      </w:r>
      <w:r>
        <w:rPr>
          <w:rFonts w:cs="Akhbar MT" w:hint="cs"/>
          <w:sz w:val="36"/>
          <w:szCs w:val="36"/>
          <w:rtl/>
          <w:lang w:bidi="ar-EG"/>
        </w:rPr>
        <w:t>)</w:t>
      </w:r>
      <w:r w:rsidRPr="00854662">
        <w:rPr>
          <w:rFonts w:cs="Akhbar MT"/>
          <w:sz w:val="36"/>
          <w:szCs w:val="36"/>
          <w:rtl/>
          <w:lang w:bidi="ar-EG"/>
        </w:rPr>
        <w:t>(</w:t>
      </w:r>
      <w:r w:rsidRPr="00854662">
        <w:rPr>
          <w:rStyle w:val="a4"/>
          <w:rFonts w:cs="Akhbar MT"/>
          <w:sz w:val="36"/>
          <w:szCs w:val="36"/>
          <w:rtl/>
          <w:lang w:bidi="ar-EG"/>
        </w:rPr>
        <w:footnoteReference w:id="40"/>
      </w:r>
      <w:r w:rsidRPr="00854662">
        <w:rPr>
          <w:rFonts w:cs="Akhbar MT"/>
          <w:sz w:val="36"/>
          <w:szCs w:val="36"/>
          <w:rtl/>
          <w:lang w:bidi="ar-EG"/>
        </w:rPr>
        <w:t>)</w:t>
      </w:r>
    </w:p>
    <w:p w:rsidR="00033F4D" w:rsidRDefault="00033F4D" w:rsidP="003A1662">
      <w:pPr>
        <w:rPr>
          <w:rFonts w:cs="Akhbar MT"/>
          <w:sz w:val="36"/>
          <w:szCs w:val="36"/>
          <w:rtl/>
          <w:lang w:bidi="ar-EG"/>
        </w:rPr>
      </w:pPr>
    </w:p>
    <w:p w:rsidR="00033F4D" w:rsidRDefault="00033F4D" w:rsidP="003A1662">
      <w:pPr>
        <w:rPr>
          <w:rFonts w:cs="Akhbar MT"/>
          <w:sz w:val="36"/>
          <w:szCs w:val="36"/>
          <w:rtl/>
          <w:lang w:bidi="ar-EG"/>
        </w:rPr>
      </w:pPr>
    </w:p>
    <w:p w:rsidR="00033F4D" w:rsidRDefault="00033F4D" w:rsidP="003A1662">
      <w:pPr>
        <w:rPr>
          <w:rFonts w:cs="Akhbar MT"/>
          <w:sz w:val="36"/>
          <w:szCs w:val="36"/>
          <w:rtl/>
          <w:lang w:bidi="ar-EG"/>
        </w:rPr>
      </w:pPr>
    </w:p>
    <w:p w:rsidR="00033F4D" w:rsidRDefault="00033F4D" w:rsidP="003A1662">
      <w:pPr>
        <w:rPr>
          <w:rFonts w:cs="Akhbar MT"/>
          <w:sz w:val="36"/>
          <w:szCs w:val="36"/>
          <w:rtl/>
          <w:lang w:bidi="ar-EG"/>
        </w:rPr>
      </w:pPr>
    </w:p>
    <w:p w:rsidR="00033F4D" w:rsidRDefault="00033F4D" w:rsidP="003A1662">
      <w:pPr>
        <w:rPr>
          <w:rFonts w:cs="Akhbar MT"/>
          <w:sz w:val="36"/>
          <w:szCs w:val="36"/>
          <w:rtl/>
          <w:lang w:bidi="ar-EG"/>
        </w:rPr>
      </w:pPr>
    </w:p>
    <w:p w:rsidR="00033F4D" w:rsidRDefault="00033F4D" w:rsidP="003A1662">
      <w:pPr>
        <w:rPr>
          <w:rFonts w:cs="Akhbar MT"/>
          <w:sz w:val="36"/>
          <w:szCs w:val="36"/>
          <w:rtl/>
          <w:lang w:bidi="ar-EG"/>
        </w:rPr>
      </w:pPr>
    </w:p>
    <w:p w:rsidR="00AB0DD3" w:rsidRDefault="003A1662" w:rsidP="00AB0DD3">
      <w:pPr>
        <w:jc w:val="center"/>
        <w:rPr>
          <w:rFonts w:cs="Akhbar MT"/>
          <w:b/>
          <w:bCs/>
          <w:color w:val="FF0000"/>
          <w:sz w:val="36"/>
          <w:szCs w:val="36"/>
          <w:rtl/>
          <w:lang w:bidi="ar-EG"/>
        </w:rPr>
      </w:pPr>
      <w:r>
        <w:rPr>
          <w:rFonts w:cs="Akhbar MT" w:hint="cs"/>
          <w:b/>
          <w:bCs/>
          <w:color w:val="FF0000"/>
          <w:sz w:val="36"/>
          <w:szCs w:val="36"/>
          <w:rtl/>
          <w:lang w:bidi="ar-EG"/>
        </w:rPr>
        <w:t>الحديث الرابع عشر</w:t>
      </w:r>
    </w:p>
    <w:p w:rsidR="003A1662" w:rsidRPr="008A148F" w:rsidRDefault="00AB0DD3" w:rsidP="00AB0DD3">
      <w:pPr>
        <w:jc w:val="center"/>
        <w:rPr>
          <w:rFonts w:cs="Akhbar MT"/>
          <w:b/>
          <w:bCs/>
          <w:color w:val="FF0000"/>
          <w:sz w:val="36"/>
          <w:szCs w:val="36"/>
          <w:rtl/>
          <w:lang w:bidi="ar-EG"/>
        </w:rPr>
      </w:pPr>
      <w:r>
        <w:rPr>
          <w:rFonts w:cs="Akhbar MT" w:hint="cs"/>
          <w:b/>
          <w:bCs/>
          <w:color w:val="FF0000"/>
          <w:sz w:val="36"/>
          <w:szCs w:val="36"/>
          <w:rtl/>
          <w:lang w:bidi="ar-EG"/>
        </w:rPr>
        <w:t xml:space="preserve"> </w:t>
      </w:r>
      <w:r w:rsidR="003A1662" w:rsidRPr="008A148F">
        <w:rPr>
          <w:rFonts w:cs="Akhbar MT" w:hint="cs"/>
          <w:b/>
          <w:bCs/>
          <w:color w:val="FF0000"/>
          <w:sz w:val="36"/>
          <w:szCs w:val="36"/>
          <w:rtl/>
          <w:lang w:bidi="ar-EG"/>
        </w:rPr>
        <w:t xml:space="preserve">محاولة اغتيال النبي </w:t>
      </w:r>
      <w:r w:rsidR="003A1662" w:rsidRPr="008A148F">
        <w:rPr>
          <w:rFonts w:cs="Akhbar MT"/>
          <w:b/>
          <w:bCs/>
          <w:color w:val="FF0000"/>
          <w:sz w:val="36"/>
          <w:szCs w:val="36"/>
          <w:rtl/>
          <w:lang w:bidi="ar-EG"/>
        </w:rPr>
        <w:t>–</w:t>
      </w:r>
      <w:r w:rsidR="003A1662" w:rsidRPr="008A148F">
        <w:rPr>
          <w:rFonts w:cs="Akhbar MT" w:hint="cs"/>
          <w:b/>
          <w:bCs/>
          <w:color w:val="FF0000"/>
          <w:sz w:val="36"/>
          <w:szCs w:val="36"/>
          <w:rtl/>
          <w:lang w:bidi="ar-EG"/>
        </w:rPr>
        <w:t>صلى الله عليه وسلم-</w:t>
      </w:r>
    </w:p>
    <w:p w:rsidR="003A1662" w:rsidRPr="00854662" w:rsidRDefault="003A1662" w:rsidP="00033F4D">
      <w:pPr>
        <w:rPr>
          <w:rFonts w:cs="Akhbar MT"/>
          <w:sz w:val="36"/>
          <w:szCs w:val="36"/>
          <w:rtl/>
          <w:lang w:bidi="ar-EG"/>
        </w:rPr>
      </w:pPr>
      <w:r w:rsidRPr="00854662">
        <w:rPr>
          <w:rFonts w:cs="Akhbar MT"/>
          <w:sz w:val="36"/>
          <w:szCs w:val="36"/>
          <w:rtl/>
          <w:lang w:bidi="ar-EG"/>
        </w:rPr>
        <w:t>عَنْ أَبِي الطُّفَيْلِ، قَالَ: لَمَّا أَقْبَلَ رَسُولُ اللهِ صَلَّى اللهُ عَلَيْهِ وَسَلَّمَ مِنْ غَزْوَةِ تَبُوكَ أَمَرَ مُنَادِيًا فَنَادَى: إِنَّ رَسُولَ اللهِ أَخَذَ الْعَقَبَةَ، فَلَا يَأْخُذْهَا أَحَدٌ، فَبَيْنَمَا رَسُولُ اللهِ صَلَّى اللهُ عَلَيْهِ وَسَلَّمَ يَقُودُهُ حُذَيْفَةُ وَيَسُوقُ بِهِ عَمَّارٌ إِذْ أَقْبَلَ رَهْطٌ مُتَلَثِّمُونَ عَلَى الرَّوَاحِلِ، غَشَوْا عَمَّارًا وَهُوَ يَسُوقُ بِرَسُولِ اللهِ صَلَّى اللهُ عَلَيْهِ وَسَلَّمَ، وَأَقْبَلَ عَمَّارٌ يَضْرِبُ وُجُوهَ الرَّوَاحِلِ، فَقَالَ رَسُولُ اللهِ صَلَّى اللهُ عَلَيْهِ وَسَلَّمَ لِحُذَيْفَةَ: " قَدْ، قَدْ " حَتَّى هَبَطَ رَسُولُ اللهِ صَلَّى اللهُ عَلَيْهِ وَسَلَّمَ، فَلَمَّا هَبَطَ رَسُولُ اللهِ صَلَّى اللهُ عَلَيْهِ وَسَلَّمَ نَزَلَ وَرَجَعَ عَمَّارٌ، فَقَالَ: " يَا عَمَّارُ، هَلْ عَرَفْتَ الْقَوْمَ؟ " فَقَالَ: قَدْ عَرَفْتُ عَامَّةَ الرَّوَاحِلِ وَالْقَوْمُ مُتَلَثِّمُونَ قَالَ: " هَلْ تَدْرِي مَا أَرَادُوا؟ " قَالَ: اللهُ وَرَسُولُهُ أَعْلَمُ، قَالَ: " أَرَادُوا أَنْ يَنْفِرُوا بِرَسُولِ اللهِ صَلَّى اللهُ عَلَيْهِ وَسَلَّمَ فَيَطْرَحُوهُ " قَالَ: فَسَأَلَ عَمَّارٌ رَجُلًا مِنْ</w:t>
      </w:r>
      <w:r w:rsidRPr="00854662">
        <w:rPr>
          <w:rFonts w:cs="Akhbar MT" w:hint="cs"/>
          <w:sz w:val="36"/>
          <w:szCs w:val="36"/>
          <w:rtl/>
          <w:lang w:bidi="ar-EG"/>
        </w:rPr>
        <w:t xml:space="preserve"> </w:t>
      </w:r>
      <w:r w:rsidRPr="00854662">
        <w:rPr>
          <w:rFonts w:cs="Akhbar MT"/>
          <w:sz w:val="36"/>
          <w:szCs w:val="36"/>
          <w:rtl/>
          <w:lang w:bidi="ar-EG"/>
        </w:rPr>
        <w:t xml:space="preserve">أَصْحَابِ رَسُولِ اللهِ صَلَّى اللهُ عَلَيْهِ وَسَلَّمَ فَقَالَ: نَشَدْتُكَ بِاللهِ، كَمْ تَعْلَمُ كَانَ أَصْحَابُ الْعَقَبَةِ فَقَالَ: أَرْبَعَةَ عَشَرَ فَقَالَ: إِنْ كُنْتَ فِيهِمْ فَقَدْ كَانُوا خَمْسَةَ عَشَرَ، فَعَذَرَ  رَسُولُ اللهِ صَلَّى اللهُ عَلَيْهِ وَسَلَّمَ مِنْهُمْ ثَلَاثَةً قَالُوا: وَاللهِ مَا سَمِعْنَا مُنَادِيَ رَسُولِ اللهِ، وَمَا عَلِمْنَا مَا أَرَادَ الْقَوْمُ، فَقَالَ عَمَّارٌ: أَشْهَدُ أَنَّ الِاثْنَيْ عَشَرَ الْبَاقِينَ حَرْبٌ لِلَّهِ وَلِرَسُولِهِ فِي الْحَيَاةِ الدُّنْيَا، وَيَوْمَ يَقُومُ الْأَشْهَادُ قَالَ الْوَلِيدُ: وَذَكَرَ أَبُو الطُّفَيْلِ فِي تِلْكَ الْغَزْوَةِ أَنَّ رَسُولَ اللهِ صَلَّى </w:t>
      </w:r>
      <w:r w:rsidRPr="00854662">
        <w:rPr>
          <w:rFonts w:cs="Akhbar MT"/>
          <w:sz w:val="36"/>
          <w:szCs w:val="36"/>
          <w:rtl/>
          <w:lang w:bidi="ar-EG"/>
        </w:rPr>
        <w:lastRenderedPageBreak/>
        <w:t>اللهُ عَلَيْهِ وَسَلَّمَ قَالَ لِلنَّاسِ: وَذُكِرَ لَهُ: أَنَّ فِي الْمَاءِ قِلَّةً فَأَمَرَ رَسُولُ اللهِ صَلَّى اللهُ عَلَيْهِ وَسَلَّمَ مُنَادِيًا فَنَادَى: " أَنْ لَا يَرِدَ الْمَاءَ أَحَدٌ قَبْلَ رَسُولِ اللهِ فَوَرَدَهُ رَسُولُ اللهِ صَلَّى اللهُ عَلَيْهِ وَسَلَّمَ فَوَجَدَ رَهْطًا قَدْ وَرَدُوهُ قَبْلَهُ، فَلَعَنَهُمْ رَسُولُ اللهِ صَلَّى اللهُ عَلَيْهِ وَسَلَّمَ يَوْمَئِذٍ "</w:t>
      </w:r>
      <w:r>
        <w:rPr>
          <w:rFonts w:cs="Akhbar MT" w:hint="cs"/>
          <w:sz w:val="36"/>
          <w:szCs w:val="36"/>
          <w:rtl/>
          <w:lang w:bidi="ar-EG"/>
        </w:rPr>
        <w:t xml:space="preserve">  (</w:t>
      </w:r>
      <w:r>
        <w:rPr>
          <w:rStyle w:val="a4"/>
          <w:rFonts w:cs="Akhbar MT"/>
          <w:sz w:val="36"/>
          <w:szCs w:val="36"/>
          <w:rtl/>
          <w:lang w:bidi="ar-EG"/>
        </w:rPr>
        <w:footnoteReference w:id="41"/>
      </w:r>
      <w:r>
        <w:rPr>
          <w:rFonts w:cs="Akhbar MT" w:hint="cs"/>
          <w:sz w:val="36"/>
          <w:szCs w:val="36"/>
          <w:rtl/>
          <w:lang w:bidi="ar-EG"/>
        </w:rPr>
        <w:t>)</w:t>
      </w:r>
      <w:r w:rsidRPr="00854662">
        <w:rPr>
          <w:rFonts w:cs="Akhbar MT"/>
          <w:sz w:val="36"/>
          <w:szCs w:val="36"/>
          <w:rtl/>
          <w:lang w:bidi="ar-EG"/>
        </w:rPr>
        <w:t xml:space="preserve"> (</w:t>
      </w:r>
      <w:r w:rsidRPr="00854662">
        <w:rPr>
          <w:rStyle w:val="a4"/>
          <w:rFonts w:cs="Akhbar MT"/>
          <w:sz w:val="36"/>
          <w:szCs w:val="36"/>
          <w:rtl/>
          <w:lang w:bidi="ar-EG"/>
        </w:rPr>
        <w:footnoteReference w:id="42"/>
      </w:r>
      <w:r w:rsidRPr="00854662">
        <w:rPr>
          <w:rFonts w:cs="Akhbar MT"/>
          <w:sz w:val="36"/>
          <w:szCs w:val="36"/>
          <w:rtl/>
          <w:lang w:bidi="ar-EG"/>
        </w:rPr>
        <w:t>)</w:t>
      </w:r>
    </w:p>
    <w:p w:rsidR="00AB0DD3" w:rsidRDefault="003A1662" w:rsidP="00AB0DD3">
      <w:pPr>
        <w:jc w:val="center"/>
        <w:rPr>
          <w:rFonts w:cs="Akhbar MT"/>
          <w:b/>
          <w:bCs/>
          <w:color w:val="FF0000"/>
          <w:sz w:val="36"/>
          <w:szCs w:val="36"/>
          <w:rtl/>
          <w:lang w:bidi="ar-EG"/>
        </w:rPr>
      </w:pPr>
      <w:r>
        <w:rPr>
          <w:rFonts w:cs="Akhbar MT" w:hint="cs"/>
          <w:b/>
          <w:bCs/>
          <w:color w:val="FF0000"/>
          <w:sz w:val="36"/>
          <w:szCs w:val="36"/>
          <w:rtl/>
          <w:lang w:bidi="ar-EG"/>
        </w:rPr>
        <w:t xml:space="preserve">الحديث الخامس عشر </w:t>
      </w:r>
    </w:p>
    <w:p w:rsidR="003A1662" w:rsidRPr="00F73BF8" w:rsidRDefault="003A1662" w:rsidP="00AB0DD3">
      <w:pPr>
        <w:jc w:val="center"/>
        <w:rPr>
          <w:rFonts w:cs="Akhbar MT"/>
          <w:b/>
          <w:bCs/>
          <w:color w:val="FF0000"/>
          <w:sz w:val="36"/>
          <w:szCs w:val="36"/>
          <w:rtl/>
          <w:lang w:bidi="ar-EG"/>
        </w:rPr>
      </w:pPr>
      <w:r w:rsidRPr="00F73BF8">
        <w:rPr>
          <w:rFonts w:cs="Akhbar MT" w:hint="cs"/>
          <w:b/>
          <w:bCs/>
          <w:color w:val="FF0000"/>
          <w:sz w:val="36"/>
          <w:szCs w:val="36"/>
          <w:rtl/>
          <w:lang w:bidi="ar-EG"/>
        </w:rPr>
        <w:t xml:space="preserve">مثل النبي </w:t>
      </w:r>
      <w:r w:rsidRPr="00F73BF8">
        <w:rPr>
          <w:rFonts w:cs="Akhbar MT"/>
          <w:b/>
          <w:bCs/>
          <w:color w:val="FF0000"/>
          <w:sz w:val="36"/>
          <w:szCs w:val="36"/>
          <w:rtl/>
          <w:lang w:bidi="ar-EG"/>
        </w:rPr>
        <w:t>–</w:t>
      </w:r>
      <w:r w:rsidRPr="00F73BF8">
        <w:rPr>
          <w:rFonts w:cs="Akhbar MT" w:hint="cs"/>
          <w:b/>
          <w:bCs/>
          <w:color w:val="FF0000"/>
          <w:sz w:val="36"/>
          <w:szCs w:val="36"/>
          <w:rtl/>
          <w:lang w:bidi="ar-EG"/>
        </w:rPr>
        <w:t>صلى الله عليه وسلم</w:t>
      </w:r>
    </w:p>
    <w:p w:rsidR="003A1662" w:rsidRDefault="003A1662" w:rsidP="003A1662">
      <w:pPr>
        <w:rPr>
          <w:rFonts w:cs="Akhbar MT"/>
          <w:sz w:val="36"/>
          <w:szCs w:val="36"/>
          <w:rtl/>
          <w:lang w:bidi="ar-EG"/>
        </w:rPr>
      </w:pPr>
      <w:r w:rsidRPr="00E76FD9">
        <w:rPr>
          <w:rFonts w:cs="Akhbar MT"/>
          <w:sz w:val="36"/>
          <w:szCs w:val="36"/>
          <w:rtl/>
          <w:lang w:bidi="ar-EG"/>
        </w:rPr>
        <w:t>عَنِ ابْنِ مَسْعُودٍ ، قَالَ:</w:t>
      </w:r>
      <w:r>
        <w:rPr>
          <w:rFonts w:cs="Akhbar MT" w:hint="cs"/>
          <w:sz w:val="36"/>
          <w:szCs w:val="36"/>
          <w:rtl/>
          <w:lang w:bidi="ar-EG"/>
        </w:rPr>
        <w:t xml:space="preserve"> </w:t>
      </w:r>
      <w:r w:rsidRPr="00E76FD9">
        <w:rPr>
          <w:rFonts w:cs="Akhbar MT"/>
          <w:sz w:val="36"/>
          <w:szCs w:val="36"/>
          <w:rtl/>
          <w:lang w:bidi="ar-EG"/>
        </w:rPr>
        <w:t>صَلَّى رَسُولُ اللهِ صلى الله عليه وسلم الْعِشَاءَ ، ثُمَّ انْصَرَفَ ، فَأَخَذَ بِيَدِ عَبْدِ اللهِ بْنِ مَسْعُودٍ ، حَتَّى خَرَجَ بِهِ إِلَى بَطْحَاءِ مَكَّةَ ، فَأَجْلَسَهُ ، ثُمَّ خَطَّ عَلَيْهِ خَطًّا ، ثُمَّ قَالَ : لاَ تَبْرَحَنَّ خَطَّكَ ، فَإِنَّهُ سَيَنْتَهِي إِلَيْكَ رِجَالٌ ، فَلاَ تُكَلِّمْهُمْ فَإِنَّهُمْ لاَ يُكَلِّمُونَكَ ، قَالَ : ثُمَّ مَضَى رَسُولُ اللهِ صلى الله عليه وسلم حَيْثُ أَرَادَ ، فَبَيْنَا أَنَا جَالِسٌ فِي خَطِّي إِذْ أَتَانِي رِجَالٌ ، كَأَنَّهُمُ الزُّطُّ ، أَشْعَارُهُمْ وَأَجْسَامُهُمْ ، لاَ أَرَى عَوْرَةً ، وَلاَ أَرَى قِشْرًا</w:t>
      </w:r>
      <w:r>
        <w:rPr>
          <w:rFonts w:cs="Akhbar MT" w:hint="cs"/>
          <w:sz w:val="36"/>
          <w:szCs w:val="36"/>
          <w:rtl/>
          <w:lang w:bidi="ar-EG"/>
        </w:rPr>
        <w:t>(</w:t>
      </w:r>
      <w:r>
        <w:rPr>
          <w:rStyle w:val="a4"/>
          <w:rFonts w:cs="Akhbar MT"/>
          <w:sz w:val="36"/>
          <w:szCs w:val="36"/>
          <w:rtl/>
          <w:lang w:bidi="ar-EG"/>
        </w:rPr>
        <w:footnoteReference w:id="43"/>
      </w:r>
      <w:r>
        <w:rPr>
          <w:rFonts w:cs="Akhbar MT" w:hint="cs"/>
          <w:sz w:val="36"/>
          <w:szCs w:val="36"/>
          <w:rtl/>
          <w:lang w:bidi="ar-EG"/>
        </w:rPr>
        <w:t>)</w:t>
      </w:r>
      <w:r w:rsidRPr="00E76FD9">
        <w:rPr>
          <w:rFonts w:cs="Akhbar MT"/>
          <w:sz w:val="36"/>
          <w:szCs w:val="36"/>
          <w:rtl/>
          <w:lang w:bidi="ar-EG"/>
        </w:rPr>
        <w:t xml:space="preserve"> ، وَيَنْتَهُونَ إِلَيَّ لاَ يُجَاوِزُونَ الْخَطَّ ، ثُمَّ يَصْدُرُونَ إِلَى رَسُولِ اللهِ صلى الله عليه وسلم ، حَتَّى إِذَا كَانَ مِنْ آخِرِ اللَّيْلِ ، لَكِنْ رَسُولُ اللهِ صلى الله عليه وسلم قَدْ جَاءَنِي وَأَنَا جَالِسٌ ، فَقَالَ : لَقَدْ أَرَانِي مُنْذُ اللَّيْلَةَ ، ثُمَّ دَخَلَ عَلَيَّ فِي خَطِّي ، فَتَوَسَّدَ فَخِذِي فَرَقَدَ ، وَكَانَ رَسُولُ اللهِ صلى الله عليه وسلم إِذَا رَقَدَ نَفَخَ ، فَبَيْنَا أَنَا قَاعِدٌ ، وَرَسُولُ الله صلى الله عليه وسلم مُتَوَسِّدٌ فَخِذِي ، إِذَا أَنَا بِرِجَالٍ عَلَيْهِمْ ثِيَابٌ بِيضٌ ، اللَّهُ أَعْلَمُ مَا بِهِمْ مِنَ الْجَمَالِ ، فَانْتَهَوْا إِلَيَّ , فَجَلَسَ طَائِفَةٌ مِنْهُمْ عِنْدَ رَأْسِ رَسُولِ اللهِ صلى الله عليه وسلم ، وَطَائِفَةٌ مِنْهُمْ عِنْدَ رِجْلَيْهِ ، </w:t>
      </w:r>
      <w:r w:rsidRPr="00E76FD9">
        <w:rPr>
          <w:rFonts w:cs="Akhbar MT"/>
          <w:sz w:val="36"/>
          <w:szCs w:val="36"/>
          <w:rtl/>
          <w:lang w:bidi="ar-EG"/>
        </w:rPr>
        <w:lastRenderedPageBreak/>
        <w:t>ثُمَّ قَالُوا بَيْنَهُمْ : مَا رَأَيْنَا عَبْدًا قَطُّ أُوتِيَ مِثْلَ مَا أُوتِيَ هَذَا النَّبِيُّ ، إِنَّ عَيْنَيْهِ تَنَامَانِ ، وَقَلْبُهُ يَقْظَانُ ، اضْرِبُوا لَهُ مَثَلاً ، مَثَلَ سَيِّدٍ بَنَى قَصْرًا ، ثُمَّ جَعَلَ مَأْدُبَةً ، فَدَعَا النَّاسَ</w:t>
      </w:r>
      <w:r w:rsidRPr="000168B4">
        <w:rPr>
          <w:rtl/>
        </w:rPr>
        <w:t xml:space="preserve"> </w:t>
      </w:r>
      <w:r w:rsidRPr="000168B4">
        <w:rPr>
          <w:rFonts w:cs="Akhbar MT"/>
          <w:sz w:val="36"/>
          <w:szCs w:val="36"/>
          <w:rtl/>
          <w:lang w:bidi="ar-EG"/>
        </w:rPr>
        <w:t>إِلَى طَعَامِهِ وَشَرَابِهِ ، فَمَنْ أَجَابَهُ أَكَلَ مِنْ طَعَامِهِ ، وَشَرِبَ مِنْ شَرَابِهِ ، وَمَنْ لَمْ يُجِبْهُ عَاقَبَهُ , أَوْ قَالَ : عَذَّبَهُ , ثُمَّ ارْتَفَعُوا , وَاسْتَيْقَظَ رَسُولُ اللهِ صلى الله عليه وسلم عِنْدَ ذَلِكَ ، فَقَالَ : سَمِعْتَ مَا قَالَ هَؤُلاَءِ ؟ وَهَلْ تَدْرِى مَنْ هَؤُلاَءِ ؟ قُلْتُ : اللَّهُ وَرَسُولُهُ أَعْلَمُ ، قَالَ : هُمُ الْمَلاَئِكَةُ ، فَتَدْرِي مَا الْمَثَلُ الَّذِي ضَرَبُوا ؟ قُلْتُ : اللَّهُ وَرَسُولُهُ أَعْلَمُ ، قَالَ : الْمَثَلُ الَّذِي ضَرَبُوا : الرَّحْمَانُ ، تَبَارَكَ وَتَعَالَى ، بَنَى الْجَنَّةَ ، وَدَعَا إِلَيْهَا عِبَادَهُ ، فَمَنْ أَجَابَهُ دَخَلَ الْجَنَّةَ ، وَمَنْ لَمْ يُجِبْهُ عَاقَبَهُ ، أَوْ عَذَّبَهُ.</w:t>
      </w:r>
      <w:r w:rsidRPr="00E76FD9">
        <w:rPr>
          <w:rFonts w:cs="Akhbar MT" w:hint="cs"/>
          <w:sz w:val="36"/>
          <w:szCs w:val="36"/>
          <w:rtl/>
          <w:lang w:bidi="ar-EG"/>
        </w:rPr>
        <w:t xml:space="preserve"> </w:t>
      </w:r>
      <w:r>
        <w:rPr>
          <w:rFonts w:cs="Akhbar MT" w:hint="cs"/>
          <w:sz w:val="36"/>
          <w:szCs w:val="36"/>
          <w:rtl/>
          <w:lang w:bidi="ar-EG"/>
        </w:rPr>
        <w:t>(</w:t>
      </w:r>
      <w:r>
        <w:rPr>
          <w:rStyle w:val="a4"/>
          <w:rFonts w:cs="Akhbar MT"/>
          <w:sz w:val="36"/>
          <w:szCs w:val="36"/>
          <w:rtl/>
          <w:lang w:bidi="ar-EG"/>
        </w:rPr>
        <w:footnoteReference w:id="44"/>
      </w:r>
      <w:r>
        <w:rPr>
          <w:rFonts w:cs="Akhbar MT" w:hint="cs"/>
          <w:sz w:val="36"/>
          <w:szCs w:val="36"/>
          <w:rtl/>
          <w:lang w:bidi="ar-EG"/>
        </w:rPr>
        <w:t>)(</w:t>
      </w:r>
      <w:r>
        <w:rPr>
          <w:rStyle w:val="a4"/>
          <w:rFonts w:cs="Akhbar MT"/>
          <w:sz w:val="36"/>
          <w:szCs w:val="36"/>
          <w:rtl/>
          <w:lang w:bidi="ar-EG"/>
        </w:rPr>
        <w:footnoteReference w:id="45"/>
      </w:r>
      <w:r>
        <w:rPr>
          <w:rFonts w:cs="Akhbar MT" w:hint="cs"/>
          <w:sz w:val="36"/>
          <w:szCs w:val="36"/>
          <w:rtl/>
          <w:lang w:bidi="ar-EG"/>
        </w:rPr>
        <w:t>)</w:t>
      </w:r>
    </w:p>
    <w:p w:rsidR="00033F4D" w:rsidRDefault="00033F4D" w:rsidP="003A1662">
      <w:pPr>
        <w:rPr>
          <w:rFonts w:cs="Akhbar MT"/>
          <w:sz w:val="36"/>
          <w:szCs w:val="36"/>
          <w:rtl/>
          <w:lang w:bidi="ar-EG"/>
        </w:rPr>
      </w:pPr>
    </w:p>
    <w:p w:rsidR="00033F4D" w:rsidRDefault="00033F4D" w:rsidP="003A1662">
      <w:pPr>
        <w:rPr>
          <w:rFonts w:cs="Akhbar MT"/>
          <w:sz w:val="36"/>
          <w:szCs w:val="36"/>
          <w:rtl/>
          <w:lang w:bidi="ar-EG"/>
        </w:rPr>
      </w:pPr>
    </w:p>
    <w:p w:rsidR="00033F4D" w:rsidRDefault="00033F4D" w:rsidP="003A1662">
      <w:pPr>
        <w:rPr>
          <w:rFonts w:cs="Akhbar MT"/>
          <w:sz w:val="36"/>
          <w:szCs w:val="36"/>
          <w:rtl/>
          <w:lang w:bidi="ar-EG"/>
        </w:rPr>
      </w:pPr>
    </w:p>
    <w:p w:rsidR="00033F4D" w:rsidRDefault="00033F4D" w:rsidP="003A1662">
      <w:pPr>
        <w:rPr>
          <w:rFonts w:cs="Akhbar MT"/>
          <w:sz w:val="36"/>
          <w:szCs w:val="36"/>
          <w:rtl/>
          <w:lang w:bidi="ar-EG"/>
        </w:rPr>
      </w:pPr>
    </w:p>
    <w:p w:rsidR="00033F4D" w:rsidRDefault="00033F4D" w:rsidP="003A1662">
      <w:pPr>
        <w:rPr>
          <w:rFonts w:cs="Akhbar MT"/>
          <w:sz w:val="36"/>
          <w:szCs w:val="36"/>
          <w:rtl/>
          <w:lang w:bidi="ar-EG"/>
        </w:rPr>
      </w:pPr>
    </w:p>
    <w:p w:rsidR="00033F4D" w:rsidRDefault="00033F4D" w:rsidP="003A1662">
      <w:pPr>
        <w:rPr>
          <w:rFonts w:cs="Akhbar MT"/>
          <w:sz w:val="36"/>
          <w:szCs w:val="36"/>
          <w:rtl/>
          <w:lang w:bidi="ar-EG"/>
        </w:rPr>
      </w:pPr>
    </w:p>
    <w:p w:rsidR="00033F4D" w:rsidRDefault="00033F4D" w:rsidP="003A1662">
      <w:pPr>
        <w:rPr>
          <w:rFonts w:cs="Akhbar MT"/>
          <w:sz w:val="36"/>
          <w:szCs w:val="36"/>
          <w:rtl/>
          <w:lang w:bidi="ar-EG"/>
        </w:rPr>
      </w:pPr>
    </w:p>
    <w:p w:rsidR="00033F4D" w:rsidRDefault="00033F4D" w:rsidP="003A1662">
      <w:pPr>
        <w:rPr>
          <w:rFonts w:cs="Akhbar MT"/>
          <w:sz w:val="36"/>
          <w:szCs w:val="36"/>
          <w:rtl/>
          <w:lang w:bidi="ar-EG"/>
        </w:rPr>
      </w:pPr>
    </w:p>
    <w:p w:rsidR="00033F4D" w:rsidRDefault="00033F4D" w:rsidP="003A1662">
      <w:pPr>
        <w:rPr>
          <w:rFonts w:cs="Akhbar MT"/>
          <w:sz w:val="36"/>
          <w:szCs w:val="36"/>
          <w:rtl/>
          <w:lang w:bidi="ar-EG"/>
        </w:rPr>
      </w:pPr>
    </w:p>
    <w:p w:rsidR="00033F4D" w:rsidRDefault="00033F4D" w:rsidP="003A1662">
      <w:pPr>
        <w:rPr>
          <w:rFonts w:cs="Akhbar MT"/>
          <w:sz w:val="36"/>
          <w:szCs w:val="36"/>
          <w:rtl/>
          <w:lang w:bidi="ar-EG"/>
        </w:rPr>
      </w:pPr>
    </w:p>
    <w:p w:rsidR="00AB0DD3" w:rsidRDefault="003A1662" w:rsidP="00AB0DD3">
      <w:pPr>
        <w:jc w:val="center"/>
        <w:rPr>
          <w:rFonts w:cs="Akhbar MT"/>
          <w:b/>
          <w:bCs/>
          <w:color w:val="FF0000"/>
          <w:sz w:val="36"/>
          <w:szCs w:val="36"/>
          <w:rtl/>
          <w:lang w:bidi="ar-EG"/>
        </w:rPr>
      </w:pPr>
      <w:r w:rsidRPr="00033F4D">
        <w:rPr>
          <w:rFonts w:cs="Akhbar MT" w:hint="cs"/>
          <w:b/>
          <w:bCs/>
          <w:color w:val="FF0000"/>
          <w:sz w:val="36"/>
          <w:szCs w:val="36"/>
          <w:rtl/>
          <w:lang w:bidi="ar-EG"/>
        </w:rPr>
        <w:t xml:space="preserve">الحديث السادس عشر  </w:t>
      </w:r>
    </w:p>
    <w:p w:rsidR="003A1662" w:rsidRPr="00033F4D" w:rsidRDefault="003A1662" w:rsidP="00AB0DD3">
      <w:pPr>
        <w:jc w:val="center"/>
        <w:rPr>
          <w:rFonts w:cs="Akhbar MT"/>
          <w:b/>
          <w:bCs/>
          <w:color w:val="FF0000"/>
          <w:sz w:val="36"/>
          <w:szCs w:val="36"/>
          <w:rtl/>
          <w:lang w:bidi="ar-EG"/>
        </w:rPr>
      </w:pPr>
      <w:r w:rsidRPr="00033F4D">
        <w:rPr>
          <w:rFonts w:cs="Akhbar MT" w:hint="cs"/>
          <w:b/>
          <w:bCs/>
          <w:color w:val="FF0000"/>
          <w:sz w:val="36"/>
          <w:szCs w:val="36"/>
          <w:rtl/>
          <w:lang w:bidi="ar-EG"/>
        </w:rPr>
        <w:t xml:space="preserve">مثل النبي </w:t>
      </w:r>
      <w:r w:rsidRPr="00033F4D">
        <w:rPr>
          <w:rFonts w:cs="Akhbar MT"/>
          <w:b/>
          <w:bCs/>
          <w:color w:val="FF0000"/>
          <w:sz w:val="36"/>
          <w:szCs w:val="36"/>
          <w:rtl/>
          <w:lang w:bidi="ar-EG"/>
        </w:rPr>
        <w:t>–</w:t>
      </w:r>
      <w:r w:rsidRPr="00033F4D">
        <w:rPr>
          <w:rFonts w:cs="Akhbar MT" w:hint="cs"/>
          <w:b/>
          <w:bCs/>
          <w:color w:val="FF0000"/>
          <w:sz w:val="36"/>
          <w:szCs w:val="36"/>
          <w:rtl/>
          <w:lang w:bidi="ar-EG"/>
        </w:rPr>
        <w:t>صلى الله عليه وسلم- و أمته</w:t>
      </w:r>
    </w:p>
    <w:p w:rsidR="003A1662" w:rsidRPr="00854662" w:rsidRDefault="00033F4D" w:rsidP="00033F4D">
      <w:pPr>
        <w:rPr>
          <w:rFonts w:cs="Akhbar MT"/>
          <w:sz w:val="36"/>
          <w:szCs w:val="36"/>
          <w:rtl/>
          <w:lang w:bidi="ar-EG"/>
        </w:rPr>
      </w:pPr>
      <w:r>
        <w:rPr>
          <w:rFonts w:cs="Akhbar MT" w:hint="cs"/>
          <w:sz w:val="36"/>
          <w:szCs w:val="36"/>
          <w:rtl/>
          <w:lang w:bidi="ar-EG"/>
        </w:rPr>
        <w:t xml:space="preserve">قال </w:t>
      </w:r>
      <w:r w:rsidR="003A1662" w:rsidRPr="00854662">
        <w:rPr>
          <w:rFonts w:cs="Akhbar MT"/>
          <w:sz w:val="36"/>
          <w:szCs w:val="36"/>
          <w:rtl/>
          <w:lang w:bidi="ar-EG"/>
        </w:rPr>
        <w:t>عَبْدُ اللهِ بْنُ بُرَيْدَةَ، عَنْ أَبِيهِ: خَرَجَ إِلَيْنَا النَّبِيُّ صَلَّى اللهُ عَلَيْهِ وَسَلَّمَ يَوْمًا فَنَادَى ثَلَا</w:t>
      </w:r>
      <w:r w:rsidR="003A1662">
        <w:rPr>
          <w:rFonts w:cs="Akhbar MT"/>
          <w:sz w:val="36"/>
          <w:szCs w:val="36"/>
          <w:rtl/>
          <w:lang w:bidi="ar-EG"/>
        </w:rPr>
        <w:t xml:space="preserve">ثَ مِرَارٍ فَقَالَ: " أَيُّهَا </w:t>
      </w:r>
      <w:r w:rsidR="003A1662" w:rsidRPr="00854662">
        <w:rPr>
          <w:rFonts w:cs="Akhbar MT"/>
          <w:sz w:val="36"/>
          <w:szCs w:val="36"/>
          <w:rtl/>
          <w:lang w:bidi="ar-EG"/>
        </w:rPr>
        <w:t xml:space="preserve">النَّاسُ تَدْرُونَ مَا مَثَلِي وَمَثَلُكُمْ؟ " قَالُوا: اللهُ وَرَسُولُهُ أَعْلَمُ. قَالَ: " إِنَّمَا مَثَلِي وَمَثَلُكُمْ مَثَلُ قَوْمٍ خَافُوا عَدُوًّا يَأْتِيهِمْ، فَبَعَثُوا رَجُلًا يَتَرَاءَى لَهُمْ، فَبَيْنَمَا هُمْ كَذَلِكَ أَبْصَرَ الْعَدُوَّ فَأَقْبَلَ لِيُنْذِرَهُمْ، وَخَشِيَ أَنْ يُدْرِكَهُ الْعَدُوُّ قَبْلَ أَنْ يُنْذِرَ قَوْمَهُ، فَأَهْوَى بِثَوْبِهِ: أَيُّهَا النَّاسُ أُتِيتُمْ. أَيُّهَا النَّاسُ أُتِيتُمْ " ثَلَاثَ مِرَارٍ </w:t>
      </w:r>
      <w:r>
        <w:rPr>
          <w:rFonts w:cs="Akhbar MT" w:hint="cs"/>
          <w:sz w:val="36"/>
          <w:szCs w:val="36"/>
          <w:rtl/>
          <w:lang w:bidi="ar-EG"/>
        </w:rPr>
        <w:t>(</w:t>
      </w:r>
      <w:r>
        <w:rPr>
          <w:rStyle w:val="a4"/>
          <w:rFonts w:cs="Akhbar MT"/>
          <w:sz w:val="36"/>
          <w:szCs w:val="36"/>
          <w:rtl/>
          <w:lang w:bidi="ar-EG"/>
        </w:rPr>
        <w:footnoteReference w:id="46"/>
      </w:r>
      <w:r>
        <w:rPr>
          <w:rFonts w:cs="Akhbar MT" w:hint="cs"/>
          <w:sz w:val="36"/>
          <w:szCs w:val="36"/>
          <w:rtl/>
          <w:lang w:bidi="ar-EG"/>
        </w:rPr>
        <w:t>)</w:t>
      </w:r>
      <w:r w:rsidR="003A1662" w:rsidRPr="00854662">
        <w:rPr>
          <w:rFonts w:cs="Akhbar MT"/>
          <w:sz w:val="36"/>
          <w:szCs w:val="36"/>
          <w:rtl/>
          <w:lang w:bidi="ar-EG"/>
        </w:rPr>
        <w:t>(</w:t>
      </w:r>
      <w:r w:rsidR="003A1662" w:rsidRPr="00854662">
        <w:rPr>
          <w:rStyle w:val="a4"/>
          <w:rFonts w:cs="Akhbar MT"/>
          <w:sz w:val="36"/>
          <w:szCs w:val="36"/>
          <w:rtl/>
          <w:lang w:bidi="ar-EG"/>
        </w:rPr>
        <w:footnoteReference w:id="47"/>
      </w:r>
      <w:r w:rsidR="003A1662" w:rsidRPr="00854662">
        <w:rPr>
          <w:rFonts w:cs="Akhbar MT"/>
          <w:sz w:val="36"/>
          <w:szCs w:val="36"/>
          <w:rtl/>
          <w:lang w:bidi="ar-EG"/>
        </w:rPr>
        <w:t>)</w:t>
      </w:r>
    </w:p>
    <w:p w:rsidR="003A1662" w:rsidRDefault="003A1662" w:rsidP="003A1662">
      <w:pPr>
        <w:rPr>
          <w:rFonts w:cs="Akhbar MT"/>
          <w:sz w:val="36"/>
          <w:szCs w:val="36"/>
          <w:rtl/>
          <w:lang w:bidi="ar-EG"/>
        </w:rPr>
      </w:pPr>
    </w:p>
    <w:p w:rsidR="003A1662" w:rsidRPr="005A0FA8" w:rsidRDefault="003A1662" w:rsidP="003A1662">
      <w:pPr>
        <w:rPr>
          <w:sz w:val="32"/>
          <w:szCs w:val="32"/>
          <w:lang w:bidi="ar-EG"/>
        </w:rPr>
      </w:pPr>
    </w:p>
    <w:p w:rsidR="007C4444" w:rsidRDefault="007C4444" w:rsidP="007C4444">
      <w:pPr>
        <w:rPr>
          <w:rFonts w:cs="Akhbar MT"/>
          <w:sz w:val="36"/>
          <w:szCs w:val="36"/>
          <w:rtl/>
          <w:lang w:bidi="ar-EG"/>
        </w:rPr>
      </w:pPr>
    </w:p>
    <w:p w:rsidR="00033F4D" w:rsidRDefault="00033F4D" w:rsidP="007C4444">
      <w:pPr>
        <w:rPr>
          <w:rFonts w:cs="Akhbar MT"/>
          <w:sz w:val="36"/>
          <w:szCs w:val="36"/>
          <w:rtl/>
          <w:lang w:bidi="ar-EG"/>
        </w:rPr>
      </w:pPr>
    </w:p>
    <w:p w:rsidR="00033F4D" w:rsidRDefault="00033F4D" w:rsidP="007C4444">
      <w:pPr>
        <w:rPr>
          <w:rFonts w:cs="Akhbar MT"/>
          <w:sz w:val="36"/>
          <w:szCs w:val="36"/>
          <w:rtl/>
          <w:lang w:bidi="ar-EG"/>
        </w:rPr>
      </w:pPr>
    </w:p>
    <w:p w:rsidR="00033F4D" w:rsidRDefault="00033F4D" w:rsidP="007C4444">
      <w:pPr>
        <w:rPr>
          <w:rFonts w:cs="Akhbar MT"/>
          <w:sz w:val="36"/>
          <w:szCs w:val="36"/>
          <w:rtl/>
          <w:lang w:bidi="ar-EG"/>
        </w:rPr>
      </w:pPr>
    </w:p>
    <w:p w:rsidR="00033F4D" w:rsidRPr="003A1662" w:rsidRDefault="00033F4D" w:rsidP="007C4444">
      <w:pPr>
        <w:rPr>
          <w:rFonts w:cs="Akhbar MT"/>
          <w:sz w:val="36"/>
          <w:szCs w:val="36"/>
          <w:rtl/>
          <w:lang w:bidi="ar-EG"/>
        </w:rPr>
      </w:pPr>
    </w:p>
    <w:p w:rsidR="00D56BEC" w:rsidRDefault="007C4444" w:rsidP="00D56BEC">
      <w:pPr>
        <w:jc w:val="center"/>
        <w:rPr>
          <w:rFonts w:cs="Akhbar MT"/>
          <w:b/>
          <w:bCs/>
          <w:color w:val="FF0000"/>
          <w:sz w:val="36"/>
          <w:szCs w:val="36"/>
          <w:rtl/>
        </w:rPr>
      </w:pPr>
      <w:r w:rsidRPr="007C4444">
        <w:rPr>
          <w:rFonts w:cs="Akhbar MT"/>
          <w:b/>
          <w:bCs/>
          <w:color w:val="FF0000"/>
          <w:sz w:val="36"/>
          <w:szCs w:val="36"/>
          <w:rtl/>
        </w:rPr>
        <w:t>الحديث ال</w:t>
      </w:r>
      <w:r w:rsidR="003A1662">
        <w:rPr>
          <w:rFonts w:cs="Akhbar MT" w:hint="cs"/>
          <w:b/>
          <w:bCs/>
          <w:color w:val="FF0000"/>
          <w:sz w:val="36"/>
          <w:szCs w:val="36"/>
          <w:rtl/>
        </w:rPr>
        <w:t>سابع عشر</w:t>
      </w:r>
    </w:p>
    <w:p w:rsidR="00BB2850" w:rsidRPr="00882FAC" w:rsidRDefault="00D56BEC" w:rsidP="00D56BEC">
      <w:pPr>
        <w:jc w:val="center"/>
        <w:rPr>
          <w:rFonts w:cs="Akhbar MT"/>
          <w:b/>
          <w:bCs/>
          <w:color w:val="FF0000"/>
          <w:sz w:val="36"/>
          <w:szCs w:val="36"/>
          <w:rtl/>
        </w:rPr>
      </w:pPr>
      <w:r>
        <w:rPr>
          <w:rFonts w:cs="Akhbar MT" w:hint="cs"/>
          <w:b/>
          <w:bCs/>
          <w:color w:val="FF0000"/>
          <w:sz w:val="36"/>
          <w:szCs w:val="36"/>
          <w:rtl/>
        </w:rPr>
        <w:t xml:space="preserve"> </w:t>
      </w:r>
      <w:r w:rsidR="00395C50" w:rsidRPr="00882FAC">
        <w:rPr>
          <w:rFonts w:cs="Akhbar MT" w:hint="cs"/>
          <w:b/>
          <w:bCs/>
          <w:color w:val="FF0000"/>
          <w:sz w:val="36"/>
          <w:szCs w:val="36"/>
          <w:rtl/>
        </w:rPr>
        <w:t>فضل أهل بدر</w:t>
      </w:r>
    </w:p>
    <w:p w:rsidR="00786AFA" w:rsidRDefault="00BB2850" w:rsidP="00D56BEC">
      <w:pPr>
        <w:rPr>
          <w:rFonts w:cs="Akhbar MT"/>
          <w:sz w:val="36"/>
          <w:szCs w:val="36"/>
          <w:rtl/>
        </w:rPr>
      </w:pPr>
      <w:r w:rsidRPr="00854662">
        <w:rPr>
          <w:rFonts w:cs="Akhbar MT"/>
          <w:sz w:val="36"/>
          <w:szCs w:val="36"/>
          <w:rtl/>
        </w:rPr>
        <w:t xml:space="preserve">عَنْ أَبِي عَبْدِ الرَّحْمَنِ السُّلَمِيِّ عَنْ عَلِيٍّ ، رَضِيَ اللَّهُ عَنْهُ ، قَالَ بَعَثَنِي رَسُولُ اللهِ صلى الله عليه وسلم وَأَبَا مَرْثَدٍ وَالزُّبَيْرَ وَكُلُّنَا فَارِسٌ قَالَ انْطَلِقُوا حَتَّى تَأْتُوا رَوْضَةَ </w:t>
      </w:r>
      <w:proofErr w:type="spellStart"/>
      <w:r w:rsidRPr="00854662">
        <w:rPr>
          <w:rFonts w:cs="Akhbar MT"/>
          <w:sz w:val="36"/>
          <w:szCs w:val="36"/>
          <w:rtl/>
        </w:rPr>
        <w:t>خَاخٍ</w:t>
      </w:r>
      <w:proofErr w:type="spellEnd"/>
      <w:r w:rsidRPr="00854662">
        <w:rPr>
          <w:rFonts w:cs="Akhbar MT"/>
          <w:sz w:val="36"/>
          <w:szCs w:val="36"/>
          <w:rtl/>
        </w:rPr>
        <w:t xml:space="preserve"> فَإِنَّ بِهَا امْرَأَةً مِنَ الْمُشْرِكِينَ مَعَهَا كِتَابٌ مِنْ حَاطِبِ بْنِ أَبِي بَلْتَعَةَ إِلَى الْمُشْرِكِينَ فَأَدْرَكْنَاهَا تَسِيرُ عَلَى بَعِيرٍ لَهَا حَيْثُ قَالَ رَسُولُ اللهِ صلى الله عليه وسلم : فَقُلْنَا الْكِتَابُ فَقَالَتْ مَا مَعَنَا كِتَابٌ فَأَنَخْنَاهَا فَالْتَمَسْنَا فَلَمْ نَرَ كِتَابًا فَقُلْنَا مَا كَذَبَ رَسُولُ اللهِ صلى الله عليه وسلم لَتُخْرِجِنَّ الْكِتَابَ ، أَوْ </w:t>
      </w:r>
      <w:proofErr w:type="spellStart"/>
      <w:r w:rsidRPr="00854662">
        <w:rPr>
          <w:rFonts w:cs="Akhbar MT"/>
          <w:sz w:val="36"/>
          <w:szCs w:val="36"/>
          <w:rtl/>
        </w:rPr>
        <w:t>لَنُجَرِّدَنَّكِ</w:t>
      </w:r>
      <w:proofErr w:type="spellEnd"/>
      <w:r w:rsidRPr="00854662">
        <w:rPr>
          <w:rFonts w:cs="Akhbar MT"/>
          <w:sz w:val="36"/>
          <w:szCs w:val="36"/>
          <w:rtl/>
        </w:rPr>
        <w:t xml:space="preserve"> فَلَمَّا رَأَتِ الْجِدَّ أَهْوَتْ إِلَى حُجْزَتِهَا وَهْيَ مُحْتَجِزَةٌ بِكِسَاءٍ فَأَخْرَجَتْهُ فَانْطَلَقْنَا بِهَا إِلَى رَسُولِ اللهِ صلى الله عليه وسلم فَقَالَ عُمَرُ يَا رَسُولَ اللهِ قَدْ خَانَ اللَّهَ وَرَسُولَهُ وَالْمُؤْمِنِينَ فَدَعْنِي فَلأَضْرِبْ عُنُقَهُ فَقَالَ النَّبِيُّ صلى الله عليه وسلم مَا حَمَلَكَ عَلَى مَا صَنَعْتَ قَالَ حَاطِبٌ وَاللَّهِ مَا بِي أَنْ لاَ أَكُونَ مُؤْمِنًا بِاللَّهِ وَرَسُولِهِ صلى الله عليه وسلم أَرَدْتُ أَنْ يَكُونَ لِي عِنْدَ الْقَوْمِ يَدٌ يَدْفَعُ اللَّهُ بِهَا عَنْ أَهْلِي وَمَالِي وَلَيْسَ أَحَدٌ مِنْ أَصْحَابِكَ إِلاَّ لَهُ هُنَاكَ مِنْ عَشِيرَتِهِ مَنْ يَدْفَعُ اللَّهُ بِهِ عَنْ أَهْلِهِ وَمَالِهِ فَقَالَ النَّبِيُّ صلى الله عليه وسلم صَدَقَ ، وَلاَ تَقُولُوا لَهُ إِلاَّ خَيْرًا فَقَالَ عُمَرُ إِنَّهُ قَدْ خَانَ اللَّهَ وَرَسُولَهُ وَالْمُؤْمِنِينَ فَدَعْنِي فَلأَضْرِبَ عُنُقَهُ فَقَالَ أَلَيْسَ </w:t>
      </w:r>
      <w:r w:rsidRPr="00854662">
        <w:rPr>
          <w:rFonts w:cs="Akhbar MT"/>
          <w:sz w:val="36"/>
          <w:szCs w:val="36"/>
          <w:rtl/>
        </w:rPr>
        <w:lastRenderedPageBreak/>
        <w:t>مِنْ أَهْلِ بَدْرٍ فَقَالَ لَعَلَّ اللَّهَ اطَّلَعَ إِلَى أَهْلِ بَدْرٍ فَقَالَ اعْمَلُوا مَا شِئْتُمْ فَقَدْ وَجَبَتْ لَكُمُ الْجَنَّةُ ، أَوْ فَقَدْ غَفَرْتُ لَكُمْ فَدَمَعَتْ عَيْنَا عُمَرَ وَقَالَ اللَّهُ وَرَسُولُهُ أَعْلَ</w:t>
      </w:r>
      <w:r w:rsidRPr="00854662">
        <w:rPr>
          <w:rFonts w:cs="Akhbar MT" w:hint="cs"/>
          <w:sz w:val="36"/>
          <w:szCs w:val="36"/>
          <w:rtl/>
        </w:rPr>
        <w:t>م</w:t>
      </w:r>
      <w:r w:rsidR="0074699F">
        <w:rPr>
          <w:rFonts w:cs="Akhbar MT" w:hint="cs"/>
          <w:sz w:val="36"/>
          <w:szCs w:val="36"/>
          <w:rtl/>
        </w:rPr>
        <w:t>(</w:t>
      </w:r>
      <w:r w:rsidR="0074699F">
        <w:rPr>
          <w:rStyle w:val="a4"/>
          <w:rFonts w:cs="Akhbar MT"/>
          <w:sz w:val="36"/>
          <w:szCs w:val="36"/>
          <w:rtl/>
        </w:rPr>
        <w:footnoteReference w:id="48"/>
      </w:r>
      <w:r w:rsidR="0074699F">
        <w:rPr>
          <w:rFonts w:cs="Akhbar MT" w:hint="cs"/>
          <w:sz w:val="36"/>
          <w:szCs w:val="36"/>
          <w:rtl/>
        </w:rPr>
        <w:t>) (</w:t>
      </w:r>
      <w:r w:rsidR="0074699F">
        <w:rPr>
          <w:rStyle w:val="a4"/>
          <w:rFonts w:cs="Akhbar MT"/>
          <w:sz w:val="36"/>
          <w:szCs w:val="36"/>
          <w:rtl/>
        </w:rPr>
        <w:footnoteReference w:id="49"/>
      </w:r>
      <w:r w:rsidR="0074699F">
        <w:rPr>
          <w:rFonts w:cs="Akhbar MT" w:hint="cs"/>
          <w:sz w:val="36"/>
          <w:szCs w:val="36"/>
          <w:rtl/>
        </w:rPr>
        <w:t>)</w:t>
      </w:r>
    </w:p>
    <w:p w:rsidR="00D56BEC" w:rsidRDefault="007C4444" w:rsidP="00D56BEC">
      <w:pPr>
        <w:jc w:val="center"/>
        <w:rPr>
          <w:rFonts w:cs="Akhbar MT"/>
          <w:b/>
          <w:bCs/>
          <w:color w:val="FF0000"/>
          <w:sz w:val="36"/>
          <w:szCs w:val="36"/>
          <w:rtl/>
          <w:lang w:bidi="ar-EG"/>
        </w:rPr>
      </w:pPr>
      <w:r w:rsidRPr="00033F4D">
        <w:rPr>
          <w:rFonts w:cs="Akhbar MT" w:hint="cs"/>
          <w:b/>
          <w:bCs/>
          <w:color w:val="FF0000"/>
          <w:sz w:val="36"/>
          <w:szCs w:val="36"/>
          <w:rtl/>
          <w:lang w:bidi="ar-EG"/>
        </w:rPr>
        <w:t xml:space="preserve">الحديث </w:t>
      </w:r>
      <w:r w:rsidR="003A1662" w:rsidRPr="00033F4D">
        <w:rPr>
          <w:rFonts w:cs="Akhbar MT" w:hint="cs"/>
          <w:b/>
          <w:bCs/>
          <w:color w:val="FF0000"/>
          <w:sz w:val="36"/>
          <w:szCs w:val="36"/>
          <w:rtl/>
          <w:lang w:bidi="ar-EG"/>
        </w:rPr>
        <w:t xml:space="preserve">الثامن عشر </w:t>
      </w:r>
    </w:p>
    <w:p w:rsidR="00F85DF9" w:rsidRPr="00033F4D" w:rsidRDefault="00D56BEC" w:rsidP="00D56BEC">
      <w:pPr>
        <w:jc w:val="center"/>
        <w:rPr>
          <w:rFonts w:cs="Akhbar MT"/>
          <w:b/>
          <w:bCs/>
          <w:color w:val="FF0000"/>
          <w:sz w:val="36"/>
          <w:szCs w:val="36"/>
          <w:rtl/>
          <w:lang w:bidi="ar-EG"/>
        </w:rPr>
      </w:pPr>
      <w:r>
        <w:rPr>
          <w:rFonts w:cs="Akhbar MT" w:hint="cs"/>
          <w:b/>
          <w:bCs/>
          <w:color w:val="FF0000"/>
          <w:sz w:val="36"/>
          <w:szCs w:val="36"/>
          <w:rtl/>
          <w:lang w:bidi="ar-EG"/>
        </w:rPr>
        <w:t xml:space="preserve"> </w:t>
      </w:r>
      <w:r w:rsidR="00867E25" w:rsidRPr="00033F4D">
        <w:rPr>
          <w:rFonts w:cs="Akhbar MT" w:hint="cs"/>
          <w:b/>
          <w:bCs/>
          <w:color w:val="FF0000"/>
          <w:sz w:val="36"/>
          <w:szCs w:val="36"/>
          <w:rtl/>
          <w:lang w:bidi="ar-EG"/>
        </w:rPr>
        <w:t>أ</w:t>
      </w:r>
      <w:r w:rsidR="00F85DF9" w:rsidRPr="00033F4D">
        <w:rPr>
          <w:rFonts w:cs="Akhbar MT" w:hint="cs"/>
          <w:b/>
          <w:bCs/>
          <w:color w:val="FF0000"/>
          <w:sz w:val="36"/>
          <w:szCs w:val="36"/>
          <w:rtl/>
          <w:lang w:bidi="ar-EG"/>
        </w:rPr>
        <w:t>عظم آية في القران</w:t>
      </w:r>
    </w:p>
    <w:p w:rsidR="00195A00" w:rsidRPr="00854662" w:rsidRDefault="00195A00" w:rsidP="00195A00">
      <w:pPr>
        <w:rPr>
          <w:rFonts w:cs="Akhbar MT"/>
          <w:sz w:val="36"/>
          <w:szCs w:val="36"/>
          <w:rtl/>
          <w:lang w:bidi="ar-EG"/>
        </w:rPr>
      </w:pPr>
      <w:r w:rsidRPr="00854662">
        <w:rPr>
          <w:rFonts w:cs="Akhbar MT"/>
          <w:sz w:val="36"/>
          <w:szCs w:val="36"/>
          <w:rtl/>
          <w:lang w:bidi="ar-EG"/>
        </w:rPr>
        <w:t xml:space="preserve">عَنْ أُبَىِّ بْنِ كَعْبٍ قَالَ </w:t>
      </w:r>
      <w:proofErr w:type="spellStart"/>
      <w:r w:rsidRPr="00854662">
        <w:rPr>
          <w:rFonts w:cs="Akhbar MT"/>
          <w:sz w:val="36"/>
          <w:szCs w:val="36"/>
          <w:rtl/>
          <w:lang w:bidi="ar-EG"/>
        </w:rPr>
        <w:t>قَالَ</w:t>
      </w:r>
      <w:proofErr w:type="spellEnd"/>
      <w:r w:rsidRPr="00854662">
        <w:rPr>
          <w:rFonts w:cs="Akhbar MT"/>
          <w:sz w:val="36"/>
          <w:szCs w:val="36"/>
          <w:rtl/>
          <w:lang w:bidi="ar-EG"/>
        </w:rPr>
        <w:t xml:space="preserve"> رَسُولُ اللَّهِ -صلى الله عليه وسلم- « يَا أَبَا الْمُنْذِرِ أَتَدْرِى </w:t>
      </w:r>
      <w:proofErr w:type="spellStart"/>
      <w:r w:rsidRPr="00854662">
        <w:rPr>
          <w:rFonts w:cs="Akhbar MT"/>
          <w:sz w:val="36"/>
          <w:szCs w:val="36"/>
          <w:rtl/>
          <w:lang w:bidi="ar-EG"/>
        </w:rPr>
        <w:t>أَىُّ</w:t>
      </w:r>
      <w:proofErr w:type="spellEnd"/>
      <w:r w:rsidRPr="00854662">
        <w:rPr>
          <w:rFonts w:cs="Akhbar MT"/>
          <w:sz w:val="36"/>
          <w:szCs w:val="36"/>
          <w:rtl/>
          <w:lang w:bidi="ar-EG"/>
        </w:rPr>
        <w:t xml:space="preserve"> آيَةٍ مِنْ كِتَابِ اللَّهِ مَعَكَ أَعْظَمُ ». قَالَ قُلْتُ اللَّهُ وَرَسُولُهُ أَعْلَمُ. قَالَ « يَا أَبَا الْمُنْذِرِ أَتَدْرِى </w:t>
      </w:r>
      <w:proofErr w:type="spellStart"/>
      <w:r w:rsidRPr="00854662">
        <w:rPr>
          <w:rFonts w:cs="Akhbar MT"/>
          <w:sz w:val="36"/>
          <w:szCs w:val="36"/>
          <w:rtl/>
          <w:lang w:bidi="ar-EG"/>
        </w:rPr>
        <w:t>أَىُّ</w:t>
      </w:r>
      <w:proofErr w:type="spellEnd"/>
      <w:r w:rsidRPr="00854662">
        <w:rPr>
          <w:rFonts w:cs="Akhbar MT"/>
          <w:sz w:val="36"/>
          <w:szCs w:val="36"/>
          <w:rtl/>
          <w:lang w:bidi="ar-EG"/>
        </w:rPr>
        <w:t xml:space="preserve"> آيَةٍ مِنْ كِتَابِ اللَّهِ مَعَكَ أَعْظَمُ ». قَالَ قُلْتُ اللَّهُ لاَ إِلَهَ إِلاَّ هُوَ الْحَىُّ الْقَيُّومُ.</w:t>
      </w:r>
      <w:r w:rsidR="00AC3E3C">
        <w:rPr>
          <w:rFonts w:cs="Akhbar MT" w:hint="cs"/>
          <w:sz w:val="36"/>
          <w:szCs w:val="36"/>
          <w:rtl/>
          <w:lang w:bidi="ar-EG"/>
        </w:rPr>
        <w:t>(</w:t>
      </w:r>
      <w:r w:rsidR="00AC3E3C">
        <w:rPr>
          <w:rStyle w:val="a4"/>
          <w:rFonts w:cs="Akhbar MT"/>
          <w:sz w:val="36"/>
          <w:szCs w:val="36"/>
          <w:rtl/>
          <w:lang w:bidi="ar-EG"/>
        </w:rPr>
        <w:footnoteReference w:id="50"/>
      </w:r>
      <w:r w:rsidR="00AC3E3C">
        <w:rPr>
          <w:rFonts w:cs="Akhbar MT" w:hint="cs"/>
          <w:sz w:val="36"/>
          <w:szCs w:val="36"/>
          <w:rtl/>
          <w:lang w:bidi="ar-EG"/>
        </w:rPr>
        <w:t>)</w:t>
      </w:r>
      <w:r w:rsidRPr="00854662">
        <w:rPr>
          <w:rFonts w:cs="Akhbar MT"/>
          <w:sz w:val="36"/>
          <w:szCs w:val="36"/>
          <w:rtl/>
          <w:lang w:bidi="ar-EG"/>
        </w:rPr>
        <w:t xml:space="preserve"> قَالَ فَضَرَبَ </w:t>
      </w:r>
      <w:proofErr w:type="spellStart"/>
      <w:r w:rsidRPr="00854662">
        <w:rPr>
          <w:rFonts w:cs="Akhbar MT"/>
          <w:sz w:val="36"/>
          <w:szCs w:val="36"/>
          <w:rtl/>
          <w:lang w:bidi="ar-EG"/>
        </w:rPr>
        <w:t>فِى</w:t>
      </w:r>
      <w:proofErr w:type="spellEnd"/>
      <w:r w:rsidRPr="00854662">
        <w:rPr>
          <w:rFonts w:cs="Akhbar MT"/>
          <w:sz w:val="36"/>
          <w:szCs w:val="36"/>
          <w:rtl/>
          <w:lang w:bidi="ar-EG"/>
        </w:rPr>
        <w:t xml:space="preserve"> </w:t>
      </w:r>
      <w:proofErr w:type="spellStart"/>
      <w:r w:rsidRPr="00854662">
        <w:rPr>
          <w:rFonts w:cs="Akhbar MT"/>
          <w:sz w:val="36"/>
          <w:szCs w:val="36"/>
          <w:rtl/>
          <w:lang w:bidi="ar-EG"/>
        </w:rPr>
        <w:t>صَدْرِى</w:t>
      </w:r>
      <w:proofErr w:type="spellEnd"/>
      <w:r w:rsidRPr="00854662">
        <w:rPr>
          <w:rFonts w:cs="Akhbar MT"/>
          <w:sz w:val="36"/>
          <w:szCs w:val="36"/>
          <w:rtl/>
          <w:lang w:bidi="ar-EG"/>
        </w:rPr>
        <w:t xml:space="preserve"> وَقَالَ « وَاللَّهِ لِيَهْنِكَ الْعِلْمُ أَبَا الْمُنْذِرِ ».</w:t>
      </w:r>
      <w:r w:rsidR="0018186A">
        <w:rPr>
          <w:rFonts w:cs="Akhbar MT" w:hint="cs"/>
          <w:sz w:val="36"/>
          <w:szCs w:val="36"/>
          <w:rtl/>
          <w:lang w:bidi="ar-EG"/>
        </w:rPr>
        <w:t>(</w:t>
      </w:r>
      <w:r w:rsidR="0018186A">
        <w:rPr>
          <w:rStyle w:val="a4"/>
          <w:rFonts w:cs="Akhbar MT"/>
          <w:sz w:val="36"/>
          <w:szCs w:val="36"/>
          <w:rtl/>
          <w:lang w:bidi="ar-EG"/>
        </w:rPr>
        <w:footnoteReference w:id="51"/>
      </w:r>
      <w:r w:rsidR="0018186A">
        <w:rPr>
          <w:rFonts w:cs="Akhbar MT" w:hint="cs"/>
          <w:sz w:val="36"/>
          <w:szCs w:val="36"/>
          <w:rtl/>
          <w:lang w:bidi="ar-EG"/>
        </w:rPr>
        <w:t>)</w:t>
      </w:r>
    </w:p>
    <w:p w:rsidR="00195A00" w:rsidRDefault="00195A00" w:rsidP="00195A00">
      <w:pPr>
        <w:rPr>
          <w:rFonts w:cs="Akhbar MT"/>
          <w:sz w:val="36"/>
          <w:szCs w:val="36"/>
          <w:rtl/>
          <w:lang w:bidi="ar-EG"/>
        </w:rPr>
      </w:pPr>
    </w:p>
    <w:p w:rsidR="00AC3E3C" w:rsidRDefault="00AC3E3C" w:rsidP="00195A00">
      <w:pPr>
        <w:rPr>
          <w:rFonts w:cs="Akhbar MT"/>
          <w:sz w:val="36"/>
          <w:szCs w:val="36"/>
          <w:rtl/>
          <w:lang w:bidi="ar-EG"/>
        </w:rPr>
      </w:pPr>
    </w:p>
    <w:p w:rsidR="00AC3E3C" w:rsidRDefault="00AC3E3C" w:rsidP="00195A00">
      <w:pPr>
        <w:rPr>
          <w:rFonts w:cs="Akhbar MT"/>
          <w:sz w:val="36"/>
          <w:szCs w:val="36"/>
          <w:rtl/>
          <w:lang w:bidi="ar-EG"/>
        </w:rPr>
      </w:pPr>
    </w:p>
    <w:p w:rsidR="00AC3E3C" w:rsidRDefault="00AC3E3C" w:rsidP="00195A00">
      <w:pPr>
        <w:rPr>
          <w:rFonts w:cs="Akhbar MT"/>
          <w:sz w:val="36"/>
          <w:szCs w:val="36"/>
          <w:rtl/>
          <w:lang w:bidi="ar-EG"/>
        </w:rPr>
      </w:pPr>
    </w:p>
    <w:p w:rsidR="00D56BEC" w:rsidRDefault="00D56BEC" w:rsidP="003A1662">
      <w:pPr>
        <w:jc w:val="center"/>
        <w:rPr>
          <w:rFonts w:cs="Akhbar MT"/>
          <w:b/>
          <w:bCs/>
          <w:color w:val="FF0000"/>
          <w:sz w:val="36"/>
          <w:szCs w:val="36"/>
          <w:rtl/>
          <w:lang w:bidi="ar-EG"/>
        </w:rPr>
      </w:pPr>
    </w:p>
    <w:p w:rsidR="00D56BEC" w:rsidRDefault="00D56BEC" w:rsidP="003A1662">
      <w:pPr>
        <w:jc w:val="center"/>
        <w:rPr>
          <w:rFonts w:cs="Akhbar MT"/>
          <w:b/>
          <w:bCs/>
          <w:color w:val="FF0000"/>
          <w:sz w:val="36"/>
          <w:szCs w:val="36"/>
          <w:rtl/>
          <w:lang w:bidi="ar-EG"/>
        </w:rPr>
      </w:pPr>
    </w:p>
    <w:p w:rsidR="00D56BEC" w:rsidRDefault="007C4444" w:rsidP="00D56BEC">
      <w:pPr>
        <w:jc w:val="center"/>
        <w:rPr>
          <w:rFonts w:cs="Akhbar MT"/>
          <w:b/>
          <w:bCs/>
          <w:color w:val="FF0000"/>
          <w:sz w:val="36"/>
          <w:szCs w:val="36"/>
          <w:rtl/>
          <w:lang w:bidi="ar-EG"/>
        </w:rPr>
      </w:pPr>
      <w:r w:rsidRPr="00EA4413">
        <w:rPr>
          <w:rFonts w:cs="Akhbar MT" w:hint="cs"/>
          <w:b/>
          <w:bCs/>
          <w:color w:val="FF0000"/>
          <w:sz w:val="36"/>
          <w:szCs w:val="36"/>
          <w:rtl/>
          <w:lang w:bidi="ar-EG"/>
        </w:rPr>
        <w:t xml:space="preserve">الحديث </w:t>
      </w:r>
      <w:r w:rsidR="003A1662" w:rsidRPr="00EA4413">
        <w:rPr>
          <w:rFonts w:cs="Akhbar MT" w:hint="cs"/>
          <w:b/>
          <w:bCs/>
          <w:color w:val="FF0000"/>
          <w:sz w:val="36"/>
          <w:szCs w:val="36"/>
          <w:rtl/>
          <w:lang w:bidi="ar-EG"/>
        </w:rPr>
        <w:t xml:space="preserve">التاسع عشر </w:t>
      </w:r>
      <w:r w:rsidRPr="00EA4413">
        <w:rPr>
          <w:rFonts w:cs="Akhbar MT" w:hint="cs"/>
          <w:b/>
          <w:bCs/>
          <w:color w:val="FF0000"/>
          <w:sz w:val="36"/>
          <w:szCs w:val="36"/>
          <w:rtl/>
          <w:lang w:bidi="ar-EG"/>
        </w:rPr>
        <w:t xml:space="preserve"> </w:t>
      </w:r>
    </w:p>
    <w:p w:rsidR="00AC3E3C" w:rsidRPr="00EA4413" w:rsidRDefault="00A52ED2" w:rsidP="00D56BEC">
      <w:pPr>
        <w:jc w:val="center"/>
        <w:rPr>
          <w:rFonts w:cs="Akhbar MT"/>
          <w:b/>
          <w:bCs/>
          <w:color w:val="FF0000"/>
          <w:sz w:val="36"/>
          <w:szCs w:val="36"/>
          <w:rtl/>
          <w:lang w:bidi="ar-EG"/>
        </w:rPr>
      </w:pPr>
      <w:r w:rsidRPr="00EA4413">
        <w:rPr>
          <w:rFonts w:cs="Akhbar MT"/>
          <w:b/>
          <w:bCs/>
          <w:color w:val="FF0000"/>
          <w:sz w:val="36"/>
          <w:szCs w:val="36"/>
          <w:rtl/>
          <w:lang w:bidi="ar-EG"/>
        </w:rPr>
        <w:t xml:space="preserve">مَاذَا كُنْتُمْ تَقُولُونَ </w:t>
      </w:r>
      <w:proofErr w:type="spellStart"/>
      <w:r w:rsidRPr="00EA4413">
        <w:rPr>
          <w:rFonts w:cs="Akhbar MT"/>
          <w:b/>
          <w:bCs/>
          <w:color w:val="FF0000"/>
          <w:sz w:val="36"/>
          <w:szCs w:val="36"/>
          <w:rtl/>
          <w:lang w:bidi="ar-EG"/>
        </w:rPr>
        <w:t>فِى</w:t>
      </w:r>
      <w:proofErr w:type="spellEnd"/>
      <w:r w:rsidRPr="00EA4413">
        <w:rPr>
          <w:rFonts w:cs="Akhbar MT"/>
          <w:b/>
          <w:bCs/>
          <w:color w:val="FF0000"/>
          <w:sz w:val="36"/>
          <w:szCs w:val="36"/>
          <w:rtl/>
          <w:lang w:bidi="ar-EG"/>
        </w:rPr>
        <w:t xml:space="preserve"> الْجَاهِلِيَّةِ إِذَا رُمِىَ بِمِثْلِ هَذَا</w:t>
      </w:r>
    </w:p>
    <w:p w:rsidR="00195A00" w:rsidRDefault="00195A00" w:rsidP="00195A00">
      <w:pPr>
        <w:rPr>
          <w:rFonts w:cs="Akhbar MT"/>
          <w:sz w:val="36"/>
          <w:szCs w:val="36"/>
          <w:rtl/>
        </w:rPr>
      </w:pPr>
      <w:r w:rsidRPr="00854662">
        <w:rPr>
          <w:rFonts w:cs="Akhbar MT"/>
          <w:sz w:val="36"/>
          <w:szCs w:val="36"/>
          <w:rtl/>
        </w:rPr>
        <w:t xml:space="preserve">عَنْ صَالِحٍ عَنِ ابْنِ شِهَابٍ </w:t>
      </w:r>
      <w:proofErr w:type="spellStart"/>
      <w:r w:rsidRPr="00854662">
        <w:rPr>
          <w:rFonts w:cs="Akhbar MT"/>
          <w:sz w:val="36"/>
          <w:szCs w:val="36"/>
          <w:rtl/>
        </w:rPr>
        <w:t>حَدَّثَنِى</w:t>
      </w:r>
      <w:proofErr w:type="spellEnd"/>
      <w:r w:rsidRPr="00854662">
        <w:rPr>
          <w:rFonts w:cs="Akhbar MT"/>
          <w:sz w:val="36"/>
          <w:szCs w:val="36"/>
          <w:rtl/>
        </w:rPr>
        <w:t xml:space="preserve"> عَلِىُّ بْنُ حُسَيْنٍ أَنَّ عَبْدَ اللَّهِ بْنَ عَبَّاسٍ قَالَ </w:t>
      </w:r>
      <w:proofErr w:type="spellStart"/>
      <w:r w:rsidRPr="00854662">
        <w:rPr>
          <w:rFonts w:cs="Akhbar MT"/>
          <w:sz w:val="36"/>
          <w:szCs w:val="36"/>
          <w:rtl/>
        </w:rPr>
        <w:t>أَخْبَرَنِى</w:t>
      </w:r>
      <w:proofErr w:type="spellEnd"/>
      <w:r w:rsidRPr="00854662">
        <w:rPr>
          <w:rFonts w:cs="Akhbar MT"/>
          <w:sz w:val="36"/>
          <w:szCs w:val="36"/>
          <w:rtl/>
        </w:rPr>
        <w:t xml:space="preserve"> رَجُلٌ مِنْ أَصْحَابِ </w:t>
      </w:r>
      <w:proofErr w:type="spellStart"/>
      <w:r w:rsidRPr="00854662">
        <w:rPr>
          <w:rFonts w:cs="Akhbar MT"/>
          <w:sz w:val="36"/>
          <w:szCs w:val="36"/>
          <w:rtl/>
        </w:rPr>
        <w:t>النَّبِىِّ</w:t>
      </w:r>
      <w:proofErr w:type="spellEnd"/>
      <w:r w:rsidRPr="00854662">
        <w:rPr>
          <w:rFonts w:cs="Akhbar MT"/>
          <w:sz w:val="36"/>
          <w:szCs w:val="36"/>
          <w:rtl/>
        </w:rPr>
        <w:t xml:space="preserve"> -صلى الله عليه وسلم- مِنَ الأَنْصَارِ أَنَّهُمْ بَيْنَمَا هُمْ جُلُوسٌ لَيْلَةً مَعَ رَسُولِ اللَّهِ -صلى الله عليه وسلم- رُمِىَ بِنَجْمٍ فَاسْتَنَارَ فَقَالَ لَهُمْ رَسُولُ اللَّهِ -صلى الله عليه وسلم- « مَاذَا كُنْتُمْ تَقُولُونَ </w:t>
      </w:r>
      <w:proofErr w:type="spellStart"/>
      <w:r w:rsidRPr="00854662">
        <w:rPr>
          <w:rFonts w:cs="Akhbar MT"/>
          <w:sz w:val="36"/>
          <w:szCs w:val="36"/>
          <w:rtl/>
        </w:rPr>
        <w:t>فِى</w:t>
      </w:r>
      <w:proofErr w:type="spellEnd"/>
      <w:r w:rsidRPr="00854662">
        <w:rPr>
          <w:rFonts w:cs="Akhbar MT"/>
          <w:sz w:val="36"/>
          <w:szCs w:val="36"/>
          <w:rtl/>
        </w:rPr>
        <w:t xml:space="preserve"> الْجَاهِلِيَّةِ إِذَا رُمِىَ بِمِثْلِ هَذَا ». قَالُوا اللَّهُ وَرَسُولُهُ أَعْلَمُ كُنَّا نَقُولُ وُلِدَ اللَّيْلَةَ رَجُلٌ عَظِيمٌ وَمَاتَ رَجُلٌ عَظِيمٌ فَقَالَ رَسُولُ اللَّهِ -صلى الله عليه وسلم- « فَإِنَّهَا لاَ يُرْمَى بِهَا لِمَوْتِ أَحَدٍ وَلاَ لِحَيَاتِهِ وَلَكِنْ رَبُّنَا تَبَارَكَ وَتَعَالَى اسْمُهُ إِذَا قَضَى أَمْرًا سَبَّحَ حَمَلَةُ الْعَرْشِ ثُمَّ سَبَّحَ أَهْلُ السَّمَاءِ الَّذِينَ يَلُونَهُمْ حَتَّى يَبْلُغَ التَّسْبِيحُ أَهْلَ هَذِهِ السَّمَاءِ الدُّنْيَا ثُمَّ قَالَ الَّذِينَ يَلُونَ حَمَلَةَ الْعَرْشِ لِحَمَلَةِ الْعَرْشِ مَاذَا قَالَ رَبُّكُمْ فَيُخْبِرُونَهُمْ مَاذَا قَالَ - قَالَ - فَيَسْتَخْبِرُ بَعْضُ أَهْلِ السَّمَوَاتِ بَعْضًا حَتَّى يَبْلُغَ الْخَبَرُ هَذِهِ السَّمَاءَ الدُّنْيَا فَتَخْطَفُ الْجِنُّ </w:t>
      </w:r>
      <w:r w:rsidRPr="00854662">
        <w:rPr>
          <w:rFonts w:cs="Akhbar MT"/>
          <w:sz w:val="36"/>
          <w:szCs w:val="36"/>
          <w:rtl/>
        </w:rPr>
        <w:lastRenderedPageBreak/>
        <w:t>السَّمْعَ فَيَقْذِفُونَ إِلَى أَوْلِيَائِهِمْ وَيُرْمَوْنَ بِهِ فَمَا جَاءُوا بِهِ عَلَى وَجْهِهِ فَهُوَ حَقٌّ وَلَكِنَّهُمْ يَقْرِفُونَ فِيهِ وَيَزِيدُونَ ».</w:t>
      </w:r>
      <w:r w:rsidR="0095305A">
        <w:rPr>
          <w:rFonts w:cs="Akhbar MT" w:hint="cs"/>
          <w:sz w:val="36"/>
          <w:szCs w:val="36"/>
          <w:rtl/>
        </w:rPr>
        <w:t>(</w:t>
      </w:r>
      <w:r w:rsidR="0095305A">
        <w:rPr>
          <w:rStyle w:val="a4"/>
          <w:rFonts w:cs="Akhbar MT"/>
          <w:sz w:val="36"/>
          <w:szCs w:val="36"/>
          <w:rtl/>
        </w:rPr>
        <w:footnoteReference w:id="52"/>
      </w:r>
      <w:r w:rsidR="0095305A">
        <w:rPr>
          <w:rFonts w:cs="Akhbar MT" w:hint="cs"/>
          <w:sz w:val="36"/>
          <w:szCs w:val="36"/>
          <w:rtl/>
        </w:rPr>
        <w:t>)(</w:t>
      </w:r>
      <w:r w:rsidR="0095305A">
        <w:rPr>
          <w:rStyle w:val="a4"/>
          <w:rFonts w:cs="Akhbar MT"/>
          <w:sz w:val="36"/>
          <w:szCs w:val="36"/>
          <w:rtl/>
        </w:rPr>
        <w:footnoteReference w:id="53"/>
      </w:r>
      <w:r w:rsidR="0095305A">
        <w:rPr>
          <w:rFonts w:cs="Akhbar MT" w:hint="cs"/>
          <w:sz w:val="36"/>
          <w:szCs w:val="36"/>
          <w:rtl/>
        </w:rPr>
        <w:t>)</w:t>
      </w:r>
    </w:p>
    <w:p w:rsidR="00A52ED2" w:rsidRDefault="00A52ED2" w:rsidP="00195A00">
      <w:pPr>
        <w:rPr>
          <w:rFonts w:cs="Akhbar MT"/>
          <w:sz w:val="36"/>
          <w:szCs w:val="36"/>
          <w:rtl/>
        </w:rPr>
      </w:pPr>
    </w:p>
    <w:p w:rsidR="00D56BEC" w:rsidRDefault="007C4444" w:rsidP="00D56BEC">
      <w:pPr>
        <w:jc w:val="center"/>
        <w:rPr>
          <w:rFonts w:cs="Akhbar MT"/>
          <w:b/>
          <w:bCs/>
          <w:color w:val="FF0000"/>
          <w:sz w:val="36"/>
          <w:szCs w:val="36"/>
          <w:rtl/>
        </w:rPr>
      </w:pPr>
      <w:r w:rsidRPr="00E455B7">
        <w:rPr>
          <w:rFonts w:cs="Akhbar MT" w:hint="cs"/>
          <w:b/>
          <w:bCs/>
          <w:color w:val="FF0000"/>
          <w:sz w:val="36"/>
          <w:szCs w:val="36"/>
          <w:rtl/>
        </w:rPr>
        <w:t xml:space="preserve">الحديث </w:t>
      </w:r>
      <w:r w:rsidR="003A1662" w:rsidRPr="00E455B7">
        <w:rPr>
          <w:rFonts w:cs="Akhbar MT" w:hint="cs"/>
          <w:b/>
          <w:bCs/>
          <w:color w:val="FF0000"/>
          <w:sz w:val="36"/>
          <w:szCs w:val="36"/>
          <w:rtl/>
        </w:rPr>
        <w:t xml:space="preserve">العشرون </w:t>
      </w:r>
    </w:p>
    <w:p w:rsidR="00EA4413" w:rsidRPr="00E455B7" w:rsidRDefault="00EA4413" w:rsidP="00D56BEC">
      <w:pPr>
        <w:jc w:val="center"/>
        <w:rPr>
          <w:rFonts w:cs="Akhbar MT"/>
          <w:b/>
          <w:bCs/>
          <w:color w:val="FF0000"/>
          <w:sz w:val="36"/>
          <w:szCs w:val="36"/>
          <w:rtl/>
        </w:rPr>
      </w:pPr>
      <w:r>
        <w:rPr>
          <w:rFonts w:cs="Akhbar MT" w:hint="cs"/>
          <w:b/>
          <w:bCs/>
          <w:color w:val="FF0000"/>
          <w:sz w:val="36"/>
          <w:szCs w:val="36"/>
          <w:rtl/>
        </w:rPr>
        <w:t>خير دور الأنصار</w:t>
      </w:r>
    </w:p>
    <w:p w:rsidR="00195A00" w:rsidRPr="00854662" w:rsidRDefault="00195A00" w:rsidP="00195A00">
      <w:pPr>
        <w:rPr>
          <w:rFonts w:cs="Akhbar MT"/>
          <w:sz w:val="36"/>
          <w:szCs w:val="36"/>
          <w:rtl/>
          <w:lang w:bidi="ar-EG"/>
        </w:rPr>
      </w:pPr>
      <w:r w:rsidRPr="00854662">
        <w:rPr>
          <w:rFonts w:cs="Akhbar MT"/>
          <w:sz w:val="36"/>
          <w:szCs w:val="36"/>
          <w:rtl/>
          <w:lang w:bidi="ar-EG"/>
        </w:rPr>
        <w:t xml:space="preserve">عَنْ أَبِى الزِّنَادِ قَالَ شَهِدَ أَبُو سَلَمَةَ لَسَمِعَ أَبَا أُسَيْدٍ </w:t>
      </w:r>
      <w:proofErr w:type="spellStart"/>
      <w:r w:rsidRPr="00854662">
        <w:rPr>
          <w:rFonts w:cs="Akhbar MT"/>
          <w:sz w:val="36"/>
          <w:szCs w:val="36"/>
          <w:rtl/>
          <w:lang w:bidi="ar-EG"/>
        </w:rPr>
        <w:t>الأَنْصَارِىَّ</w:t>
      </w:r>
      <w:proofErr w:type="spellEnd"/>
      <w:r w:rsidRPr="00854662">
        <w:rPr>
          <w:rFonts w:cs="Akhbar MT"/>
          <w:sz w:val="36"/>
          <w:szCs w:val="36"/>
          <w:rtl/>
          <w:lang w:bidi="ar-EG"/>
        </w:rPr>
        <w:t xml:space="preserve"> يَشْهَدُ أَنَّ رَسُولَ اللَّهِ -صلى الله عليه وسلم- قَالَ « خَيْرُ دُورِ الأَنْصَارِ بَنُو النَّجَّارِ ثُمَّ بَنُو عَبْدِ الأَشْهَلِ ثُمَّ بَنُو الْحَارِثِ بْنِ الْخَزْرَجِ ثُمَّ بَنُو سَاعِدَةَ وَفِى كُلِّ دُورِ الأَنْصَارِ خَيْرٌ ».</w:t>
      </w:r>
    </w:p>
    <w:p w:rsidR="00195A00" w:rsidRDefault="00195A00" w:rsidP="00195A00">
      <w:pPr>
        <w:rPr>
          <w:rFonts w:cs="Akhbar MT"/>
          <w:sz w:val="36"/>
          <w:szCs w:val="36"/>
          <w:rtl/>
          <w:lang w:bidi="ar-EG"/>
        </w:rPr>
      </w:pPr>
      <w:r w:rsidRPr="00854662">
        <w:rPr>
          <w:rFonts w:cs="Akhbar MT"/>
          <w:sz w:val="36"/>
          <w:szCs w:val="36"/>
          <w:rtl/>
          <w:lang w:bidi="ar-EG"/>
        </w:rPr>
        <w:t xml:space="preserve">قَالَ أَبُو سَلَمَةَ قَالَ أَبُو أُسَيْدٍ أُتَّهَمُ أَنَا عَلَى رَسُولِ اللَّهِ -صلى الله عليه وسلم- لَوْ كُنْتُ كَاذِبًا لَبَدَأْتُ </w:t>
      </w:r>
      <w:proofErr w:type="spellStart"/>
      <w:r w:rsidRPr="00854662">
        <w:rPr>
          <w:rFonts w:cs="Akhbar MT"/>
          <w:sz w:val="36"/>
          <w:szCs w:val="36"/>
          <w:rtl/>
          <w:lang w:bidi="ar-EG"/>
        </w:rPr>
        <w:t>بِقَوْمِى</w:t>
      </w:r>
      <w:proofErr w:type="spellEnd"/>
      <w:r w:rsidRPr="00854662">
        <w:rPr>
          <w:rFonts w:cs="Akhbar MT"/>
          <w:sz w:val="36"/>
          <w:szCs w:val="36"/>
          <w:rtl/>
          <w:lang w:bidi="ar-EG"/>
        </w:rPr>
        <w:t xml:space="preserve"> بَنِى سَاعِدَةَ. وَبَلَغَ ذَلِكَ سَعْدَ بْنَ عُبَادَةَ فَوَجَدَ </w:t>
      </w:r>
      <w:proofErr w:type="spellStart"/>
      <w:r w:rsidRPr="00854662">
        <w:rPr>
          <w:rFonts w:cs="Akhbar MT"/>
          <w:sz w:val="36"/>
          <w:szCs w:val="36"/>
          <w:rtl/>
          <w:lang w:bidi="ar-EG"/>
        </w:rPr>
        <w:t>فِى</w:t>
      </w:r>
      <w:proofErr w:type="spellEnd"/>
      <w:r w:rsidRPr="00854662">
        <w:rPr>
          <w:rFonts w:cs="Akhbar MT"/>
          <w:sz w:val="36"/>
          <w:szCs w:val="36"/>
          <w:rtl/>
          <w:lang w:bidi="ar-EG"/>
        </w:rPr>
        <w:t xml:space="preserve"> نَفْسِهِ وَقَالَ خُلِّفْنَا فَكُنَّا آخِرَ الأَرْبَعِ أَسْرِجُوا </w:t>
      </w:r>
      <w:proofErr w:type="spellStart"/>
      <w:r w:rsidRPr="00854662">
        <w:rPr>
          <w:rFonts w:cs="Akhbar MT"/>
          <w:sz w:val="36"/>
          <w:szCs w:val="36"/>
          <w:rtl/>
          <w:lang w:bidi="ar-EG"/>
        </w:rPr>
        <w:t>لِى</w:t>
      </w:r>
      <w:proofErr w:type="spellEnd"/>
      <w:r w:rsidRPr="00854662">
        <w:rPr>
          <w:rFonts w:cs="Akhbar MT"/>
          <w:sz w:val="36"/>
          <w:szCs w:val="36"/>
          <w:rtl/>
          <w:lang w:bidi="ar-EG"/>
        </w:rPr>
        <w:t xml:space="preserve"> </w:t>
      </w:r>
      <w:proofErr w:type="spellStart"/>
      <w:r w:rsidRPr="00854662">
        <w:rPr>
          <w:rFonts w:cs="Akhbar MT"/>
          <w:sz w:val="36"/>
          <w:szCs w:val="36"/>
          <w:rtl/>
          <w:lang w:bidi="ar-EG"/>
        </w:rPr>
        <w:t>حِمَارِى</w:t>
      </w:r>
      <w:proofErr w:type="spellEnd"/>
      <w:r w:rsidRPr="00854662">
        <w:rPr>
          <w:rFonts w:cs="Akhbar MT"/>
          <w:sz w:val="36"/>
          <w:szCs w:val="36"/>
          <w:rtl/>
          <w:lang w:bidi="ar-EG"/>
        </w:rPr>
        <w:t xml:space="preserve"> آتِى رَسُولَ اللَّهِ -صلى الله عليه وسلم-. وَكَلَّمَهُ ابْنُ أَخِيهِ سَهْلٌ فَقَالَ أَتَذْهَبُ لِتَرُدَّ عَلَى رَسُولِ اللَّهِ -صلى الله عليه وسلم- وَرَسُولُ اللَّهِ -صلى الله عليه </w:t>
      </w:r>
      <w:r w:rsidRPr="00854662">
        <w:rPr>
          <w:rFonts w:cs="Akhbar MT"/>
          <w:sz w:val="36"/>
          <w:szCs w:val="36"/>
          <w:rtl/>
          <w:lang w:bidi="ar-EG"/>
        </w:rPr>
        <w:lastRenderedPageBreak/>
        <w:t>وسلم- أَعْلَمُ أَوَلَيْسَ حَسْبُكَ أَنْ تَكُونَ رَابِعَ أَرْبَعٍ. فَرَجَعَ وَقَالَ اللَّهُ وَرَسُولُهُ أَعْلَمُ وَأَمَرَ بِحِمَارِهِ فَحُلَّ عَنْهُ.</w:t>
      </w:r>
      <w:r w:rsidR="00631A26">
        <w:rPr>
          <w:rFonts w:cs="Akhbar MT" w:hint="cs"/>
          <w:sz w:val="36"/>
          <w:szCs w:val="36"/>
          <w:rtl/>
          <w:lang w:bidi="ar-EG"/>
        </w:rPr>
        <w:t>(</w:t>
      </w:r>
      <w:r w:rsidR="00631A26">
        <w:rPr>
          <w:rStyle w:val="a4"/>
          <w:rFonts w:cs="Akhbar MT"/>
          <w:sz w:val="36"/>
          <w:szCs w:val="36"/>
          <w:rtl/>
          <w:lang w:bidi="ar-EG"/>
        </w:rPr>
        <w:footnoteReference w:id="54"/>
      </w:r>
      <w:r w:rsidR="00631A26">
        <w:rPr>
          <w:rFonts w:cs="Akhbar MT" w:hint="cs"/>
          <w:sz w:val="36"/>
          <w:szCs w:val="36"/>
          <w:rtl/>
          <w:lang w:bidi="ar-EG"/>
        </w:rPr>
        <w:t>)</w:t>
      </w:r>
      <w:r w:rsidR="00BF3904">
        <w:rPr>
          <w:rFonts w:cs="Akhbar MT" w:hint="cs"/>
          <w:sz w:val="36"/>
          <w:szCs w:val="36"/>
          <w:rtl/>
          <w:lang w:bidi="ar-EG"/>
        </w:rPr>
        <w:t>(</w:t>
      </w:r>
      <w:r w:rsidR="00BF3904">
        <w:rPr>
          <w:rStyle w:val="a4"/>
          <w:rFonts w:cs="Akhbar MT"/>
          <w:sz w:val="36"/>
          <w:szCs w:val="36"/>
          <w:rtl/>
          <w:lang w:bidi="ar-EG"/>
        </w:rPr>
        <w:footnoteReference w:id="55"/>
      </w:r>
      <w:r w:rsidR="00BF3904">
        <w:rPr>
          <w:rFonts w:cs="Akhbar MT" w:hint="cs"/>
          <w:sz w:val="36"/>
          <w:szCs w:val="36"/>
          <w:rtl/>
          <w:lang w:bidi="ar-EG"/>
        </w:rPr>
        <w:t>)</w:t>
      </w:r>
    </w:p>
    <w:p w:rsidR="00882FAC" w:rsidRDefault="00882FAC" w:rsidP="00195A00">
      <w:pPr>
        <w:rPr>
          <w:rFonts w:cs="Akhbar MT"/>
          <w:sz w:val="36"/>
          <w:szCs w:val="36"/>
          <w:rtl/>
          <w:lang w:bidi="ar-EG"/>
        </w:rPr>
      </w:pPr>
    </w:p>
    <w:p w:rsidR="00882FAC" w:rsidRDefault="00882FAC" w:rsidP="00195A00">
      <w:pPr>
        <w:rPr>
          <w:rFonts w:cs="Akhbar MT"/>
          <w:sz w:val="36"/>
          <w:szCs w:val="36"/>
          <w:rtl/>
          <w:lang w:bidi="ar-EG"/>
        </w:rPr>
      </w:pPr>
    </w:p>
    <w:p w:rsidR="00882FAC" w:rsidRDefault="00882FAC" w:rsidP="00195A00">
      <w:pPr>
        <w:rPr>
          <w:rFonts w:cs="Akhbar MT"/>
          <w:sz w:val="36"/>
          <w:szCs w:val="36"/>
          <w:rtl/>
          <w:lang w:bidi="ar-EG"/>
        </w:rPr>
      </w:pPr>
    </w:p>
    <w:p w:rsidR="00882FAC" w:rsidRDefault="00882FAC" w:rsidP="00195A00">
      <w:pPr>
        <w:rPr>
          <w:rFonts w:cs="Akhbar MT"/>
          <w:sz w:val="36"/>
          <w:szCs w:val="36"/>
          <w:rtl/>
          <w:lang w:bidi="ar-EG"/>
        </w:rPr>
      </w:pPr>
    </w:p>
    <w:p w:rsidR="00D56BEC" w:rsidRDefault="007C4444" w:rsidP="00D56BEC">
      <w:pPr>
        <w:jc w:val="center"/>
        <w:rPr>
          <w:rFonts w:cs="Akhbar MT"/>
          <w:b/>
          <w:bCs/>
          <w:color w:val="FF0000"/>
          <w:sz w:val="36"/>
          <w:szCs w:val="36"/>
          <w:rtl/>
          <w:lang w:bidi="ar-EG"/>
        </w:rPr>
      </w:pPr>
      <w:r w:rsidRPr="00EA4413">
        <w:rPr>
          <w:rFonts w:cs="Akhbar MT" w:hint="cs"/>
          <w:b/>
          <w:bCs/>
          <w:color w:val="FF0000"/>
          <w:sz w:val="36"/>
          <w:szCs w:val="36"/>
          <w:rtl/>
          <w:lang w:bidi="ar-EG"/>
        </w:rPr>
        <w:t xml:space="preserve">الحديث </w:t>
      </w:r>
      <w:r w:rsidR="003A1662" w:rsidRPr="00EA4413">
        <w:rPr>
          <w:rFonts w:cs="Akhbar MT" w:hint="cs"/>
          <w:b/>
          <w:bCs/>
          <w:color w:val="FF0000"/>
          <w:sz w:val="36"/>
          <w:szCs w:val="36"/>
          <w:rtl/>
          <w:lang w:bidi="ar-EG"/>
        </w:rPr>
        <w:t xml:space="preserve">الحادي و العشرون  </w:t>
      </w:r>
    </w:p>
    <w:p w:rsidR="000A14DF" w:rsidRPr="00EA4413" w:rsidRDefault="000A14DF" w:rsidP="00D56BEC">
      <w:pPr>
        <w:jc w:val="center"/>
        <w:rPr>
          <w:rFonts w:cs="Akhbar MT"/>
          <w:b/>
          <w:bCs/>
          <w:color w:val="FF0000"/>
          <w:sz w:val="36"/>
          <w:szCs w:val="36"/>
          <w:rtl/>
          <w:lang w:bidi="ar-EG"/>
        </w:rPr>
      </w:pPr>
      <w:r w:rsidRPr="00EA4413">
        <w:rPr>
          <w:rFonts w:cs="Akhbar MT" w:hint="cs"/>
          <w:b/>
          <w:bCs/>
          <w:color w:val="FF0000"/>
          <w:sz w:val="36"/>
          <w:szCs w:val="36"/>
          <w:rtl/>
          <w:lang w:bidi="ar-EG"/>
        </w:rPr>
        <w:t>تعريف الغيبة</w:t>
      </w:r>
    </w:p>
    <w:p w:rsidR="00882FAC" w:rsidRPr="00854662" w:rsidRDefault="00195A00" w:rsidP="00882FAC">
      <w:pPr>
        <w:rPr>
          <w:rFonts w:cs="Akhbar MT"/>
          <w:sz w:val="36"/>
          <w:szCs w:val="36"/>
          <w:rtl/>
          <w:lang w:bidi="ar-EG"/>
        </w:rPr>
      </w:pPr>
      <w:r w:rsidRPr="00854662">
        <w:rPr>
          <w:rFonts w:cs="Akhbar MT"/>
          <w:sz w:val="36"/>
          <w:szCs w:val="36"/>
          <w:rtl/>
          <w:lang w:bidi="ar-EG"/>
        </w:rPr>
        <w:t xml:space="preserve">عَنْ أَبِيهِ عَنْ أَبِى هُرَيْرَةَ أَنَّ رَسُولَ اللَّهِ -صلى الله عليه وسلم- قَالَ « أَتَدْرُونَ مَا الْغِيبَةُ ». قَالُوا اللَّهُ وَرَسُولُهُ أَعْلَمُ. قَالَ « ذِكْرُكَ أَخَاكَ بِمَا يَكْرَهُ ». قِيلَ أَفَرَأَيْتَ إِنْ كَانَ </w:t>
      </w:r>
      <w:proofErr w:type="spellStart"/>
      <w:r w:rsidRPr="00854662">
        <w:rPr>
          <w:rFonts w:cs="Akhbar MT"/>
          <w:sz w:val="36"/>
          <w:szCs w:val="36"/>
          <w:rtl/>
          <w:lang w:bidi="ar-EG"/>
        </w:rPr>
        <w:t>فِى</w:t>
      </w:r>
      <w:proofErr w:type="spellEnd"/>
      <w:r w:rsidRPr="00854662">
        <w:rPr>
          <w:rFonts w:cs="Akhbar MT"/>
          <w:sz w:val="36"/>
          <w:szCs w:val="36"/>
          <w:rtl/>
          <w:lang w:bidi="ar-EG"/>
        </w:rPr>
        <w:t xml:space="preserve"> </w:t>
      </w:r>
      <w:proofErr w:type="spellStart"/>
      <w:r w:rsidRPr="00854662">
        <w:rPr>
          <w:rFonts w:cs="Akhbar MT"/>
          <w:sz w:val="36"/>
          <w:szCs w:val="36"/>
          <w:rtl/>
          <w:lang w:bidi="ar-EG"/>
        </w:rPr>
        <w:t>أَخِى</w:t>
      </w:r>
      <w:proofErr w:type="spellEnd"/>
      <w:r w:rsidRPr="00854662">
        <w:rPr>
          <w:rFonts w:cs="Akhbar MT"/>
          <w:sz w:val="36"/>
          <w:szCs w:val="36"/>
          <w:rtl/>
          <w:lang w:bidi="ar-EG"/>
        </w:rPr>
        <w:t xml:space="preserve"> مَا أَقُولُ قَالَ « إِنْ كَانَ فِيهِ مَا تَقُولُ فَقَدِ اغْتَبْتَهُ </w:t>
      </w:r>
      <w:r w:rsidR="00CE3147">
        <w:rPr>
          <w:rFonts w:cs="Akhbar MT" w:hint="cs"/>
          <w:sz w:val="36"/>
          <w:szCs w:val="36"/>
          <w:rtl/>
          <w:lang w:bidi="ar-EG"/>
        </w:rPr>
        <w:t>(</w:t>
      </w:r>
      <w:r w:rsidR="00CE3147">
        <w:rPr>
          <w:rStyle w:val="a4"/>
          <w:rFonts w:cs="Akhbar MT"/>
          <w:sz w:val="36"/>
          <w:szCs w:val="36"/>
          <w:rtl/>
          <w:lang w:bidi="ar-EG"/>
        </w:rPr>
        <w:footnoteReference w:id="56"/>
      </w:r>
      <w:r w:rsidR="00CE3147">
        <w:rPr>
          <w:rFonts w:cs="Akhbar MT" w:hint="cs"/>
          <w:sz w:val="36"/>
          <w:szCs w:val="36"/>
          <w:rtl/>
          <w:lang w:bidi="ar-EG"/>
        </w:rPr>
        <w:t>)</w:t>
      </w:r>
      <w:r w:rsidRPr="00854662">
        <w:rPr>
          <w:rFonts w:cs="Akhbar MT"/>
          <w:sz w:val="36"/>
          <w:szCs w:val="36"/>
          <w:rtl/>
          <w:lang w:bidi="ar-EG"/>
        </w:rPr>
        <w:t>وَإِنْ لَمْ يَكُنْ فِيهِ فَقَدْ بَهَتَّهُ ».</w:t>
      </w:r>
      <w:r w:rsidR="00CE3147">
        <w:rPr>
          <w:rFonts w:cs="Akhbar MT" w:hint="cs"/>
          <w:sz w:val="36"/>
          <w:szCs w:val="36"/>
          <w:rtl/>
          <w:lang w:bidi="ar-EG"/>
        </w:rPr>
        <w:t>(</w:t>
      </w:r>
      <w:r w:rsidR="00CE3147">
        <w:rPr>
          <w:rStyle w:val="a4"/>
          <w:rFonts w:cs="Akhbar MT"/>
          <w:sz w:val="36"/>
          <w:szCs w:val="36"/>
          <w:rtl/>
          <w:lang w:bidi="ar-EG"/>
        </w:rPr>
        <w:footnoteReference w:id="57"/>
      </w:r>
      <w:r w:rsidR="00CE3147">
        <w:rPr>
          <w:rFonts w:cs="Akhbar MT" w:hint="cs"/>
          <w:sz w:val="36"/>
          <w:szCs w:val="36"/>
          <w:rtl/>
          <w:lang w:bidi="ar-EG"/>
        </w:rPr>
        <w:t>)</w:t>
      </w:r>
    </w:p>
    <w:p w:rsidR="00E455B7" w:rsidRDefault="00E455B7" w:rsidP="003A1662">
      <w:pPr>
        <w:jc w:val="center"/>
        <w:rPr>
          <w:rFonts w:cs="Akhbar MT"/>
          <w:sz w:val="36"/>
          <w:szCs w:val="36"/>
          <w:rtl/>
          <w:lang w:bidi="ar-EG"/>
        </w:rPr>
      </w:pPr>
    </w:p>
    <w:p w:rsidR="00E455B7" w:rsidRDefault="00E455B7" w:rsidP="003A1662">
      <w:pPr>
        <w:jc w:val="center"/>
        <w:rPr>
          <w:rFonts w:cs="Akhbar MT"/>
          <w:sz w:val="36"/>
          <w:szCs w:val="36"/>
          <w:rtl/>
          <w:lang w:bidi="ar-EG"/>
        </w:rPr>
      </w:pPr>
    </w:p>
    <w:p w:rsidR="00E455B7" w:rsidRDefault="00E455B7" w:rsidP="003A1662">
      <w:pPr>
        <w:jc w:val="center"/>
        <w:rPr>
          <w:rFonts w:cs="Akhbar MT"/>
          <w:sz w:val="36"/>
          <w:szCs w:val="36"/>
          <w:rtl/>
          <w:lang w:bidi="ar-EG"/>
        </w:rPr>
      </w:pPr>
    </w:p>
    <w:p w:rsidR="00E455B7" w:rsidRDefault="00E455B7" w:rsidP="003A1662">
      <w:pPr>
        <w:jc w:val="center"/>
        <w:rPr>
          <w:rFonts w:cs="Akhbar MT"/>
          <w:sz w:val="36"/>
          <w:szCs w:val="36"/>
          <w:rtl/>
          <w:lang w:bidi="ar-EG"/>
        </w:rPr>
      </w:pPr>
    </w:p>
    <w:p w:rsidR="00E455B7" w:rsidRDefault="00E455B7" w:rsidP="003A1662">
      <w:pPr>
        <w:jc w:val="center"/>
        <w:rPr>
          <w:rFonts w:cs="Akhbar MT"/>
          <w:sz w:val="36"/>
          <w:szCs w:val="36"/>
          <w:rtl/>
          <w:lang w:bidi="ar-EG"/>
        </w:rPr>
      </w:pPr>
    </w:p>
    <w:p w:rsidR="00E455B7" w:rsidRDefault="00E455B7" w:rsidP="003A1662">
      <w:pPr>
        <w:jc w:val="center"/>
        <w:rPr>
          <w:rFonts w:cs="Akhbar MT"/>
          <w:sz w:val="36"/>
          <w:szCs w:val="36"/>
          <w:rtl/>
          <w:lang w:bidi="ar-EG"/>
        </w:rPr>
      </w:pPr>
    </w:p>
    <w:p w:rsidR="00BF7FA4" w:rsidRPr="00E455B7" w:rsidRDefault="003A1662" w:rsidP="00D56BEC">
      <w:pPr>
        <w:jc w:val="center"/>
        <w:rPr>
          <w:rFonts w:cs="Akhbar MT"/>
          <w:b/>
          <w:bCs/>
          <w:color w:val="FF0000"/>
          <w:sz w:val="36"/>
          <w:szCs w:val="36"/>
          <w:rtl/>
          <w:lang w:bidi="ar-EG"/>
        </w:rPr>
      </w:pPr>
      <w:r w:rsidRPr="00E455B7">
        <w:rPr>
          <w:rFonts w:cs="Akhbar MT" w:hint="cs"/>
          <w:b/>
          <w:bCs/>
          <w:color w:val="FF0000"/>
          <w:sz w:val="36"/>
          <w:szCs w:val="36"/>
          <w:rtl/>
          <w:lang w:bidi="ar-EG"/>
        </w:rPr>
        <w:t xml:space="preserve">الحديث الثاني و العشرون </w:t>
      </w:r>
      <w:r w:rsidR="00D56BEC">
        <w:rPr>
          <w:rFonts w:cs="Akhbar MT" w:hint="cs"/>
          <w:b/>
          <w:bCs/>
          <w:color w:val="FF0000"/>
          <w:sz w:val="36"/>
          <w:szCs w:val="36"/>
          <w:rtl/>
          <w:lang w:bidi="ar-EG"/>
        </w:rPr>
        <w:t xml:space="preserve">: </w:t>
      </w:r>
      <w:r w:rsidR="00EA4413">
        <w:rPr>
          <w:rFonts w:cs="Akhbar MT" w:hint="cs"/>
          <w:b/>
          <w:bCs/>
          <w:color w:val="FF0000"/>
          <w:sz w:val="36"/>
          <w:szCs w:val="36"/>
          <w:rtl/>
          <w:lang w:bidi="ar-EG"/>
        </w:rPr>
        <w:t>كيفية رد السلام على اليهود</w:t>
      </w:r>
    </w:p>
    <w:p w:rsidR="00BF7FA4" w:rsidRDefault="00BF7FA4" w:rsidP="00BF7FA4">
      <w:pPr>
        <w:rPr>
          <w:rFonts w:cs="Akhbar MT"/>
          <w:sz w:val="36"/>
          <w:szCs w:val="36"/>
          <w:rtl/>
          <w:lang w:bidi="ar-EG"/>
        </w:rPr>
      </w:pPr>
      <w:r w:rsidRPr="000F4509">
        <w:rPr>
          <w:rFonts w:cs="Akhbar MT"/>
          <w:sz w:val="36"/>
          <w:szCs w:val="36"/>
          <w:rtl/>
          <w:lang w:bidi="ar-EG"/>
        </w:rPr>
        <w:t>أنَس بْنُ مَالِكٍ أَنَّ يَهُودِيًّا أَتَى عَلَى النَّبِيِّ صَلَّى اللَّهُ عَلَيْهِ وَسَلَّمَ وَأَصْحَابِهِ فَقَالَ السَّامُ عَلَيْكُمْ فَرَدَّ عَلَيْهِ الْقَوْمُ فَقَالَ نَبِيُّ اللَّهَ صَلَّى اللَّهُ عَلَيْهِ وَسَلَّمَ هَلْ تَدْرُونَ مَا قَالَ هَذَا قَالُوا اللَّهُ وَرَسُولُهُ أَعْلَمُ سَلَّمَ يَا نَبِيَّ اللَّهِ قَالَ لَا وَلَكِنَّهُ قَالَ كَذَا وَكَذَا رُدُّوهُ عَلَيَّ فَرَدُّوهُ قَالَ قُلْتَ السَّامُّ عَلَيْكُمْ قَالَ نَعَمْ قَالَ نَبِيُّ اللَّهِ صَلَّى اللَّهُ عَلَيْهِ وَسَلَّمَ عِنْدَ ذَلِكَ إِذَا سَلَّمَ عَلَيْكُمْ أَحَدٌ مِنْ أَهْلِ الْكِتَابِ فَقُولُوا عَلَيْكَ مَا قُلْتَ قَالَ</w:t>
      </w:r>
      <w:r>
        <w:rPr>
          <w:rFonts w:cs="Akhbar MT" w:hint="cs"/>
          <w:sz w:val="36"/>
          <w:szCs w:val="36"/>
          <w:rtl/>
          <w:lang w:bidi="ar-EG"/>
        </w:rPr>
        <w:t>{</w:t>
      </w:r>
      <w:r w:rsidRPr="000F4509">
        <w:rPr>
          <w:rFonts w:cs="Akhbar MT"/>
          <w:sz w:val="36"/>
          <w:szCs w:val="36"/>
          <w:rtl/>
          <w:lang w:bidi="ar-EG"/>
        </w:rPr>
        <w:t xml:space="preserve"> وَإِذَا جَاءُوكَ </w:t>
      </w:r>
      <w:proofErr w:type="spellStart"/>
      <w:r w:rsidRPr="000F4509">
        <w:rPr>
          <w:rFonts w:cs="Akhbar MT"/>
          <w:sz w:val="36"/>
          <w:szCs w:val="36"/>
          <w:rtl/>
          <w:lang w:bidi="ar-EG"/>
        </w:rPr>
        <w:t>حَيَّوْكَ</w:t>
      </w:r>
      <w:proofErr w:type="spellEnd"/>
      <w:r w:rsidRPr="000F4509">
        <w:rPr>
          <w:rFonts w:cs="Akhbar MT"/>
          <w:sz w:val="36"/>
          <w:szCs w:val="36"/>
          <w:rtl/>
          <w:lang w:bidi="ar-EG"/>
        </w:rPr>
        <w:t xml:space="preserve"> بِمَا لَمْ يُحَيِّكَ بِهِ اللَّهُ</w:t>
      </w:r>
      <w:r>
        <w:rPr>
          <w:rFonts w:cs="Akhbar MT" w:hint="cs"/>
          <w:sz w:val="36"/>
          <w:szCs w:val="36"/>
          <w:rtl/>
          <w:lang w:bidi="ar-EG"/>
        </w:rPr>
        <w:t>}(</w:t>
      </w:r>
      <w:r>
        <w:rPr>
          <w:rStyle w:val="a4"/>
          <w:rFonts w:cs="Akhbar MT"/>
          <w:sz w:val="36"/>
          <w:szCs w:val="36"/>
          <w:rtl/>
          <w:lang w:bidi="ar-EG"/>
        </w:rPr>
        <w:footnoteReference w:id="58"/>
      </w:r>
      <w:r>
        <w:rPr>
          <w:rFonts w:cs="Akhbar MT" w:hint="cs"/>
          <w:sz w:val="36"/>
          <w:szCs w:val="36"/>
          <w:rtl/>
          <w:lang w:bidi="ar-EG"/>
        </w:rPr>
        <w:t>)(</w:t>
      </w:r>
      <w:r>
        <w:rPr>
          <w:rStyle w:val="a4"/>
          <w:rFonts w:cs="Akhbar MT"/>
          <w:sz w:val="36"/>
          <w:szCs w:val="36"/>
          <w:rtl/>
          <w:lang w:bidi="ar-EG"/>
        </w:rPr>
        <w:footnoteReference w:id="59"/>
      </w:r>
      <w:r>
        <w:rPr>
          <w:rFonts w:cs="Akhbar MT" w:hint="cs"/>
          <w:sz w:val="36"/>
          <w:szCs w:val="36"/>
          <w:rtl/>
          <w:lang w:bidi="ar-EG"/>
        </w:rPr>
        <w:t>)</w:t>
      </w:r>
      <w:r w:rsidRPr="00854662">
        <w:rPr>
          <w:rFonts w:cs="Akhbar MT"/>
          <w:sz w:val="36"/>
          <w:szCs w:val="36"/>
          <w:rtl/>
          <w:lang w:bidi="ar-EG"/>
        </w:rPr>
        <w:t xml:space="preserve"> </w:t>
      </w:r>
    </w:p>
    <w:p w:rsidR="00DE5E63" w:rsidRDefault="00DE5E63" w:rsidP="00BF7FA4">
      <w:pPr>
        <w:rPr>
          <w:rFonts w:cs="Akhbar MT"/>
          <w:sz w:val="36"/>
          <w:szCs w:val="36"/>
          <w:rtl/>
          <w:lang w:bidi="ar-EG"/>
        </w:rPr>
      </w:pPr>
    </w:p>
    <w:p w:rsidR="00EA4413" w:rsidRDefault="00EA4413" w:rsidP="00BF7FA4">
      <w:pPr>
        <w:rPr>
          <w:rFonts w:cs="Akhbar MT"/>
          <w:sz w:val="36"/>
          <w:szCs w:val="36"/>
          <w:rtl/>
          <w:lang w:bidi="ar-EG"/>
        </w:rPr>
      </w:pPr>
    </w:p>
    <w:p w:rsidR="00EA4413" w:rsidRDefault="00EA4413" w:rsidP="00BF7FA4">
      <w:pPr>
        <w:rPr>
          <w:rFonts w:cs="Akhbar MT"/>
          <w:sz w:val="36"/>
          <w:szCs w:val="36"/>
          <w:rtl/>
          <w:lang w:bidi="ar-EG"/>
        </w:rPr>
      </w:pPr>
    </w:p>
    <w:p w:rsidR="00EA4413" w:rsidRDefault="00EA4413" w:rsidP="00BF7FA4">
      <w:pPr>
        <w:rPr>
          <w:rFonts w:cs="Akhbar MT"/>
          <w:sz w:val="36"/>
          <w:szCs w:val="36"/>
          <w:rtl/>
          <w:lang w:bidi="ar-EG"/>
        </w:rPr>
      </w:pPr>
    </w:p>
    <w:p w:rsidR="00D56BEC" w:rsidRDefault="00D56BEC" w:rsidP="00BF7FA4">
      <w:pPr>
        <w:rPr>
          <w:rFonts w:cs="Akhbar MT"/>
          <w:sz w:val="36"/>
          <w:szCs w:val="36"/>
          <w:rtl/>
          <w:lang w:bidi="ar-EG"/>
        </w:rPr>
      </w:pPr>
    </w:p>
    <w:p w:rsidR="00681CFB" w:rsidRPr="00EA4413" w:rsidRDefault="00681CFB" w:rsidP="00D56BEC">
      <w:pPr>
        <w:jc w:val="center"/>
        <w:rPr>
          <w:rFonts w:cs="Akhbar MT"/>
          <w:b/>
          <w:bCs/>
          <w:color w:val="FF0000"/>
          <w:sz w:val="36"/>
          <w:szCs w:val="36"/>
          <w:rtl/>
          <w:lang w:bidi="ar-EG"/>
        </w:rPr>
      </w:pPr>
      <w:r w:rsidRPr="00EA4413">
        <w:rPr>
          <w:rFonts w:cs="Akhbar MT" w:hint="cs"/>
          <w:b/>
          <w:bCs/>
          <w:color w:val="FF0000"/>
          <w:sz w:val="36"/>
          <w:szCs w:val="36"/>
          <w:rtl/>
          <w:lang w:bidi="ar-EG"/>
        </w:rPr>
        <w:t>الحديث ال</w:t>
      </w:r>
      <w:r w:rsidR="003A1662" w:rsidRPr="00EA4413">
        <w:rPr>
          <w:rFonts w:cs="Akhbar MT" w:hint="cs"/>
          <w:b/>
          <w:bCs/>
          <w:color w:val="FF0000"/>
          <w:sz w:val="36"/>
          <w:szCs w:val="36"/>
          <w:rtl/>
          <w:lang w:bidi="ar-EG"/>
        </w:rPr>
        <w:t xml:space="preserve">ثالث </w:t>
      </w:r>
      <w:r w:rsidRPr="00EA4413">
        <w:rPr>
          <w:rFonts w:cs="Akhbar MT" w:hint="cs"/>
          <w:b/>
          <w:bCs/>
          <w:color w:val="FF0000"/>
          <w:sz w:val="36"/>
          <w:szCs w:val="36"/>
          <w:rtl/>
          <w:lang w:bidi="ar-EG"/>
        </w:rPr>
        <w:t xml:space="preserve"> و العشرون </w:t>
      </w:r>
      <w:r w:rsidR="00D56BEC">
        <w:rPr>
          <w:rFonts w:cs="Akhbar MT" w:hint="cs"/>
          <w:b/>
          <w:bCs/>
          <w:color w:val="FF0000"/>
          <w:sz w:val="36"/>
          <w:szCs w:val="36"/>
          <w:rtl/>
          <w:lang w:bidi="ar-EG"/>
        </w:rPr>
        <w:t xml:space="preserve"> :</w:t>
      </w:r>
      <w:r w:rsidRPr="00EA4413">
        <w:rPr>
          <w:rFonts w:cs="Akhbar MT" w:hint="cs"/>
          <w:b/>
          <w:bCs/>
          <w:color w:val="FF0000"/>
          <w:sz w:val="36"/>
          <w:szCs w:val="36"/>
          <w:rtl/>
          <w:lang w:bidi="ar-EG"/>
        </w:rPr>
        <w:t>وصف الخوارج</w:t>
      </w:r>
    </w:p>
    <w:p w:rsidR="00681CFB" w:rsidRDefault="00681CFB" w:rsidP="00211FAB">
      <w:pPr>
        <w:rPr>
          <w:rFonts w:cs="Akhbar MT"/>
          <w:sz w:val="36"/>
          <w:szCs w:val="36"/>
          <w:rtl/>
          <w:lang w:bidi="ar-EG"/>
        </w:rPr>
      </w:pPr>
      <w:r w:rsidRPr="00854662">
        <w:rPr>
          <w:rFonts w:cs="Akhbar MT"/>
          <w:sz w:val="36"/>
          <w:szCs w:val="36"/>
          <w:rtl/>
          <w:lang w:bidi="ar-EG"/>
        </w:rPr>
        <w:t>عَنْ أَبِيهِ، قَالَ: كُنْتُ جَالِسًا عِنْدَ عَلِيٍّ، رَضِيَ اللهُ عَنْهُ، فَقَالَ: إِنِّي دَخَلْتُ عَلَى رَسُولِ اللهِ صَلَّى اللهُ عَلَيْهِ وَسَلَّمَ وَلَيْسَ عِنْدَهُ أَحَدٌ إِلا عَائِشَةُ رَضِيَ اللهُ عَنْهَا، فَقَالَ: " يَا ابْنَ أَبِي طَالِبٍ كَيْفَ أَنْتَ وَقَوْمَ كَذَا وَكَذَا؟ " قَالَ: قُلْتُ اللهُ وَرَسُولُهُ أَعْلَمُ، قَالَ: " قَوْمٌ يَخْرُجُونَ مِنَ المَشْرِقِ يَقْرَءُونَ الْقُرْآنَ، لَا يُجَاوِزُ تَرَاقِيَهُمْ، يَمْرُقُونَ مِنَ الدِّينِ مُرُوقَ السَّهْمِ مِنَ الرَّمِيَّةِ، فَمِنْهُمْ رَجُلٌ مُخْدَجُ الْيَدِ، كَأَنَّ يَدَيْهِ ثَدْيُ حَبَشِيَّةٍ " (</w:t>
      </w:r>
      <w:r w:rsidR="00211FAB">
        <w:rPr>
          <w:rStyle w:val="a4"/>
          <w:rFonts w:cs="Akhbar MT"/>
          <w:sz w:val="36"/>
          <w:szCs w:val="36"/>
          <w:rtl/>
          <w:lang w:bidi="ar-EG"/>
        </w:rPr>
        <w:footnoteReference w:id="60"/>
      </w:r>
      <w:r w:rsidRPr="00854662">
        <w:rPr>
          <w:rFonts w:cs="Akhbar MT"/>
          <w:sz w:val="36"/>
          <w:szCs w:val="36"/>
          <w:rtl/>
          <w:lang w:bidi="ar-EG"/>
        </w:rPr>
        <w:t>)</w:t>
      </w:r>
    </w:p>
    <w:p w:rsidR="00D56BEC" w:rsidRDefault="00D56BEC" w:rsidP="00681CFB">
      <w:pPr>
        <w:rPr>
          <w:rFonts w:cs="Akhbar MT"/>
          <w:sz w:val="36"/>
          <w:szCs w:val="36"/>
          <w:rtl/>
          <w:lang w:bidi="ar-EG"/>
        </w:rPr>
      </w:pPr>
    </w:p>
    <w:p w:rsidR="00D56BEC" w:rsidRDefault="00D56BEC" w:rsidP="00681CFB">
      <w:pPr>
        <w:rPr>
          <w:rFonts w:cs="Akhbar MT"/>
          <w:sz w:val="36"/>
          <w:szCs w:val="36"/>
          <w:rtl/>
          <w:lang w:bidi="ar-EG"/>
        </w:rPr>
      </w:pPr>
    </w:p>
    <w:p w:rsidR="00D56BEC" w:rsidRDefault="00D56BEC" w:rsidP="00681CFB">
      <w:pPr>
        <w:rPr>
          <w:rFonts w:cs="Akhbar MT"/>
          <w:sz w:val="36"/>
          <w:szCs w:val="36"/>
          <w:rtl/>
          <w:lang w:bidi="ar-EG"/>
        </w:rPr>
      </w:pPr>
    </w:p>
    <w:p w:rsidR="00D56BEC" w:rsidRDefault="00D56BEC" w:rsidP="00681CFB">
      <w:pPr>
        <w:rPr>
          <w:rFonts w:cs="Akhbar MT"/>
          <w:sz w:val="36"/>
          <w:szCs w:val="36"/>
          <w:rtl/>
          <w:lang w:bidi="ar-EG"/>
        </w:rPr>
      </w:pPr>
    </w:p>
    <w:p w:rsidR="00D56BEC" w:rsidRDefault="00D56BEC" w:rsidP="00681CFB">
      <w:pPr>
        <w:rPr>
          <w:rFonts w:cs="Akhbar MT"/>
          <w:sz w:val="36"/>
          <w:szCs w:val="36"/>
          <w:rtl/>
          <w:lang w:bidi="ar-EG"/>
        </w:rPr>
      </w:pPr>
    </w:p>
    <w:p w:rsidR="00D56BEC" w:rsidRDefault="00D56BEC" w:rsidP="00681CFB">
      <w:pPr>
        <w:rPr>
          <w:rFonts w:cs="Akhbar MT"/>
          <w:sz w:val="36"/>
          <w:szCs w:val="36"/>
          <w:rtl/>
          <w:lang w:bidi="ar-EG"/>
        </w:rPr>
      </w:pPr>
    </w:p>
    <w:p w:rsidR="00D56BEC" w:rsidRDefault="00D56BEC" w:rsidP="00681CFB">
      <w:pPr>
        <w:rPr>
          <w:rFonts w:cs="Akhbar MT"/>
          <w:sz w:val="36"/>
          <w:szCs w:val="36"/>
          <w:rtl/>
          <w:lang w:bidi="ar-EG"/>
        </w:rPr>
      </w:pPr>
    </w:p>
    <w:p w:rsidR="00D56BEC" w:rsidRDefault="00D56BEC" w:rsidP="00681CFB">
      <w:pPr>
        <w:rPr>
          <w:rFonts w:cs="Akhbar MT"/>
          <w:sz w:val="36"/>
          <w:szCs w:val="36"/>
          <w:rtl/>
          <w:lang w:bidi="ar-EG"/>
        </w:rPr>
      </w:pPr>
    </w:p>
    <w:p w:rsidR="00D56BEC" w:rsidRDefault="00D56BEC" w:rsidP="00681CFB">
      <w:pPr>
        <w:rPr>
          <w:rFonts w:cs="Akhbar MT"/>
          <w:sz w:val="36"/>
          <w:szCs w:val="36"/>
          <w:rtl/>
          <w:lang w:bidi="ar-EG"/>
        </w:rPr>
      </w:pPr>
    </w:p>
    <w:p w:rsidR="00D56BEC" w:rsidRDefault="00D56BEC" w:rsidP="00681CFB">
      <w:pPr>
        <w:rPr>
          <w:rFonts w:cs="Akhbar MT"/>
          <w:sz w:val="36"/>
          <w:szCs w:val="36"/>
          <w:rtl/>
          <w:lang w:bidi="ar-EG"/>
        </w:rPr>
      </w:pPr>
    </w:p>
    <w:p w:rsidR="00211FAB" w:rsidRDefault="00681CFB" w:rsidP="00211FAB">
      <w:pPr>
        <w:jc w:val="center"/>
        <w:rPr>
          <w:rFonts w:cs="Akhbar MT"/>
          <w:b/>
          <w:bCs/>
          <w:color w:val="FF0000"/>
          <w:sz w:val="36"/>
          <w:szCs w:val="36"/>
          <w:rtl/>
          <w:lang w:bidi="ar-EG"/>
        </w:rPr>
      </w:pPr>
      <w:r w:rsidRPr="00681CFB">
        <w:rPr>
          <w:rFonts w:cs="Akhbar MT" w:hint="cs"/>
          <w:b/>
          <w:bCs/>
          <w:color w:val="FF0000"/>
          <w:sz w:val="36"/>
          <w:szCs w:val="36"/>
          <w:rtl/>
          <w:lang w:bidi="ar-EG"/>
        </w:rPr>
        <w:t>الحديث ال</w:t>
      </w:r>
      <w:r w:rsidR="003A1662">
        <w:rPr>
          <w:rFonts w:cs="Akhbar MT" w:hint="cs"/>
          <w:b/>
          <w:bCs/>
          <w:color w:val="FF0000"/>
          <w:sz w:val="36"/>
          <w:szCs w:val="36"/>
          <w:rtl/>
          <w:lang w:bidi="ar-EG"/>
        </w:rPr>
        <w:t xml:space="preserve">رابع </w:t>
      </w:r>
      <w:r w:rsidRPr="00681CFB">
        <w:rPr>
          <w:rFonts w:cs="Akhbar MT" w:hint="cs"/>
          <w:b/>
          <w:bCs/>
          <w:color w:val="FF0000"/>
          <w:sz w:val="36"/>
          <w:szCs w:val="36"/>
          <w:rtl/>
          <w:lang w:bidi="ar-EG"/>
        </w:rPr>
        <w:t>و العشرون</w:t>
      </w:r>
    </w:p>
    <w:p w:rsidR="00681CFB" w:rsidRPr="00681CFB" w:rsidRDefault="00D56BEC" w:rsidP="00211FAB">
      <w:pPr>
        <w:jc w:val="center"/>
        <w:rPr>
          <w:rFonts w:cs="Akhbar MT"/>
          <w:b/>
          <w:bCs/>
          <w:color w:val="FF0000"/>
          <w:sz w:val="36"/>
          <w:szCs w:val="36"/>
          <w:rtl/>
          <w:lang w:bidi="ar-EG"/>
        </w:rPr>
      </w:pPr>
      <w:r>
        <w:rPr>
          <w:rFonts w:cs="Akhbar MT" w:hint="cs"/>
          <w:b/>
          <w:bCs/>
          <w:color w:val="FF0000"/>
          <w:sz w:val="36"/>
          <w:szCs w:val="36"/>
          <w:rtl/>
          <w:lang w:bidi="ar-EG"/>
        </w:rPr>
        <w:t xml:space="preserve"> الخوارج وقود النار </w:t>
      </w:r>
    </w:p>
    <w:p w:rsidR="000402EF" w:rsidRPr="000402EF" w:rsidRDefault="000402EF" w:rsidP="000402EF">
      <w:pPr>
        <w:rPr>
          <w:rFonts w:cs="Akhbar MT"/>
          <w:sz w:val="36"/>
          <w:szCs w:val="36"/>
          <w:rtl/>
          <w:lang w:bidi="ar-EG"/>
        </w:rPr>
      </w:pPr>
      <w:r w:rsidRPr="000402EF">
        <w:rPr>
          <w:rFonts w:cs="Akhbar MT"/>
          <w:sz w:val="36"/>
          <w:szCs w:val="36"/>
          <w:rtl/>
          <w:lang w:bidi="ar-EG"/>
        </w:rPr>
        <w:t>عن عمر بن الخطاب رضي الله عنه قال: قال رسول الله - صَلَّى اللهُ عَلَيْهِ وَسَلَّمَ -:</w:t>
      </w:r>
    </w:p>
    <w:p w:rsidR="000402EF" w:rsidRPr="000402EF" w:rsidRDefault="000402EF" w:rsidP="000402EF">
      <w:pPr>
        <w:rPr>
          <w:rFonts w:cs="Akhbar MT"/>
          <w:sz w:val="36"/>
          <w:szCs w:val="36"/>
          <w:rtl/>
          <w:lang w:bidi="ar-EG"/>
        </w:rPr>
      </w:pPr>
      <w:r w:rsidRPr="000402EF">
        <w:rPr>
          <w:rFonts w:cs="Akhbar MT"/>
          <w:sz w:val="36"/>
          <w:szCs w:val="36"/>
          <w:rtl/>
          <w:lang w:bidi="ar-EG"/>
        </w:rPr>
        <w:t>"يظهرُ الإسلامُ حتى تَختَلِفَ التُّجارُ في البحر، وحتى تَخوضَ الخيلُ في سبيل الله، ثم يَظهرُ قومٌ يقرؤون القرآن، يقولون: من أقرأُ منّا؟ من أعلمُ منا؟ من أفقه منا؟ "، ثم قال لأصحابه:</w:t>
      </w:r>
    </w:p>
    <w:p w:rsidR="000402EF" w:rsidRPr="000402EF" w:rsidRDefault="000402EF" w:rsidP="000402EF">
      <w:pPr>
        <w:rPr>
          <w:rFonts w:cs="Akhbar MT"/>
          <w:sz w:val="36"/>
          <w:szCs w:val="36"/>
          <w:rtl/>
          <w:lang w:bidi="ar-EG"/>
        </w:rPr>
      </w:pPr>
      <w:r w:rsidRPr="000402EF">
        <w:rPr>
          <w:rFonts w:cs="Akhbar MT"/>
          <w:sz w:val="36"/>
          <w:szCs w:val="36"/>
          <w:rtl/>
          <w:lang w:bidi="ar-EG"/>
        </w:rPr>
        <w:t>"هل في أولئك مِنْ خَيرٍ؟ ".</w:t>
      </w:r>
    </w:p>
    <w:p w:rsidR="000402EF" w:rsidRPr="000402EF" w:rsidRDefault="000402EF" w:rsidP="000402EF">
      <w:pPr>
        <w:rPr>
          <w:rFonts w:cs="Akhbar MT"/>
          <w:sz w:val="36"/>
          <w:szCs w:val="36"/>
          <w:rtl/>
          <w:lang w:bidi="ar-EG"/>
        </w:rPr>
      </w:pPr>
      <w:r w:rsidRPr="000402EF">
        <w:rPr>
          <w:rFonts w:cs="Akhbar MT"/>
          <w:sz w:val="36"/>
          <w:szCs w:val="36"/>
          <w:rtl/>
          <w:lang w:bidi="ar-EG"/>
        </w:rPr>
        <w:t>قالوا: الله ورسوله أعلم. قال:</w:t>
      </w:r>
    </w:p>
    <w:p w:rsidR="00681CFB" w:rsidRPr="00854662" w:rsidRDefault="000402EF" w:rsidP="000402EF">
      <w:pPr>
        <w:rPr>
          <w:rFonts w:cs="Akhbar MT"/>
          <w:sz w:val="36"/>
          <w:szCs w:val="36"/>
          <w:rtl/>
          <w:lang w:bidi="ar-EG"/>
        </w:rPr>
      </w:pPr>
      <w:r w:rsidRPr="000402EF">
        <w:rPr>
          <w:rFonts w:cs="Akhbar MT"/>
          <w:sz w:val="36"/>
          <w:szCs w:val="36"/>
          <w:rtl/>
          <w:lang w:bidi="ar-EG"/>
        </w:rPr>
        <w:lastRenderedPageBreak/>
        <w:t>"أولئك منكم من هذه الأمّة، وأولئك هم وقودُ النارِ".</w:t>
      </w:r>
      <w:r w:rsidRPr="000402EF">
        <w:rPr>
          <w:rFonts w:cs="Akhbar MT" w:hint="cs"/>
          <w:sz w:val="36"/>
          <w:szCs w:val="36"/>
          <w:rtl/>
          <w:lang w:bidi="ar-EG"/>
        </w:rPr>
        <w:t xml:space="preserve"> </w:t>
      </w:r>
      <w:r w:rsidR="00681CFB">
        <w:rPr>
          <w:rFonts w:cs="Akhbar MT" w:hint="cs"/>
          <w:sz w:val="36"/>
          <w:szCs w:val="36"/>
          <w:rtl/>
          <w:lang w:bidi="ar-EG"/>
        </w:rPr>
        <w:t>(</w:t>
      </w:r>
      <w:r w:rsidR="00681CFB">
        <w:rPr>
          <w:rStyle w:val="a4"/>
          <w:rFonts w:cs="Akhbar MT"/>
          <w:sz w:val="36"/>
          <w:szCs w:val="36"/>
          <w:rtl/>
          <w:lang w:bidi="ar-EG"/>
        </w:rPr>
        <w:footnoteReference w:id="61"/>
      </w:r>
      <w:r w:rsidR="00681CFB">
        <w:rPr>
          <w:rFonts w:cs="Akhbar MT" w:hint="cs"/>
          <w:sz w:val="36"/>
          <w:szCs w:val="36"/>
          <w:rtl/>
          <w:lang w:bidi="ar-EG"/>
        </w:rPr>
        <w:t>)</w:t>
      </w:r>
    </w:p>
    <w:p w:rsidR="00681CFB" w:rsidRPr="00854662" w:rsidRDefault="00681CFB" w:rsidP="00681CFB">
      <w:pPr>
        <w:rPr>
          <w:rFonts w:cs="Akhbar MT"/>
          <w:sz w:val="36"/>
          <w:szCs w:val="36"/>
          <w:rtl/>
          <w:lang w:bidi="ar-EG"/>
        </w:rPr>
      </w:pPr>
    </w:p>
    <w:p w:rsidR="00681CFB" w:rsidRDefault="00681CFB" w:rsidP="00681CFB">
      <w:pPr>
        <w:jc w:val="center"/>
        <w:rPr>
          <w:rFonts w:cs="Akhbar MT"/>
          <w:sz w:val="36"/>
          <w:szCs w:val="36"/>
          <w:rtl/>
          <w:lang w:bidi="ar-EG"/>
        </w:rPr>
      </w:pPr>
    </w:p>
    <w:p w:rsidR="00681CFB" w:rsidRDefault="00681CFB" w:rsidP="00681CFB">
      <w:pPr>
        <w:jc w:val="center"/>
        <w:rPr>
          <w:rFonts w:cs="Akhbar MT"/>
          <w:sz w:val="36"/>
          <w:szCs w:val="36"/>
          <w:rtl/>
          <w:lang w:bidi="ar-EG"/>
        </w:rPr>
      </w:pPr>
    </w:p>
    <w:p w:rsidR="00681CFB" w:rsidRDefault="00681CFB" w:rsidP="00681CFB">
      <w:pPr>
        <w:jc w:val="center"/>
        <w:rPr>
          <w:rFonts w:cs="Akhbar MT"/>
          <w:sz w:val="36"/>
          <w:szCs w:val="36"/>
          <w:rtl/>
          <w:lang w:bidi="ar-EG"/>
        </w:rPr>
      </w:pPr>
    </w:p>
    <w:p w:rsidR="00D56BEC" w:rsidRDefault="00D56BEC" w:rsidP="003A1662">
      <w:pPr>
        <w:jc w:val="center"/>
        <w:rPr>
          <w:rFonts w:cs="Akhbar MT"/>
          <w:sz w:val="36"/>
          <w:szCs w:val="36"/>
          <w:rtl/>
          <w:lang w:bidi="ar-EG"/>
        </w:rPr>
      </w:pPr>
    </w:p>
    <w:p w:rsidR="00D56BEC" w:rsidRDefault="00D56BEC" w:rsidP="003A1662">
      <w:pPr>
        <w:jc w:val="center"/>
        <w:rPr>
          <w:rFonts w:cs="Akhbar MT"/>
          <w:sz w:val="36"/>
          <w:szCs w:val="36"/>
          <w:rtl/>
          <w:lang w:bidi="ar-EG"/>
        </w:rPr>
      </w:pPr>
    </w:p>
    <w:p w:rsidR="00D56BEC" w:rsidRDefault="00D56BEC" w:rsidP="003A1662">
      <w:pPr>
        <w:jc w:val="center"/>
        <w:rPr>
          <w:rFonts w:cs="Akhbar MT"/>
          <w:sz w:val="36"/>
          <w:szCs w:val="36"/>
          <w:rtl/>
          <w:lang w:bidi="ar-EG"/>
        </w:rPr>
      </w:pPr>
    </w:p>
    <w:p w:rsidR="00211FAB" w:rsidRDefault="00681CFB" w:rsidP="00211FAB">
      <w:pPr>
        <w:jc w:val="center"/>
        <w:rPr>
          <w:rFonts w:cs="Akhbar MT"/>
          <w:b/>
          <w:bCs/>
          <w:color w:val="FF0000"/>
          <w:sz w:val="36"/>
          <w:szCs w:val="36"/>
          <w:rtl/>
          <w:lang w:bidi="ar-EG"/>
        </w:rPr>
      </w:pPr>
      <w:r w:rsidRPr="00681CFB">
        <w:rPr>
          <w:rFonts w:cs="Akhbar MT" w:hint="cs"/>
          <w:b/>
          <w:bCs/>
          <w:color w:val="FF0000"/>
          <w:sz w:val="36"/>
          <w:szCs w:val="36"/>
          <w:rtl/>
          <w:lang w:bidi="ar-EG"/>
        </w:rPr>
        <w:t>الحديث ال</w:t>
      </w:r>
      <w:r w:rsidR="003A1662">
        <w:rPr>
          <w:rFonts w:cs="Akhbar MT" w:hint="cs"/>
          <w:b/>
          <w:bCs/>
          <w:color w:val="FF0000"/>
          <w:sz w:val="36"/>
          <w:szCs w:val="36"/>
          <w:rtl/>
          <w:lang w:bidi="ar-EG"/>
        </w:rPr>
        <w:t>خامس</w:t>
      </w:r>
      <w:r w:rsidRPr="00681CFB">
        <w:rPr>
          <w:rFonts w:cs="Akhbar MT" w:hint="cs"/>
          <w:b/>
          <w:bCs/>
          <w:color w:val="FF0000"/>
          <w:sz w:val="36"/>
          <w:szCs w:val="36"/>
          <w:rtl/>
          <w:lang w:bidi="ar-EG"/>
        </w:rPr>
        <w:t xml:space="preserve"> و العشرون </w:t>
      </w:r>
    </w:p>
    <w:p w:rsidR="00681CFB" w:rsidRPr="00681CFB" w:rsidRDefault="00D56BEC" w:rsidP="00211FAB">
      <w:pPr>
        <w:jc w:val="center"/>
        <w:rPr>
          <w:rFonts w:cs="Akhbar MT"/>
          <w:b/>
          <w:bCs/>
          <w:color w:val="FF0000"/>
          <w:sz w:val="36"/>
          <w:szCs w:val="36"/>
          <w:rtl/>
          <w:lang w:bidi="ar-EG"/>
        </w:rPr>
      </w:pPr>
      <w:r>
        <w:rPr>
          <w:rFonts w:cs="Akhbar MT" w:hint="cs"/>
          <w:b/>
          <w:bCs/>
          <w:color w:val="FF0000"/>
          <w:sz w:val="36"/>
          <w:szCs w:val="36"/>
          <w:rtl/>
          <w:lang w:bidi="ar-EG"/>
        </w:rPr>
        <w:t xml:space="preserve"> </w:t>
      </w:r>
      <w:r w:rsidR="00EA4413">
        <w:rPr>
          <w:rFonts w:cs="Akhbar MT" w:hint="cs"/>
          <w:b/>
          <w:bCs/>
          <w:color w:val="FF0000"/>
          <w:sz w:val="36"/>
          <w:szCs w:val="36"/>
          <w:rtl/>
          <w:lang w:bidi="ar-EG"/>
        </w:rPr>
        <w:t>أ</w:t>
      </w:r>
      <w:r w:rsidR="00681CFB" w:rsidRPr="00681CFB">
        <w:rPr>
          <w:rFonts w:cs="Akhbar MT" w:hint="cs"/>
          <w:b/>
          <w:bCs/>
          <w:color w:val="FF0000"/>
          <w:sz w:val="36"/>
          <w:szCs w:val="36"/>
          <w:rtl/>
          <w:lang w:bidi="ar-EG"/>
        </w:rPr>
        <w:t>فضل نساء العالمين</w:t>
      </w:r>
    </w:p>
    <w:p w:rsidR="00681CFB" w:rsidRDefault="00681CFB" w:rsidP="00681CFB">
      <w:pPr>
        <w:rPr>
          <w:rFonts w:cs="Akhbar MT"/>
          <w:sz w:val="36"/>
          <w:szCs w:val="36"/>
          <w:rtl/>
          <w:lang w:bidi="ar-EG"/>
        </w:rPr>
      </w:pPr>
      <w:r w:rsidRPr="00854662">
        <w:rPr>
          <w:rFonts w:cs="Akhbar MT"/>
          <w:sz w:val="36"/>
          <w:szCs w:val="36"/>
          <w:rtl/>
          <w:lang w:bidi="ar-EG"/>
        </w:rPr>
        <w:t>عَنْ عِكْرِمَةَ، عَنِ ابْنِ عَبَّاسٍ، قَالَ: خَطَّ رَسُولُ اللهِ صَلَّى اللهُ عَلَيْهِ وَسَلَّمَ فِي الْأَرْضِ أَرْبَعَةَ خُطُوطٍ، قَالَ: " تَدْرُونَ مَا هَذَا؟ " فَقَالُوا: اللهُ وَرَسُولُهُ أَعْلَمُ. فَقَالَ رَسُولُ اللهِ صَلَّى اللهُ عَلَيْهِ وَسَلَّمَ: " أَفْضَلُ نِسَاءِ أَهْلِ الْجَنَّةِ: خَدِيجَةُ بِنْتُ خُوَيْلِدٍ، وَفَاطِمَةُ بِنْتُ مُحَمَّدٍ، وَآسِيَةُ بِنْتُ مُزَاحِمٍ امْرَأَةُ فِرْعَوْنَ، وَمَرْيَمُ ابْنَةُ عِمْرَانَ " (</w:t>
      </w:r>
      <w:r w:rsidRPr="00854662">
        <w:rPr>
          <w:rStyle w:val="a4"/>
          <w:rFonts w:cs="Akhbar MT"/>
          <w:sz w:val="36"/>
          <w:szCs w:val="36"/>
          <w:rtl/>
          <w:lang w:bidi="ar-EG"/>
        </w:rPr>
        <w:footnoteReference w:id="62"/>
      </w:r>
      <w:r w:rsidRPr="00854662">
        <w:rPr>
          <w:rFonts w:cs="Akhbar MT"/>
          <w:sz w:val="36"/>
          <w:szCs w:val="36"/>
          <w:rtl/>
          <w:lang w:bidi="ar-EG"/>
        </w:rPr>
        <w:t>)</w:t>
      </w:r>
    </w:p>
    <w:p w:rsidR="00681CFB" w:rsidRDefault="00681CFB" w:rsidP="00681CFB">
      <w:pPr>
        <w:rPr>
          <w:rFonts w:cs="Akhbar MT"/>
          <w:sz w:val="36"/>
          <w:szCs w:val="36"/>
          <w:rtl/>
          <w:lang w:bidi="ar-EG"/>
        </w:rPr>
      </w:pPr>
    </w:p>
    <w:p w:rsidR="00EA4413" w:rsidRDefault="00EA4413" w:rsidP="00681CFB">
      <w:pPr>
        <w:rPr>
          <w:rFonts w:cs="Akhbar MT"/>
          <w:sz w:val="36"/>
          <w:szCs w:val="36"/>
          <w:rtl/>
          <w:lang w:bidi="ar-EG"/>
        </w:rPr>
      </w:pPr>
    </w:p>
    <w:p w:rsidR="00EA4413" w:rsidRDefault="00EA4413" w:rsidP="00681CFB">
      <w:pPr>
        <w:rPr>
          <w:rFonts w:cs="Akhbar MT"/>
          <w:sz w:val="36"/>
          <w:szCs w:val="36"/>
          <w:rtl/>
          <w:lang w:bidi="ar-EG"/>
        </w:rPr>
      </w:pPr>
    </w:p>
    <w:p w:rsidR="00EA4413" w:rsidRDefault="00EA4413" w:rsidP="00681CFB">
      <w:pPr>
        <w:rPr>
          <w:rFonts w:cs="Akhbar MT"/>
          <w:sz w:val="36"/>
          <w:szCs w:val="36"/>
          <w:rtl/>
          <w:lang w:bidi="ar-EG"/>
        </w:rPr>
      </w:pPr>
    </w:p>
    <w:p w:rsidR="00EA4413" w:rsidRDefault="00EA4413" w:rsidP="00681CFB">
      <w:pPr>
        <w:rPr>
          <w:rFonts w:cs="Akhbar MT"/>
          <w:sz w:val="36"/>
          <w:szCs w:val="36"/>
          <w:rtl/>
          <w:lang w:bidi="ar-EG"/>
        </w:rPr>
      </w:pPr>
    </w:p>
    <w:p w:rsidR="00EA4413" w:rsidRDefault="00EA4413" w:rsidP="00681CFB">
      <w:pPr>
        <w:rPr>
          <w:rFonts w:cs="Akhbar MT"/>
          <w:sz w:val="36"/>
          <w:szCs w:val="36"/>
          <w:rtl/>
          <w:lang w:bidi="ar-EG"/>
        </w:rPr>
      </w:pPr>
    </w:p>
    <w:p w:rsidR="00EA4413" w:rsidRDefault="00EA4413" w:rsidP="00681CFB">
      <w:pPr>
        <w:rPr>
          <w:rFonts w:cs="Akhbar MT"/>
          <w:sz w:val="36"/>
          <w:szCs w:val="36"/>
          <w:rtl/>
          <w:lang w:bidi="ar-EG"/>
        </w:rPr>
      </w:pPr>
    </w:p>
    <w:p w:rsidR="00EA4413" w:rsidRDefault="00EA4413" w:rsidP="00681CFB">
      <w:pPr>
        <w:rPr>
          <w:rFonts w:cs="Akhbar MT"/>
          <w:sz w:val="36"/>
          <w:szCs w:val="36"/>
          <w:rtl/>
          <w:lang w:bidi="ar-EG"/>
        </w:rPr>
      </w:pPr>
    </w:p>
    <w:p w:rsidR="00EA4413" w:rsidRDefault="00EA4413" w:rsidP="00681CFB">
      <w:pPr>
        <w:rPr>
          <w:rFonts w:cs="Akhbar MT"/>
          <w:sz w:val="36"/>
          <w:szCs w:val="36"/>
          <w:rtl/>
          <w:lang w:bidi="ar-EG"/>
        </w:rPr>
      </w:pPr>
    </w:p>
    <w:p w:rsidR="002D56C1" w:rsidRDefault="00681CFB" w:rsidP="002D56C1">
      <w:pPr>
        <w:jc w:val="center"/>
        <w:rPr>
          <w:rFonts w:cs="Akhbar MT"/>
          <w:b/>
          <w:bCs/>
          <w:color w:val="FF0000"/>
          <w:sz w:val="36"/>
          <w:szCs w:val="36"/>
          <w:rtl/>
          <w:lang w:bidi="ar-EG"/>
        </w:rPr>
      </w:pPr>
      <w:r w:rsidRPr="00EA4413">
        <w:rPr>
          <w:rFonts w:cs="Akhbar MT" w:hint="cs"/>
          <w:b/>
          <w:bCs/>
          <w:color w:val="FF0000"/>
          <w:sz w:val="36"/>
          <w:szCs w:val="36"/>
          <w:rtl/>
          <w:lang w:bidi="ar-EG"/>
        </w:rPr>
        <w:t>الحديث ال</w:t>
      </w:r>
      <w:r w:rsidR="003A1662" w:rsidRPr="00EA4413">
        <w:rPr>
          <w:rFonts w:cs="Akhbar MT" w:hint="cs"/>
          <w:b/>
          <w:bCs/>
          <w:color w:val="FF0000"/>
          <w:sz w:val="36"/>
          <w:szCs w:val="36"/>
          <w:rtl/>
          <w:lang w:bidi="ar-EG"/>
        </w:rPr>
        <w:t>سادس</w:t>
      </w:r>
      <w:r w:rsidRPr="00EA4413">
        <w:rPr>
          <w:rFonts w:cs="Akhbar MT" w:hint="cs"/>
          <w:b/>
          <w:bCs/>
          <w:color w:val="FF0000"/>
          <w:sz w:val="36"/>
          <w:szCs w:val="36"/>
          <w:rtl/>
          <w:lang w:bidi="ar-EG"/>
        </w:rPr>
        <w:t xml:space="preserve"> و العشرون </w:t>
      </w:r>
      <w:r w:rsidR="000402EF">
        <w:rPr>
          <w:rFonts w:cs="Akhbar MT" w:hint="cs"/>
          <w:b/>
          <w:bCs/>
          <w:color w:val="FF0000"/>
          <w:sz w:val="36"/>
          <w:szCs w:val="36"/>
          <w:rtl/>
          <w:lang w:bidi="ar-EG"/>
        </w:rPr>
        <w:t xml:space="preserve"> </w:t>
      </w:r>
    </w:p>
    <w:p w:rsidR="00681CFB" w:rsidRPr="00EA4413" w:rsidRDefault="00681CFB" w:rsidP="002D56C1">
      <w:pPr>
        <w:jc w:val="center"/>
        <w:rPr>
          <w:rFonts w:cs="Akhbar MT"/>
          <w:b/>
          <w:bCs/>
          <w:color w:val="FF0000"/>
          <w:sz w:val="36"/>
          <w:szCs w:val="36"/>
          <w:rtl/>
          <w:lang w:bidi="ar-EG"/>
        </w:rPr>
      </w:pPr>
      <w:r w:rsidRPr="00EA4413">
        <w:rPr>
          <w:rFonts w:cs="Akhbar MT" w:hint="cs"/>
          <w:b/>
          <w:bCs/>
          <w:color w:val="FF0000"/>
          <w:sz w:val="36"/>
          <w:szCs w:val="36"/>
          <w:rtl/>
          <w:lang w:bidi="ar-EG"/>
        </w:rPr>
        <w:t>فضل الصدقة</w:t>
      </w:r>
    </w:p>
    <w:p w:rsidR="00681CFB" w:rsidRDefault="00681CFB" w:rsidP="00681CFB">
      <w:pPr>
        <w:rPr>
          <w:rFonts w:cs="Akhbar MT"/>
          <w:sz w:val="36"/>
          <w:szCs w:val="36"/>
          <w:rtl/>
          <w:lang w:bidi="ar-EG"/>
        </w:rPr>
      </w:pPr>
      <w:r w:rsidRPr="00854662">
        <w:rPr>
          <w:rFonts w:cs="Akhbar MT" w:hint="cs"/>
          <w:sz w:val="36"/>
          <w:szCs w:val="36"/>
          <w:rtl/>
          <w:lang w:bidi="ar-EG"/>
        </w:rPr>
        <w:t xml:space="preserve"> </w:t>
      </w:r>
      <w:r w:rsidRPr="00854662">
        <w:rPr>
          <w:rFonts w:cs="Akhbar MT"/>
          <w:sz w:val="36"/>
          <w:szCs w:val="36"/>
          <w:rtl/>
          <w:lang w:bidi="ar-EG"/>
        </w:rPr>
        <w:t>عَنِ النَّبِيِّ صَلَّى اللهُ عَلَيْهِ وَسَلَّمَ قَالَ: " أَتَدْرُونَ أَيُّ الصَّدَقَةِ أَفْضَلُ؟ "، قَالُوا: اللهُ وَرَسُولُهُ أَعْلَمُ، قَالَ: " الْمَنِيحَ</w:t>
      </w:r>
      <w:r w:rsidR="00EA4413">
        <w:rPr>
          <w:rFonts w:cs="Akhbar MT"/>
          <w:sz w:val="36"/>
          <w:szCs w:val="36"/>
          <w:rtl/>
          <w:lang w:bidi="ar-EG"/>
        </w:rPr>
        <w:t>ةُ</w:t>
      </w:r>
      <w:r w:rsidR="00B05227">
        <w:rPr>
          <w:rFonts w:cs="Akhbar MT" w:hint="cs"/>
          <w:sz w:val="36"/>
          <w:szCs w:val="36"/>
          <w:rtl/>
          <w:lang w:bidi="ar-EG"/>
        </w:rPr>
        <w:t>(</w:t>
      </w:r>
      <w:r w:rsidR="00B05227">
        <w:rPr>
          <w:rStyle w:val="a4"/>
          <w:rFonts w:cs="Akhbar MT"/>
          <w:sz w:val="36"/>
          <w:szCs w:val="36"/>
          <w:rtl/>
          <w:lang w:bidi="ar-EG"/>
        </w:rPr>
        <w:footnoteReference w:id="63"/>
      </w:r>
      <w:r w:rsidR="00B05227">
        <w:rPr>
          <w:rFonts w:cs="Akhbar MT" w:hint="cs"/>
          <w:sz w:val="36"/>
          <w:szCs w:val="36"/>
          <w:rtl/>
          <w:lang w:bidi="ar-EG"/>
        </w:rPr>
        <w:t>)</w:t>
      </w:r>
      <w:r w:rsidR="00EA4413">
        <w:rPr>
          <w:rFonts w:cs="Akhbar MT"/>
          <w:sz w:val="36"/>
          <w:szCs w:val="36"/>
          <w:rtl/>
          <w:lang w:bidi="ar-EG"/>
        </w:rPr>
        <w:t xml:space="preserve">، أَنْ يَمْنَحَ أَحَدُكُمْ </w:t>
      </w:r>
      <w:r w:rsidRPr="00854662">
        <w:rPr>
          <w:rFonts w:cs="Akhbar MT"/>
          <w:sz w:val="36"/>
          <w:szCs w:val="36"/>
          <w:rtl/>
          <w:lang w:bidi="ar-EG"/>
        </w:rPr>
        <w:t xml:space="preserve"> أَخَاهُ الدِّرْهَمَ، أَوْ ظَهْرَ الدَّابَّةِ، أَوْ لَبَنَ الشَّاةِ، أَوْ لَبَنَ الْبَقَرَةِ " (</w:t>
      </w:r>
      <w:r w:rsidRPr="00854662">
        <w:rPr>
          <w:rStyle w:val="a4"/>
          <w:rFonts w:cs="Akhbar MT"/>
          <w:sz w:val="36"/>
          <w:szCs w:val="36"/>
          <w:rtl/>
          <w:lang w:bidi="ar-EG"/>
        </w:rPr>
        <w:footnoteReference w:id="64"/>
      </w:r>
      <w:r w:rsidRPr="00854662">
        <w:rPr>
          <w:rFonts w:cs="Akhbar MT"/>
          <w:sz w:val="36"/>
          <w:szCs w:val="36"/>
          <w:rtl/>
          <w:lang w:bidi="ar-EG"/>
        </w:rPr>
        <w:t>)</w:t>
      </w:r>
    </w:p>
    <w:p w:rsidR="00681CFB" w:rsidRDefault="00681CFB" w:rsidP="00681CFB">
      <w:pPr>
        <w:rPr>
          <w:rFonts w:cs="Akhbar MT"/>
          <w:sz w:val="36"/>
          <w:szCs w:val="36"/>
          <w:rtl/>
          <w:lang w:bidi="ar-EG"/>
        </w:rPr>
      </w:pPr>
    </w:p>
    <w:p w:rsidR="00681CFB" w:rsidRDefault="00681CFB" w:rsidP="00681CFB">
      <w:pPr>
        <w:rPr>
          <w:rFonts w:cs="Akhbar MT"/>
          <w:sz w:val="36"/>
          <w:szCs w:val="36"/>
          <w:rtl/>
          <w:lang w:bidi="ar-EG"/>
        </w:rPr>
      </w:pPr>
    </w:p>
    <w:p w:rsidR="00681CFB" w:rsidRDefault="00681CFB" w:rsidP="00681CFB">
      <w:pPr>
        <w:rPr>
          <w:rFonts w:cs="Akhbar MT"/>
          <w:sz w:val="36"/>
          <w:szCs w:val="36"/>
          <w:rtl/>
          <w:lang w:bidi="ar-EG"/>
        </w:rPr>
      </w:pPr>
    </w:p>
    <w:p w:rsidR="00681CFB" w:rsidRDefault="00681CFB" w:rsidP="00681CFB">
      <w:pPr>
        <w:rPr>
          <w:rFonts w:cs="Akhbar MT"/>
          <w:sz w:val="36"/>
          <w:szCs w:val="36"/>
          <w:rtl/>
          <w:lang w:bidi="ar-EG"/>
        </w:rPr>
      </w:pPr>
    </w:p>
    <w:p w:rsidR="00681CFB" w:rsidRDefault="00681CFB" w:rsidP="00681CFB">
      <w:pPr>
        <w:rPr>
          <w:rFonts w:cs="Akhbar MT"/>
          <w:sz w:val="36"/>
          <w:szCs w:val="36"/>
          <w:rtl/>
          <w:lang w:bidi="ar-EG"/>
        </w:rPr>
      </w:pPr>
    </w:p>
    <w:p w:rsidR="00681CFB" w:rsidRDefault="00681CFB" w:rsidP="00681CFB">
      <w:pPr>
        <w:rPr>
          <w:rFonts w:cs="Akhbar MT"/>
          <w:sz w:val="36"/>
          <w:szCs w:val="36"/>
          <w:rtl/>
          <w:lang w:bidi="ar-EG"/>
        </w:rPr>
      </w:pPr>
    </w:p>
    <w:p w:rsidR="00681CFB" w:rsidRDefault="00681CFB" w:rsidP="00681CFB">
      <w:pPr>
        <w:rPr>
          <w:rFonts w:cs="Akhbar MT"/>
          <w:sz w:val="36"/>
          <w:szCs w:val="36"/>
          <w:rtl/>
          <w:lang w:bidi="ar-EG"/>
        </w:rPr>
      </w:pPr>
    </w:p>
    <w:p w:rsidR="002D56C1" w:rsidRDefault="007C4444" w:rsidP="002D56C1">
      <w:pPr>
        <w:jc w:val="center"/>
        <w:rPr>
          <w:rFonts w:cs="Akhbar MT"/>
          <w:b/>
          <w:bCs/>
          <w:color w:val="FF0000"/>
          <w:sz w:val="36"/>
          <w:szCs w:val="36"/>
          <w:rtl/>
          <w:lang w:bidi="ar-EG"/>
        </w:rPr>
      </w:pPr>
      <w:r w:rsidRPr="00B05227">
        <w:rPr>
          <w:rFonts w:cs="Akhbar MT" w:hint="cs"/>
          <w:b/>
          <w:bCs/>
          <w:color w:val="FF0000"/>
          <w:sz w:val="36"/>
          <w:szCs w:val="36"/>
          <w:rtl/>
          <w:lang w:bidi="ar-EG"/>
        </w:rPr>
        <w:t xml:space="preserve">الحديث </w:t>
      </w:r>
      <w:r w:rsidR="003A1662" w:rsidRPr="00B05227">
        <w:rPr>
          <w:rFonts w:cs="Akhbar MT" w:hint="cs"/>
          <w:b/>
          <w:bCs/>
          <w:color w:val="FF0000"/>
          <w:sz w:val="36"/>
          <w:szCs w:val="36"/>
          <w:rtl/>
          <w:lang w:bidi="ar-EG"/>
        </w:rPr>
        <w:t xml:space="preserve">السابع و العشرون </w:t>
      </w:r>
      <w:r w:rsidRPr="00B05227">
        <w:rPr>
          <w:rFonts w:cs="Akhbar MT" w:hint="cs"/>
          <w:b/>
          <w:bCs/>
          <w:color w:val="FF0000"/>
          <w:sz w:val="36"/>
          <w:szCs w:val="36"/>
          <w:rtl/>
          <w:lang w:bidi="ar-EG"/>
        </w:rPr>
        <w:t xml:space="preserve"> </w:t>
      </w:r>
    </w:p>
    <w:p w:rsidR="00BF7FA4" w:rsidRPr="00B05227" w:rsidRDefault="00BF7FA4" w:rsidP="002D56C1">
      <w:pPr>
        <w:jc w:val="center"/>
        <w:rPr>
          <w:rFonts w:cs="Akhbar MT"/>
          <w:b/>
          <w:bCs/>
          <w:color w:val="FF0000"/>
          <w:sz w:val="36"/>
          <w:szCs w:val="36"/>
          <w:rtl/>
          <w:lang w:bidi="ar-EG"/>
        </w:rPr>
      </w:pPr>
      <w:r w:rsidRPr="00B05227">
        <w:rPr>
          <w:rFonts w:cs="Akhbar MT" w:hint="cs"/>
          <w:b/>
          <w:bCs/>
          <w:color w:val="FF0000"/>
          <w:sz w:val="36"/>
          <w:szCs w:val="36"/>
          <w:rtl/>
          <w:lang w:bidi="ar-EG"/>
        </w:rPr>
        <w:t xml:space="preserve">الدعاء باسم الله </w:t>
      </w:r>
      <w:r w:rsidR="00B05227" w:rsidRPr="00B05227">
        <w:rPr>
          <w:rFonts w:cs="Akhbar MT" w:hint="cs"/>
          <w:b/>
          <w:bCs/>
          <w:color w:val="FF0000"/>
          <w:sz w:val="36"/>
          <w:szCs w:val="36"/>
          <w:rtl/>
          <w:lang w:bidi="ar-EG"/>
        </w:rPr>
        <w:t>الأعظم</w:t>
      </w:r>
    </w:p>
    <w:p w:rsidR="00BF7FA4" w:rsidRDefault="00BF7FA4" w:rsidP="00BF7FA4">
      <w:pPr>
        <w:rPr>
          <w:rFonts w:cs="Akhbar MT"/>
          <w:sz w:val="36"/>
          <w:szCs w:val="36"/>
          <w:rtl/>
          <w:lang w:bidi="ar-EG"/>
        </w:rPr>
      </w:pPr>
      <w:r w:rsidRPr="000F4509">
        <w:rPr>
          <w:rFonts w:cs="Akhbar MT"/>
          <w:sz w:val="36"/>
          <w:szCs w:val="36"/>
          <w:rtl/>
          <w:lang w:bidi="ar-EG"/>
        </w:rPr>
        <w:t xml:space="preserve">عن أَنَسٍ بْنِ مَالِكٍ قَالَ كُنْتُ مَعَ رَسُولِ اللَّهِ صَلَّى اللَّهُ عَلَيْهِ وَسَلَّمَ جَالِسًا يَعْنِي وَرَجُلٌ قَائِمٌ يُصَلِّي فَلَمَّا رَكَعَ وَسَجَدَ وَتَشَهَّدَ دَعَا فَقَالَ فِي دُعَائِهِ اللَّهُمَّ إِنِّي أَسْأَلُكَ بِأَنَّ لَكَ الْحَمْدَ لَا إِلَهَ إِلَّا أَنْتَ الْمَنَّانُ بَدِيعُ السَّمَاوَاتِ وَالْأَرْضِ يَا ذَا الْجَلَالِ وَالْإِكْرَامِ يَا حَيُّ يَا قَيُّومُ إِنِّي أَسْأَلُكَ فَقَالَ </w:t>
      </w:r>
      <w:r w:rsidRPr="000F4509">
        <w:rPr>
          <w:rFonts w:cs="Akhbar MT"/>
          <w:sz w:val="36"/>
          <w:szCs w:val="36"/>
          <w:rtl/>
          <w:lang w:bidi="ar-EG"/>
        </w:rPr>
        <w:lastRenderedPageBreak/>
        <w:t>النَّبِيُّ صَلَّى اللَّهُ عَلَيْهِ وَسَلَّمَ لِأَصْحَابِهِ تَدْرُونَ بِمَا دَعَا قَالُوا اللَّهُ وَرَسُولُهُ أَعْلَمُ قَالَ وَالَّذِي نَفْسِي بِيَدِهِ لَقَدْ دَعَا اللَّهَ بِاسْمِهِ الْعَظِيمِ الَّذِي إِذَا دُعِيَ بِهِ أَجَابَ وَإِذَا سُئِلَ بِهِ أَعْطَى</w:t>
      </w:r>
      <w:r>
        <w:rPr>
          <w:rFonts w:cs="Akhbar MT" w:hint="cs"/>
          <w:sz w:val="36"/>
          <w:szCs w:val="36"/>
          <w:rtl/>
          <w:lang w:bidi="ar-EG"/>
        </w:rPr>
        <w:t xml:space="preserve"> (</w:t>
      </w:r>
      <w:r>
        <w:rPr>
          <w:rStyle w:val="a4"/>
          <w:rFonts w:cs="Akhbar MT"/>
          <w:sz w:val="36"/>
          <w:szCs w:val="36"/>
          <w:rtl/>
          <w:lang w:bidi="ar-EG"/>
        </w:rPr>
        <w:footnoteReference w:id="65"/>
      </w:r>
      <w:r>
        <w:rPr>
          <w:rFonts w:cs="Akhbar MT" w:hint="cs"/>
          <w:sz w:val="36"/>
          <w:szCs w:val="36"/>
          <w:rtl/>
          <w:lang w:bidi="ar-EG"/>
        </w:rPr>
        <w:t>)(</w:t>
      </w:r>
      <w:r>
        <w:rPr>
          <w:rStyle w:val="a4"/>
          <w:rFonts w:cs="Akhbar MT"/>
          <w:sz w:val="36"/>
          <w:szCs w:val="36"/>
          <w:rtl/>
          <w:lang w:bidi="ar-EG"/>
        </w:rPr>
        <w:footnoteReference w:id="66"/>
      </w:r>
      <w:r>
        <w:rPr>
          <w:rFonts w:cs="Akhbar MT" w:hint="cs"/>
          <w:sz w:val="36"/>
          <w:szCs w:val="36"/>
          <w:rtl/>
          <w:lang w:bidi="ar-EG"/>
        </w:rPr>
        <w:t>)</w:t>
      </w:r>
    </w:p>
    <w:p w:rsidR="00BF7FA4" w:rsidRDefault="00BF7FA4" w:rsidP="00BF7FA4">
      <w:pPr>
        <w:rPr>
          <w:rFonts w:cs="Akhbar MT"/>
          <w:sz w:val="36"/>
          <w:szCs w:val="36"/>
          <w:rtl/>
          <w:lang w:bidi="ar-EG"/>
        </w:rPr>
      </w:pPr>
    </w:p>
    <w:p w:rsidR="000402EF" w:rsidRDefault="000402EF" w:rsidP="00BF7FA4">
      <w:pPr>
        <w:rPr>
          <w:rFonts w:cs="Akhbar MT"/>
          <w:sz w:val="36"/>
          <w:szCs w:val="36"/>
          <w:rtl/>
          <w:lang w:bidi="ar-EG"/>
        </w:rPr>
      </w:pPr>
    </w:p>
    <w:p w:rsidR="002D56C1" w:rsidRDefault="007C4444" w:rsidP="002D56C1">
      <w:pPr>
        <w:jc w:val="center"/>
        <w:rPr>
          <w:rFonts w:cs="Akhbar MT"/>
          <w:b/>
          <w:bCs/>
          <w:color w:val="FF0000"/>
          <w:sz w:val="36"/>
          <w:szCs w:val="36"/>
          <w:rtl/>
          <w:lang w:bidi="ar-EG"/>
        </w:rPr>
      </w:pPr>
      <w:r>
        <w:rPr>
          <w:rFonts w:cs="Akhbar MT" w:hint="cs"/>
          <w:b/>
          <w:bCs/>
          <w:color w:val="FF0000"/>
          <w:sz w:val="36"/>
          <w:szCs w:val="36"/>
          <w:rtl/>
          <w:lang w:bidi="ar-EG"/>
        </w:rPr>
        <w:t xml:space="preserve">الحديث </w:t>
      </w:r>
      <w:r w:rsidR="003A1662">
        <w:rPr>
          <w:rFonts w:cs="Akhbar MT" w:hint="cs"/>
          <w:b/>
          <w:bCs/>
          <w:color w:val="FF0000"/>
          <w:sz w:val="36"/>
          <w:szCs w:val="36"/>
          <w:rtl/>
          <w:lang w:bidi="ar-EG"/>
        </w:rPr>
        <w:t xml:space="preserve">الثامن و العشرون </w:t>
      </w:r>
      <w:r>
        <w:rPr>
          <w:rFonts w:cs="Akhbar MT" w:hint="cs"/>
          <w:b/>
          <w:bCs/>
          <w:color w:val="FF0000"/>
          <w:sz w:val="36"/>
          <w:szCs w:val="36"/>
          <w:rtl/>
          <w:lang w:bidi="ar-EG"/>
        </w:rPr>
        <w:t xml:space="preserve"> </w:t>
      </w:r>
    </w:p>
    <w:p w:rsidR="00BF7FA4" w:rsidRPr="00363C84" w:rsidRDefault="00BF7FA4" w:rsidP="002D56C1">
      <w:pPr>
        <w:jc w:val="center"/>
        <w:rPr>
          <w:rFonts w:cs="Akhbar MT"/>
          <w:b/>
          <w:bCs/>
          <w:color w:val="FF0000"/>
          <w:sz w:val="36"/>
          <w:szCs w:val="36"/>
          <w:rtl/>
          <w:lang w:bidi="ar-EG"/>
        </w:rPr>
      </w:pPr>
      <w:r w:rsidRPr="00363C84">
        <w:rPr>
          <w:rFonts w:cs="Akhbar MT" w:hint="cs"/>
          <w:b/>
          <w:bCs/>
          <w:color w:val="FF0000"/>
          <w:sz w:val="36"/>
          <w:szCs w:val="36"/>
          <w:rtl/>
          <w:lang w:bidi="ar-EG"/>
        </w:rPr>
        <w:t>تسمية الحسن و الحسين</w:t>
      </w:r>
    </w:p>
    <w:p w:rsidR="00BF7FA4" w:rsidRPr="00854662" w:rsidRDefault="00BF7FA4" w:rsidP="00BF7FA4">
      <w:pPr>
        <w:rPr>
          <w:rFonts w:cs="Akhbar MT"/>
          <w:sz w:val="36"/>
          <w:szCs w:val="36"/>
          <w:rtl/>
          <w:lang w:bidi="ar-EG"/>
        </w:rPr>
      </w:pPr>
      <w:r w:rsidRPr="00854662">
        <w:rPr>
          <w:rFonts w:cs="Akhbar MT"/>
          <w:sz w:val="36"/>
          <w:szCs w:val="36"/>
          <w:rtl/>
          <w:lang w:bidi="ar-EG"/>
        </w:rPr>
        <w:lastRenderedPageBreak/>
        <w:t>عَنْ عَلِيٍّ، رَضِيَ اللهُ عَنْهُ، قَالَ: لَمَّا وُلِدَ الْحَسَنُ سَمَّاهُ حَمْزَةَ، فَلَمَّا وُلِدَ الْحُسَيْنُ سَمَّاهُ بِعَمِّهِ جَعْفَرٍ، قَالَ: فَدَعَانِي رَسُولُ اللهِ صَلَّى اللهُ عَلَيْهِ وَسَلَّمَ فَقَالَ: " إِنِّي أُمِرْتُ أَنْ أُغَيِّرَ اسْمَ هَذَيْنِ " فَقُلْتُ: اللهُ وَرَسُولُهُ أَعْلَمُ فَسَمَّاهُمَا حَسَنًا وَحُسَيْنًا (</w:t>
      </w:r>
      <w:r w:rsidRPr="00854662">
        <w:rPr>
          <w:rStyle w:val="a4"/>
          <w:rFonts w:cs="Akhbar MT"/>
          <w:sz w:val="36"/>
          <w:szCs w:val="36"/>
          <w:rtl/>
          <w:lang w:bidi="ar-EG"/>
        </w:rPr>
        <w:footnoteReference w:id="67"/>
      </w:r>
      <w:r w:rsidRPr="00854662">
        <w:rPr>
          <w:rFonts w:cs="Akhbar MT"/>
          <w:sz w:val="36"/>
          <w:szCs w:val="36"/>
          <w:rtl/>
          <w:lang w:bidi="ar-EG"/>
        </w:rPr>
        <w:t>)</w:t>
      </w:r>
    </w:p>
    <w:p w:rsidR="00BF7FA4" w:rsidRDefault="00BF7FA4" w:rsidP="00BF7FA4">
      <w:pPr>
        <w:jc w:val="center"/>
        <w:rPr>
          <w:rFonts w:cs="Akhbar MT"/>
          <w:color w:val="FF0000"/>
          <w:sz w:val="36"/>
          <w:szCs w:val="36"/>
          <w:rtl/>
          <w:lang w:bidi="ar-EG"/>
        </w:rPr>
      </w:pPr>
    </w:p>
    <w:p w:rsidR="00BF7FA4" w:rsidRDefault="00BF7FA4" w:rsidP="00BF7FA4">
      <w:pPr>
        <w:jc w:val="center"/>
        <w:rPr>
          <w:rFonts w:cs="Akhbar MT"/>
          <w:color w:val="FF0000"/>
          <w:sz w:val="36"/>
          <w:szCs w:val="36"/>
          <w:rtl/>
          <w:lang w:bidi="ar-EG"/>
        </w:rPr>
      </w:pPr>
    </w:p>
    <w:p w:rsidR="00BF7FA4" w:rsidRDefault="00BF7FA4" w:rsidP="00BF7FA4">
      <w:pPr>
        <w:jc w:val="center"/>
        <w:rPr>
          <w:rFonts w:cs="Akhbar MT"/>
          <w:color w:val="FF0000"/>
          <w:sz w:val="36"/>
          <w:szCs w:val="36"/>
          <w:rtl/>
          <w:lang w:bidi="ar-EG"/>
        </w:rPr>
      </w:pPr>
    </w:p>
    <w:p w:rsidR="00BF7FA4" w:rsidRDefault="00BF7FA4" w:rsidP="00BF7FA4">
      <w:pPr>
        <w:jc w:val="center"/>
        <w:rPr>
          <w:rFonts w:cs="Akhbar MT"/>
          <w:color w:val="FF0000"/>
          <w:sz w:val="36"/>
          <w:szCs w:val="36"/>
          <w:rtl/>
          <w:lang w:bidi="ar-EG"/>
        </w:rPr>
      </w:pPr>
    </w:p>
    <w:p w:rsidR="00B05227" w:rsidRDefault="00B05227" w:rsidP="00BF7FA4">
      <w:pPr>
        <w:jc w:val="center"/>
        <w:rPr>
          <w:rFonts w:cs="Akhbar MT"/>
          <w:color w:val="FF0000"/>
          <w:sz w:val="36"/>
          <w:szCs w:val="36"/>
          <w:rtl/>
          <w:lang w:bidi="ar-EG"/>
        </w:rPr>
      </w:pPr>
    </w:p>
    <w:p w:rsidR="00B05227" w:rsidRDefault="00B05227" w:rsidP="00BF7FA4">
      <w:pPr>
        <w:jc w:val="center"/>
        <w:rPr>
          <w:rFonts w:cs="Akhbar MT"/>
          <w:color w:val="FF0000"/>
          <w:sz w:val="36"/>
          <w:szCs w:val="36"/>
          <w:rtl/>
          <w:lang w:bidi="ar-EG"/>
        </w:rPr>
      </w:pPr>
    </w:p>
    <w:p w:rsidR="00B05227" w:rsidRDefault="00B05227" w:rsidP="00BF7FA4">
      <w:pPr>
        <w:jc w:val="center"/>
        <w:rPr>
          <w:rFonts w:cs="Akhbar MT"/>
          <w:color w:val="FF0000"/>
          <w:sz w:val="36"/>
          <w:szCs w:val="36"/>
          <w:rtl/>
          <w:lang w:bidi="ar-EG"/>
        </w:rPr>
      </w:pPr>
    </w:p>
    <w:p w:rsidR="00B05227" w:rsidRDefault="00B05227" w:rsidP="00BF7FA4">
      <w:pPr>
        <w:jc w:val="center"/>
        <w:rPr>
          <w:rFonts w:cs="Akhbar MT"/>
          <w:color w:val="FF0000"/>
          <w:sz w:val="36"/>
          <w:szCs w:val="36"/>
          <w:rtl/>
          <w:lang w:bidi="ar-EG"/>
        </w:rPr>
      </w:pPr>
    </w:p>
    <w:p w:rsidR="000402EF" w:rsidRDefault="000402EF" w:rsidP="003A1662">
      <w:pPr>
        <w:jc w:val="center"/>
        <w:rPr>
          <w:rFonts w:cs="Akhbar MT"/>
          <w:color w:val="FF0000"/>
          <w:sz w:val="36"/>
          <w:szCs w:val="36"/>
          <w:rtl/>
          <w:lang w:bidi="ar-EG"/>
        </w:rPr>
      </w:pPr>
    </w:p>
    <w:p w:rsidR="000402EF" w:rsidRDefault="000402EF" w:rsidP="003A1662">
      <w:pPr>
        <w:jc w:val="center"/>
        <w:rPr>
          <w:rFonts w:cs="Akhbar MT"/>
          <w:color w:val="FF0000"/>
          <w:sz w:val="36"/>
          <w:szCs w:val="36"/>
          <w:rtl/>
          <w:lang w:bidi="ar-EG"/>
        </w:rPr>
      </w:pPr>
    </w:p>
    <w:p w:rsidR="000402EF" w:rsidRDefault="007C4444" w:rsidP="000402EF">
      <w:pPr>
        <w:jc w:val="center"/>
        <w:rPr>
          <w:rFonts w:cs="Akhbar MT"/>
          <w:b/>
          <w:bCs/>
          <w:color w:val="FF0000"/>
          <w:sz w:val="36"/>
          <w:szCs w:val="36"/>
          <w:rtl/>
          <w:lang w:bidi="ar-EG"/>
        </w:rPr>
      </w:pPr>
      <w:r>
        <w:rPr>
          <w:rFonts w:cs="Akhbar MT" w:hint="cs"/>
          <w:b/>
          <w:bCs/>
          <w:color w:val="FF0000"/>
          <w:sz w:val="36"/>
          <w:szCs w:val="36"/>
          <w:rtl/>
          <w:lang w:bidi="ar-EG"/>
        </w:rPr>
        <w:t xml:space="preserve">الحديث </w:t>
      </w:r>
      <w:r w:rsidR="003A1662">
        <w:rPr>
          <w:rFonts w:cs="Akhbar MT" w:hint="cs"/>
          <w:b/>
          <w:bCs/>
          <w:color w:val="FF0000"/>
          <w:sz w:val="36"/>
          <w:szCs w:val="36"/>
          <w:rtl/>
          <w:lang w:bidi="ar-EG"/>
        </w:rPr>
        <w:t>التاسع و العشرون</w:t>
      </w:r>
    </w:p>
    <w:p w:rsidR="00BF7FA4" w:rsidRPr="00F73BF8" w:rsidRDefault="000402EF" w:rsidP="000402EF">
      <w:pPr>
        <w:jc w:val="center"/>
        <w:rPr>
          <w:rFonts w:cs="Akhbar MT"/>
          <w:b/>
          <w:bCs/>
          <w:color w:val="FF0000"/>
          <w:sz w:val="36"/>
          <w:szCs w:val="36"/>
          <w:rtl/>
          <w:lang w:bidi="ar-EG"/>
        </w:rPr>
      </w:pPr>
      <w:r>
        <w:rPr>
          <w:rFonts w:cs="Akhbar MT" w:hint="cs"/>
          <w:b/>
          <w:bCs/>
          <w:color w:val="FF0000"/>
          <w:sz w:val="36"/>
          <w:szCs w:val="36"/>
          <w:rtl/>
          <w:lang w:bidi="ar-EG"/>
        </w:rPr>
        <w:t xml:space="preserve"> </w:t>
      </w:r>
      <w:r w:rsidR="00B05227">
        <w:rPr>
          <w:rFonts w:cs="Akhbar MT" w:hint="cs"/>
          <w:b/>
          <w:bCs/>
          <w:color w:val="FF0000"/>
          <w:sz w:val="36"/>
          <w:szCs w:val="36"/>
          <w:rtl/>
          <w:lang w:bidi="ar-EG"/>
        </w:rPr>
        <w:t>بيان</w:t>
      </w:r>
      <w:r w:rsidR="003A1662">
        <w:rPr>
          <w:rFonts w:cs="Akhbar MT" w:hint="cs"/>
          <w:b/>
          <w:bCs/>
          <w:color w:val="FF0000"/>
          <w:sz w:val="36"/>
          <w:szCs w:val="36"/>
          <w:rtl/>
          <w:lang w:bidi="ar-EG"/>
        </w:rPr>
        <w:t xml:space="preserve"> </w:t>
      </w:r>
      <w:r w:rsidR="00BF7FA4" w:rsidRPr="00F73BF8">
        <w:rPr>
          <w:rFonts w:cs="Akhbar MT" w:hint="cs"/>
          <w:b/>
          <w:bCs/>
          <w:color w:val="FF0000"/>
          <w:sz w:val="36"/>
          <w:szCs w:val="36"/>
          <w:rtl/>
          <w:lang w:bidi="ar-EG"/>
        </w:rPr>
        <w:t>أجل الإنسان</w:t>
      </w:r>
    </w:p>
    <w:p w:rsidR="00BF7FA4" w:rsidRDefault="00BF7FA4" w:rsidP="00BF7FA4">
      <w:pPr>
        <w:rPr>
          <w:rFonts w:cs="Akhbar MT"/>
          <w:sz w:val="36"/>
          <w:szCs w:val="36"/>
          <w:rtl/>
          <w:lang w:bidi="ar-EG"/>
        </w:rPr>
      </w:pPr>
      <w:r w:rsidRPr="00854662">
        <w:rPr>
          <w:rFonts w:cs="Akhbar MT"/>
          <w:sz w:val="36"/>
          <w:szCs w:val="36"/>
          <w:rtl/>
          <w:lang w:bidi="ar-EG"/>
        </w:rPr>
        <w:lastRenderedPageBreak/>
        <w:t xml:space="preserve">عَنِ الرَّبِيعِ بْنِ خُثَيْمٍ ، عَنْ عَبْدِ اللهِ بْنِ مَسْعُودٍ ، عَنِ النَّبِيِّ صَلَّى الله عَليْهِ وسَلَّمَ ، أَنَّهُ خَطَّ خَطًّا مُرَبَّعًا ، وَخَطًّا وَسَطَ الْخَطِّ الْمُرَبَّعِ وَخُطُوطًا إِلَى جَانِبِ الْخَطِّ الَّذِي وَسَطَ الْخَطِّ الْمُرَبَّعِ ، وَخَطًّا خَارِجًا مِنَ الْخَطِّ الْمُرَبَّعِ ، فَقَالَ : أَتَدْرُونَ مَا هَذَا ؟ قَالُوا : اللَّهُ وَرَسُولُهُ أَعْلَمُ ، قَالَ : هَذَا الإِنْسَانُ الْخَطُّ الأَوْسَطُ ، وَهَذِهِ الْخُطُوطُ إِلَى جَنْبِهِ الأَعْرَاضُ تَنْهَشُهُ ، أَوْ </w:t>
      </w:r>
      <w:proofErr w:type="spellStart"/>
      <w:r w:rsidRPr="00854662">
        <w:rPr>
          <w:rFonts w:cs="Akhbar MT"/>
          <w:sz w:val="36"/>
          <w:szCs w:val="36"/>
          <w:rtl/>
          <w:lang w:bidi="ar-EG"/>
        </w:rPr>
        <w:t>تَنْهَسُهُ</w:t>
      </w:r>
      <w:proofErr w:type="spellEnd"/>
      <w:r w:rsidRPr="00854662">
        <w:rPr>
          <w:rFonts w:cs="Akhbar MT"/>
          <w:sz w:val="36"/>
          <w:szCs w:val="36"/>
          <w:rtl/>
          <w:lang w:bidi="ar-EG"/>
        </w:rPr>
        <w:t xml:space="preserve"> ، مِنْ كُلِّ مَكَانٍ ، فَإِنْ أَخْطَأَهُ هَذَا أَصَابَهُ هَذَا ، وَالْخَطُّ الْمُرَبَّعُ ، الأَجَلُ الْمُحِيطُ ، وَالْخَطُّ الْخَارِجُ الأَمَلُ.</w:t>
      </w:r>
      <w:r>
        <w:rPr>
          <w:rFonts w:cs="Akhbar MT" w:hint="cs"/>
          <w:sz w:val="36"/>
          <w:szCs w:val="36"/>
          <w:rtl/>
          <w:lang w:bidi="ar-EG"/>
        </w:rPr>
        <w:t>(</w:t>
      </w:r>
      <w:r>
        <w:rPr>
          <w:rStyle w:val="a4"/>
          <w:rFonts w:cs="Akhbar MT"/>
          <w:sz w:val="36"/>
          <w:szCs w:val="36"/>
          <w:rtl/>
          <w:lang w:bidi="ar-EG"/>
        </w:rPr>
        <w:footnoteReference w:id="68"/>
      </w:r>
      <w:r>
        <w:rPr>
          <w:rFonts w:cs="Akhbar MT" w:hint="cs"/>
          <w:sz w:val="36"/>
          <w:szCs w:val="36"/>
          <w:rtl/>
          <w:lang w:bidi="ar-EG"/>
        </w:rPr>
        <w:t>)</w:t>
      </w:r>
      <w:r w:rsidRPr="00D25112">
        <w:rPr>
          <w:rFonts w:cs="Akhbar MT" w:hint="cs"/>
          <w:sz w:val="36"/>
          <w:szCs w:val="36"/>
          <w:rtl/>
          <w:lang w:bidi="ar-EG"/>
        </w:rPr>
        <w:t xml:space="preserve"> </w:t>
      </w:r>
      <w:r>
        <w:rPr>
          <w:rFonts w:cs="Akhbar MT" w:hint="cs"/>
          <w:sz w:val="36"/>
          <w:szCs w:val="36"/>
          <w:rtl/>
          <w:lang w:bidi="ar-EG"/>
        </w:rPr>
        <w:t>(</w:t>
      </w:r>
      <w:r>
        <w:rPr>
          <w:rStyle w:val="a4"/>
          <w:rFonts w:cs="Akhbar MT"/>
          <w:sz w:val="36"/>
          <w:szCs w:val="36"/>
          <w:rtl/>
          <w:lang w:bidi="ar-EG"/>
        </w:rPr>
        <w:footnoteReference w:id="69"/>
      </w:r>
      <w:r>
        <w:rPr>
          <w:rFonts w:cs="Akhbar MT" w:hint="cs"/>
          <w:sz w:val="36"/>
          <w:szCs w:val="36"/>
          <w:rtl/>
          <w:lang w:bidi="ar-EG"/>
        </w:rPr>
        <w:t>)</w:t>
      </w:r>
    </w:p>
    <w:p w:rsidR="00BF7FA4" w:rsidRDefault="00BF7FA4" w:rsidP="00BF7FA4">
      <w:pPr>
        <w:rPr>
          <w:rFonts w:cs="Akhbar MT"/>
          <w:sz w:val="36"/>
          <w:szCs w:val="36"/>
          <w:rtl/>
          <w:lang w:bidi="ar-EG"/>
        </w:rPr>
      </w:pPr>
    </w:p>
    <w:p w:rsidR="00BF7FA4" w:rsidRDefault="00BF7FA4" w:rsidP="00BF7FA4">
      <w:pPr>
        <w:rPr>
          <w:rFonts w:cs="Akhbar MT"/>
          <w:sz w:val="36"/>
          <w:szCs w:val="36"/>
          <w:rtl/>
          <w:lang w:bidi="ar-EG"/>
        </w:rPr>
      </w:pPr>
    </w:p>
    <w:p w:rsidR="00BF7FA4" w:rsidRDefault="00BF7FA4" w:rsidP="00BF7FA4">
      <w:pPr>
        <w:rPr>
          <w:rFonts w:cs="Akhbar MT"/>
          <w:sz w:val="36"/>
          <w:szCs w:val="36"/>
          <w:rtl/>
          <w:lang w:bidi="ar-EG"/>
        </w:rPr>
      </w:pPr>
    </w:p>
    <w:p w:rsidR="00BF7FA4" w:rsidRDefault="00BF7FA4" w:rsidP="00BF7FA4">
      <w:pPr>
        <w:rPr>
          <w:rFonts w:cs="Akhbar MT"/>
          <w:sz w:val="36"/>
          <w:szCs w:val="36"/>
          <w:rtl/>
          <w:lang w:bidi="ar-EG"/>
        </w:rPr>
      </w:pPr>
    </w:p>
    <w:p w:rsidR="00BF7FA4" w:rsidRDefault="00BF7FA4" w:rsidP="00BF7FA4">
      <w:pPr>
        <w:rPr>
          <w:rFonts w:cs="Akhbar MT"/>
          <w:sz w:val="36"/>
          <w:szCs w:val="36"/>
          <w:rtl/>
          <w:lang w:bidi="ar-EG"/>
        </w:rPr>
      </w:pPr>
    </w:p>
    <w:p w:rsidR="00BF7FA4" w:rsidRDefault="00BF7FA4" w:rsidP="00BF7FA4">
      <w:pPr>
        <w:rPr>
          <w:rFonts w:cs="Akhbar MT"/>
          <w:sz w:val="36"/>
          <w:szCs w:val="36"/>
          <w:rtl/>
          <w:lang w:bidi="ar-EG"/>
        </w:rPr>
      </w:pPr>
    </w:p>
    <w:p w:rsidR="000A14DF" w:rsidRPr="00F73BF8" w:rsidRDefault="007C4444" w:rsidP="000402EF">
      <w:pPr>
        <w:jc w:val="center"/>
        <w:rPr>
          <w:rFonts w:cs="Akhbar MT"/>
          <w:b/>
          <w:bCs/>
          <w:color w:val="FF0000"/>
          <w:sz w:val="36"/>
          <w:szCs w:val="36"/>
          <w:rtl/>
          <w:lang w:bidi="ar-EG"/>
        </w:rPr>
      </w:pPr>
      <w:r>
        <w:rPr>
          <w:rFonts w:cs="Akhbar MT" w:hint="cs"/>
          <w:b/>
          <w:bCs/>
          <w:color w:val="FF0000"/>
          <w:sz w:val="36"/>
          <w:szCs w:val="36"/>
          <w:rtl/>
          <w:lang w:bidi="ar-EG"/>
        </w:rPr>
        <w:t xml:space="preserve">الحديث </w:t>
      </w:r>
      <w:r w:rsidR="003A1662">
        <w:rPr>
          <w:rFonts w:cs="Akhbar MT" w:hint="cs"/>
          <w:b/>
          <w:bCs/>
          <w:color w:val="FF0000"/>
          <w:sz w:val="36"/>
          <w:szCs w:val="36"/>
          <w:rtl/>
          <w:lang w:bidi="ar-EG"/>
        </w:rPr>
        <w:t xml:space="preserve">الثلاثون </w:t>
      </w:r>
      <w:r>
        <w:rPr>
          <w:rFonts w:cs="Akhbar MT" w:hint="cs"/>
          <w:b/>
          <w:bCs/>
          <w:color w:val="FF0000"/>
          <w:sz w:val="36"/>
          <w:szCs w:val="36"/>
          <w:rtl/>
          <w:lang w:bidi="ar-EG"/>
        </w:rPr>
        <w:t xml:space="preserve"> </w:t>
      </w:r>
      <w:r w:rsidR="000402EF">
        <w:rPr>
          <w:rFonts w:cs="Akhbar MT" w:hint="cs"/>
          <w:b/>
          <w:bCs/>
          <w:color w:val="FF0000"/>
          <w:sz w:val="36"/>
          <w:szCs w:val="36"/>
          <w:rtl/>
          <w:lang w:bidi="ar-EG"/>
        </w:rPr>
        <w:t>:</w:t>
      </w:r>
      <w:r w:rsidR="000A14DF" w:rsidRPr="00F73BF8">
        <w:rPr>
          <w:rFonts w:cs="Akhbar MT" w:hint="cs"/>
          <w:b/>
          <w:bCs/>
          <w:color w:val="FF0000"/>
          <w:sz w:val="36"/>
          <w:szCs w:val="36"/>
          <w:rtl/>
          <w:lang w:bidi="ar-EG"/>
        </w:rPr>
        <w:t xml:space="preserve">فصل </w:t>
      </w:r>
      <w:r w:rsidR="00F73BF8" w:rsidRPr="00F73BF8">
        <w:rPr>
          <w:rFonts w:cs="Akhbar MT" w:hint="cs"/>
          <w:b/>
          <w:bCs/>
          <w:color w:val="FF0000"/>
          <w:sz w:val="36"/>
          <w:szCs w:val="36"/>
          <w:rtl/>
          <w:lang w:bidi="ar-EG"/>
        </w:rPr>
        <w:t xml:space="preserve"> في </w:t>
      </w:r>
      <w:r w:rsidR="000A14DF" w:rsidRPr="00F73BF8">
        <w:rPr>
          <w:rFonts w:cs="Akhbar MT" w:hint="cs"/>
          <w:b/>
          <w:bCs/>
          <w:color w:val="FF0000"/>
          <w:sz w:val="36"/>
          <w:szCs w:val="36"/>
          <w:rtl/>
          <w:lang w:bidi="ar-EG"/>
        </w:rPr>
        <w:t>نار جهنم</w:t>
      </w:r>
    </w:p>
    <w:p w:rsidR="00195A00" w:rsidRPr="00854662" w:rsidRDefault="00195A00" w:rsidP="00195A00">
      <w:pPr>
        <w:rPr>
          <w:rFonts w:cs="Akhbar MT"/>
          <w:sz w:val="36"/>
          <w:szCs w:val="36"/>
          <w:rtl/>
          <w:lang w:bidi="ar-EG"/>
        </w:rPr>
      </w:pPr>
      <w:r w:rsidRPr="00854662">
        <w:rPr>
          <w:rFonts w:cs="Akhbar MT"/>
          <w:sz w:val="36"/>
          <w:szCs w:val="36"/>
          <w:rtl/>
          <w:lang w:bidi="ar-EG"/>
        </w:rPr>
        <w:lastRenderedPageBreak/>
        <w:t xml:space="preserve">عَنْ أَبِى حَازِمٍ عَنْ أَبِى هُرَيْرَةَ قَالَ كُنَّا مَعَ رَسُولِ اللَّهِ -صلى الله عليه وسلم- إِذْ سَمِعَ وَجْبَةً فَقَالَ </w:t>
      </w:r>
      <w:proofErr w:type="spellStart"/>
      <w:r w:rsidRPr="00854662">
        <w:rPr>
          <w:rFonts w:cs="Akhbar MT"/>
          <w:sz w:val="36"/>
          <w:szCs w:val="36"/>
          <w:rtl/>
          <w:lang w:bidi="ar-EG"/>
        </w:rPr>
        <w:t>النَّبِىُّ</w:t>
      </w:r>
      <w:proofErr w:type="spellEnd"/>
      <w:r w:rsidRPr="00854662">
        <w:rPr>
          <w:rFonts w:cs="Akhbar MT"/>
          <w:sz w:val="36"/>
          <w:szCs w:val="36"/>
          <w:rtl/>
          <w:lang w:bidi="ar-EG"/>
        </w:rPr>
        <w:t xml:space="preserve"> -صلى الله عليه وسلم- « تَدْرُونَ مَا هَذَا ».</w:t>
      </w:r>
      <w:r w:rsidR="00430545">
        <w:rPr>
          <w:rFonts w:cs="Akhbar MT" w:hint="cs"/>
          <w:sz w:val="36"/>
          <w:szCs w:val="36"/>
          <w:rtl/>
          <w:lang w:bidi="ar-EG"/>
        </w:rPr>
        <w:t>(</w:t>
      </w:r>
      <w:r w:rsidR="00430545">
        <w:rPr>
          <w:rStyle w:val="a4"/>
          <w:rFonts w:cs="Akhbar MT"/>
          <w:sz w:val="36"/>
          <w:szCs w:val="36"/>
          <w:rtl/>
          <w:lang w:bidi="ar-EG"/>
        </w:rPr>
        <w:footnoteReference w:id="70"/>
      </w:r>
      <w:r w:rsidR="00430545">
        <w:rPr>
          <w:rFonts w:cs="Akhbar MT" w:hint="cs"/>
          <w:sz w:val="36"/>
          <w:szCs w:val="36"/>
          <w:rtl/>
          <w:lang w:bidi="ar-EG"/>
        </w:rPr>
        <w:t>)</w:t>
      </w:r>
      <w:r w:rsidRPr="00854662">
        <w:rPr>
          <w:rFonts w:cs="Akhbar MT"/>
          <w:sz w:val="36"/>
          <w:szCs w:val="36"/>
          <w:rtl/>
          <w:lang w:bidi="ar-EG"/>
        </w:rPr>
        <w:t xml:space="preserve"> قَالَ قُلْنَا اللَّهُ وَرَسُولُهُ أَعْلَمُ. قَالَ « هَذَا حَجَرٌ رُمِىَ بِهِ </w:t>
      </w:r>
      <w:proofErr w:type="spellStart"/>
      <w:r w:rsidRPr="00854662">
        <w:rPr>
          <w:rFonts w:cs="Akhbar MT"/>
          <w:sz w:val="36"/>
          <w:szCs w:val="36"/>
          <w:rtl/>
          <w:lang w:bidi="ar-EG"/>
        </w:rPr>
        <w:t>فِى</w:t>
      </w:r>
      <w:proofErr w:type="spellEnd"/>
      <w:r w:rsidRPr="00854662">
        <w:rPr>
          <w:rFonts w:cs="Akhbar MT"/>
          <w:sz w:val="36"/>
          <w:szCs w:val="36"/>
          <w:rtl/>
          <w:lang w:bidi="ar-EG"/>
        </w:rPr>
        <w:t xml:space="preserve"> النَّارِ مُنْذُ سَبْعِينَ خَرِيفًا فَهُوَ يَهْوِى </w:t>
      </w:r>
      <w:proofErr w:type="spellStart"/>
      <w:r w:rsidRPr="00854662">
        <w:rPr>
          <w:rFonts w:cs="Akhbar MT"/>
          <w:sz w:val="36"/>
          <w:szCs w:val="36"/>
          <w:rtl/>
          <w:lang w:bidi="ar-EG"/>
        </w:rPr>
        <w:t>فِى</w:t>
      </w:r>
      <w:proofErr w:type="spellEnd"/>
      <w:r w:rsidRPr="00854662">
        <w:rPr>
          <w:rFonts w:cs="Akhbar MT"/>
          <w:sz w:val="36"/>
          <w:szCs w:val="36"/>
          <w:rtl/>
          <w:lang w:bidi="ar-EG"/>
        </w:rPr>
        <w:t xml:space="preserve"> النَّارِ الآنَ حَتَّى انْتَهَى إِلَى قَعْرِهَا ».</w:t>
      </w:r>
      <w:r w:rsidR="00CE3147">
        <w:rPr>
          <w:rFonts w:cs="Akhbar MT" w:hint="cs"/>
          <w:sz w:val="36"/>
          <w:szCs w:val="36"/>
          <w:rtl/>
          <w:lang w:bidi="ar-EG"/>
        </w:rPr>
        <w:t>(</w:t>
      </w:r>
      <w:r w:rsidR="00CE3147">
        <w:rPr>
          <w:rStyle w:val="a4"/>
          <w:rFonts w:cs="Akhbar MT"/>
          <w:sz w:val="36"/>
          <w:szCs w:val="36"/>
          <w:rtl/>
          <w:lang w:bidi="ar-EG"/>
        </w:rPr>
        <w:footnoteReference w:id="71"/>
      </w:r>
      <w:r w:rsidR="00CE3147">
        <w:rPr>
          <w:rFonts w:cs="Akhbar MT" w:hint="cs"/>
          <w:sz w:val="36"/>
          <w:szCs w:val="36"/>
          <w:rtl/>
          <w:lang w:bidi="ar-EG"/>
        </w:rPr>
        <w:t>)</w:t>
      </w:r>
    </w:p>
    <w:p w:rsidR="00581C2C" w:rsidRDefault="00581C2C" w:rsidP="000A14DF">
      <w:pPr>
        <w:jc w:val="center"/>
        <w:rPr>
          <w:rFonts w:cs="Akhbar MT"/>
          <w:sz w:val="36"/>
          <w:szCs w:val="36"/>
          <w:rtl/>
          <w:lang w:bidi="ar-EG"/>
        </w:rPr>
      </w:pPr>
    </w:p>
    <w:p w:rsidR="00581C2C" w:rsidRDefault="00581C2C" w:rsidP="000A14DF">
      <w:pPr>
        <w:jc w:val="center"/>
        <w:rPr>
          <w:rFonts w:cs="Akhbar MT"/>
          <w:sz w:val="36"/>
          <w:szCs w:val="36"/>
          <w:rtl/>
          <w:lang w:bidi="ar-EG"/>
        </w:rPr>
      </w:pPr>
    </w:p>
    <w:p w:rsidR="00581C2C" w:rsidRDefault="00581C2C" w:rsidP="000A14DF">
      <w:pPr>
        <w:jc w:val="center"/>
        <w:rPr>
          <w:rFonts w:cs="Akhbar MT"/>
          <w:sz w:val="36"/>
          <w:szCs w:val="36"/>
          <w:rtl/>
          <w:lang w:bidi="ar-EG"/>
        </w:rPr>
      </w:pPr>
    </w:p>
    <w:p w:rsidR="00581C2C" w:rsidRDefault="00581C2C" w:rsidP="000A14DF">
      <w:pPr>
        <w:jc w:val="center"/>
        <w:rPr>
          <w:rFonts w:cs="Akhbar MT"/>
          <w:sz w:val="36"/>
          <w:szCs w:val="36"/>
          <w:rtl/>
          <w:lang w:bidi="ar-EG"/>
        </w:rPr>
      </w:pPr>
    </w:p>
    <w:p w:rsidR="00581C2C" w:rsidRDefault="00581C2C" w:rsidP="000A14DF">
      <w:pPr>
        <w:jc w:val="center"/>
        <w:rPr>
          <w:rFonts w:cs="Akhbar MT"/>
          <w:sz w:val="36"/>
          <w:szCs w:val="36"/>
          <w:rtl/>
          <w:lang w:bidi="ar-EG"/>
        </w:rPr>
      </w:pPr>
    </w:p>
    <w:p w:rsidR="00581C2C" w:rsidRDefault="00581C2C" w:rsidP="000A14DF">
      <w:pPr>
        <w:jc w:val="center"/>
        <w:rPr>
          <w:rFonts w:cs="Akhbar MT"/>
          <w:sz w:val="36"/>
          <w:szCs w:val="36"/>
          <w:rtl/>
          <w:lang w:bidi="ar-EG"/>
        </w:rPr>
      </w:pPr>
    </w:p>
    <w:p w:rsidR="00581C2C" w:rsidRDefault="00581C2C" w:rsidP="000A14DF">
      <w:pPr>
        <w:jc w:val="center"/>
        <w:rPr>
          <w:rFonts w:cs="Akhbar MT"/>
          <w:sz w:val="36"/>
          <w:szCs w:val="36"/>
          <w:rtl/>
          <w:lang w:bidi="ar-EG"/>
        </w:rPr>
      </w:pPr>
    </w:p>
    <w:p w:rsidR="00581C2C" w:rsidRDefault="00581C2C" w:rsidP="000A14DF">
      <w:pPr>
        <w:jc w:val="center"/>
        <w:rPr>
          <w:rFonts w:cs="Akhbar MT"/>
          <w:sz w:val="36"/>
          <w:szCs w:val="36"/>
          <w:rtl/>
          <w:lang w:bidi="ar-EG"/>
        </w:rPr>
      </w:pPr>
    </w:p>
    <w:p w:rsidR="000402EF" w:rsidRDefault="000402EF" w:rsidP="00B05227">
      <w:pPr>
        <w:jc w:val="center"/>
        <w:rPr>
          <w:rFonts w:cs="Akhbar MT"/>
          <w:b/>
          <w:bCs/>
          <w:color w:val="FF0000"/>
          <w:sz w:val="36"/>
          <w:szCs w:val="36"/>
          <w:rtl/>
          <w:lang w:bidi="ar-EG"/>
        </w:rPr>
      </w:pPr>
    </w:p>
    <w:p w:rsidR="000402EF" w:rsidRDefault="007C4444" w:rsidP="000402EF">
      <w:pPr>
        <w:jc w:val="center"/>
        <w:rPr>
          <w:rFonts w:cs="Akhbar MT"/>
          <w:b/>
          <w:bCs/>
          <w:color w:val="FF0000"/>
          <w:sz w:val="36"/>
          <w:szCs w:val="36"/>
          <w:rtl/>
          <w:lang w:bidi="ar-EG"/>
        </w:rPr>
      </w:pPr>
      <w:r>
        <w:rPr>
          <w:rFonts w:cs="Akhbar MT" w:hint="cs"/>
          <w:b/>
          <w:bCs/>
          <w:color w:val="FF0000"/>
          <w:sz w:val="36"/>
          <w:szCs w:val="36"/>
          <w:rtl/>
          <w:lang w:bidi="ar-EG"/>
        </w:rPr>
        <w:t xml:space="preserve">الحديث </w:t>
      </w:r>
      <w:r w:rsidR="003A1662">
        <w:rPr>
          <w:rFonts w:cs="Akhbar MT" w:hint="cs"/>
          <w:b/>
          <w:bCs/>
          <w:color w:val="FF0000"/>
          <w:sz w:val="36"/>
          <w:szCs w:val="36"/>
          <w:rtl/>
          <w:lang w:bidi="ar-EG"/>
        </w:rPr>
        <w:t>الحادي و الثلاثون</w:t>
      </w:r>
    </w:p>
    <w:p w:rsidR="000A14DF" w:rsidRPr="006D65E6" w:rsidRDefault="006D65E6" w:rsidP="000402EF">
      <w:pPr>
        <w:jc w:val="center"/>
        <w:rPr>
          <w:rFonts w:cs="Akhbar MT"/>
          <w:b/>
          <w:bCs/>
          <w:color w:val="FF0000"/>
          <w:sz w:val="36"/>
          <w:szCs w:val="36"/>
          <w:rtl/>
          <w:lang w:bidi="ar-EG"/>
        </w:rPr>
      </w:pPr>
      <w:r w:rsidRPr="006D65E6">
        <w:rPr>
          <w:rFonts w:cs="Akhbar MT" w:hint="cs"/>
          <w:b/>
          <w:bCs/>
          <w:color w:val="FF0000"/>
          <w:sz w:val="36"/>
          <w:szCs w:val="36"/>
          <w:rtl/>
          <w:lang w:bidi="ar-EG"/>
        </w:rPr>
        <w:lastRenderedPageBreak/>
        <w:t xml:space="preserve">خبر </w:t>
      </w:r>
      <w:r w:rsidR="000A14DF" w:rsidRPr="006D65E6">
        <w:rPr>
          <w:rFonts w:cs="Akhbar MT" w:hint="cs"/>
          <w:b/>
          <w:bCs/>
          <w:color w:val="FF0000"/>
          <w:sz w:val="36"/>
          <w:szCs w:val="36"/>
          <w:rtl/>
          <w:lang w:bidi="ar-EG"/>
        </w:rPr>
        <w:t>المسيخ الدجال</w:t>
      </w:r>
    </w:p>
    <w:p w:rsidR="004660E0" w:rsidRPr="0058448E" w:rsidRDefault="004660E0" w:rsidP="000402EF">
      <w:pPr>
        <w:rPr>
          <w:rFonts w:cs="Akhbar MT"/>
          <w:color w:val="FF0000"/>
          <w:sz w:val="36"/>
          <w:szCs w:val="36"/>
          <w:rtl/>
          <w:lang w:bidi="ar-EG"/>
        </w:rPr>
      </w:pPr>
      <w:r w:rsidRPr="00854662">
        <w:rPr>
          <w:rFonts w:cs="Akhbar MT"/>
          <w:sz w:val="36"/>
          <w:szCs w:val="36"/>
          <w:rtl/>
          <w:lang w:bidi="ar-EG"/>
        </w:rPr>
        <w:t>عَنِ الْحُسَيْنِ بْنِ ذَكْوَانَ حَدَّثَنَا ابْنُ بُرَيْدَةَ حَدَّثَنِ</w:t>
      </w:r>
      <w:r w:rsidR="006D65E6">
        <w:rPr>
          <w:rFonts w:cs="Akhbar MT" w:hint="cs"/>
          <w:sz w:val="36"/>
          <w:szCs w:val="36"/>
          <w:rtl/>
          <w:lang w:bidi="ar-EG"/>
        </w:rPr>
        <w:t>ي</w:t>
      </w:r>
      <w:r w:rsidRPr="00854662">
        <w:rPr>
          <w:rFonts w:cs="Akhbar MT"/>
          <w:sz w:val="36"/>
          <w:szCs w:val="36"/>
          <w:rtl/>
          <w:lang w:bidi="ar-EG"/>
        </w:rPr>
        <w:t xml:space="preserve"> عَامِرُ بْنُ شَرَاحِيلَ </w:t>
      </w:r>
      <w:proofErr w:type="spellStart"/>
      <w:r w:rsidRPr="00854662">
        <w:rPr>
          <w:rFonts w:cs="Akhbar MT"/>
          <w:sz w:val="36"/>
          <w:szCs w:val="36"/>
          <w:rtl/>
          <w:lang w:bidi="ar-EG"/>
        </w:rPr>
        <w:t>الشَّعْبِىُّ</w:t>
      </w:r>
      <w:proofErr w:type="spellEnd"/>
      <w:r w:rsidRPr="00854662">
        <w:rPr>
          <w:rFonts w:cs="Akhbar MT"/>
          <w:sz w:val="36"/>
          <w:szCs w:val="36"/>
          <w:rtl/>
          <w:lang w:bidi="ar-EG"/>
        </w:rPr>
        <w:t xml:space="preserve"> شَعْبُ هَمْدَانَ أَنَّهُ سَأَلَ فَاطِمَةَ بِنْتَ قَيْسٍ أُخْتَ الضَّحَّاكِ بْنِ قَيْسٍ وَكَانَتْ مِنَ الْمُهَاجِرَاتِ الأُوَلِ فَقَالَ حَدِّثِينِ</w:t>
      </w:r>
      <w:r w:rsidR="006D65E6">
        <w:rPr>
          <w:rFonts w:cs="Akhbar MT" w:hint="cs"/>
          <w:sz w:val="36"/>
          <w:szCs w:val="36"/>
          <w:rtl/>
          <w:lang w:bidi="ar-EG"/>
        </w:rPr>
        <w:t>ي</w:t>
      </w:r>
      <w:r w:rsidRPr="00854662">
        <w:rPr>
          <w:rFonts w:cs="Akhbar MT"/>
          <w:sz w:val="36"/>
          <w:szCs w:val="36"/>
          <w:rtl/>
          <w:lang w:bidi="ar-EG"/>
        </w:rPr>
        <w:t xml:space="preserve"> حَدِيثًا سَمِعْتِيهِ مِنْ رَسُولِ اللَّهِ -صلى الله عليه وسلم- لاَ تُسْنِدِيهِ إِلَى أَحَدٍ غَيْرِهِ فَقَالَتْ لَئِنْ شِئْتَ لأَفْعَلَنَّ فَقَالَ لَهَا أَجَلْ حَدِّثِينِ</w:t>
      </w:r>
      <w:r w:rsidR="006D65E6">
        <w:rPr>
          <w:rFonts w:cs="Akhbar MT" w:hint="cs"/>
          <w:sz w:val="36"/>
          <w:szCs w:val="36"/>
          <w:rtl/>
          <w:lang w:bidi="ar-EG"/>
        </w:rPr>
        <w:t>ي</w:t>
      </w:r>
      <w:r w:rsidRPr="00854662">
        <w:rPr>
          <w:rFonts w:cs="Akhbar MT"/>
          <w:sz w:val="36"/>
          <w:szCs w:val="36"/>
          <w:rtl/>
          <w:lang w:bidi="ar-EG"/>
        </w:rPr>
        <w:t xml:space="preserve">. فَقَالَتْ نَكَحْتُ ابْنَ الْمُغِيرَةِ وَهُوَ مِنْ خِيَارِ شَبَابِ قُرَيْشٍ يَوْمَئِذٍ فَأُصِيبَ </w:t>
      </w:r>
      <w:r w:rsidR="006D65E6" w:rsidRPr="00854662">
        <w:rPr>
          <w:rFonts w:cs="Akhbar MT" w:hint="cs"/>
          <w:sz w:val="36"/>
          <w:szCs w:val="36"/>
          <w:rtl/>
          <w:lang w:bidi="ar-EG"/>
        </w:rPr>
        <w:t>في</w:t>
      </w:r>
      <w:r w:rsidRPr="00854662">
        <w:rPr>
          <w:rFonts w:cs="Akhbar MT"/>
          <w:sz w:val="36"/>
          <w:szCs w:val="36"/>
          <w:rtl/>
          <w:lang w:bidi="ar-EG"/>
        </w:rPr>
        <w:t xml:space="preserve"> أَوَّلِ الْجِهَادِ مَعَ رَسُولِ اللَّهِ -صلى الله عليه وسلم- فَلَمَّا </w:t>
      </w:r>
      <w:proofErr w:type="spellStart"/>
      <w:r w:rsidRPr="00854662">
        <w:rPr>
          <w:rFonts w:cs="Akhbar MT"/>
          <w:sz w:val="36"/>
          <w:szCs w:val="36"/>
          <w:rtl/>
          <w:lang w:bidi="ar-EG"/>
        </w:rPr>
        <w:t>تَأَيَّمْتُ</w:t>
      </w:r>
      <w:proofErr w:type="spellEnd"/>
      <w:r w:rsidRPr="00854662">
        <w:rPr>
          <w:rFonts w:cs="Akhbar MT"/>
          <w:sz w:val="36"/>
          <w:szCs w:val="36"/>
          <w:rtl/>
          <w:lang w:bidi="ar-EG"/>
        </w:rPr>
        <w:t xml:space="preserve"> خَطَبَنِ</w:t>
      </w:r>
      <w:r w:rsidR="006D65E6">
        <w:rPr>
          <w:rFonts w:cs="Akhbar MT" w:hint="cs"/>
          <w:sz w:val="36"/>
          <w:szCs w:val="36"/>
          <w:rtl/>
          <w:lang w:bidi="ar-EG"/>
        </w:rPr>
        <w:t>ي</w:t>
      </w:r>
      <w:r w:rsidRPr="00854662">
        <w:rPr>
          <w:rFonts w:cs="Akhbar MT"/>
          <w:sz w:val="36"/>
          <w:szCs w:val="36"/>
          <w:rtl/>
          <w:lang w:bidi="ar-EG"/>
        </w:rPr>
        <w:t xml:space="preserve"> عَبْدُ الرَّحْمَنِ بْنُ عَوْفٍ فِ</w:t>
      </w:r>
      <w:r w:rsidR="006D65E6">
        <w:rPr>
          <w:rFonts w:cs="Akhbar MT" w:hint="cs"/>
          <w:sz w:val="36"/>
          <w:szCs w:val="36"/>
          <w:rtl/>
          <w:lang w:bidi="ar-EG"/>
        </w:rPr>
        <w:t>ي</w:t>
      </w:r>
      <w:r w:rsidRPr="00854662">
        <w:rPr>
          <w:rFonts w:cs="Akhbar MT"/>
          <w:sz w:val="36"/>
          <w:szCs w:val="36"/>
          <w:rtl/>
          <w:lang w:bidi="ar-EG"/>
        </w:rPr>
        <w:t xml:space="preserve"> نَفَرٍ مِنْ أَصْحَابِ رَسُولِ اللَّهِ -صلى الله عليه وسلم- وَخَطَبَنِ</w:t>
      </w:r>
      <w:r w:rsidR="006D65E6">
        <w:rPr>
          <w:rFonts w:cs="Akhbar MT" w:hint="cs"/>
          <w:sz w:val="36"/>
          <w:szCs w:val="36"/>
          <w:rtl/>
          <w:lang w:bidi="ar-EG"/>
        </w:rPr>
        <w:t>ي</w:t>
      </w:r>
      <w:r w:rsidRPr="00854662">
        <w:rPr>
          <w:rFonts w:cs="Akhbar MT"/>
          <w:sz w:val="36"/>
          <w:szCs w:val="36"/>
          <w:rtl/>
          <w:lang w:bidi="ar-EG"/>
        </w:rPr>
        <w:t xml:space="preserve"> رَسُولُ اللَّهِ -صلى الله عليه وسلم- عَلَى مَوْلاَهُ أُسَامَةَ بْنِ زَيْدٍ وَكُنْتُ قَدْ حُدِّثْتُ أَنَّ رَسُولَ اللَّهِ -صلى الله عليه وسلم- قَالَ « مَنْ أَحَبَّنِ</w:t>
      </w:r>
      <w:r w:rsidR="006D65E6">
        <w:rPr>
          <w:rFonts w:cs="Akhbar MT" w:hint="cs"/>
          <w:sz w:val="36"/>
          <w:szCs w:val="36"/>
          <w:rtl/>
          <w:lang w:bidi="ar-EG"/>
        </w:rPr>
        <w:t>ي</w:t>
      </w:r>
      <w:r w:rsidRPr="00854662">
        <w:rPr>
          <w:rFonts w:cs="Akhbar MT"/>
          <w:sz w:val="36"/>
          <w:szCs w:val="36"/>
          <w:rtl/>
          <w:lang w:bidi="ar-EG"/>
        </w:rPr>
        <w:t xml:space="preserve"> فَلْيُحِبَّ أُسَامَةَ ». فَلَمَّا </w:t>
      </w:r>
      <w:proofErr w:type="spellStart"/>
      <w:r w:rsidRPr="00854662">
        <w:rPr>
          <w:rFonts w:cs="Akhbar MT"/>
          <w:sz w:val="36"/>
          <w:szCs w:val="36"/>
          <w:rtl/>
          <w:lang w:bidi="ar-EG"/>
        </w:rPr>
        <w:t>كَلَّمَنِى</w:t>
      </w:r>
      <w:proofErr w:type="spellEnd"/>
      <w:r w:rsidRPr="00854662">
        <w:rPr>
          <w:rFonts w:cs="Akhbar MT"/>
          <w:sz w:val="36"/>
          <w:szCs w:val="36"/>
          <w:rtl/>
          <w:lang w:bidi="ar-EG"/>
        </w:rPr>
        <w:t xml:space="preserve"> رَسُولُ اللَّهِ -صلى الله عليه وسلم- قُلْتُ أَمْرِى بِيَدِكَ فَأَنْكِحْنِ</w:t>
      </w:r>
      <w:r w:rsidR="006D65E6">
        <w:rPr>
          <w:rFonts w:cs="Akhbar MT" w:hint="cs"/>
          <w:sz w:val="36"/>
          <w:szCs w:val="36"/>
          <w:rtl/>
          <w:lang w:bidi="ar-EG"/>
        </w:rPr>
        <w:t>ي</w:t>
      </w:r>
      <w:r w:rsidRPr="00854662">
        <w:rPr>
          <w:rFonts w:cs="Akhbar MT"/>
          <w:sz w:val="36"/>
          <w:szCs w:val="36"/>
          <w:rtl/>
          <w:lang w:bidi="ar-EG"/>
        </w:rPr>
        <w:t xml:space="preserve"> مَنْ شِئْتَ فَقَالَ « </w:t>
      </w:r>
      <w:proofErr w:type="spellStart"/>
      <w:r w:rsidRPr="00854662">
        <w:rPr>
          <w:rFonts w:cs="Akhbar MT"/>
          <w:sz w:val="36"/>
          <w:szCs w:val="36"/>
          <w:rtl/>
          <w:lang w:bidi="ar-EG"/>
        </w:rPr>
        <w:t>انْتَقِلِى</w:t>
      </w:r>
      <w:proofErr w:type="spellEnd"/>
      <w:r w:rsidRPr="00854662">
        <w:rPr>
          <w:rFonts w:cs="Akhbar MT"/>
          <w:sz w:val="36"/>
          <w:szCs w:val="36"/>
          <w:rtl/>
          <w:lang w:bidi="ar-EG"/>
        </w:rPr>
        <w:t xml:space="preserve"> إِلَى أُمِّ شَرِيكٍ ». وَأُمُّ شَرِيكٍ امْرَأَةٌ غَنِيَّةٌ مِنَ الأَنْصَارِ عَظِيمَةُ النَّفَقَةِ فِ</w:t>
      </w:r>
      <w:r w:rsidR="006D65E6">
        <w:rPr>
          <w:rFonts w:cs="Akhbar MT" w:hint="cs"/>
          <w:sz w:val="36"/>
          <w:szCs w:val="36"/>
          <w:rtl/>
          <w:lang w:bidi="ar-EG"/>
        </w:rPr>
        <w:t>ي</w:t>
      </w:r>
      <w:r w:rsidRPr="00854662">
        <w:rPr>
          <w:rFonts w:cs="Akhbar MT"/>
          <w:sz w:val="36"/>
          <w:szCs w:val="36"/>
          <w:rtl/>
          <w:lang w:bidi="ar-EG"/>
        </w:rPr>
        <w:t xml:space="preserve"> سَبِيلِ اللَّهِ يَنْزِلُ عَلَيْهَا الضِّيفَانُ فَقُلْتُ سَأَفْعَلُ فَقَالَ « لاَ </w:t>
      </w:r>
      <w:proofErr w:type="spellStart"/>
      <w:r w:rsidRPr="00854662">
        <w:rPr>
          <w:rFonts w:cs="Akhbar MT"/>
          <w:sz w:val="36"/>
          <w:szCs w:val="36"/>
          <w:rtl/>
          <w:lang w:bidi="ar-EG"/>
        </w:rPr>
        <w:t>تَفْعَلِى</w:t>
      </w:r>
      <w:proofErr w:type="spellEnd"/>
      <w:r w:rsidRPr="00854662">
        <w:rPr>
          <w:rFonts w:cs="Akhbar MT"/>
          <w:sz w:val="36"/>
          <w:szCs w:val="36"/>
          <w:rtl/>
          <w:lang w:bidi="ar-EG"/>
        </w:rPr>
        <w:t xml:space="preserve"> إِنَّ أُمَّ شَرِيكٍ امْرَأَةٌ كَثِيرَةُ الضِّيفَانِ فَإِنِّ</w:t>
      </w:r>
      <w:r w:rsidR="006D65E6">
        <w:rPr>
          <w:rFonts w:cs="Akhbar MT" w:hint="cs"/>
          <w:sz w:val="36"/>
          <w:szCs w:val="36"/>
          <w:rtl/>
          <w:lang w:bidi="ar-EG"/>
        </w:rPr>
        <w:t>ي</w:t>
      </w:r>
      <w:r w:rsidRPr="00854662">
        <w:rPr>
          <w:rFonts w:cs="Akhbar MT"/>
          <w:sz w:val="36"/>
          <w:szCs w:val="36"/>
          <w:rtl/>
          <w:lang w:bidi="ar-EG"/>
        </w:rPr>
        <w:t xml:space="preserve"> أَكْرَهُ أَنْ يَسْقُطَ عَنْكِ خِمَارُكِ أَوْ يَنْكَشِفَ الثَّوْبُ عَنْ سَاقَيْكِ فَيَرَى الْقَوْمُ مِنْكِ بَعْضَ مَا تَكْرَهِينَ وَلَكِنِ </w:t>
      </w:r>
      <w:proofErr w:type="spellStart"/>
      <w:r w:rsidRPr="00854662">
        <w:rPr>
          <w:rFonts w:cs="Akhbar MT"/>
          <w:sz w:val="36"/>
          <w:szCs w:val="36"/>
          <w:rtl/>
          <w:lang w:bidi="ar-EG"/>
        </w:rPr>
        <w:t>انْتَقِلِى</w:t>
      </w:r>
      <w:proofErr w:type="spellEnd"/>
      <w:r w:rsidRPr="00854662">
        <w:rPr>
          <w:rFonts w:cs="Akhbar MT"/>
          <w:sz w:val="36"/>
          <w:szCs w:val="36"/>
          <w:rtl/>
          <w:lang w:bidi="ar-EG"/>
        </w:rPr>
        <w:t xml:space="preserve"> إِلَى ابْنِ عَمِّكِ عَبْدِ اللَّهِ بْنِ عَمْرٍو ابْنِ أُمِّ مَكْتُومٍ ». - وَهُوَ رَجُلٌ مِنْ بَنِى فِهْرٍ </w:t>
      </w:r>
      <w:proofErr w:type="spellStart"/>
      <w:r w:rsidRPr="00854662">
        <w:rPr>
          <w:rFonts w:cs="Akhbar MT"/>
          <w:sz w:val="36"/>
          <w:szCs w:val="36"/>
          <w:rtl/>
          <w:lang w:bidi="ar-EG"/>
        </w:rPr>
        <w:t>فِهْرِ</w:t>
      </w:r>
      <w:proofErr w:type="spellEnd"/>
      <w:r w:rsidRPr="00854662">
        <w:rPr>
          <w:rFonts w:cs="Akhbar MT"/>
          <w:sz w:val="36"/>
          <w:szCs w:val="36"/>
          <w:rtl/>
          <w:lang w:bidi="ar-EG"/>
        </w:rPr>
        <w:t xml:space="preserve"> قُرَيْشٍ وَهُوَ مِنَ الْبَطْنِ الَّذِى </w:t>
      </w:r>
      <w:proofErr w:type="spellStart"/>
      <w:r w:rsidRPr="00854662">
        <w:rPr>
          <w:rFonts w:cs="Akhbar MT"/>
          <w:sz w:val="36"/>
          <w:szCs w:val="36"/>
          <w:rtl/>
          <w:lang w:bidi="ar-EG"/>
        </w:rPr>
        <w:t>هِىَ</w:t>
      </w:r>
      <w:proofErr w:type="spellEnd"/>
      <w:r w:rsidRPr="00854662">
        <w:rPr>
          <w:rFonts w:cs="Akhbar MT"/>
          <w:sz w:val="36"/>
          <w:szCs w:val="36"/>
          <w:rtl/>
          <w:lang w:bidi="ar-EG"/>
        </w:rPr>
        <w:t xml:space="preserve"> مِنْهُ - فَانْتَقَلْتُ إِلَيْهِ فَلَمَّا انْقَضَتْ </w:t>
      </w:r>
      <w:proofErr w:type="spellStart"/>
      <w:r w:rsidRPr="00854662">
        <w:rPr>
          <w:rFonts w:cs="Akhbar MT"/>
          <w:sz w:val="36"/>
          <w:szCs w:val="36"/>
          <w:rtl/>
          <w:lang w:bidi="ar-EG"/>
        </w:rPr>
        <w:t>عِدَّتِى</w:t>
      </w:r>
      <w:proofErr w:type="spellEnd"/>
      <w:r w:rsidRPr="00854662">
        <w:rPr>
          <w:rFonts w:cs="Akhbar MT"/>
          <w:sz w:val="36"/>
          <w:szCs w:val="36"/>
          <w:rtl/>
          <w:lang w:bidi="ar-EG"/>
        </w:rPr>
        <w:t xml:space="preserve"> سَمِعْتُ نِدَاءَ الْمُنَادِى مُنَادِى رَسُولِ اللَّهِ -صلى الله عليه وسلم- يُنَادِى الصَّلاَةَ جَامِعَةً. فَخَرَجْتُ إِلَى الْمَسْجِدِ فَصَلَّيْتُ مَعَ رَسُولِ اللَّهِ -صلى الله عليه وسلم- فَكُنْتُ </w:t>
      </w:r>
      <w:proofErr w:type="spellStart"/>
      <w:r w:rsidRPr="00854662">
        <w:rPr>
          <w:rFonts w:cs="Akhbar MT"/>
          <w:sz w:val="36"/>
          <w:szCs w:val="36"/>
          <w:rtl/>
          <w:lang w:bidi="ar-EG"/>
        </w:rPr>
        <w:t>فِى</w:t>
      </w:r>
      <w:proofErr w:type="spellEnd"/>
      <w:r w:rsidRPr="00854662">
        <w:rPr>
          <w:rFonts w:cs="Akhbar MT"/>
          <w:sz w:val="36"/>
          <w:szCs w:val="36"/>
          <w:rtl/>
          <w:lang w:bidi="ar-EG"/>
        </w:rPr>
        <w:t xml:space="preserve"> صَفِّ النِّسَاءِ </w:t>
      </w:r>
      <w:proofErr w:type="spellStart"/>
      <w:r w:rsidRPr="00854662">
        <w:rPr>
          <w:rFonts w:cs="Akhbar MT"/>
          <w:sz w:val="36"/>
          <w:szCs w:val="36"/>
          <w:rtl/>
          <w:lang w:bidi="ar-EG"/>
        </w:rPr>
        <w:t>الَّتِى</w:t>
      </w:r>
      <w:proofErr w:type="spellEnd"/>
      <w:r w:rsidRPr="00854662">
        <w:rPr>
          <w:rFonts w:cs="Akhbar MT"/>
          <w:sz w:val="36"/>
          <w:szCs w:val="36"/>
          <w:rtl/>
          <w:lang w:bidi="ar-EG"/>
        </w:rPr>
        <w:t xml:space="preserve"> تَلِى ظُهُورَ الْقَوْمِ فَلَمَّا قَضَى رَسُولُ اللَّهِ -صلى الله عليه وسلم- صَلاَتَهُ جَلَسَ عَلَى الْمِنْبَرِ وَهُوَ يَضْحَكُ فَقَالَ « لِيَلْزَمْ كُلُّ إِنْسَانٍ مُصَلاَّهُ ». ثُمَّ قَالَ « أَتَدْرُونَ لِمَ جَمَعْتُكُمْ ». قَالُوا اللَّهُ وَرَسُولُهُ أَعْلَمُ.</w:t>
      </w:r>
    </w:p>
    <w:p w:rsidR="004660E0" w:rsidRPr="00854662" w:rsidRDefault="004660E0" w:rsidP="004660E0">
      <w:pPr>
        <w:rPr>
          <w:rFonts w:cs="Akhbar MT"/>
          <w:sz w:val="36"/>
          <w:szCs w:val="36"/>
          <w:rtl/>
          <w:lang w:bidi="ar-EG"/>
        </w:rPr>
      </w:pPr>
      <w:r w:rsidRPr="00854662">
        <w:rPr>
          <w:rFonts w:cs="Akhbar MT"/>
          <w:sz w:val="36"/>
          <w:szCs w:val="36"/>
          <w:rtl/>
          <w:lang w:bidi="ar-EG"/>
        </w:rPr>
        <w:t xml:space="preserve">قَالَ « </w:t>
      </w:r>
      <w:proofErr w:type="spellStart"/>
      <w:r w:rsidRPr="00854662">
        <w:rPr>
          <w:rFonts w:cs="Akhbar MT"/>
          <w:sz w:val="36"/>
          <w:szCs w:val="36"/>
          <w:rtl/>
          <w:lang w:bidi="ar-EG"/>
        </w:rPr>
        <w:t>إِنِّى</w:t>
      </w:r>
      <w:proofErr w:type="spellEnd"/>
      <w:r w:rsidRPr="00854662">
        <w:rPr>
          <w:rFonts w:cs="Akhbar MT"/>
          <w:sz w:val="36"/>
          <w:szCs w:val="36"/>
          <w:rtl/>
          <w:lang w:bidi="ar-EG"/>
        </w:rPr>
        <w:t xml:space="preserve"> وَاللَّهِ مَا جَمَعْتُكُمْ لِرَغْبَةٍ وَلاَ لِرَهْبَةٍ وَلَكِنْ جَمَعْتُكُمْ لأَنَّ </w:t>
      </w:r>
      <w:proofErr w:type="spellStart"/>
      <w:r w:rsidRPr="00854662">
        <w:rPr>
          <w:rFonts w:cs="Akhbar MT"/>
          <w:sz w:val="36"/>
          <w:szCs w:val="36"/>
          <w:rtl/>
          <w:lang w:bidi="ar-EG"/>
        </w:rPr>
        <w:t>تَمِيمًا</w:t>
      </w:r>
      <w:proofErr w:type="spellEnd"/>
      <w:r w:rsidRPr="00854662">
        <w:rPr>
          <w:rFonts w:cs="Akhbar MT"/>
          <w:sz w:val="36"/>
          <w:szCs w:val="36"/>
          <w:rtl/>
          <w:lang w:bidi="ar-EG"/>
        </w:rPr>
        <w:t xml:space="preserve"> </w:t>
      </w:r>
      <w:proofErr w:type="spellStart"/>
      <w:r w:rsidRPr="00854662">
        <w:rPr>
          <w:rFonts w:cs="Akhbar MT"/>
          <w:sz w:val="36"/>
          <w:szCs w:val="36"/>
          <w:rtl/>
          <w:lang w:bidi="ar-EG"/>
        </w:rPr>
        <w:t>الدَّارِىَّ</w:t>
      </w:r>
      <w:proofErr w:type="spellEnd"/>
      <w:r w:rsidRPr="00854662">
        <w:rPr>
          <w:rFonts w:cs="Akhbar MT"/>
          <w:sz w:val="36"/>
          <w:szCs w:val="36"/>
          <w:rtl/>
          <w:lang w:bidi="ar-EG"/>
        </w:rPr>
        <w:t xml:space="preserve"> كَانَ رَجُلاً نَصْرَانِيًّا فَجَاءَ فَبَايَعَ وَأَسْلَمَ </w:t>
      </w:r>
      <w:proofErr w:type="spellStart"/>
      <w:r w:rsidRPr="00854662">
        <w:rPr>
          <w:rFonts w:cs="Akhbar MT"/>
          <w:sz w:val="36"/>
          <w:szCs w:val="36"/>
          <w:rtl/>
          <w:lang w:bidi="ar-EG"/>
        </w:rPr>
        <w:t>وَحَدَّثَنِى</w:t>
      </w:r>
      <w:proofErr w:type="spellEnd"/>
      <w:r w:rsidRPr="00854662">
        <w:rPr>
          <w:rFonts w:cs="Akhbar MT"/>
          <w:sz w:val="36"/>
          <w:szCs w:val="36"/>
          <w:rtl/>
          <w:lang w:bidi="ar-EG"/>
        </w:rPr>
        <w:t xml:space="preserve"> حَدِيثًا وَافَقَ الَّذِى كُنْتُ أُحَدِّثُكُمْ عَنْ مَسِيحِ الدَّجَّالِ </w:t>
      </w:r>
      <w:proofErr w:type="spellStart"/>
      <w:r w:rsidRPr="00854662">
        <w:rPr>
          <w:rFonts w:cs="Akhbar MT"/>
          <w:sz w:val="36"/>
          <w:szCs w:val="36"/>
          <w:rtl/>
          <w:lang w:bidi="ar-EG"/>
        </w:rPr>
        <w:lastRenderedPageBreak/>
        <w:t>حَدَّثَنِى</w:t>
      </w:r>
      <w:proofErr w:type="spellEnd"/>
      <w:r w:rsidRPr="00854662">
        <w:rPr>
          <w:rFonts w:cs="Akhbar MT"/>
          <w:sz w:val="36"/>
          <w:szCs w:val="36"/>
          <w:rtl/>
          <w:lang w:bidi="ar-EG"/>
        </w:rPr>
        <w:t xml:space="preserve"> أَنَّهُ رَكِبَ </w:t>
      </w:r>
      <w:proofErr w:type="spellStart"/>
      <w:r w:rsidRPr="00854662">
        <w:rPr>
          <w:rFonts w:cs="Akhbar MT"/>
          <w:sz w:val="36"/>
          <w:szCs w:val="36"/>
          <w:rtl/>
          <w:lang w:bidi="ar-EG"/>
        </w:rPr>
        <w:t>فِى</w:t>
      </w:r>
      <w:proofErr w:type="spellEnd"/>
      <w:r w:rsidRPr="00854662">
        <w:rPr>
          <w:rFonts w:cs="Akhbar MT"/>
          <w:sz w:val="36"/>
          <w:szCs w:val="36"/>
          <w:rtl/>
          <w:lang w:bidi="ar-EG"/>
        </w:rPr>
        <w:t xml:space="preserve"> سَفِينَةٍ بَحْرِيَّةٍ مَعَ ثَلاَثِينَ رَجُلاً مِنْ لَخْمٍ وَجُذَامَ فَلَعِبَ بِهِمُ الْمَوْجُ شَهْرًا </w:t>
      </w:r>
      <w:proofErr w:type="spellStart"/>
      <w:r w:rsidRPr="00854662">
        <w:rPr>
          <w:rFonts w:cs="Akhbar MT"/>
          <w:sz w:val="36"/>
          <w:szCs w:val="36"/>
          <w:rtl/>
          <w:lang w:bidi="ar-EG"/>
        </w:rPr>
        <w:t>فِى</w:t>
      </w:r>
      <w:proofErr w:type="spellEnd"/>
      <w:r w:rsidRPr="00854662">
        <w:rPr>
          <w:rFonts w:cs="Akhbar MT"/>
          <w:sz w:val="36"/>
          <w:szCs w:val="36"/>
          <w:rtl/>
          <w:lang w:bidi="ar-EG"/>
        </w:rPr>
        <w:t xml:space="preserve"> الْبَحْرِ ثُمَّ أَرْفَئُوا إِلَى جَزِيرَةٍ </w:t>
      </w:r>
      <w:proofErr w:type="spellStart"/>
      <w:r w:rsidRPr="00854662">
        <w:rPr>
          <w:rFonts w:cs="Akhbar MT"/>
          <w:sz w:val="36"/>
          <w:szCs w:val="36"/>
          <w:rtl/>
          <w:lang w:bidi="ar-EG"/>
        </w:rPr>
        <w:t>فِى</w:t>
      </w:r>
      <w:proofErr w:type="spellEnd"/>
      <w:r w:rsidRPr="00854662">
        <w:rPr>
          <w:rFonts w:cs="Akhbar MT"/>
          <w:sz w:val="36"/>
          <w:szCs w:val="36"/>
          <w:rtl/>
          <w:lang w:bidi="ar-EG"/>
        </w:rPr>
        <w:t xml:space="preserve"> الْبَحْرِ حَتَّى مَغْرِبِ الشَّمْسِ فَجَلَسُوا </w:t>
      </w:r>
      <w:proofErr w:type="spellStart"/>
      <w:r w:rsidRPr="00854662">
        <w:rPr>
          <w:rFonts w:cs="Akhbar MT"/>
          <w:sz w:val="36"/>
          <w:szCs w:val="36"/>
          <w:rtl/>
          <w:lang w:bidi="ar-EG"/>
        </w:rPr>
        <w:t>فِى</w:t>
      </w:r>
      <w:proofErr w:type="spellEnd"/>
      <w:r w:rsidRPr="00854662">
        <w:rPr>
          <w:rFonts w:cs="Akhbar MT"/>
          <w:sz w:val="36"/>
          <w:szCs w:val="36"/>
          <w:rtl/>
          <w:lang w:bidi="ar-EG"/>
        </w:rPr>
        <w:t xml:space="preserve"> أَقْرُبِ السَّفِينَةِ فَدَخَلُوا الْجَزِيرَةَ فَلَقِيَتْهُمْ دَابَّةٌ أَهْلَبُ كَثِيرُ الشَّعَرِ لاَ يَدْرُونَ مَا قُبُلُهُ مِنْ دُبُرِهِ مِنْ كَثْرَةِ الشَّعَرِ فَقَالُوا وَيْلَكِ مَا أَنْتِ فَقَالَتْ أَنَا </w:t>
      </w:r>
      <w:proofErr w:type="spellStart"/>
      <w:r w:rsidRPr="00854662">
        <w:rPr>
          <w:rFonts w:cs="Akhbar MT"/>
          <w:sz w:val="36"/>
          <w:szCs w:val="36"/>
          <w:rtl/>
          <w:lang w:bidi="ar-EG"/>
        </w:rPr>
        <w:t>الْجَسَّاسَةُ</w:t>
      </w:r>
      <w:proofErr w:type="spellEnd"/>
      <w:r w:rsidRPr="00854662">
        <w:rPr>
          <w:rFonts w:cs="Akhbar MT"/>
          <w:sz w:val="36"/>
          <w:szCs w:val="36"/>
          <w:rtl/>
          <w:lang w:bidi="ar-EG"/>
        </w:rPr>
        <w:t xml:space="preserve">. قَالُوا وَمَا </w:t>
      </w:r>
      <w:proofErr w:type="spellStart"/>
      <w:r w:rsidRPr="00854662">
        <w:rPr>
          <w:rFonts w:cs="Akhbar MT"/>
          <w:sz w:val="36"/>
          <w:szCs w:val="36"/>
          <w:rtl/>
          <w:lang w:bidi="ar-EG"/>
        </w:rPr>
        <w:t>الْجَسَّاسَةُ</w:t>
      </w:r>
      <w:proofErr w:type="spellEnd"/>
      <w:r w:rsidRPr="00854662">
        <w:rPr>
          <w:rFonts w:cs="Akhbar MT"/>
          <w:sz w:val="36"/>
          <w:szCs w:val="36"/>
          <w:rtl/>
          <w:lang w:bidi="ar-EG"/>
        </w:rPr>
        <w:t xml:space="preserve"> قَالَتْ أَيُّهَا الْقَوْمُ انْطَلِقُوا إِلَى هَذَا الرَّجُلِ </w:t>
      </w:r>
      <w:proofErr w:type="spellStart"/>
      <w:r w:rsidRPr="00854662">
        <w:rPr>
          <w:rFonts w:cs="Akhbar MT"/>
          <w:sz w:val="36"/>
          <w:szCs w:val="36"/>
          <w:rtl/>
          <w:lang w:bidi="ar-EG"/>
        </w:rPr>
        <w:t>فِى</w:t>
      </w:r>
      <w:proofErr w:type="spellEnd"/>
      <w:r w:rsidRPr="00854662">
        <w:rPr>
          <w:rFonts w:cs="Akhbar MT"/>
          <w:sz w:val="36"/>
          <w:szCs w:val="36"/>
          <w:rtl/>
          <w:lang w:bidi="ar-EG"/>
        </w:rPr>
        <w:t xml:space="preserve"> الدَّيْرِ فَإِنَّهُ إِلَى خَبَرِكُمْ بِالأَشْوَاقِ. قَالَ لَمَّا سَمَّتْ لَنَا رَجُلاً فَرِقْنَا </w:t>
      </w:r>
      <w:r w:rsidR="0058448E">
        <w:rPr>
          <w:rFonts w:cs="Akhbar MT" w:hint="cs"/>
          <w:sz w:val="36"/>
          <w:szCs w:val="36"/>
          <w:rtl/>
          <w:lang w:bidi="ar-EG"/>
        </w:rPr>
        <w:t>(</w:t>
      </w:r>
      <w:r w:rsidR="0058448E">
        <w:rPr>
          <w:rStyle w:val="a4"/>
          <w:rFonts w:cs="Akhbar MT"/>
          <w:sz w:val="36"/>
          <w:szCs w:val="36"/>
          <w:rtl/>
          <w:lang w:bidi="ar-EG"/>
        </w:rPr>
        <w:footnoteReference w:id="72"/>
      </w:r>
      <w:r w:rsidR="0058448E">
        <w:rPr>
          <w:rFonts w:cs="Akhbar MT" w:hint="cs"/>
          <w:sz w:val="36"/>
          <w:szCs w:val="36"/>
          <w:rtl/>
          <w:lang w:bidi="ar-EG"/>
        </w:rPr>
        <w:t>)</w:t>
      </w:r>
      <w:r w:rsidRPr="00854662">
        <w:rPr>
          <w:rFonts w:cs="Akhbar MT"/>
          <w:sz w:val="36"/>
          <w:szCs w:val="36"/>
          <w:rtl/>
          <w:lang w:bidi="ar-EG"/>
        </w:rPr>
        <w:t xml:space="preserve">مِنْهَا أَنْ تَكُونَ شَيْطَانَةً - قَالَ - فَانْطَلَقْنَا سِرَاعًا حَتَّى دَخَلْنَا الدَّيْرَ فَإِذَا فِيهِ أَعْظَمُ إِنْسَانٍ رَأَيْنَاهُ قَطُّ خَلْقًا وَأَشَدُّهُ وِثَاقًا مَجْمُوعَةٌ يَدَاهُ إِلَى عُنُقِهِ مَا بَيْنَ رُكْبَتَيْهِ إِلَى كَعْبَيْهِ بِالْحَدِيدِ قُلْنَا وَيْلَكَ مَا أَنْتَ قَالَ قَدْ قَدَرْتُمْ عَلَى </w:t>
      </w:r>
      <w:proofErr w:type="spellStart"/>
      <w:r w:rsidRPr="00854662">
        <w:rPr>
          <w:rFonts w:cs="Akhbar MT"/>
          <w:sz w:val="36"/>
          <w:szCs w:val="36"/>
          <w:rtl/>
          <w:lang w:bidi="ar-EG"/>
        </w:rPr>
        <w:t>خَبَرِى</w:t>
      </w:r>
      <w:proofErr w:type="spellEnd"/>
      <w:r w:rsidRPr="00854662">
        <w:rPr>
          <w:rFonts w:cs="Akhbar MT"/>
          <w:sz w:val="36"/>
          <w:szCs w:val="36"/>
          <w:rtl/>
          <w:lang w:bidi="ar-EG"/>
        </w:rPr>
        <w:t xml:space="preserve"> </w:t>
      </w:r>
      <w:proofErr w:type="spellStart"/>
      <w:r w:rsidRPr="00854662">
        <w:rPr>
          <w:rFonts w:cs="Akhbar MT"/>
          <w:sz w:val="36"/>
          <w:szCs w:val="36"/>
          <w:rtl/>
          <w:lang w:bidi="ar-EG"/>
        </w:rPr>
        <w:t>فَأَخْبِرُونِى</w:t>
      </w:r>
      <w:proofErr w:type="spellEnd"/>
      <w:r w:rsidRPr="00854662">
        <w:rPr>
          <w:rFonts w:cs="Akhbar MT"/>
          <w:sz w:val="36"/>
          <w:szCs w:val="36"/>
          <w:rtl/>
          <w:lang w:bidi="ar-EG"/>
        </w:rPr>
        <w:t xml:space="preserve"> مَا أَنْتُمْ قَالُوا نَحْنُ أُنَاسٌ مِنَ الْعَرَبِ رَكِبْنَا </w:t>
      </w:r>
      <w:proofErr w:type="spellStart"/>
      <w:r w:rsidRPr="00854662">
        <w:rPr>
          <w:rFonts w:cs="Akhbar MT"/>
          <w:sz w:val="36"/>
          <w:szCs w:val="36"/>
          <w:rtl/>
          <w:lang w:bidi="ar-EG"/>
        </w:rPr>
        <w:t>فِى</w:t>
      </w:r>
      <w:proofErr w:type="spellEnd"/>
      <w:r w:rsidRPr="00854662">
        <w:rPr>
          <w:rFonts w:cs="Akhbar MT"/>
          <w:sz w:val="36"/>
          <w:szCs w:val="36"/>
          <w:rtl/>
          <w:lang w:bidi="ar-EG"/>
        </w:rPr>
        <w:t xml:space="preserve"> سَفِينَةٍ بَحْرِيَّةٍ فَصَادَفْنَا الْبَحْرَ حِينَ اغْتَلَمَ</w:t>
      </w:r>
      <w:r w:rsidR="0058448E">
        <w:rPr>
          <w:rFonts w:cs="Akhbar MT" w:hint="cs"/>
          <w:sz w:val="36"/>
          <w:szCs w:val="36"/>
          <w:rtl/>
          <w:lang w:bidi="ar-EG"/>
        </w:rPr>
        <w:t>(</w:t>
      </w:r>
      <w:r w:rsidR="0058448E">
        <w:rPr>
          <w:rStyle w:val="a4"/>
          <w:rFonts w:cs="Akhbar MT"/>
          <w:sz w:val="36"/>
          <w:szCs w:val="36"/>
          <w:rtl/>
          <w:lang w:bidi="ar-EG"/>
        </w:rPr>
        <w:footnoteReference w:id="73"/>
      </w:r>
      <w:r w:rsidR="0058448E">
        <w:rPr>
          <w:rFonts w:cs="Akhbar MT" w:hint="cs"/>
          <w:sz w:val="36"/>
          <w:szCs w:val="36"/>
          <w:rtl/>
          <w:lang w:bidi="ar-EG"/>
        </w:rPr>
        <w:t>)</w:t>
      </w:r>
      <w:r w:rsidRPr="00854662">
        <w:rPr>
          <w:rFonts w:cs="Akhbar MT"/>
          <w:sz w:val="36"/>
          <w:szCs w:val="36"/>
          <w:rtl/>
          <w:lang w:bidi="ar-EG"/>
        </w:rPr>
        <w:t xml:space="preserve"> فَلَعِبَ بِنَا الْمَوْجُ شَهْرًا ثُمَّ أَرْفَأْنَا</w:t>
      </w:r>
      <w:r w:rsidR="0058448E">
        <w:rPr>
          <w:rFonts w:cs="Akhbar MT" w:hint="cs"/>
          <w:sz w:val="36"/>
          <w:szCs w:val="36"/>
          <w:rtl/>
          <w:lang w:bidi="ar-EG"/>
        </w:rPr>
        <w:t>(</w:t>
      </w:r>
      <w:r w:rsidR="0058448E">
        <w:rPr>
          <w:rStyle w:val="a4"/>
          <w:rFonts w:cs="Akhbar MT"/>
          <w:sz w:val="36"/>
          <w:szCs w:val="36"/>
          <w:rtl/>
          <w:lang w:bidi="ar-EG"/>
        </w:rPr>
        <w:footnoteReference w:id="74"/>
      </w:r>
      <w:r w:rsidR="0058448E">
        <w:rPr>
          <w:rFonts w:cs="Akhbar MT" w:hint="cs"/>
          <w:sz w:val="36"/>
          <w:szCs w:val="36"/>
          <w:rtl/>
          <w:lang w:bidi="ar-EG"/>
        </w:rPr>
        <w:t>)</w:t>
      </w:r>
      <w:r w:rsidRPr="00854662">
        <w:rPr>
          <w:rFonts w:cs="Akhbar MT"/>
          <w:sz w:val="36"/>
          <w:szCs w:val="36"/>
          <w:rtl/>
          <w:lang w:bidi="ar-EG"/>
        </w:rPr>
        <w:t xml:space="preserve"> إِلَى جَزِيرَتِكَ هَذِهِ فَجَلَسْنَا </w:t>
      </w:r>
      <w:proofErr w:type="spellStart"/>
      <w:r w:rsidRPr="00854662">
        <w:rPr>
          <w:rFonts w:cs="Akhbar MT"/>
          <w:sz w:val="36"/>
          <w:szCs w:val="36"/>
          <w:rtl/>
          <w:lang w:bidi="ar-EG"/>
        </w:rPr>
        <w:t>فِى</w:t>
      </w:r>
      <w:proofErr w:type="spellEnd"/>
      <w:r w:rsidRPr="00854662">
        <w:rPr>
          <w:rFonts w:cs="Akhbar MT"/>
          <w:sz w:val="36"/>
          <w:szCs w:val="36"/>
          <w:rtl/>
          <w:lang w:bidi="ar-EG"/>
        </w:rPr>
        <w:t xml:space="preserve"> أَقْرُبِهَا فَدَخَلْنَا الْجَزِيرَةَ فَلَقِيَتْنَا دَابَّةٌ أَهْلَبُ </w:t>
      </w:r>
      <w:r w:rsidR="0058448E">
        <w:rPr>
          <w:rFonts w:cs="Akhbar MT" w:hint="cs"/>
          <w:sz w:val="36"/>
          <w:szCs w:val="36"/>
          <w:rtl/>
          <w:lang w:bidi="ar-EG"/>
        </w:rPr>
        <w:t>(</w:t>
      </w:r>
      <w:r w:rsidR="0058448E">
        <w:rPr>
          <w:rStyle w:val="a4"/>
          <w:rFonts w:cs="Akhbar MT"/>
          <w:sz w:val="36"/>
          <w:szCs w:val="36"/>
          <w:rtl/>
          <w:lang w:bidi="ar-EG"/>
        </w:rPr>
        <w:footnoteReference w:id="75"/>
      </w:r>
      <w:r w:rsidR="0058448E">
        <w:rPr>
          <w:rFonts w:cs="Akhbar MT" w:hint="cs"/>
          <w:sz w:val="36"/>
          <w:szCs w:val="36"/>
          <w:rtl/>
          <w:lang w:bidi="ar-EG"/>
        </w:rPr>
        <w:t>)</w:t>
      </w:r>
      <w:r w:rsidRPr="00854662">
        <w:rPr>
          <w:rFonts w:cs="Akhbar MT"/>
          <w:sz w:val="36"/>
          <w:szCs w:val="36"/>
          <w:rtl/>
          <w:lang w:bidi="ar-EG"/>
        </w:rPr>
        <w:t xml:space="preserve">كَثِيرُ الشَّعَرِ لاَ يُدْرَى مَا قُبُلُهُ مِنْ دُبُرِهِ مِنْ كَثْرَةِ الشَّعَرِ فَقُلْنَا وَيْلَكِ مَا أَنْتِ فَقَالَتْ أَنَا </w:t>
      </w:r>
      <w:proofErr w:type="spellStart"/>
      <w:r w:rsidRPr="00854662">
        <w:rPr>
          <w:rFonts w:cs="Akhbar MT"/>
          <w:sz w:val="36"/>
          <w:szCs w:val="36"/>
          <w:rtl/>
          <w:lang w:bidi="ar-EG"/>
        </w:rPr>
        <w:t>الْجَسَّاسَةُ</w:t>
      </w:r>
      <w:proofErr w:type="spellEnd"/>
      <w:r w:rsidRPr="00854662">
        <w:rPr>
          <w:rFonts w:cs="Akhbar MT"/>
          <w:sz w:val="36"/>
          <w:szCs w:val="36"/>
          <w:rtl/>
          <w:lang w:bidi="ar-EG"/>
        </w:rPr>
        <w:t>.</w:t>
      </w:r>
    </w:p>
    <w:p w:rsidR="004660E0" w:rsidRPr="00854662" w:rsidRDefault="004660E0" w:rsidP="006D65E6">
      <w:pPr>
        <w:rPr>
          <w:rFonts w:cs="Akhbar MT"/>
          <w:sz w:val="36"/>
          <w:szCs w:val="36"/>
          <w:rtl/>
          <w:lang w:bidi="ar-EG"/>
        </w:rPr>
      </w:pPr>
      <w:r w:rsidRPr="00854662">
        <w:rPr>
          <w:rFonts w:cs="Akhbar MT"/>
          <w:sz w:val="36"/>
          <w:szCs w:val="36"/>
          <w:rtl/>
          <w:lang w:bidi="ar-EG"/>
        </w:rPr>
        <w:t xml:space="preserve">قُلْنَا وَمَا </w:t>
      </w:r>
      <w:proofErr w:type="spellStart"/>
      <w:r w:rsidRPr="00854662">
        <w:rPr>
          <w:rFonts w:cs="Akhbar MT"/>
          <w:sz w:val="36"/>
          <w:szCs w:val="36"/>
          <w:rtl/>
          <w:lang w:bidi="ar-EG"/>
        </w:rPr>
        <w:t>الْجَسَّاسَةُ</w:t>
      </w:r>
      <w:proofErr w:type="spellEnd"/>
      <w:r w:rsidRPr="00854662">
        <w:rPr>
          <w:rFonts w:cs="Akhbar MT"/>
          <w:sz w:val="36"/>
          <w:szCs w:val="36"/>
          <w:rtl/>
          <w:lang w:bidi="ar-EG"/>
        </w:rPr>
        <w:t xml:space="preserve"> قَالَتِ اعْمِدُوا إِلَى هَذَا الرَّجُلِ فِ</w:t>
      </w:r>
      <w:r w:rsidR="006D65E6">
        <w:rPr>
          <w:rFonts w:cs="Akhbar MT" w:hint="cs"/>
          <w:sz w:val="36"/>
          <w:szCs w:val="36"/>
          <w:rtl/>
          <w:lang w:bidi="ar-EG"/>
        </w:rPr>
        <w:t>ي</w:t>
      </w:r>
      <w:r w:rsidRPr="00854662">
        <w:rPr>
          <w:rFonts w:cs="Akhbar MT"/>
          <w:sz w:val="36"/>
          <w:szCs w:val="36"/>
          <w:rtl/>
          <w:lang w:bidi="ar-EG"/>
        </w:rPr>
        <w:t xml:space="preserve"> الدَّيْرِ فَإِنَّهُ إِلَى خَبَرِكُمْ بِالأَشْوَاقِ فَأَقْبَلْنَا إِلَيْكَ سِرَاعًا وَفَزِعْنَا مِنْهَا وَلَمْ نَأْمَنْ أَنْ تَكُونَ شَيْطَانَةً فَقَالَ أَخْبِرُونِ</w:t>
      </w:r>
      <w:r w:rsidR="006D65E6">
        <w:rPr>
          <w:rFonts w:cs="Akhbar MT" w:hint="cs"/>
          <w:sz w:val="36"/>
          <w:szCs w:val="36"/>
          <w:rtl/>
          <w:lang w:bidi="ar-EG"/>
        </w:rPr>
        <w:t>ي</w:t>
      </w:r>
      <w:r w:rsidRPr="00854662">
        <w:rPr>
          <w:rFonts w:cs="Akhbar MT"/>
          <w:sz w:val="36"/>
          <w:szCs w:val="36"/>
          <w:rtl/>
          <w:lang w:bidi="ar-EG"/>
        </w:rPr>
        <w:t xml:space="preserve"> عَنْ نَخْلِ بَيْسَانَ قُلْنَا عَنْ </w:t>
      </w:r>
      <w:proofErr w:type="spellStart"/>
      <w:r w:rsidRPr="00854662">
        <w:rPr>
          <w:rFonts w:cs="Akhbar MT"/>
          <w:sz w:val="36"/>
          <w:szCs w:val="36"/>
          <w:rtl/>
          <w:lang w:bidi="ar-EG"/>
        </w:rPr>
        <w:t>أَىِّ</w:t>
      </w:r>
      <w:proofErr w:type="spellEnd"/>
      <w:r w:rsidRPr="00854662">
        <w:rPr>
          <w:rFonts w:cs="Akhbar MT"/>
          <w:sz w:val="36"/>
          <w:szCs w:val="36"/>
          <w:rtl/>
          <w:lang w:bidi="ar-EG"/>
        </w:rPr>
        <w:t xml:space="preserve"> شَأْنِهَا تَسْتَخْبِرُ قَالَ أَسْأَلُكُمْ عَنْ نَخْلِهَا هَلْ يُثْمِرُ قُلْنَا لَهُ نَعَمْ. قَالَ أَمَا إِنَّهُ يُوشِكُ أَنْ لاَ تُثْمِرَ قَالَ </w:t>
      </w:r>
      <w:proofErr w:type="spellStart"/>
      <w:r w:rsidRPr="00854662">
        <w:rPr>
          <w:rFonts w:cs="Akhbar MT"/>
          <w:sz w:val="36"/>
          <w:szCs w:val="36"/>
          <w:rtl/>
          <w:lang w:bidi="ar-EG"/>
        </w:rPr>
        <w:t>أَخْبِرُونِى</w:t>
      </w:r>
      <w:proofErr w:type="spellEnd"/>
      <w:r w:rsidRPr="00854662">
        <w:rPr>
          <w:rFonts w:cs="Akhbar MT"/>
          <w:sz w:val="36"/>
          <w:szCs w:val="36"/>
          <w:rtl/>
          <w:lang w:bidi="ar-EG"/>
        </w:rPr>
        <w:t xml:space="preserve"> عَنْ بُحَيْرَةِ </w:t>
      </w:r>
      <w:proofErr w:type="spellStart"/>
      <w:r w:rsidRPr="00854662">
        <w:rPr>
          <w:rFonts w:cs="Akhbar MT"/>
          <w:sz w:val="36"/>
          <w:szCs w:val="36"/>
          <w:rtl/>
          <w:lang w:bidi="ar-EG"/>
        </w:rPr>
        <w:t>الطَّبَرِيَّةِ</w:t>
      </w:r>
      <w:proofErr w:type="spellEnd"/>
      <w:r w:rsidRPr="00854662">
        <w:rPr>
          <w:rFonts w:cs="Akhbar MT"/>
          <w:sz w:val="36"/>
          <w:szCs w:val="36"/>
          <w:rtl/>
          <w:lang w:bidi="ar-EG"/>
        </w:rPr>
        <w:t>. قُلْنَا عَنْ أَ</w:t>
      </w:r>
      <w:r w:rsidR="006D65E6">
        <w:rPr>
          <w:rFonts w:cs="Akhbar MT" w:hint="cs"/>
          <w:sz w:val="36"/>
          <w:szCs w:val="36"/>
          <w:rtl/>
          <w:lang w:bidi="ar-EG"/>
        </w:rPr>
        <w:t>ي</w:t>
      </w:r>
      <w:r w:rsidRPr="00854662">
        <w:rPr>
          <w:rFonts w:cs="Akhbar MT"/>
          <w:sz w:val="36"/>
          <w:szCs w:val="36"/>
          <w:rtl/>
          <w:lang w:bidi="ar-EG"/>
        </w:rPr>
        <w:t xml:space="preserve">ِ شَأْنِهَا تَسْتَخْبِرُ قَالَ هَلْ فِيهَا مَاءٌ قَالُوا </w:t>
      </w:r>
      <w:r w:rsidR="006D65E6" w:rsidRPr="00854662">
        <w:rPr>
          <w:rFonts w:cs="Akhbar MT" w:hint="cs"/>
          <w:sz w:val="36"/>
          <w:szCs w:val="36"/>
          <w:rtl/>
          <w:lang w:bidi="ar-EG"/>
        </w:rPr>
        <w:t>هي</w:t>
      </w:r>
      <w:r w:rsidRPr="00854662">
        <w:rPr>
          <w:rFonts w:cs="Akhbar MT"/>
          <w:sz w:val="36"/>
          <w:szCs w:val="36"/>
          <w:rtl/>
          <w:lang w:bidi="ar-EG"/>
        </w:rPr>
        <w:t xml:space="preserve"> كَثِيرَةُ الْمَاءِ. قَالَ أَمَا إِنَّ مَاءَهَا يُوشِكُ أَنْ يَذْهَبَ. قَالَ أَخْبِرُونِ</w:t>
      </w:r>
      <w:r w:rsidR="006D65E6">
        <w:rPr>
          <w:rFonts w:cs="Akhbar MT" w:hint="cs"/>
          <w:sz w:val="36"/>
          <w:szCs w:val="36"/>
          <w:rtl/>
          <w:lang w:bidi="ar-EG"/>
        </w:rPr>
        <w:t>ي</w:t>
      </w:r>
      <w:r w:rsidRPr="00854662">
        <w:rPr>
          <w:rFonts w:cs="Akhbar MT"/>
          <w:sz w:val="36"/>
          <w:szCs w:val="36"/>
          <w:rtl/>
          <w:lang w:bidi="ar-EG"/>
        </w:rPr>
        <w:t xml:space="preserve"> عَنْ عَيْنِ زُغَرَ. قَالُوا عَنْ </w:t>
      </w:r>
      <w:proofErr w:type="spellStart"/>
      <w:r w:rsidRPr="00854662">
        <w:rPr>
          <w:rFonts w:cs="Akhbar MT"/>
          <w:sz w:val="36"/>
          <w:szCs w:val="36"/>
          <w:rtl/>
          <w:lang w:bidi="ar-EG"/>
        </w:rPr>
        <w:t>أَىِّ</w:t>
      </w:r>
      <w:proofErr w:type="spellEnd"/>
      <w:r w:rsidRPr="00854662">
        <w:rPr>
          <w:rFonts w:cs="Akhbar MT"/>
          <w:sz w:val="36"/>
          <w:szCs w:val="36"/>
          <w:rtl/>
          <w:lang w:bidi="ar-EG"/>
        </w:rPr>
        <w:t xml:space="preserve"> شَأْنِهَا تَسْتَخْبِرُ قَالَ هَلْ </w:t>
      </w:r>
      <w:r w:rsidR="006D65E6" w:rsidRPr="00854662">
        <w:rPr>
          <w:rFonts w:cs="Akhbar MT" w:hint="cs"/>
          <w:sz w:val="36"/>
          <w:szCs w:val="36"/>
          <w:rtl/>
          <w:lang w:bidi="ar-EG"/>
        </w:rPr>
        <w:t>في</w:t>
      </w:r>
      <w:r w:rsidRPr="00854662">
        <w:rPr>
          <w:rFonts w:cs="Akhbar MT"/>
          <w:sz w:val="36"/>
          <w:szCs w:val="36"/>
          <w:rtl/>
          <w:lang w:bidi="ar-EG"/>
        </w:rPr>
        <w:t xml:space="preserve"> الْعَيْنِ مَاءٌ وَهَلْ يَزْرَعُ أَهْلُهَا بِمَاءِ الْعَيْنِ قُلْنَا لَهُ نَعَمْ </w:t>
      </w:r>
      <w:proofErr w:type="spellStart"/>
      <w:r w:rsidRPr="00854662">
        <w:rPr>
          <w:rFonts w:cs="Akhbar MT"/>
          <w:sz w:val="36"/>
          <w:szCs w:val="36"/>
          <w:rtl/>
          <w:lang w:bidi="ar-EG"/>
        </w:rPr>
        <w:t>هِىَ</w:t>
      </w:r>
      <w:proofErr w:type="spellEnd"/>
      <w:r w:rsidRPr="00854662">
        <w:rPr>
          <w:rFonts w:cs="Akhbar MT"/>
          <w:sz w:val="36"/>
          <w:szCs w:val="36"/>
          <w:rtl/>
          <w:lang w:bidi="ar-EG"/>
        </w:rPr>
        <w:t xml:space="preserve"> كَثِيرَةُ الْمَاءِ وَأَهْلُهَا يَزْرَعُونَ مِنْ مَائِهَا. قَالَ أَخْبِرُونِ</w:t>
      </w:r>
      <w:r w:rsidR="006D65E6">
        <w:rPr>
          <w:rFonts w:cs="Akhbar MT" w:hint="cs"/>
          <w:sz w:val="36"/>
          <w:szCs w:val="36"/>
          <w:rtl/>
          <w:lang w:bidi="ar-EG"/>
        </w:rPr>
        <w:t>ي</w:t>
      </w:r>
      <w:r w:rsidRPr="00854662">
        <w:rPr>
          <w:rFonts w:cs="Akhbar MT"/>
          <w:sz w:val="36"/>
          <w:szCs w:val="36"/>
          <w:rtl/>
          <w:lang w:bidi="ar-EG"/>
        </w:rPr>
        <w:t xml:space="preserve"> عَنْ </w:t>
      </w:r>
      <w:proofErr w:type="spellStart"/>
      <w:r w:rsidRPr="00854662">
        <w:rPr>
          <w:rFonts w:cs="Akhbar MT"/>
          <w:sz w:val="36"/>
          <w:szCs w:val="36"/>
          <w:rtl/>
          <w:lang w:bidi="ar-EG"/>
        </w:rPr>
        <w:t>نَبِىِّ</w:t>
      </w:r>
      <w:proofErr w:type="spellEnd"/>
      <w:r w:rsidRPr="00854662">
        <w:rPr>
          <w:rFonts w:cs="Akhbar MT"/>
          <w:sz w:val="36"/>
          <w:szCs w:val="36"/>
          <w:rtl/>
          <w:lang w:bidi="ar-EG"/>
        </w:rPr>
        <w:t xml:space="preserve"> الأُمِّيِّينَ مَا فَعَلَ قَالُوا قَدْ خَرَجَ مِنْ مَكَّةَ </w:t>
      </w:r>
      <w:r w:rsidRPr="00854662">
        <w:rPr>
          <w:rFonts w:cs="Akhbar MT"/>
          <w:sz w:val="36"/>
          <w:szCs w:val="36"/>
          <w:rtl/>
          <w:lang w:bidi="ar-EG"/>
        </w:rPr>
        <w:lastRenderedPageBreak/>
        <w:t xml:space="preserve">وَنَزَلَ يَثْرِبَ. قَالَ أَقَاتَلَهُ الْعَرَبُ قُلْنَا نَعَمْ. قَالَ كَيْفَ صَنَعَ بِهِمْ فَأَخْبَرْنَاهُ أَنَّهُ قَدْ ظَهَرَ عَلَى مَنْ يَلِيهِ مِنَ الْعَرَبِ وَأَطَاعُوهُ قَالَ لَهُمْ قَدْ كَانَ ذَلِكَ قُلْنَا نَعَمْ. قَالَ أَمَا إِنَّ ذَاكَ خَيْرٌ لَهُمْ أَنْ يُطِيعُوهُ </w:t>
      </w:r>
      <w:proofErr w:type="spellStart"/>
      <w:r w:rsidRPr="00854662">
        <w:rPr>
          <w:rFonts w:cs="Akhbar MT"/>
          <w:sz w:val="36"/>
          <w:szCs w:val="36"/>
          <w:rtl/>
          <w:lang w:bidi="ar-EG"/>
        </w:rPr>
        <w:t>وَإِنِّى</w:t>
      </w:r>
      <w:proofErr w:type="spellEnd"/>
      <w:r w:rsidRPr="00854662">
        <w:rPr>
          <w:rFonts w:cs="Akhbar MT"/>
          <w:sz w:val="36"/>
          <w:szCs w:val="36"/>
          <w:rtl/>
          <w:lang w:bidi="ar-EG"/>
        </w:rPr>
        <w:t xml:space="preserve"> مُخْبِرُكُمْ عَنِّى إِنِّ</w:t>
      </w:r>
      <w:r w:rsidR="006D65E6">
        <w:rPr>
          <w:rFonts w:cs="Akhbar MT" w:hint="cs"/>
          <w:sz w:val="36"/>
          <w:szCs w:val="36"/>
          <w:rtl/>
          <w:lang w:bidi="ar-EG"/>
        </w:rPr>
        <w:t>ي</w:t>
      </w:r>
      <w:r w:rsidRPr="00854662">
        <w:rPr>
          <w:rFonts w:cs="Akhbar MT"/>
          <w:sz w:val="36"/>
          <w:szCs w:val="36"/>
          <w:rtl/>
          <w:lang w:bidi="ar-EG"/>
        </w:rPr>
        <w:t xml:space="preserve"> أَنَا الْمَسِيحُ وَإِنِّ</w:t>
      </w:r>
      <w:r w:rsidR="006D65E6">
        <w:rPr>
          <w:rFonts w:cs="Akhbar MT" w:hint="cs"/>
          <w:sz w:val="36"/>
          <w:szCs w:val="36"/>
          <w:rtl/>
          <w:lang w:bidi="ar-EG"/>
        </w:rPr>
        <w:t>ي</w:t>
      </w:r>
      <w:r w:rsidRPr="00854662">
        <w:rPr>
          <w:rFonts w:cs="Akhbar MT"/>
          <w:sz w:val="36"/>
          <w:szCs w:val="36"/>
          <w:rtl/>
          <w:lang w:bidi="ar-EG"/>
        </w:rPr>
        <w:t xml:space="preserve"> أُوشِكُ أَنْ يُؤْذَنَ لِ</w:t>
      </w:r>
      <w:r w:rsidR="006D65E6">
        <w:rPr>
          <w:rFonts w:cs="Akhbar MT" w:hint="cs"/>
          <w:sz w:val="36"/>
          <w:szCs w:val="36"/>
          <w:rtl/>
          <w:lang w:bidi="ar-EG"/>
        </w:rPr>
        <w:t>ي</w:t>
      </w:r>
      <w:r w:rsidRPr="00854662">
        <w:rPr>
          <w:rFonts w:cs="Akhbar MT"/>
          <w:sz w:val="36"/>
          <w:szCs w:val="36"/>
          <w:rtl/>
          <w:lang w:bidi="ar-EG"/>
        </w:rPr>
        <w:t xml:space="preserve"> </w:t>
      </w:r>
      <w:proofErr w:type="spellStart"/>
      <w:r w:rsidRPr="00854662">
        <w:rPr>
          <w:rFonts w:cs="Akhbar MT"/>
          <w:sz w:val="36"/>
          <w:szCs w:val="36"/>
          <w:rtl/>
          <w:lang w:bidi="ar-EG"/>
        </w:rPr>
        <w:t>فِى</w:t>
      </w:r>
      <w:proofErr w:type="spellEnd"/>
      <w:r w:rsidRPr="00854662">
        <w:rPr>
          <w:rFonts w:cs="Akhbar MT"/>
          <w:sz w:val="36"/>
          <w:szCs w:val="36"/>
          <w:rtl/>
          <w:lang w:bidi="ar-EG"/>
        </w:rPr>
        <w:t xml:space="preserve"> الْخُرُوجِ فَأَخْرُجَ فَأَسِيرَ </w:t>
      </w:r>
      <w:proofErr w:type="spellStart"/>
      <w:r w:rsidRPr="00854662">
        <w:rPr>
          <w:rFonts w:cs="Akhbar MT"/>
          <w:sz w:val="36"/>
          <w:szCs w:val="36"/>
          <w:rtl/>
          <w:lang w:bidi="ar-EG"/>
        </w:rPr>
        <w:t>فِى</w:t>
      </w:r>
      <w:proofErr w:type="spellEnd"/>
      <w:r w:rsidRPr="00854662">
        <w:rPr>
          <w:rFonts w:cs="Akhbar MT"/>
          <w:sz w:val="36"/>
          <w:szCs w:val="36"/>
          <w:rtl/>
          <w:lang w:bidi="ar-EG"/>
        </w:rPr>
        <w:t xml:space="preserve"> الأَرْضِ فَلاَ أَدَعَ قَرْيَةً إِلاَّ هَبَطْتُهَا فِ</w:t>
      </w:r>
      <w:r w:rsidR="006D65E6">
        <w:rPr>
          <w:rFonts w:cs="Akhbar MT" w:hint="cs"/>
          <w:sz w:val="36"/>
          <w:szCs w:val="36"/>
          <w:rtl/>
          <w:lang w:bidi="ar-EG"/>
        </w:rPr>
        <w:t>ي</w:t>
      </w:r>
      <w:r w:rsidRPr="00854662">
        <w:rPr>
          <w:rFonts w:cs="Akhbar MT"/>
          <w:sz w:val="36"/>
          <w:szCs w:val="36"/>
          <w:rtl/>
          <w:lang w:bidi="ar-EG"/>
        </w:rPr>
        <w:t xml:space="preserve"> أَرْبَعِينَ لَيْلَةً غَيْرَ مَكَّةَ وَطَيْبَةَ فَهُمَا مُحَرَّمَتَانِ عَلَىَّ كِلْتَاهُمَا كُلَّمَا أَرَدْتُ أَنْ أَدْخُلَ وَاحِدَةً أَوْ وَاحِدًا مِنْهُمَا اسْتَقْبَلَنِ</w:t>
      </w:r>
      <w:r w:rsidR="006D65E6">
        <w:rPr>
          <w:rFonts w:cs="Akhbar MT" w:hint="cs"/>
          <w:sz w:val="36"/>
          <w:szCs w:val="36"/>
          <w:rtl/>
          <w:lang w:bidi="ar-EG"/>
        </w:rPr>
        <w:t>ي</w:t>
      </w:r>
      <w:r w:rsidRPr="00854662">
        <w:rPr>
          <w:rFonts w:cs="Akhbar MT"/>
          <w:sz w:val="36"/>
          <w:szCs w:val="36"/>
          <w:rtl/>
          <w:lang w:bidi="ar-EG"/>
        </w:rPr>
        <w:t xml:space="preserve"> مَلَكٌ بِيَدِهِ السَّيْفُ صَلْتًا يَصُدُّنِ</w:t>
      </w:r>
      <w:r w:rsidR="006D65E6">
        <w:rPr>
          <w:rFonts w:cs="Akhbar MT" w:hint="cs"/>
          <w:sz w:val="36"/>
          <w:szCs w:val="36"/>
          <w:rtl/>
          <w:lang w:bidi="ar-EG"/>
        </w:rPr>
        <w:t>ي</w:t>
      </w:r>
      <w:r w:rsidRPr="00854662">
        <w:rPr>
          <w:rFonts w:cs="Akhbar MT"/>
          <w:sz w:val="36"/>
          <w:szCs w:val="36"/>
          <w:rtl/>
          <w:lang w:bidi="ar-EG"/>
        </w:rPr>
        <w:t xml:space="preserve"> عَنْهَا وَإِنَّ عَلَى كُلِّ نَقْبٍ مِنْهَا مَلاَئِكَةً يَحْرُسُونَهَا قَالَتْ قَالَ رَسُولُ اللَّهِ -صلى الله عليه وسلم- وَطَعَنَ بِمِخْصَرَتِهِ </w:t>
      </w:r>
      <w:proofErr w:type="spellStart"/>
      <w:r w:rsidRPr="00854662">
        <w:rPr>
          <w:rFonts w:cs="Akhbar MT"/>
          <w:sz w:val="36"/>
          <w:szCs w:val="36"/>
          <w:rtl/>
          <w:lang w:bidi="ar-EG"/>
        </w:rPr>
        <w:t>فِى</w:t>
      </w:r>
      <w:proofErr w:type="spellEnd"/>
      <w:r w:rsidRPr="00854662">
        <w:rPr>
          <w:rFonts w:cs="Akhbar MT"/>
          <w:sz w:val="36"/>
          <w:szCs w:val="36"/>
          <w:rtl/>
          <w:lang w:bidi="ar-EG"/>
        </w:rPr>
        <w:t xml:space="preserve"> الْمِنْبَرِ « هَذِهِ طَيْبَةُ هَذِهِ طَيْبَةُ هَذِهِ طَيْبَةُ ». يَعْنِى الْمَدِينَةَ « أَلاَ هَلْ كُنْتُ حَدَّثْتُكُمْ ذَلِكَ ». فَقَالَ النَّاسُ نَعَمْ « فَإِنَّهُ </w:t>
      </w:r>
      <w:proofErr w:type="spellStart"/>
      <w:r w:rsidRPr="00854662">
        <w:rPr>
          <w:rFonts w:cs="Akhbar MT"/>
          <w:sz w:val="36"/>
          <w:szCs w:val="36"/>
          <w:rtl/>
          <w:lang w:bidi="ar-EG"/>
        </w:rPr>
        <w:t>أَعْجَبَنِى</w:t>
      </w:r>
      <w:proofErr w:type="spellEnd"/>
      <w:r w:rsidRPr="00854662">
        <w:rPr>
          <w:rFonts w:cs="Akhbar MT"/>
          <w:sz w:val="36"/>
          <w:szCs w:val="36"/>
          <w:rtl/>
          <w:lang w:bidi="ar-EG"/>
        </w:rPr>
        <w:t xml:space="preserve"> حَدِيثُ تَمِيمٍ أَنَّهُ وَافَقَ الَّذِى كُنْتُ أُحَدِّثُكُمْ عَنْهُ وَعَنِ الْمَدِينَةِ وَمَكَّةَ أَلاَ إِنَّهُ </w:t>
      </w:r>
      <w:proofErr w:type="spellStart"/>
      <w:r w:rsidRPr="00854662">
        <w:rPr>
          <w:rFonts w:cs="Akhbar MT"/>
          <w:sz w:val="36"/>
          <w:szCs w:val="36"/>
          <w:rtl/>
          <w:lang w:bidi="ar-EG"/>
        </w:rPr>
        <w:t>فِى</w:t>
      </w:r>
      <w:proofErr w:type="spellEnd"/>
      <w:r w:rsidRPr="00854662">
        <w:rPr>
          <w:rFonts w:cs="Akhbar MT"/>
          <w:sz w:val="36"/>
          <w:szCs w:val="36"/>
          <w:rtl/>
          <w:lang w:bidi="ar-EG"/>
        </w:rPr>
        <w:t xml:space="preserve"> بَحْرِ الشَّامِ أَوْ بَحْرِ الْيَمَنِ لاَ بَلْ مِنْ قِبَلِ الْمَشْرِقِ ما هُوَ مِنْ قِبَلِ الْمَشْرِقِ مَا هُوَ مِنْ قِبَلِ الْمَشْرِقِ مَا هُوَ ». وَأَوْمَأَ بِيَدِهِ إِلَى الْمَشْرِقِ.</w:t>
      </w:r>
    </w:p>
    <w:p w:rsidR="004660E0" w:rsidRDefault="004660E0" w:rsidP="004660E0">
      <w:pPr>
        <w:rPr>
          <w:rFonts w:cs="Akhbar MT"/>
          <w:sz w:val="36"/>
          <w:szCs w:val="36"/>
          <w:rtl/>
          <w:lang w:bidi="ar-EG"/>
        </w:rPr>
      </w:pPr>
      <w:r w:rsidRPr="00854662">
        <w:rPr>
          <w:rFonts w:cs="Akhbar MT"/>
          <w:sz w:val="36"/>
          <w:szCs w:val="36"/>
          <w:rtl/>
          <w:lang w:bidi="ar-EG"/>
        </w:rPr>
        <w:t>قَالَتْ فَحَفِظْتُ هَذَا مِنْ رَسُولِ اللَّهِ -صلى الله عليه وسلم-.</w:t>
      </w:r>
      <w:r w:rsidR="00581C2C">
        <w:rPr>
          <w:rFonts w:cs="Akhbar MT" w:hint="cs"/>
          <w:sz w:val="36"/>
          <w:szCs w:val="36"/>
          <w:rtl/>
          <w:lang w:bidi="ar-EG"/>
        </w:rPr>
        <w:t>(</w:t>
      </w:r>
      <w:r w:rsidR="00581C2C">
        <w:rPr>
          <w:rStyle w:val="a4"/>
          <w:rFonts w:cs="Akhbar MT"/>
          <w:sz w:val="36"/>
          <w:szCs w:val="36"/>
          <w:rtl/>
          <w:lang w:bidi="ar-EG"/>
        </w:rPr>
        <w:footnoteReference w:id="76"/>
      </w:r>
      <w:r w:rsidR="00581C2C">
        <w:rPr>
          <w:rFonts w:cs="Akhbar MT" w:hint="cs"/>
          <w:sz w:val="36"/>
          <w:szCs w:val="36"/>
          <w:rtl/>
          <w:lang w:bidi="ar-EG"/>
        </w:rPr>
        <w:t>)</w:t>
      </w:r>
      <w:r w:rsidR="000E79BA">
        <w:rPr>
          <w:rFonts w:cs="Akhbar MT" w:hint="cs"/>
          <w:sz w:val="36"/>
          <w:szCs w:val="36"/>
          <w:rtl/>
          <w:lang w:bidi="ar-EG"/>
        </w:rPr>
        <w:t>(</w:t>
      </w:r>
      <w:r w:rsidR="000E79BA">
        <w:rPr>
          <w:rStyle w:val="a4"/>
          <w:rFonts w:cs="Akhbar MT"/>
          <w:sz w:val="36"/>
          <w:szCs w:val="36"/>
          <w:rtl/>
          <w:lang w:bidi="ar-EG"/>
        </w:rPr>
        <w:footnoteReference w:id="77"/>
      </w:r>
      <w:r w:rsidR="000E79BA">
        <w:rPr>
          <w:rFonts w:cs="Akhbar MT" w:hint="cs"/>
          <w:sz w:val="36"/>
          <w:szCs w:val="36"/>
          <w:rtl/>
          <w:lang w:bidi="ar-EG"/>
        </w:rPr>
        <w:t>)</w:t>
      </w:r>
    </w:p>
    <w:p w:rsidR="00B05227" w:rsidRDefault="00B05227" w:rsidP="004660E0">
      <w:pPr>
        <w:rPr>
          <w:rFonts w:cs="Akhbar MT"/>
          <w:sz w:val="36"/>
          <w:szCs w:val="36"/>
          <w:rtl/>
          <w:lang w:bidi="ar-EG"/>
        </w:rPr>
      </w:pPr>
    </w:p>
    <w:p w:rsidR="00B05227" w:rsidRDefault="00B05227" w:rsidP="004660E0">
      <w:pPr>
        <w:rPr>
          <w:rFonts w:cs="Akhbar MT"/>
          <w:sz w:val="36"/>
          <w:szCs w:val="36"/>
          <w:rtl/>
          <w:lang w:bidi="ar-EG"/>
        </w:rPr>
      </w:pPr>
    </w:p>
    <w:p w:rsidR="000402EF" w:rsidRDefault="00681CFB" w:rsidP="000402EF">
      <w:pPr>
        <w:jc w:val="center"/>
        <w:rPr>
          <w:rFonts w:cs="Akhbar MT"/>
          <w:b/>
          <w:bCs/>
          <w:color w:val="FF0000"/>
          <w:sz w:val="36"/>
          <w:szCs w:val="36"/>
          <w:rtl/>
          <w:lang w:bidi="ar-EG"/>
        </w:rPr>
      </w:pPr>
      <w:r>
        <w:rPr>
          <w:rFonts w:cs="Akhbar MT" w:hint="cs"/>
          <w:b/>
          <w:bCs/>
          <w:color w:val="FF0000"/>
          <w:sz w:val="36"/>
          <w:szCs w:val="36"/>
          <w:rtl/>
          <w:lang w:bidi="ar-EG"/>
        </w:rPr>
        <w:t>الحديث ال</w:t>
      </w:r>
      <w:r w:rsidR="003A1662">
        <w:rPr>
          <w:rFonts w:cs="Akhbar MT" w:hint="cs"/>
          <w:b/>
          <w:bCs/>
          <w:color w:val="FF0000"/>
          <w:sz w:val="36"/>
          <w:szCs w:val="36"/>
          <w:rtl/>
          <w:lang w:bidi="ar-EG"/>
        </w:rPr>
        <w:t xml:space="preserve">ثاني </w:t>
      </w:r>
      <w:r>
        <w:rPr>
          <w:rFonts w:cs="Akhbar MT" w:hint="cs"/>
          <w:b/>
          <w:bCs/>
          <w:color w:val="FF0000"/>
          <w:sz w:val="36"/>
          <w:szCs w:val="36"/>
          <w:rtl/>
          <w:lang w:bidi="ar-EG"/>
        </w:rPr>
        <w:t>و الثلاثون</w:t>
      </w:r>
    </w:p>
    <w:p w:rsidR="00681CFB" w:rsidRPr="000D76FB" w:rsidRDefault="000402EF" w:rsidP="000402EF">
      <w:pPr>
        <w:jc w:val="center"/>
        <w:rPr>
          <w:rFonts w:cs="Akhbar MT"/>
          <w:b/>
          <w:bCs/>
          <w:color w:val="FF0000"/>
          <w:sz w:val="36"/>
          <w:szCs w:val="36"/>
          <w:rtl/>
          <w:lang w:bidi="ar-EG"/>
        </w:rPr>
      </w:pPr>
      <w:r>
        <w:rPr>
          <w:rFonts w:cs="Akhbar MT" w:hint="cs"/>
          <w:b/>
          <w:bCs/>
          <w:color w:val="FF0000"/>
          <w:sz w:val="36"/>
          <w:szCs w:val="36"/>
          <w:rtl/>
          <w:lang w:bidi="ar-EG"/>
        </w:rPr>
        <w:lastRenderedPageBreak/>
        <w:t xml:space="preserve"> </w:t>
      </w:r>
      <w:r w:rsidR="00681CFB" w:rsidRPr="000D76FB">
        <w:rPr>
          <w:rFonts w:cs="Akhbar MT" w:hint="cs"/>
          <w:b/>
          <w:bCs/>
          <w:color w:val="FF0000"/>
          <w:sz w:val="36"/>
          <w:szCs w:val="36"/>
          <w:rtl/>
          <w:lang w:bidi="ar-EG"/>
        </w:rPr>
        <w:t>المعيشة الضنك</w:t>
      </w:r>
    </w:p>
    <w:p w:rsidR="00681CFB" w:rsidRPr="00854662" w:rsidRDefault="00681CFB" w:rsidP="00681CFB">
      <w:pPr>
        <w:rPr>
          <w:rFonts w:cs="Akhbar MT"/>
          <w:sz w:val="36"/>
          <w:szCs w:val="36"/>
          <w:lang w:bidi="ar-EG"/>
        </w:rPr>
      </w:pPr>
      <w:r w:rsidRPr="000D76FB">
        <w:rPr>
          <w:rFonts w:cs="Akhbar MT"/>
          <w:sz w:val="36"/>
          <w:szCs w:val="36"/>
          <w:rtl/>
          <w:lang w:bidi="ar-EG"/>
        </w:rPr>
        <w:t>عَنْ أَبِي هُرَيْرَةَ ، عَنْ رَسُولِ اللَّهِ صَلَّى اللَّهُ عَلَيْهِ وَسَلَّمَ قَالَ : إِنَّ الْمُؤْمِنَ فِي قَبْرِهِ لَفِي رَوْضَةٍ خَضْرَاءَ ، وَيُرْحَبُ لَهُ قَبْرُهُ سَبْعُونَ ذِرَاعًا ، وَيُنَوَّرُ لَهُ كَالْقَمَرِ لَيْلَةَ الْبَدْرِ أَتَدْرُونَ فِيمَا أُنْزِلَتْ هَذِهِ الْآيَةُ : { فَإِنَّ لَهُ مَعِيشَةً ضَنْكًا وَنَحْشُرُهُ يَوْمَ الْقِيَامَةِ أَعْمَى } [طه] أَتَدْرُونَ مَا الْمَعِيشَةُ الضَّنْكَةُ ؟ قَالُوا : اللَّهُ وَرَسُولُهُ أَعْلَمُ قَالَ : عَذَابُ الْكَافِرِ فِي قَبْرِهِ ، وَالَّذِي نَفْسِي بِيَدِهِ ، إِنَّهُ يُسَلَّطَ عَلَيْهِ تِسْعَةٌ وَتِسْعُونَ تِنِّينًا ، أَتَدْرُونَ مَا التِّنِّينُ ؟ سَبْعُونَ حَيَّةً ، لِكُلِّ حَيَّةٍ سَبْعُ رُءُوسٍ يِلْسَعُونَهُ ، وَيَخْدِشُونَهُ إِلَى يَوْمِ الْقِيَامَةِ.</w:t>
      </w:r>
      <w:r>
        <w:rPr>
          <w:rFonts w:cs="Akhbar MT" w:hint="cs"/>
          <w:sz w:val="36"/>
          <w:szCs w:val="36"/>
          <w:rtl/>
          <w:lang w:bidi="ar-EG"/>
        </w:rPr>
        <w:t xml:space="preserve"> (</w:t>
      </w:r>
      <w:r>
        <w:rPr>
          <w:rStyle w:val="a4"/>
          <w:rFonts w:cs="Akhbar MT"/>
          <w:sz w:val="36"/>
          <w:szCs w:val="36"/>
          <w:rtl/>
          <w:lang w:bidi="ar-EG"/>
        </w:rPr>
        <w:footnoteReference w:id="78"/>
      </w:r>
      <w:r>
        <w:rPr>
          <w:rFonts w:cs="Akhbar MT" w:hint="cs"/>
          <w:sz w:val="36"/>
          <w:szCs w:val="36"/>
          <w:rtl/>
          <w:lang w:bidi="ar-EG"/>
        </w:rPr>
        <w:t>)(</w:t>
      </w:r>
      <w:r>
        <w:rPr>
          <w:rStyle w:val="a4"/>
          <w:rFonts w:cs="Akhbar MT"/>
          <w:sz w:val="36"/>
          <w:szCs w:val="36"/>
          <w:rtl/>
          <w:lang w:bidi="ar-EG"/>
        </w:rPr>
        <w:footnoteReference w:id="79"/>
      </w:r>
      <w:r>
        <w:rPr>
          <w:rFonts w:cs="Akhbar MT" w:hint="cs"/>
          <w:sz w:val="36"/>
          <w:szCs w:val="36"/>
          <w:rtl/>
          <w:lang w:bidi="ar-EG"/>
        </w:rPr>
        <w:t>)</w:t>
      </w:r>
    </w:p>
    <w:p w:rsidR="00867E25" w:rsidRDefault="00867E25" w:rsidP="004660E0">
      <w:pPr>
        <w:rPr>
          <w:rFonts w:cs="Akhbar MT"/>
          <w:sz w:val="36"/>
          <w:szCs w:val="36"/>
          <w:rtl/>
          <w:lang w:bidi="ar-EG"/>
        </w:rPr>
      </w:pPr>
    </w:p>
    <w:p w:rsidR="007C4444" w:rsidRDefault="007C4444" w:rsidP="004660E0">
      <w:pPr>
        <w:rPr>
          <w:rFonts w:cs="Akhbar MT"/>
          <w:sz w:val="36"/>
          <w:szCs w:val="36"/>
          <w:rtl/>
          <w:lang w:bidi="ar-EG"/>
        </w:rPr>
      </w:pPr>
    </w:p>
    <w:p w:rsidR="000402EF" w:rsidRDefault="007C4444" w:rsidP="000402EF">
      <w:pPr>
        <w:jc w:val="center"/>
        <w:rPr>
          <w:rFonts w:cs="Akhbar MT"/>
          <w:b/>
          <w:bCs/>
          <w:color w:val="FF0000"/>
          <w:sz w:val="36"/>
          <w:szCs w:val="36"/>
          <w:rtl/>
          <w:lang w:bidi="ar-EG"/>
        </w:rPr>
      </w:pPr>
      <w:r w:rsidRPr="007C4444">
        <w:rPr>
          <w:rFonts w:cs="Akhbar MT" w:hint="cs"/>
          <w:b/>
          <w:bCs/>
          <w:color w:val="FF0000"/>
          <w:sz w:val="36"/>
          <w:szCs w:val="36"/>
          <w:rtl/>
          <w:lang w:bidi="ar-EG"/>
        </w:rPr>
        <w:lastRenderedPageBreak/>
        <w:t xml:space="preserve">الحديث </w:t>
      </w:r>
      <w:r w:rsidR="003A1662">
        <w:rPr>
          <w:rFonts w:cs="Akhbar MT" w:hint="cs"/>
          <w:b/>
          <w:bCs/>
          <w:color w:val="FF0000"/>
          <w:sz w:val="36"/>
          <w:szCs w:val="36"/>
          <w:rtl/>
          <w:lang w:bidi="ar-EG"/>
        </w:rPr>
        <w:t xml:space="preserve">الثالث و الثلاثون </w:t>
      </w:r>
      <w:r w:rsidRPr="007C4444">
        <w:rPr>
          <w:rFonts w:cs="Akhbar MT" w:hint="cs"/>
          <w:b/>
          <w:bCs/>
          <w:color w:val="FF0000"/>
          <w:sz w:val="36"/>
          <w:szCs w:val="36"/>
          <w:rtl/>
          <w:lang w:bidi="ar-EG"/>
        </w:rPr>
        <w:t xml:space="preserve"> </w:t>
      </w:r>
    </w:p>
    <w:p w:rsidR="00084678" w:rsidRPr="007C4444" w:rsidRDefault="00084678" w:rsidP="000402EF">
      <w:pPr>
        <w:jc w:val="center"/>
        <w:rPr>
          <w:rFonts w:cs="Akhbar MT"/>
          <w:b/>
          <w:bCs/>
          <w:color w:val="FF0000"/>
          <w:sz w:val="36"/>
          <w:szCs w:val="36"/>
          <w:rtl/>
          <w:lang w:bidi="ar-EG"/>
        </w:rPr>
      </w:pPr>
      <w:r w:rsidRPr="007C4444">
        <w:rPr>
          <w:rFonts w:cs="Akhbar MT" w:hint="cs"/>
          <w:b/>
          <w:bCs/>
          <w:color w:val="FF0000"/>
          <w:sz w:val="36"/>
          <w:szCs w:val="36"/>
          <w:rtl/>
          <w:lang w:bidi="ar-EG"/>
        </w:rPr>
        <w:t>اعتزال الفتن</w:t>
      </w:r>
    </w:p>
    <w:p w:rsidR="00896371" w:rsidRDefault="00084678" w:rsidP="00E44CD8">
      <w:pPr>
        <w:rPr>
          <w:rFonts w:cs="Akhbar MT"/>
          <w:sz w:val="36"/>
          <w:szCs w:val="36"/>
          <w:rtl/>
          <w:lang w:bidi="ar-EG"/>
        </w:rPr>
      </w:pPr>
      <w:r w:rsidRPr="00854662">
        <w:rPr>
          <w:rFonts w:cs="Akhbar MT"/>
          <w:sz w:val="36"/>
          <w:szCs w:val="36"/>
          <w:rtl/>
          <w:lang w:bidi="ar-EG"/>
        </w:rPr>
        <w:t>عَنْ أَبِي ذَرٍّ ، قَالَ : قَالَ رَسُولُ اللهِ صَلَّى الله عَليْهِ وسَلَّمَ : كَيْفَ أَنْتَ يَا أَبَا ذَرٍّ وَمَوْتًا يُصِيبُ النَّاسَ حَتَّى يُقَوَّمَ الْبَيْتُ بِالْوَصِيفِ</w:t>
      </w:r>
      <w:r>
        <w:rPr>
          <w:rFonts w:cs="Akhbar MT" w:hint="cs"/>
          <w:sz w:val="36"/>
          <w:szCs w:val="36"/>
          <w:rtl/>
          <w:lang w:bidi="ar-EG"/>
        </w:rPr>
        <w:t>(</w:t>
      </w:r>
      <w:r>
        <w:rPr>
          <w:rStyle w:val="a4"/>
          <w:rFonts w:cs="Akhbar MT"/>
          <w:sz w:val="36"/>
          <w:szCs w:val="36"/>
          <w:rtl/>
          <w:lang w:bidi="ar-EG"/>
        </w:rPr>
        <w:footnoteReference w:id="80"/>
      </w:r>
      <w:r>
        <w:rPr>
          <w:rFonts w:cs="Akhbar MT" w:hint="cs"/>
          <w:sz w:val="36"/>
          <w:szCs w:val="36"/>
          <w:rtl/>
          <w:lang w:bidi="ar-EG"/>
        </w:rPr>
        <w:t>)</w:t>
      </w:r>
      <w:r w:rsidRPr="00854662">
        <w:rPr>
          <w:rFonts w:cs="Akhbar MT"/>
          <w:sz w:val="36"/>
          <w:szCs w:val="36"/>
          <w:rtl/>
          <w:lang w:bidi="ar-EG"/>
        </w:rPr>
        <w:t xml:space="preserve"> ؟ يَعْنِي الْقَبْرَ ، قُلْتُ : مَا خَارَ اللَّهُ لِي وَرَسُولُهُ ، أَوْ قَالَ : اللَّهُ وَرَسُولُهُ أَعْلَمُ ، قَالَ : تَصَبَّرْ قَالَ : كَيْفَ أَنْتَ ، وَجُوعًا يُصِيبُ النَّاسَ ، حَتَّى تَأْتِيَ مَسْجِدَكَ فَلاَ تَسْتَطِيعَ أَنْ تَرْجِعَ إِلَى فِرَاشِكَ ، وَلاَ تَسْتَطِيعَ أَنْ تَقُومَ مِنْ فِرَاشِكَ إِلَى مَسْجِدِكَ ؟ قَالَ : قُلْتُ : اللَّهُ وَرَسُولُهُ أَعْلَمُ ، أَوْ مَا خَارَ اللَّهُ لِي وَرَسُولُهُ ، قَالَ : عَلَيْكَ بِالْعِفَّةِ ثُمَّ قَالَ : كَيْفَ أَنْتَ ، وَقَتْلاً يُصِيبُ النَّاسَ حَتَّى تُغْرَقَ حِجَارَةُ الزَّيْتِ بِالدَّمِ ؟ قُلْتُ : مَا خَارَ اللَّهُ لِي وَرَسُولُهُ ، قَالَ : الْحَقْ بِمَنْ أَنْتَ مِنْهُ ، قَالَ : قُلْتُ : يَا رَسُولَ اللهِ ، أَفَلاَ آخُذُ بِسَيْفِي ، فَأَضْرِبَ بِهِ مَنْ فَعَلَ ذَلِكَ ، قَالَ : شَارَكْتَ الْقَوْمَ إِذًا ، وَلَكِنِ ادْخُلْ بَيْتَكَ ، قُلْتُ : يَا رَسُولَ اللهِ ، فَإِنْ دُخِلَ بَيْتِي ؟ قَالَ : إِنْ خَشِيتَ أَنْ يَبْهَرَكَ </w:t>
      </w:r>
      <w:r>
        <w:rPr>
          <w:rFonts w:cs="Akhbar MT" w:hint="cs"/>
          <w:sz w:val="36"/>
          <w:szCs w:val="36"/>
          <w:rtl/>
          <w:lang w:bidi="ar-EG"/>
        </w:rPr>
        <w:t>(</w:t>
      </w:r>
      <w:r>
        <w:rPr>
          <w:rStyle w:val="a4"/>
          <w:rFonts w:cs="Akhbar MT"/>
          <w:sz w:val="36"/>
          <w:szCs w:val="36"/>
          <w:rtl/>
          <w:lang w:bidi="ar-EG"/>
        </w:rPr>
        <w:footnoteReference w:id="81"/>
      </w:r>
      <w:r>
        <w:rPr>
          <w:rFonts w:cs="Akhbar MT" w:hint="cs"/>
          <w:sz w:val="36"/>
          <w:szCs w:val="36"/>
          <w:rtl/>
          <w:lang w:bidi="ar-EG"/>
        </w:rPr>
        <w:t>)</w:t>
      </w:r>
      <w:r w:rsidRPr="00854662">
        <w:rPr>
          <w:rFonts w:cs="Akhbar MT"/>
          <w:sz w:val="36"/>
          <w:szCs w:val="36"/>
          <w:rtl/>
          <w:lang w:bidi="ar-EG"/>
        </w:rPr>
        <w:t xml:space="preserve"> </w:t>
      </w:r>
      <w:r w:rsidRPr="00854662">
        <w:rPr>
          <w:rFonts w:cs="Akhbar MT"/>
          <w:sz w:val="36"/>
          <w:szCs w:val="36"/>
          <w:rtl/>
          <w:lang w:bidi="ar-EG"/>
        </w:rPr>
        <w:lastRenderedPageBreak/>
        <w:t>شُعَاعُ السَّيْفِ ، فَأَلْقِ طَرَفَ رِدَائِكَ عَلَى وَجْهِكَ ، فَيَبُوءَ بِإِثْمِهِ وَإِثْمِكَ ، فَيَكُونَ مِنْ أَصْحَابِ النَّارِ.</w:t>
      </w:r>
      <w:r w:rsidRPr="000F4509">
        <w:rPr>
          <w:rFonts w:cs="Akhbar MT" w:hint="cs"/>
          <w:sz w:val="36"/>
          <w:szCs w:val="36"/>
          <w:rtl/>
          <w:lang w:bidi="ar-EG"/>
        </w:rPr>
        <w:t xml:space="preserve"> </w:t>
      </w:r>
      <w:r>
        <w:rPr>
          <w:rFonts w:cs="Akhbar MT" w:hint="cs"/>
          <w:sz w:val="36"/>
          <w:szCs w:val="36"/>
          <w:rtl/>
          <w:lang w:bidi="ar-EG"/>
        </w:rPr>
        <w:t>(</w:t>
      </w:r>
      <w:r>
        <w:rPr>
          <w:rStyle w:val="a4"/>
          <w:rFonts w:cs="Akhbar MT"/>
          <w:sz w:val="36"/>
          <w:szCs w:val="36"/>
          <w:rtl/>
          <w:lang w:bidi="ar-EG"/>
        </w:rPr>
        <w:footnoteReference w:id="82"/>
      </w:r>
      <w:r>
        <w:rPr>
          <w:rFonts w:cs="Akhbar MT" w:hint="cs"/>
          <w:sz w:val="36"/>
          <w:szCs w:val="36"/>
          <w:rtl/>
          <w:lang w:bidi="ar-EG"/>
        </w:rPr>
        <w:t>)</w:t>
      </w:r>
    </w:p>
    <w:p w:rsidR="00E44CD8" w:rsidRDefault="00E44CD8" w:rsidP="00E44CD8">
      <w:pPr>
        <w:rPr>
          <w:rFonts w:cs="Akhbar MT"/>
          <w:sz w:val="36"/>
          <w:szCs w:val="36"/>
          <w:rtl/>
          <w:lang w:bidi="ar-EG"/>
        </w:rPr>
      </w:pPr>
    </w:p>
    <w:p w:rsidR="00E44CD8" w:rsidRDefault="00E44CD8" w:rsidP="00E44CD8">
      <w:pPr>
        <w:rPr>
          <w:rFonts w:cs="Akhbar MT"/>
          <w:sz w:val="36"/>
          <w:szCs w:val="36"/>
          <w:rtl/>
          <w:lang w:bidi="ar-EG"/>
        </w:rPr>
      </w:pPr>
    </w:p>
    <w:p w:rsidR="00E44CD8" w:rsidRDefault="00E44CD8" w:rsidP="00E44CD8">
      <w:pPr>
        <w:rPr>
          <w:rFonts w:cs="Akhbar MT"/>
          <w:sz w:val="36"/>
          <w:szCs w:val="36"/>
          <w:rtl/>
          <w:lang w:bidi="ar-EG"/>
        </w:rPr>
      </w:pPr>
    </w:p>
    <w:p w:rsidR="00E44CD8" w:rsidRDefault="00E44CD8" w:rsidP="00E44CD8">
      <w:pPr>
        <w:rPr>
          <w:rFonts w:cs="Akhbar MT"/>
          <w:sz w:val="36"/>
          <w:szCs w:val="36"/>
          <w:rtl/>
          <w:lang w:bidi="ar-EG"/>
        </w:rPr>
      </w:pPr>
    </w:p>
    <w:p w:rsidR="00E44CD8" w:rsidRDefault="00E44CD8" w:rsidP="00E44CD8">
      <w:pPr>
        <w:rPr>
          <w:rFonts w:cs="Akhbar MT"/>
          <w:sz w:val="36"/>
          <w:szCs w:val="36"/>
          <w:rtl/>
          <w:lang w:bidi="ar-EG"/>
        </w:rPr>
      </w:pPr>
    </w:p>
    <w:p w:rsidR="00E44CD8" w:rsidRDefault="00E44CD8" w:rsidP="00E44CD8">
      <w:pPr>
        <w:rPr>
          <w:rFonts w:cs="Akhbar MT"/>
          <w:sz w:val="36"/>
          <w:szCs w:val="36"/>
          <w:rtl/>
          <w:lang w:bidi="ar-EG"/>
        </w:rPr>
      </w:pPr>
    </w:p>
    <w:p w:rsidR="00E44CD8" w:rsidRDefault="00E44CD8" w:rsidP="00E44CD8">
      <w:pPr>
        <w:rPr>
          <w:rFonts w:cs="Akhbar MT"/>
          <w:sz w:val="36"/>
          <w:szCs w:val="36"/>
          <w:rtl/>
          <w:lang w:bidi="ar-EG"/>
        </w:rPr>
      </w:pPr>
    </w:p>
    <w:p w:rsidR="00E44CD8" w:rsidRDefault="00E44CD8" w:rsidP="00E44CD8">
      <w:pPr>
        <w:rPr>
          <w:rFonts w:cs="Akhbar MT"/>
          <w:sz w:val="36"/>
          <w:szCs w:val="36"/>
          <w:rtl/>
          <w:lang w:bidi="ar-EG"/>
        </w:rPr>
      </w:pPr>
    </w:p>
    <w:p w:rsidR="00E44CD8" w:rsidRDefault="00E44CD8" w:rsidP="00E44CD8">
      <w:pPr>
        <w:rPr>
          <w:rFonts w:cs="Akhbar MT"/>
          <w:sz w:val="36"/>
          <w:szCs w:val="36"/>
          <w:rtl/>
          <w:lang w:bidi="ar-EG"/>
        </w:rPr>
      </w:pPr>
    </w:p>
    <w:p w:rsidR="00E44CD8" w:rsidRDefault="00E44CD8" w:rsidP="00E44CD8">
      <w:pPr>
        <w:rPr>
          <w:rFonts w:cs="Akhbar MT"/>
          <w:sz w:val="36"/>
          <w:szCs w:val="36"/>
          <w:rtl/>
          <w:lang w:bidi="ar-EG"/>
        </w:rPr>
      </w:pPr>
    </w:p>
    <w:p w:rsidR="00E44CD8" w:rsidRDefault="00E44CD8" w:rsidP="00E44CD8">
      <w:pPr>
        <w:rPr>
          <w:rFonts w:cs="Akhbar MT"/>
          <w:sz w:val="36"/>
          <w:szCs w:val="36"/>
          <w:rtl/>
          <w:lang w:bidi="ar-EG"/>
        </w:rPr>
      </w:pPr>
    </w:p>
    <w:p w:rsidR="00E44CD8" w:rsidRDefault="00E44CD8" w:rsidP="00E44CD8">
      <w:pPr>
        <w:rPr>
          <w:rFonts w:cs="Akhbar MT"/>
          <w:sz w:val="36"/>
          <w:szCs w:val="36"/>
          <w:rtl/>
          <w:lang w:bidi="ar-EG"/>
        </w:rPr>
      </w:pPr>
    </w:p>
    <w:p w:rsidR="00E44CD8" w:rsidRPr="00854662" w:rsidRDefault="00E44CD8" w:rsidP="00E44CD8">
      <w:pPr>
        <w:rPr>
          <w:rFonts w:cs="Akhbar MT"/>
          <w:sz w:val="36"/>
          <w:szCs w:val="36"/>
          <w:rtl/>
          <w:lang w:bidi="ar-EG"/>
        </w:rPr>
      </w:pPr>
    </w:p>
    <w:p w:rsidR="002D56C1" w:rsidRDefault="00681CFB" w:rsidP="002D56C1">
      <w:pPr>
        <w:jc w:val="center"/>
        <w:rPr>
          <w:rFonts w:cs="Akhbar MT"/>
          <w:b/>
          <w:bCs/>
          <w:color w:val="FF0000"/>
          <w:sz w:val="36"/>
          <w:szCs w:val="36"/>
          <w:rtl/>
          <w:lang w:bidi="ar-EG"/>
        </w:rPr>
      </w:pPr>
      <w:r w:rsidRPr="00B05227">
        <w:rPr>
          <w:rFonts w:cs="Akhbar MT" w:hint="cs"/>
          <w:b/>
          <w:bCs/>
          <w:color w:val="FF0000"/>
          <w:sz w:val="36"/>
          <w:szCs w:val="36"/>
          <w:rtl/>
          <w:lang w:bidi="ar-EG"/>
        </w:rPr>
        <w:lastRenderedPageBreak/>
        <w:t xml:space="preserve">الحديث </w:t>
      </w:r>
      <w:r w:rsidR="003A1662" w:rsidRPr="00B05227">
        <w:rPr>
          <w:rFonts w:cs="Akhbar MT" w:hint="cs"/>
          <w:b/>
          <w:bCs/>
          <w:color w:val="FF0000"/>
          <w:sz w:val="36"/>
          <w:szCs w:val="36"/>
          <w:rtl/>
          <w:lang w:bidi="ar-EG"/>
        </w:rPr>
        <w:t xml:space="preserve">الرابع و الثلاثون </w:t>
      </w:r>
      <w:r w:rsidRPr="00B05227">
        <w:rPr>
          <w:rFonts w:cs="Akhbar MT" w:hint="cs"/>
          <w:b/>
          <w:bCs/>
          <w:color w:val="FF0000"/>
          <w:sz w:val="36"/>
          <w:szCs w:val="36"/>
          <w:rtl/>
          <w:lang w:bidi="ar-EG"/>
        </w:rPr>
        <w:t xml:space="preserve"> </w:t>
      </w:r>
    </w:p>
    <w:p w:rsidR="004660E0" w:rsidRPr="00B05227" w:rsidRDefault="0058448E" w:rsidP="002D56C1">
      <w:pPr>
        <w:jc w:val="center"/>
        <w:rPr>
          <w:rFonts w:cs="Akhbar MT"/>
          <w:b/>
          <w:bCs/>
          <w:color w:val="FF0000"/>
          <w:sz w:val="36"/>
          <w:szCs w:val="36"/>
          <w:rtl/>
          <w:lang w:bidi="ar-EG"/>
        </w:rPr>
      </w:pPr>
      <w:r w:rsidRPr="00B05227">
        <w:rPr>
          <w:rFonts w:cs="Akhbar MT" w:hint="cs"/>
          <w:b/>
          <w:bCs/>
          <w:color w:val="FF0000"/>
          <w:sz w:val="36"/>
          <w:szCs w:val="36"/>
          <w:rtl/>
          <w:lang w:bidi="ar-EG"/>
        </w:rPr>
        <w:t>مخاطبة العبد لربه يوم القيامة</w:t>
      </w:r>
    </w:p>
    <w:p w:rsidR="004660E0" w:rsidRPr="00854662" w:rsidRDefault="004660E0" w:rsidP="004660E0">
      <w:pPr>
        <w:rPr>
          <w:rFonts w:cs="Akhbar MT"/>
          <w:sz w:val="36"/>
          <w:szCs w:val="36"/>
          <w:rtl/>
          <w:lang w:bidi="ar-EG"/>
        </w:rPr>
      </w:pPr>
      <w:r w:rsidRPr="00854662">
        <w:rPr>
          <w:rFonts w:cs="Akhbar MT"/>
          <w:sz w:val="36"/>
          <w:szCs w:val="36"/>
          <w:rtl/>
          <w:lang w:bidi="ar-EG"/>
        </w:rPr>
        <w:t xml:space="preserve">عَنْ سُفْيَانَ </w:t>
      </w:r>
      <w:proofErr w:type="spellStart"/>
      <w:r w:rsidRPr="00854662">
        <w:rPr>
          <w:rFonts w:cs="Akhbar MT"/>
          <w:sz w:val="36"/>
          <w:szCs w:val="36"/>
          <w:rtl/>
          <w:lang w:bidi="ar-EG"/>
        </w:rPr>
        <w:t>الثَّوْرِىِّ</w:t>
      </w:r>
      <w:proofErr w:type="spellEnd"/>
      <w:r w:rsidRPr="00854662">
        <w:rPr>
          <w:rFonts w:cs="Akhbar MT"/>
          <w:sz w:val="36"/>
          <w:szCs w:val="36"/>
          <w:rtl/>
          <w:lang w:bidi="ar-EG"/>
        </w:rPr>
        <w:t xml:space="preserve"> عَنْ عُبَيْدٍ الْمُكْتِبِ عَنْ فُضَيْلٍ عَنِ </w:t>
      </w:r>
      <w:proofErr w:type="spellStart"/>
      <w:r w:rsidRPr="00854662">
        <w:rPr>
          <w:rFonts w:cs="Akhbar MT"/>
          <w:sz w:val="36"/>
          <w:szCs w:val="36"/>
          <w:rtl/>
          <w:lang w:bidi="ar-EG"/>
        </w:rPr>
        <w:t>الشَّعْبِىِّ</w:t>
      </w:r>
      <w:proofErr w:type="spellEnd"/>
      <w:r w:rsidRPr="00854662">
        <w:rPr>
          <w:rFonts w:cs="Akhbar MT"/>
          <w:sz w:val="36"/>
          <w:szCs w:val="36"/>
          <w:rtl/>
          <w:lang w:bidi="ar-EG"/>
        </w:rPr>
        <w:t xml:space="preserve"> عَنْ أَنَسِ بْنِ مَالِكٍ قَالَ كُنَّا عِنْدَ رَسُولِ اللَّهِ -صلى الله عليه وسلم- فَضَحِكَ فَقَالَ « هَلْ تَدْرُونَ مِمَّ أَضْحَكُ ». قَالَ قُلْنَا اللَّهُ وَرَسُولُهُ أَعْلَمُ.</w:t>
      </w:r>
    </w:p>
    <w:p w:rsidR="00195A00" w:rsidRDefault="004660E0" w:rsidP="004660E0">
      <w:pPr>
        <w:rPr>
          <w:rFonts w:cs="Akhbar MT"/>
          <w:sz w:val="36"/>
          <w:szCs w:val="36"/>
          <w:rtl/>
          <w:lang w:bidi="ar-EG"/>
        </w:rPr>
      </w:pPr>
      <w:r w:rsidRPr="00854662">
        <w:rPr>
          <w:rFonts w:cs="Akhbar MT"/>
          <w:sz w:val="36"/>
          <w:szCs w:val="36"/>
          <w:rtl/>
          <w:lang w:bidi="ar-EG"/>
        </w:rPr>
        <w:t xml:space="preserve">قَالَ « مِنْ مُخَاطَبَةِ الْعَبْدِ رَبَّهُ يَقُولُ يَا رَبِّ أَلَمْ </w:t>
      </w:r>
      <w:proofErr w:type="spellStart"/>
      <w:r w:rsidRPr="00854662">
        <w:rPr>
          <w:rFonts w:cs="Akhbar MT"/>
          <w:sz w:val="36"/>
          <w:szCs w:val="36"/>
          <w:rtl/>
          <w:lang w:bidi="ar-EG"/>
        </w:rPr>
        <w:t>تُجِرْنِى</w:t>
      </w:r>
      <w:proofErr w:type="spellEnd"/>
      <w:r w:rsidRPr="00854662">
        <w:rPr>
          <w:rFonts w:cs="Akhbar MT"/>
          <w:sz w:val="36"/>
          <w:szCs w:val="36"/>
          <w:rtl/>
          <w:lang w:bidi="ar-EG"/>
        </w:rPr>
        <w:t xml:space="preserve"> مِنَ الظُّلْمِ قَالَ يَقُولُ بَلَى. قَالَ فَيَقُولُ </w:t>
      </w:r>
      <w:proofErr w:type="spellStart"/>
      <w:r w:rsidRPr="00854662">
        <w:rPr>
          <w:rFonts w:cs="Akhbar MT"/>
          <w:sz w:val="36"/>
          <w:szCs w:val="36"/>
          <w:rtl/>
          <w:lang w:bidi="ar-EG"/>
        </w:rPr>
        <w:t>فَإِنِّى</w:t>
      </w:r>
      <w:proofErr w:type="spellEnd"/>
      <w:r w:rsidRPr="00854662">
        <w:rPr>
          <w:rFonts w:cs="Akhbar MT"/>
          <w:sz w:val="36"/>
          <w:szCs w:val="36"/>
          <w:rtl/>
          <w:lang w:bidi="ar-EG"/>
        </w:rPr>
        <w:t xml:space="preserve"> لاَ أُجِيزُ عَلَى نَفْسِى إِلاَّ شَاهِدًا مِنِّى قَالَ فَيَقُولُ كَفَى بِنَفْسِكَ الْيَوْمَ عَلَيْكَ شَهِيدًا وَبِالْكِرَامِ الْكَاتِبِينَ شُهُودًا - قَالَ - فَيُخْتَمُ عَلَى فِيهِ فَيُقَالُ لأَرْكَانِهِ </w:t>
      </w:r>
      <w:proofErr w:type="spellStart"/>
      <w:r w:rsidRPr="00854662">
        <w:rPr>
          <w:rFonts w:cs="Akhbar MT"/>
          <w:sz w:val="36"/>
          <w:szCs w:val="36"/>
          <w:rtl/>
          <w:lang w:bidi="ar-EG"/>
        </w:rPr>
        <w:t>انْطِقِى</w:t>
      </w:r>
      <w:proofErr w:type="spellEnd"/>
      <w:r w:rsidRPr="00854662">
        <w:rPr>
          <w:rFonts w:cs="Akhbar MT"/>
          <w:sz w:val="36"/>
          <w:szCs w:val="36"/>
          <w:rtl/>
          <w:lang w:bidi="ar-EG"/>
        </w:rPr>
        <w:t>. قَالَ فَتَنْطِقُ بِأَعْمَالِهِ - قَالَ - ثُمَّ يُخَلَّى بَيْنَهُ وَبَيْنَ الْكَلاَمِ - قَالَ - فَيَقُولُ بُعْدًا لَكُنَّ وَسُحْقًا. فَعَنْكُنَّ كُنْتُ أُنَاضِلُ »</w:t>
      </w:r>
      <w:r w:rsidR="006D65E6">
        <w:rPr>
          <w:rFonts w:cs="Akhbar MT" w:hint="cs"/>
          <w:sz w:val="36"/>
          <w:szCs w:val="36"/>
          <w:rtl/>
          <w:lang w:bidi="ar-EG"/>
        </w:rPr>
        <w:t>(</w:t>
      </w:r>
      <w:r w:rsidR="006D65E6">
        <w:rPr>
          <w:rStyle w:val="a4"/>
          <w:rFonts w:cs="Akhbar MT"/>
          <w:sz w:val="36"/>
          <w:szCs w:val="36"/>
          <w:rtl/>
          <w:lang w:bidi="ar-EG"/>
        </w:rPr>
        <w:footnoteReference w:id="83"/>
      </w:r>
      <w:r w:rsidR="006D65E6">
        <w:rPr>
          <w:rFonts w:cs="Akhbar MT" w:hint="cs"/>
          <w:sz w:val="36"/>
          <w:szCs w:val="36"/>
          <w:rtl/>
          <w:lang w:bidi="ar-EG"/>
        </w:rPr>
        <w:t>)</w:t>
      </w:r>
      <w:r w:rsidRPr="00854662">
        <w:rPr>
          <w:rFonts w:cs="Akhbar MT"/>
          <w:sz w:val="36"/>
          <w:szCs w:val="36"/>
          <w:rtl/>
          <w:lang w:bidi="ar-EG"/>
        </w:rPr>
        <w:t>.</w:t>
      </w:r>
      <w:r w:rsidR="000E79BA">
        <w:rPr>
          <w:rFonts w:cs="Akhbar MT" w:hint="cs"/>
          <w:sz w:val="36"/>
          <w:szCs w:val="36"/>
          <w:rtl/>
          <w:lang w:bidi="ar-EG"/>
        </w:rPr>
        <w:t>(</w:t>
      </w:r>
      <w:r w:rsidR="000E79BA">
        <w:rPr>
          <w:rStyle w:val="a4"/>
          <w:rFonts w:cs="Akhbar MT"/>
          <w:sz w:val="36"/>
          <w:szCs w:val="36"/>
          <w:rtl/>
          <w:lang w:bidi="ar-EG"/>
        </w:rPr>
        <w:footnoteReference w:id="84"/>
      </w:r>
      <w:r w:rsidR="000E79BA">
        <w:rPr>
          <w:rFonts w:cs="Akhbar MT" w:hint="cs"/>
          <w:sz w:val="36"/>
          <w:szCs w:val="36"/>
          <w:rtl/>
          <w:lang w:bidi="ar-EG"/>
        </w:rPr>
        <w:t>)</w:t>
      </w:r>
    </w:p>
    <w:p w:rsidR="00084678" w:rsidRDefault="00084678" w:rsidP="004660E0">
      <w:pPr>
        <w:rPr>
          <w:rFonts w:cs="Akhbar MT"/>
          <w:sz w:val="36"/>
          <w:szCs w:val="36"/>
          <w:rtl/>
          <w:lang w:bidi="ar-EG"/>
        </w:rPr>
      </w:pPr>
    </w:p>
    <w:p w:rsidR="00681CFB" w:rsidRDefault="00681CFB" w:rsidP="004660E0">
      <w:pPr>
        <w:rPr>
          <w:rFonts w:cs="Akhbar MT"/>
          <w:sz w:val="36"/>
          <w:szCs w:val="36"/>
          <w:rtl/>
          <w:lang w:bidi="ar-EG"/>
        </w:rPr>
      </w:pPr>
    </w:p>
    <w:p w:rsidR="000402EF" w:rsidRDefault="000402EF" w:rsidP="004660E0">
      <w:pPr>
        <w:rPr>
          <w:rFonts w:cs="Akhbar MT"/>
          <w:sz w:val="36"/>
          <w:szCs w:val="36"/>
          <w:rtl/>
          <w:lang w:bidi="ar-EG"/>
        </w:rPr>
      </w:pPr>
    </w:p>
    <w:p w:rsidR="002D56C1" w:rsidRDefault="00681CFB" w:rsidP="002D56C1">
      <w:pPr>
        <w:jc w:val="center"/>
        <w:rPr>
          <w:rFonts w:cs="Akhbar MT"/>
          <w:b/>
          <w:bCs/>
          <w:color w:val="FF0000"/>
          <w:sz w:val="36"/>
          <w:szCs w:val="36"/>
          <w:rtl/>
        </w:rPr>
      </w:pPr>
      <w:r>
        <w:rPr>
          <w:rFonts w:cs="Akhbar MT" w:hint="cs"/>
          <w:b/>
          <w:bCs/>
          <w:color w:val="FF0000"/>
          <w:sz w:val="36"/>
          <w:szCs w:val="36"/>
          <w:rtl/>
        </w:rPr>
        <w:lastRenderedPageBreak/>
        <w:t xml:space="preserve">الحديث </w:t>
      </w:r>
      <w:r w:rsidR="003A1662">
        <w:rPr>
          <w:rFonts w:cs="Akhbar MT" w:hint="cs"/>
          <w:b/>
          <w:bCs/>
          <w:color w:val="FF0000"/>
          <w:sz w:val="36"/>
          <w:szCs w:val="36"/>
          <w:rtl/>
        </w:rPr>
        <w:t xml:space="preserve">الخامس و الثلاثون </w:t>
      </w:r>
    </w:p>
    <w:p w:rsidR="007C4444" w:rsidRPr="00882FAC" w:rsidRDefault="00B05227" w:rsidP="002D56C1">
      <w:pPr>
        <w:jc w:val="center"/>
        <w:rPr>
          <w:rFonts w:cs="Akhbar MT"/>
          <w:b/>
          <w:bCs/>
          <w:color w:val="FF0000"/>
          <w:sz w:val="36"/>
          <w:szCs w:val="36"/>
          <w:rtl/>
        </w:rPr>
      </w:pPr>
      <w:r>
        <w:rPr>
          <w:rFonts w:cs="Akhbar MT" w:hint="cs"/>
          <w:b/>
          <w:bCs/>
          <w:color w:val="FF0000"/>
          <w:sz w:val="36"/>
          <w:szCs w:val="36"/>
          <w:rtl/>
        </w:rPr>
        <w:t>نهر</w:t>
      </w:r>
      <w:r w:rsidR="00681CFB">
        <w:rPr>
          <w:rFonts w:cs="Akhbar MT" w:hint="cs"/>
          <w:b/>
          <w:bCs/>
          <w:color w:val="FF0000"/>
          <w:sz w:val="36"/>
          <w:szCs w:val="36"/>
          <w:rtl/>
        </w:rPr>
        <w:t xml:space="preserve"> </w:t>
      </w:r>
      <w:r w:rsidR="007C4444" w:rsidRPr="00882FAC">
        <w:rPr>
          <w:rFonts w:cs="Akhbar MT" w:hint="cs"/>
          <w:b/>
          <w:bCs/>
          <w:color w:val="FF0000"/>
          <w:sz w:val="36"/>
          <w:szCs w:val="36"/>
          <w:rtl/>
        </w:rPr>
        <w:t>الكوثر</w:t>
      </w:r>
    </w:p>
    <w:p w:rsidR="007C4444" w:rsidRDefault="007C4444" w:rsidP="007C4444">
      <w:pPr>
        <w:rPr>
          <w:rFonts w:cs="Akhbar MT"/>
          <w:sz w:val="36"/>
          <w:szCs w:val="36"/>
          <w:rtl/>
          <w:lang w:bidi="ar-EG"/>
        </w:rPr>
      </w:pPr>
      <w:r w:rsidRPr="00854662">
        <w:rPr>
          <w:rFonts w:cs="Akhbar MT"/>
          <w:sz w:val="36"/>
          <w:szCs w:val="36"/>
          <w:rtl/>
          <w:lang w:bidi="ar-EG"/>
        </w:rPr>
        <w:t xml:space="preserve">عَنْ أَنَسٍ قَالَ بَيْنَا رَسُولُ اللَّهِ -صلى الله عليه وسلم- ذَاتَ يَوْمٍ بَيْنَ أَظْهُرِنَا إِذْ أَغْفَى إِغْفَاءَةً ثُمَّ رَفَعَ رَأْسَهُ مُتَبَسِّمًا فَقُلْنَا مَا أَضْحَكَكَ يَا رَسُولَ اللَّهِ قَالَ « أُنْزِلَتْ عَلَىَّ آنِفًا سُورَةٌ ». فَقَرَأَ « بِسْمِ اللَّهِ الرَّحْمَنِ الرَّحِيمِ (إِنَّا أَعْطَيْنَاكَ الْكَوْثَرَ فَصَلِّ لِرَبِّكَ وَانْحَرْ إِنَّ شَانِئَكَ هُوَ الأَبْتَرُ) ». ثُمَّ قَالَ « أَتَدْرُونَ مَا الْكَوْثَرُ </w:t>
      </w:r>
      <w:r>
        <w:rPr>
          <w:rFonts w:cs="Akhbar MT" w:hint="cs"/>
          <w:sz w:val="36"/>
          <w:szCs w:val="36"/>
          <w:rtl/>
          <w:lang w:bidi="ar-EG"/>
        </w:rPr>
        <w:t>(</w:t>
      </w:r>
      <w:r>
        <w:rPr>
          <w:rStyle w:val="a4"/>
          <w:rFonts w:cs="Akhbar MT"/>
          <w:sz w:val="36"/>
          <w:szCs w:val="36"/>
          <w:rtl/>
          <w:lang w:bidi="ar-EG"/>
        </w:rPr>
        <w:footnoteReference w:id="85"/>
      </w:r>
      <w:r>
        <w:rPr>
          <w:rFonts w:cs="Akhbar MT" w:hint="cs"/>
          <w:sz w:val="36"/>
          <w:szCs w:val="36"/>
          <w:rtl/>
          <w:lang w:bidi="ar-EG"/>
        </w:rPr>
        <w:t>)</w:t>
      </w:r>
      <w:r w:rsidRPr="00854662">
        <w:rPr>
          <w:rFonts w:cs="Akhbar MT"/>
          <w:sz w:val="36"/>
          <w:szCs w:val="36"/>
          <w:rtl/>
          <w:lang w:bidi="ar-EG"/>
        </w:rPr>
        <w:t xml:space="preserve">». فَقُلْنَا اللَّهُ وَرَسُولُهُ أَعْلَمُ. قَالَ « فَإِنَّهُ نَهْرٌ وَعَدَنِيهِ رَبِّى عَزَّ وَجَلَّ عَلَيْهِ خَيْرٌ كَثِيرٌ هُوَ حَوْضٌ تَرِدُ عَلَيْهِ أُمَّتِى يَوْمَ الْقِيَامَةِ آنِيَتُهُ عَدَدُ النُّجُومِ فَيُخْتَلَجُ </w:t>
      </w:r>
      <w:r>
        <w:rPr>
          <w:rFonts w:cs="Akhbar MT" w:hint="cs"/>
          <w:sz w:val="36"/>
          <w:szCs w:val="36"/>
          <w:rtl/>
          <w:lang w:bidi="ar-EG"/>
        </w:rPr>
        <w:t>(</w:t>
      </w:r>
      <w:r>
        <w:rPr>
          <w:rStyle w:val="a4"/>
          <w:rFonts w:cs="Akhbar MT"/>
          <w:sz w:val="36"/>
          <w:szCs w:val="36"/>
          <w:rtl/>
          <w:lang w:bidi="ar-EG"/>
        </w:rPr>
        <w:footnoteReference w:id="86"/>
      </w:r>
      <w:r>
        <w:rPr>
          <w:rFonts w:cs="Akhbar MT" w:hint="cs"/>
          <w:sz w:val="36"/>
          <w:szCs w:val="36"/>
          <w:rtl/>
          <w:lang w:bidi="ar-EG"/>
        </w:rPr>
        <w:t>)</w:t>
      </w:r>
      <w:r w:rsidRPr="00854662">
        <w:rPr>
          <w:rFonts w:cs="Akhbar MT"/>
          <w:sz w:val="36"/>
          <w:szCs w:val="36"/>
          <w:rtl/>
          <w:lang w:bidi="ar-EG"/>
        </w:rPr>
        <w:t xml:space="preserve">الْعَبْدُ مِنْهُمْ فَأَقُولُ رَبِّ إِنَّهُ مِنْ أُمَّتِى. فَيَقُولُ مَا تَدْرِى مَا أَحْدَثَتْ بَعْدَكَ ». زَادَ ابْنُ حُجْرٍ </w:t>
      </w:r>
      <w:proofErr w:type="spellStart"/>
      <w:r w:rsidRPr="00854662">
        <w:rPr>
          <w:rFonts w:cs="Akhbar MT"/>
          <w:sz w:val="36"/>
          <w:szCs w:val="36"/>
          <w:rtl/>
          <w:lang w:bidi="ar-EG"/>
        </w:rPr>
        <w:t>فِى</w:t>
      </w:r>
      <w:proofErr w:type="spellEnd"/>
      <w:r w:rsidRPr="00854662">
        <w:rPr>
          <w:rFonts w:cs="Akhbar MT"/>
          <w:sz w:val="36"/>
          <w:szCs w:val="36"/>
          <w:rtl/>
          <w:lang w:bidi="ar-EG"/>
        </w:rPr>
        <w:t xml:space="preserve"> حَدِيثِهِ بَيْنَ أَظْهُرِنَا </w:t>
      </w:r>
      <w:proofErr w:type="spellStart"/>
      <w:r w:rsidRPr="00854662">
        <w:rPr>
          <w:rFonts w:cs="Akhbar MT"/>
          <w:sz w:val="36"/>
          <w:szCs w:val="36"/>
          <w:rtl/>
          <w:lang w:bidi="ar-EG"/>
        </w:rPr>
        <w:t>فِى</w:t>
      </w:r>
      <w:proofErr w:type="spellEnd"/>
      <w:r w:rsidRPr="00854662">
        <w:rPr>
          <w:rFonts w:cs="Akhbar MT"/>
          <w:sz w:val="36"/>
          <w:szCs w:val="36"/>
          <w:rtl/>
          <w:lang w:bidi="ar-EG"/>
        </w:rPr>
        <w:t xml:space="preserve"> الْمَسْجِدِ. وَقَالَ « مَا أَحْدَثَ بَعْدَكَ ».</w:t>
      </w:r>
      <w:r>
        <w:rPr>
          <w:rFonts w:cs="Akhbar MT" w:hint="cs"/>
          <w:sz w:val="36"/>
          <w:szCs w:val="36"/>
          <w:rtl/>
          <w:lang w:bidi="ar-EG"/>
        </w:rPr>
        <w:t xml:space="preserve"> (</w:t>
      </w:r>
      <w:r>
        <w:rPr>
          <w:rStyle w:val="a4"/>
          <w:rFonts w:cs="Akhbar MT"/>
          <w:sz w:val="36"/>
          <w:szCs w:val="36"/>
          <w:rtl/>
          <w:lang w:bidi="ar-EG"/>
        </w:rPr>
        <w:footnoteReference w:id="87"/>
      </w:r>
      <w:r>
        <w:rPr>
          <w:rFonts w:cs="Akhbar MT" w:hint="cs"/>
          <w:sz w:val="36"/>
          <w:szCs w:val="36"/>
          <w:rtl/>
          <w:lang w:bidi="ar-EG"/>
        </w:rPr>
        <w:t>)(</w:t>
      </w:r>
      <w:r>
        <w:rPr>
          <w:rStyle w:val="a4"/>
          <w:rFonts w:cs="Akhbar MT"/>
          <w:sz w:val="36"/>
          <w:szCs w:val="36"/>
          <w:rtl/>
          <w:lang w:bidi="ar-EG"/>
        </w:rPr>
        <w:footnoteReference w:id="88"/>
      </w:r>
      <w:r>
        <w:rPr>
          <w:rFonts w:cs="Akhbar MT" w:hint="cs"/>
          <w:sz w:val="36"/>
          <w:szCs w:val="36"/>
          <w:rtl/>
          <w:lang w:bidi="ar-EG"/>
        </w:rPr>
        <w:t>)</w:t>
      </w:r>
    </w:p>
    <w:p w:rsidR="00084678" w:rsidRDefault="00084678" w:rsidP="004660E0">
      <w:pPr>
        <w:rPr>
          <w:rFonts w:cs="Akhbar MT"/>
          <w:sz w:val="36"/>
          <w:szCs w:val="36"/>
          <w:rtl/>
          <w:lang w:bidi="ar-EG"/>
        </w:rPr>
      </w:pPr>
    </w:p>
    <w:p w:rsidR="00D25112" w:rsidRDefault="00D25112" w:rsidP="004660E0">
      <w:pPr>
        <w:rPr>
          <w:rFonts w:cs="Akhbar MT"/>
          <w:sz w:val="36"/>
          <w:szCs w:val="36"/>
          <w:rtl/>
          <w:lang w:bidi="ar-EG"/>
        </w:rPr>
      </w:pPr>
    </w:p>
    <w:p w:rsidR="00681CFB" w:rsidRDefault="00681CFB" w:rsidP="004660E0">
      <w:pPr>
        <w:rPr>
          <w:rFonts w:cs="Akhbar MT"/>
          <w:sz w:val="36"/>
          <w:szCs w:val="36"/>
          <w:rtl/>
          <w:lang w:bidi="ar-EG"/>
        </w:rPr>
      </w:pPr>
    </w:p>
    <w:p w:rsidR="00F205B8" w:rsidRDefault="00F205B8" w:rsidP="004660E0">
      <w:pPr>
        <w:rPr>
          <w:rFonts w:cs="Akhbar MT"/>
          <w:sz w:val="36"/>
          <w:szCs w:val="36"/>
          <w:rtl/>
          <w:lang w:bidi="ar-EG"/>
        </w:rPr>
      </w:pPr>
    </w:p>
    <w:p w:rsidR="00F205B8" w:rsidRDefault="00681CFB" w:rsidP="00F205B8">
      <w:pPr>
        <w:jc w:val="center"/>
        <w:rPr>
          <w:rFonts w:cs="Akhbar MT"/>
          <w:b/>
          <w:bCs/>
          <w:color w:val="FF0000"/>
          <w:sz w:val="36"/>
          <w:szCs w:val="36"/>
          <w:rtl/>
          <w:lang w:bidi="ar-EG"/>
        </w:rPr>
      </w:pPr>
      <w:r>
        <w:rPr>
          <w:rFonts w:cs="Akhbar MT" w:hint="cs"/>
          <w:b/>
          <w:bCs/>
          <w:color w:val="FF0000"/>
          <w:sz w:val="36"/>
          <w:szCs w:val="36"/>
          <w:rtl/>
          <w:lang w:bidi="ar-EG"/>
        </w:rPr>
        <w:lastRenderedPageBreak/>
        <w:t xml:space="preserve">الحديث </w:t>
      </w:r>
      <w:r w:rsidR="003A1662">
        <w:rPr>
          <w:rFonts w:cs="Akhbar MT" w:hint="cs"/>
          <w:b/>
          <w:bCs/>
          <w:color w:val="FF0000"/>
          <w:sz w:val="36"/>
          <w:szCs w:val="36"/>
          <w:rtl/>
          <w:lang w:bidi="ar-EG"/>
        </w:rPr>
        <w:t>السادس و الثلاثون</w:t>
      </w:r>
    </w:p>
    <w:p w:rsidR="006B502C" w:rsidRPr="00F73BF8" w:rsidRDefault="006B502C" w:rsidP="00F205B8">
      <w:pPr>
        <w:jc w:val="center"/>
        <w:rPr>
          <w:rFonts w:cs="Akhbar MT"/>
          <w:b/>
          <w:bCs/>
          <w:color w:val="FF0000"/>
          <w:sz w:val="36"/>
          <w:szCs w:val="36"/>
          <w:rtl/>
          <w:lang w:bidi="ar-EG"/>
        </w:rPr>
      </w:pPr>
      <w:r w:rsidRPr="00F73BF8">
        <w:rPr>
          <w:rFonts w:cs="Akhbar MT" w:hint="cs"/>
          <w:b/>
          <w:bCs/>
          <w:color w:val="FF0000"/>
          <w:sz w:val="36"/>
          <w:szCs w:val="36"/>
          <w:rtl/>
          <w:lang w:bidi="ar-EG"/>
        </w:rPr>
        <w:t>ش</w:t>
      </w:r>
      <w:r w:rsidR="00B05227">
        <w:rPr>
          <w:rFonts w:cs="Akhbar MT" w:hint="cs"/>
          <w:b/>
          <w:bCs/>
          <w:color w:val="FF0000"/>
          <w:sz w:val="36"/>
          <w:szCs w:val="36"/>
          <w:rtl/>
          <w:lang w:bidi="ar-EG"/>
        </w:rPr>
        <w:t>فاعة النبي صلى الله عليه وسلم لأ</w:t>
      </w:r>
      <w:r w:rsidRPr="00F73BF8">
        <w:rPr>
          <w:rFonts w:cs="Akhbar MT" w:hint="cs"/>
          <w:b/>
          <w:bCs/>
          <w:color w:val="FF0000"/>
          <w:sz w:val="36"/>
          <w:szCs w:val="36"/>
          <w:rtl/>
          <w:lang w:bidi="ar-EG"/>
        </w:rPr>
        <w:t>مته</w:t>
      </w:r>
    </w:p>
    <w:p w:rsidR="00E934FB" w:rsidRDefault="00E934FB" w:rsidP="00E934FB">
      <w:pPr>
        <w:rPr>
          <w:rFonts w:cs="Akhbar MT"/>
          <w:sz w:val="36"/>
          <w:szCs w:val="36"/>
          <w:rtl/>
          <w:lang w:bidi="ar-EG"/>
        </w:rPr>
      </w:pPr>
      <w:r w:rsidRPr="00854662">
        <w:rPr>
          <w:rFonts w:cs="Akhbar MT"/>
          <w:sz w:val="36"/>
          <w:szCs w:val="36"/>
          <w:rtl/>
          <w:lang w:bidi="ar-EG"/>
        </w:rPr>
        <w:t>عَوْفَ بْنَ مَالِكٍ الأَشْجَعِيَّ ، يَقُولُ : قَالَ رَسُولُ اللهِ صَلَّى الله عَليْهِ وسَلَّمَ : أَتَدْرُونَ مَا خَيَّرَنِي رَبِّيَ اللَّيْلَةَ ؟ قُلْنَا : اللَّهُ وَرَسُولُهُ أَعْلَمُ ، قَالَ : فَإِنَّهُ خَيَّرَنِي بَيْنَ أَنْ يَدْخُلَ نِصْفُ أُمَّتِي الْجَنَّةَ ، وَبَيْنَ الشَّفَاعَةِ ، فَاخْتَرْتُ الشَّفَاعَةَ ، قُلْنَا : يَا رَسُولَ اللهِ ، ادْعُ اللَّهَ أَنْ يَجْعَلَنَا مِنْ أَهْلِهَا ، قَالَ : هِيَ لِكُلِّ مُسْلِمٍ.</w:t>
      </w:r>
      <w:r w:rsidR="009A1A21">
        <w:rPr>
          <w:rFonts w:cs="Akhbar MT" w:hint="cs"/>
          <w:sz w:val="36"/>
          <w:szCs w:val="36"/>
          <w:rtl/>
          <w:lang w:bidi="ar-EG"/>
        </w:rPr>
        <w:t>(</w:t>
      </w:r>
      <w:r w:rsidR="009A1A21">
        <w:rPr>
          <w:rStyle w:val="a4"/>
          <w:rFonts w:cs="Akhbar MT"/>
          <w:sz w:val="36"/>
          <w:szCs w:val="36"/>
          <w:rtl/>
          <w:lang w:bidi="ar-EG"/>
        </w:rPr>
        <w:footnoteReference w:id="89"/>
      </w:r>
      <w:r w:rsidR="009A1A21">
        <w:rPr>
          <w:rFonts w:cs="Akhbar MT" w:hint="cs"/>
          <w:sz w:val="36"/>
          <w:szCs w:val="36"/>
          <w:rtl/>
          <w:lang w:bidi="ar-EG"/>
        </w:rPr>
        <w:t>)</w:t>
      </w:r>
      <w:r w:rsidR="00D25112" w:rsidRPr="00D25112">
        <w:rPr>
          <w:rFonts w:cs="Akhbar MT" w:hint="cs"/>
          <w:sz w:val="36"/>
          <w:szCs w:val="36"/>
          <w:rtl/>
          <w:lang w:bidi="ar-EG"/>
        </w:rPr>
        <w:t xml:space="preserve"> </w:t>
      </w:r>
      <w:r w:rsidR="00D25112">
        <w:rPr>
          <w:rFonts w:cs="Akhbar MT" w:hint="cs"/>
          <w:sz w:val="36"/>
          <w:szCs w:val="36"/>
          <w:rtl/>
          <w:lang w:bidi="ar-EG"/>
        </w:rPr>
        <w:t>(</w:t>
      </w:r>
      <w:r w:rsidR="00D25112">
        <w:rPr>
          <w:rStyle w:val="a4"/>
          <w:rFonts w:cs="Akhbar MT"/>
          <w:sz w:val="36"/>
          <w:szCs w:val="36"/>
          <w:rtl/>
          <w:lang w:bidi="ar-EG"/>
        </w:rPr>
        <w:footnoteReference w:id="90"/>
      </w:r>
      <w:r w:rsidR="00D25112">
        <w:rPr>
          <w:rFonts w:cs="Akhbar MT" w:hint="cs"/>
          <w:sz w:val="36"/>
          <w:szCs w:val="36"/>
          <w:rtl/>
          <w:lang w:bidi="ar-EG"/>
        </w:rPr>
        <w:t>)</w:t>
      </w:r>
    </w:p>
    <w:p w:rsidR="00723CCC" w:rsidRDefault="00723CCC" w:rsidP="00E934FB">
      <w:pPr>
        <w:rPr>
          <w:rFonts w:cs="Akhbar MT"/>
          <w:sz w:val="36"/>
          <w:szCs w:val="36"/>
          <w:rtl/>
          <w:lang w:bidi="ar-EG"/>
        </w:rPr>
      </w:pPr>
    </w:p>
    <w:p w:rsidR="009A1A21" w:rsidRDefault="009A1A21" w:rsidP="00E934FB">
      <w:pPr>
        <w:rPr>
          <w:rFonts w:cs="Akhbar MT"/>
          <w:sz w:val="36"/>
          <w:szCs w:val="36"/>
          <w:rtl/>
          <w:lang w:bidi="ar-EG"/>
        </w:rPr>
      </w:pPr>
    </w:p>
    <w:p w:rsidR="009A1A21" w:rsidRDefault="009A1A21" w:rsidP="00E934FB">
      <w:pPr>
        <w:rPr>
          <w:rFonts w:cs="Akhbar MT"/>
          <w:sz w:val="36"/>
          <w:szCs w:val="36"/>
          <w:rtl/>
          <w:lang w:bidi="ar-EG"/>
        </w:rPr>
      </w:pPr>
    </w:p>
    <w:p w:rsidR="009A1A21" w:rsidRDefault="009A1A21" w:rsidP="00E934FB">
      <w:pPr>
        <w:rPr>
          <w:rFonts w:cs="Akhbar MT"/>
          <w:sz w:val="36"/>
          <w:szCs w:val="36"/>
          <w:rtl/>
          <w:lang w:bidi="ar-EG"/>
        </w:rPr>
      </w:pPr>
    </w:p>
    <w:p w:rsidR="009A1A21" w:rsidRDefault="009A1A21" w:rsidP="00E934FB">
      <w:pPr>
        <w:rPr>
          <w:rFonts w:cs="Akhbar MT"/>
          <w:sz w:val="36"/>
          <w:szCs w:val="36"/>
          <w:rtl/>
          <w:lang w:bidi="ar-EG"/>
        </w:rPr>
      </w:pPr>
    </w:p>
    <w:p w:rsidR="009A1A21" w:rsidRDefault="009A1A21" w:rsidP="00E934FB">
      <w:pPr>
        <w:rPr>
          <w:rFonts w:cs="Akhbar MT"/>
          <w:sz w:val="36"/>
          <w:szCs w:val="36"/>
          <w:rtl/>
          <w:lang w:bidi="ar-EG"/>
        </w:rPr>
      </w:pPr>
    </w:p>
    <w:p w:rsidR="009A1A21" w:rsidRDefault="009A1A21" w:rsidP="00E934FB">
      <w:pPr>
        <w:rPr>
          <w:rFonts w:cs="Akhbar MT"/>
          <w:sz w:val="36"/>
          <w:szCs w:val="36"/>
          <w:rtl/>
          <w:lang w:bidi="ar-EG"/>
        </w:rPr>
      </w:pPr>
    </w:p>
    <w:p w:rsidR="009A1A21" w:rsidRDefault="009A1A21" w:rsidP="00E934FB">
      <w:pPr>
        <w:rPr>
          <w:rFonts w:cs="Akhbar MT"/>
          <w:sz w:val="36"/>
          <w:szCs w:val="36"/>
          <w:rtl/>
          <w:lang w:bidi="ar-EG"/>
        </w:rPr>
      </w:pPr>
    </w:p>
    <w:p w:rsidR="009A1A21" w:rsidRDefault="009A1A21" w:rsidP="00E934FB">
      <w:pPr>
        <w:rPr>
          <w:rFonts w:cs="Akhbar MT"/>
          <w:sz w:val="36"/>
          <w:szCs w:val="36"/>
          <w:rtl/>
          <w:lang w:bidi="ar-EG"/>
        </w:rPr>
      </w:pPr>
    </w:p>
    <w:p w:rsidR="00681CFB" w:rsidRDefault="00681CFB" w:rsidP="00E934FB">
      <w:pPr>
        <w:rPr>
          <w:rFonts w:cs="Akhbar MT"/>
          <w:sz w:val="36"/>
          <w:szCs w:val="36"/>
          <w:rtl/>
          <w:lang w:bidi="ar-EG"/>
        </w:rPr>
      </w:pPr>
    </w:p>
    <w:p w:rsidR="00F205B8" w:rsidRDefault="00681CFB" w:rsidP="00F205B8">
      <w:pPr>
        <w:jc w:val="center"/>
        <w:rPr>
          <w:rFonts w:cs="Akhbar MT"/>
          <w:b/>
          <w:bCs/>
          <w:color w:val="FF0000"/>
          <w:sz w:val="36"/>
          <w:szCs w:val="36"/>
          <w:rtl/>
          <w:lang w:bidi="ar-EG"/>
        </w:rPr>
      </w:pPr>
      <w:r w:rsidRPr="00B05227">
        <w:rPr>
          <w:rFonts w:cs="Akhbar MT" w:hint="cs"/>
          <w:b/>
          <w:bCs/>
          <w:color w:val="FF0000"/>
          <w:sz w:val="36"/>
          <w:szCs w:val="36"/>
          <w:rtl/>
          <w:lang w:bidi="ar-EG"/>
        </w:rPr>
        <w:lastRenderedPageBreak/>
        <w:t xml:space="preserve">الحديث </w:t>
      </w:r>
      <w:r w:rsidR="003A1662" w:rsidRPr="00B05227">
        <w:rPr>
          <w:rFonts w:cs="Akhbar MT" w:hint="cs"/>
          <w:b/>
          <w:bCs/>
          <w:color w:val="FF0000"/>
          <w:sz w:val="36"/>
          <w:szCs w:val="36"/>
          <w:rtl/>
          <w:lang w:bidi="ar-EG"/>
        </w:rPr>
        <w:t xml:space="preserve">السابع و الثلاثون </w:t>
      </w:r>
    </w:p>
    <w:p w:rsidR="00A45781" w:rsidRPr="00B05227" w:rsidRDefault="00681CFB" w:rsidP="00F205B8">
      <w:pPr>
        <w:jc w:val="center"/>
        <w:rPr>
          <w:rFonts w:cs="Akhbar MT"/>
          <w:b/>
          <w:bCs/>
          <w:color w:val="FF0000"/>
          <w:sz w:val="36"/>
          <w:szCs w:val="36"/>
          <w:rtl/>
          <w:lang w:bidi="ar-EG"/>
        </w:rPr>
      </w:pPr>
      <w:r w:rsidRPr="00B05227">
        <w:rPr>
          <w:rFonts w:cs="Akhbar MT" w:hint="cs"/>
          <w:b/>
          <w:bCs/>
          <w:color w:val="FF0000"/>
          <w:sz w:val="36"/>
          <w:szCs w:val="36"/>
          <w:rtl/>
          <w:lang w:bidi="ar-EG"/>
        </w:rPr>
        <w:t xml:space="preserve"> </w:t>
      </w:r>
      <w:r w:rsidR="00363C84" w:rsidRPr="00B05227">
        <w:rPr>
          <w:rFonts w:cs="Akhbar MT" w:hint="cs"/>
          <w:b/>
          <w:bCs/>
          <w:color w:val="FF0000"/>
          <w:sz w:val="36"/>
          <w:szCs w:val="36"/>
          <w:rtl/>
          <w:lang w:bidi="ar-EG"/>
        </w:rPr>
        <w:t>فصل</w:t>
      </w:r>
      <w:r w:rsidR="00A45781" w:rsidRPr="00B05227">
        <w:rPr>
          <w:rFonts w:cs="Akhbar MT"/>
          <w:b/>
          <w:bCs/>
          <w:color w:val="FF0000"/>
          <w:sz w:val="36"/>
          <w:szCs w:val="36"/>
          <w:rtl/>
          <w:lang w:bidi="ar-EG"/>
        </w:rPr>
        <w:t xml:space="preserve"> فِي كَثْرَةِ مَنْ يَدْخُلِ الْجَنَّةَ مِنْ هَذِهِ الْأُمَّةَ</w:t>
      </w:r>
    </w:p>
    <w:p w:rsidR="00A45781" w:rsidRDefault="00A45781" w:rsidP="001C0A32">
      <w:pPr>
        <w:rPr>
          <w:rFonts w:cs="Akhbar MT"/>
          <w:sz w:val="36"/>
          <w:szCs w:val="36"/>
          <w:rtl/>
          <w:lang w:bidi="ar-EG"/>
        </w:rPr>
      </w:pPr>
      <w:r w:rsidRPr="00854662">
        <w:rPr>
          <w:rFonts w:cs="Akhbar MT"/>
          <w:sz w:val="36"/>
          <w:szCs w:val="36"/>
          <w:rtl/>
          <w:lang w:bidi="ar-EG"/>
        </w:rPr>
        <w:t xml:space="preserve"> عَنْ أَبِيهِ، عَنْ ابْنِ مَسْعُودٍ، قَالَ: قَالَ لَنَا رَسُولُ اللهِ صَلَّى اللهُ عَلَيْهِ وَسَلَّمَ: " كَيْفَ أَنْتُمْ وَرُبُعَ أَهْلِ الْجَنَّةِ، لَكُمْ رُبُعُهَا، وَلِسَائِرِ النَّاسِ ثَلَاثَةُ أَرْبَاعِهَا؟ "، قَالُوا: اللهُ وَرَسُولُهُ أَعْلَمُ، قَالَ: " فَكَيْفَ أَنْتُمْ وَثُلُثَهَا؟ " قَالُوا: فَذَاكَ أَكْثَرُ قَالَ: " فَكَيْفَ أَنْتُمْ وَالشَّطْرَ؟ " قَالُوا: فَذَلِكَ أَكْثَرُ فَقَالَ رَسُولُ اللهِ صَلَّى اللهُ عَلَيْهِ وَسَلَّمَ: " أَهْلُ الْجَنَّةِ يَوْمَ الْقِيَامَةِ عِشْرُونَ وَمِائَةُ صَفٍّ أَنْتُمْ مِنْهَا ثَمَانُونَ صَفًّا "</w:t>
      </w:r>
      <w:r w:rsidR="00C3273D">
        <w:rPr>
          <w:rFonts w:cs="Akhbar MT" w:hint="cs"/>
          <w:sz w:val="36"/>
          <w:szCs w:val="36"/>
          <w:rtl/>
          <w:lang w:bidi="ar-EG"/>
        </w:rPr>
        <w:t xml:space="preserve"> (</w:t>
      </w:r>
      <w:r w:rsidR="00C3273D">
        <w:rPr>
          <w:rStyle w:val="a4"/>
          <w:rFonts w:cs="Akhbar MT"/>
          <w:sz w:val="36"/>
          <w:szCs w:val="36"/>
          <w:rtl/>
          <w:lang w:bidi="ar-EG"/>
        </w:rPr>
        <w:footnoteReference w:id="91"/>
      </w:r>
      <w:r w:rsidR="00C3273D">
        <w:rPr>
          <w:rFonts w:cs="Akhbar MT" w:hint="cs"/>
          <w:sz w:val="36"/>
          <w:szCs w:val="36"/>
          <w:rtl/>
          <w:lang w:bidi="ar-EG"/>
        </w:rPr>
        <w:t>)</w:t>
      </w:r>
      <w:r w:rsidRPr="00854662">
        <w:rPr>
          <w:rFonts w:cs="Akhbar MT"/>
          <w:sz w:val="36"/>
          <w:szCs w:val="36"/>
          <w:rtl/>
          <w:lang w:bidi="ar-EG"/>
        </w:rPr>
        <w:t xml:space="preserve"> (</w:t>
      </w:r>
      <w:r>
        <w:rPr>
          <w:rStyle w:val="a4"/>
          <w:rFonts w:cs="Akhbar MT"/>
          <w:sz w:val="36"/>
          <w:szCs w:val="36"/>
          <w:rtl/>
          <w:lang w:bidi="ar-EG"/>
        </w:rPr>
        <w:footnoteReference w:id="92"/>
      </w:r>
      <w:r w:rsidRPr="00854662">
        <w:rPr>
          <w:rFonts w:cs="Akhbar MT"/>
          <w:sz w:val="36"/>
          <w:szCs w:val="36"/>
          <w:rtl/>
          <w:lang w:bidi="ar-EG"/>
        </w:rPr>
        <w:t>)</w:t>
      </w:r>
    </w:p>
    <w:p w:rsidR="009A1A21" w:rsidRDefault="009A1A21" w:rsidP="001C0A32">
      <w:pPr>
        <w:rPr>
          <w:rFonts w:cs="Akhbar MT"/>
          <w:sz w:val="36"/>
          <w:szCs w:val="36"/>
          <w:rtl/>
          <w:lang w:bidi="ar-EG"/>
        </w:rPr>
      </w:pPr>
    </w:p>
    <w:p w:rsidR="009A1A21" w:rsidRDefault="009A1A21" w:rsidP="001C0A32">
      <w:pPr>
        <w:rPr>
          <w:rFonts w:cs="Akhbar MT"/>
          <w:sz w:val="36"/>
          <w:szCs w:val="36"/>
          <w:rtl/>
          <w:lang w:bidi="ar-EG"/>
        </w:rPr>
      </w:pPr>
    </w:p>
    <w:p w:rsidR="009A1A21" w:rsidRDefault="009A1A21" w:rsidP="001C0A32">
      <w:pPr>
        <w:rPr>
          <w:rFonts w:cs="Akhbar MT"/>
          <w:sz w:val="36"/>
          <w:szCs w:val="36"/>
          <w:rtl/>
          <w:lang w:bidi="ar-EG"/>
        </w:rPr>
      </w:pPr>
    </w:p>
    <w:p w:rsidR="009A1A21" w:rsidRPr="00854662" w:rsidRDefault="009A1A21" w:rsidP="001C0A32">
      <w:pPr>
        <w:rPr>
          <w:rFonts w:cs="Akhbar MT"/>
          <w:sz w:val="36"/>
          <w:szCs w:val="36"/>
          <w:rtl/>
          <w:lang w:bidi="ar-EG"/>
        </w:rPr>
      </w:pPr>
    </w:p>
    <w:p w:rsidR="002D56C1" w:rsidRDefault="00681CFB" w:rsidP="00F205B8">
      <w:pPr>
        <w:jc w:val="center"/>
        <w:rPr>
          <w:rFonts w:cs="Akhbar MT"/>
          <w:b/>
          <w:bCs/>
          <w:color w:val="FF0000"/>
          <w:sz w:val="36"/>
          <w:szCs w:val="36"/>
          <w:rtl/>
          <w:lang w:bidi="ar-EG"/>
        </w:rPr>
      </w:pPr>
      <w:r w:rsidRPr="00B05227">
        <w:rPr>
          <w:rFonts w:cs="Akhbar MT" w:hint="cs"/>
          <w:b/>
          <w:bCs/>
          <w:color w:val="FF0000"/>
          <w:sz w:val="36"/>
          <w:szCs w:val="36"/>
          <w:rtl/>
          <w:lang w:bidi="ar-EG"/>
        </w:rPr>
        <w:t>الحديث ا</w:t>
      </w:r>
      <w:r w:rsidR="00E534E4" w:rsidRPr="00B05227">
        <w:rPr>
          <w:rFonts w:cs="Akhbar MT" w:hint="cs"/>
          <w:b/>
          <w:bCs/>
          <w:color w:val="FF0000"/>
          <w:sz w:val="36"/>
          <w:szCs w:val="36"/>
          <w:rtl/>
          <w:lang w:bidi="ar-EG"/>
        </w:rPr>
        <w:t xml:space="preserve">لثامن </w:t>
      </w:r>
      <w:r w:rsidRPr="00B05227">
        <w:rPr>
          <w:rFonts w:cs="Akhbar MT" w:hint="cs"/>
          <w:b/>
          <w:bCs/>
          <w:color w:val="FF0000"/>
          <w:sz w:val="36"/>
          <w:szCs w:val="36"/>
          <w:rtl/>
          <w:lang w:bidi="ar-EG"/>
        </w:rPr>
        <w:t xml:space="preserve"> و الثلاثون</w:t>
      </w:r>
    </w:p>
    <w:p w:rsidR="00B269D8" w:rsidRPr="00B05227" w:rsidRDefault="00F205B8" w:rsidP="00F205B8">
      <w:pPr>
        <w:jc w:val="center"/>
        <w:rPr>
          <w:rFonts w:cs="Akhbar MT"/>
          <w:b/>
          <w:bCs/>
          <w:color w:val="FF0000"/>
          <w:sz w:val="36"/>
          <w:szCs w:val="36"/>
          <w:rtl/>
          <w:lang w:bidi="ar-EG"/>
        </w:rPr>
      </w:pPr>
      <w:r>
        <w:rPr>
          <w:rFonts w:cs="Akhbar MT" w:hint="cs"/>
          <w:b/>
          <w:bCs/>
          <w:color w:val="FF0000"/>
          <w:sz w:val="36"/>
          <w:szCs w:val="36"/>
          <w:rtl/>
          <w:lang w:bidi="ar-EG"/>
        </w:rPr>
        <w:t xml:space="preserve"> </w:t>
      </w:r>
      <w:r w:rsidR="00B269D8" w:rsidRPr="00B05227">
        <w:rPr>
          <w:rFonts w:cs="Akhbar MT" w:hint="cs"/>
          <w:b/>
          <w:bCs/>
          <w:color w:val="FF0000"/>
          <w:sz w:val="36"/>
          <w:szCs w:val="36"/>
          <w:rtl/>
          <w:lang w:bidi="ar-EG"/>
        </w:rPr>
        <w:t>الأعمال بالخواتيم</w:t>
      </w:r>
    </w:p>
    <w:p w:rsidR="00B55F9A" w:rsidRDefault="001B0031" w:rsidP="001B0031">
      <w:pPr>
        <w:rPr>
          <w:rFonts w:cs="Akhbar MT"/>
          <w:sz w:val="36"/>
          <w:szCs w:val="36"/>
          <w:rtl/>
          <w:lang w:bidi="ar-EG"/>
        </w:rPr>
      </w:pPr>
      <w:r w:rsidRPr="00854662">
        <w:rPr>
          <w:rFonts w:cs="Akhbar MT"/>
          <w:sz w:val="36"/>
          <w:szCs w:val="36"/>
          <w:rtl/>
          <w:lang w:bidi="ar-EG"/>
        </w:rPr>
        <w:t xml:space="preserve"> عَنْ سَهْلِ بْنِ سَعْدٍ قَالَ: كَانَ مَعَ رَسُولِ اللهِ صَلَّى اللهُ عَلَيْهِ وَسَلَّمَ رَجُلٌ فِي بَعْضِ مَغَازِيهِ، فَأَبْلَى بَلَاءً حَسَنًا فَعَجِبَ الْمُسْلِمُونَ مِنْ بَلَائِهِ، فَقَالَ رَسُولُ اللهِ صَلَّى اللهُ عَلَيْهِ وَسَلَّمَ: " أَمَا إِنَّهُ مِنْ أَهْلِ النَّارِ ". قُلْنَا: فِي سَبِيلِ اللهِ مَعَ رَسُولِ اللهِ اللهُ وَرَسُولُهُ أَعْلَمُ. قَالَ: فَجَرَحَ الرَّجُلُ، فَلَمَّا اشْتَدَّتْ بِهِ الْجِرَاحُ وَضَعَ ذُبَابَ سَيْفِهِ بَيْنَ ثَدْيَيْهِ، ثُمَّ اتَّكَأَ عَلَيْهِ، فَأُتِيَ رَسُولُ اللهِ صَلَّى اللهُ عَلَيْهِ وَسَلَّمَ فَقِيلَ لَهُ: الرَّجُلُ الَّذِي قُلْتَ لَهُ مَا قُلْتَ، قَدْ رَأَيْتُهُ يَتَضَرَّبُ وَالسَّيْفُ بَيْنَ أَضْعَافِهِ. فَقَالَ النَّبِيُّ صَلَّى اللهُ عَلَيْهِ وَسَلَّمَ: " إِنَّ الرَّجُلَ لَيَعْمَلُ بِعَمَلِ أَهْلِ الْجَنَّةِ فِيمَا يَبْدُوَ لِلنَّاسِ وَإِنَّهُ لَمِنْ أَهْلِ النَّارِ، وَإِنَّهُ لَيَعْمَلُ عَمَلَ أَهْلِ النَّارِ فِيمَا يَبْدُو لِلنَّاسِ وَإِنَّهُ لَمِنْ أَهْلِ الْجَنَّةِ " (</w:t>
      </w:r>
      <w:r w:rsidRPr="00854662">
        <w:rPr>
          <w:rStyle w:val="a4"/>
          <w:rFonts w:cs="Akhbar MT"/>
          <w:sz w:val="36"/>
          <w:szCs w:val="36"/>
          <w:rtl/>
          <w:lang w:bidi="ar-EG"/>
        </w:rPr>
        <w:footnoteReference w:id="93"/>
      </w:r>
      <w:r w:rsidRPr="00854662">
        <w:rPr>
          <w:rFonts w:cs="Akhbar MT"/>
          <w:sz w:val="36"/>
          <w:szCs w:val="36"/>
          <w:rtl/>
          <w:lang w:bidi="ar-EG"/>
        </w:rPr>
        <w:t>)</w:t>
      </w:r>
    </w:p>
    <w:p w:rsidR="004E4C0D" w:rsidRDefault="004E4C0D" w:rsidP="008A148F">
      <w:pPr>
        <w:rPr>
          <w:rFonts w:cs="Akhbar MT"/>
          <w:sz w:val="36"/>
          <w:szCs w:val="36"/>
          <w:rtl/>
          <w:lang w:bidi="ar-EG"/>
        </w:rPr>
      </w:pPr>
    </w:p>
    <w:p w:rsidR="004E4C0D" w:rsidRDefault="004E4C0D" w:rsidP="008A148F">
      <w:pPr>
        <w:rPr>
          <w:rFonts w:cs="Akhbar MT"/>
          <w:sz w:val="36"/>
          <w:szCs w:val="36"/>
          <w:rtl/>
          <w:lang w:bidi="ar-EG"/>
        </w:rPr>
      </w:pPr>
    </w:p>
    <w:p w:rsidR="004E4C0D" w:rsidRDefault="004E4C0D" w:rsidP="008A148F">
      <w:pPr>
        <w:rPr>
          <w:rFonts w:cs="Akhbar MT"/>
          <w:sz w:val="36"/>
          <w:szCs w:val="36"/>
          <w:rtl/>
          <w:lang w:bidi="ar-EG"/>
        </w:rPr>
      </w:pPr>
    </w:p>
    <w:p w:rsidR="004E4C0D" w:rsidRDefault="004E4C0D" w:rsidP="008A148F">
      <w:pPr>
        <w:rPr>
          <w:rFonts w:cs="Akhbar MT"/>
          <w:sz w:val="36"/>
          <w:szCs w:val="36"/>
          <w:rtl/>
          <w:lang w:bidi="ar-EG"/>
        </w:rPr>
      </w:pPr>
    </w:p>
    <w:p w:rsidR="00357F52" w:rsidRDefault="00357F52" w:rsidP="008A148F">
      <w:pPr>
        <w:jc w:val="center"/>
        <w:rPr>
          <w:rFonts w:cs="Akhbar MT"/>
          <w:b/>
          <w:bCs/>
          <w:color w:val="FF0000"/>
          <w:sz w:val="36"/>
          <w:szCs w:val="36"/>
          <w:rtl/>
          <w:lang w:bidi="ar-EG"/>
        </w:rPr>
      </w:pPr>
    </w:p>
    <w:p w:rsidR="00357F52" w:rsidRDefault="00357F52" w:rsidP="008A148F">
      <w:pPr>
        <w:jc w:val="center"/>
        <w:rPr>
          <w:rFonts w:cs="Akhbar MT"/>
          <w:b/>
          <w:bCs/>
          <w:color w:val="FF0000"/>
          <w:sz w:val="36"/>
          <w:szCs w:val="36"/>
          <w:rtl/>
          <w:lang w:bidi="ar-EG"/>
        </w:rPr>
      </w:pPr>
    </w:p>
    <w:p w:rsidR="00F205B8" w:rsidRDefault="00681CFB" w:rsidP="00F205B8">
      <w:pPr>
        <w:jc w:val="center"/>
        <w:rPr>
          <w:rFonts w:cs="Akhbar MT"/>
          <w:b/>
          <w:bCs/>
          <w:color w:val="FF0000"/>
          <w:sz w:val="36"/>
          <w:szCs w:val="36"/>
          <w:rtl/>
          <w:lang w:bidi="ar-EG"/>
        </w:rPr>
      </w:pPr>
      <w:r>
        <w:rPr>
          <w:rFonts w:cs="Akhbar MT" w:hint="cs"/>
          <w:b/>
          <w:bCs/>
          <w:color w:val="FF0000"/>
          <w:sz w:val="36"/>
          <w:szCs w:val="36"/>
          <w:rtl/>
          <w:lang w:bidi="ar-EG"/>
        </w:rPr>
        <w:t xml:space="preserve">الحديث </w:t>
      </w:r>
      <w:r w:rsidR="00E534E4">
        <w:rPr>
          <w:rFonts w:cs="Akhbar MT" w:hint="cs"/>
          <w:b/>
          <w:bCs/>
          <w:color w:val="FF0000"/>
          <w:sz w:val="36"/>
          <w:szCs w:val="36"/>
          <w:rtl/>
          <w:lang w:bidi="ar-EG"/>
        </w:rPr>
        <w:t>التاسع</w:t>
      </w:r>
      <w:r w:rsidR="00B05227">
        <w:rPr>
          <w:rFonts w:cs="Akhbar MT" w:hint="cs"/>
          <w:b/>
          <w:bCs/>
          <w:color w:val="FF0000"/>
          <w:sz w:val="36"/>
          <w:szCs w:val="36"/>
          <w:rtl/>
          <w:lang w:bidi="ar-EG"/>
        </w:rPr>
        <w:t xml:space="preserve"> والثلاثون</w:t>
      </w:r>
      <w:r w:rsidR="00E534E4">
        <w:rPr>
          <w:rFonts w:cs="Akhbar MT" w:hint="cs"/>
          <w:b/>
          <w:bCs/>
          <w:color w:val="FF0000"/>
          <w:sz w:val="36"/>
          <w:szCs w:val="36"/>
          <w:rtl/>
          <w:lang w:bidi="ar-EG"/>
        </w:rPr>
        <w:t xml:space="preserve"> </w:t>
      </w:r>
    </w:p>
    <w:p w:rsidR="004715F6" w:rsidRPr="004715F6" w:rsidRDefault="00681CFB" w:rsidP="00F205B8">
      <w:pPr>
        <w:jc w:val="center"/>
        <w:rPr>
          <w:rFonts w:cs="Akhbar MT"/>
          <w:b/>
          <w:bCs/>
          <w:color w:val="FF0000"/>
          <w:sz w:val="36"/>
          <w:szCs w:val="36"/>
          <w:rtl/>
          <w:lang w:bidi="ar-EG"/>
        </w:rPr>
      </w:pPr>
      <w:r>
        <w:rPr>
          <w:rFonts w:cs="Akhbar MT" w:hint="cs"/>
          <w:b/>
          <w:bCs/>
          <w:color w:val="FF0000"/>
          <w:sz w:val="36"/>
          <w:szCs w:val="36"/>
          <w:rtl/>
          <w:lang w:bidi="ar-EG"/>
        </w:rPr>
        <w:t xml:space="preserve"> </w:t>
      </w:r>
      <w:r w:rsidR="001B0031" w:rsidRPr="004715F6">
        <w:rPr>
          <w:rFonts w:cs="Akhbar MT"/>
          <w:b/>
          <w:bCs/>
          <w:color w:val="FF0000"/>
          <w:sz w:val="36"/>
          <w:szCs w:val="36"/>
          <w:rtl/>
          <w:lang w:bidi="ar-EG"/>
        </w:rPr>
        <w:t xml:space="preserve"> </w:t>
      </w:r>
      <w:r w:rsidR="004715F6" w:rsidRPr="004715F6">
        <w:rPr>
          <w:rFonts w:cs="Akhbar MT" w:hint="cs"/>
          <w:b/>
          <w:bCs/>
          <w:color w:val="FF0000"/>
          <w:sz w:val="36"/>
          <w:szCs w:val="36"/>
          <w:rtl/>
          <w:lang w:bidi="ar-EG"/>
        </w:rPr>
        <w:t>أول من يدخل الجنة</w:t>
      </w:r>
    </w:p>
    <w:p w:rsidR="001B0031" w:rsidRDefault="004715F6" w:rsidP="004715F6">
      <w:pPr>
        <w:rPr>
          <w:rFonts w:cs="Akhbar MT"/>
          <w:sz w:val="36"/>
          <w:szCs w:val="36"/>
          <w:rtl/>
          <w:lang w:bidi="ar-EG"/>
        </w:rPr>
      </w:pPr>
      <w:r w:rsidRPr="004715F6">
        <w:rPr>
          <w:rFonts w:cs="Akhbar MT"/>
          <w:sz w:val="36"/>
          <w:szCs w:val="36"/>
          <w:rtl/>
          <w:lang w:bidi="ar-EG"/>
        </w:rPr>
        <w:t xml:space="preserve">عَنْ عَبْدِ اللهِ بْنِ عَمْرٍو رَضِيَ اللَّهُ عَنْهُمَا ، عَنْ رَسُولِ اللهِ صَلَّى اللَّهُ عَلَيْهِ وَسَلَّمَ أَنَّهُ قَالَ : هَلْ تَدْرُونَ أَوَّلَ مَنْ يَدْخُلِ الْجَنَّةَ مِنْ خَلْقِ اللهِ ؟ قَالُوا : اللَّهُ وَرَسُولُهُ أَعْلَمُ ، قَالَ : أَوَّلُ مَنْ يَدْخُلُ مِنْ خَلْقِ اللهِ الْجَنَّةَ الْفُقَرَاءُ الْمُهَاجِرُونَ الَّذِينَ تُسَدُّ بِهِمُ الثُّغُورُ </w:t>
      </w:r>
      <w:r w:rsidR="0046615A">
        <w:rPr>
          <w:rFonts w:cs="Akhbar MT" w:hint="cs"/>
          <w:sz w:val="36"/>
          <w:szCs w:val="36"/>
          <w:rtl/>
          <w:lang w:bidi="ar-EG"/>
        </w:rPr>
        <w:t>(</w:t>
      </w:r>
      <w:r w:rsidR="0046615A">
        <w:rPr>
          <w:rStyle w:val="a4"/>
          <w:rFonts w:cs="Akhbar MT"/>
          <w:sz w:val="36"/>
          <w:szCs w:val="36"/>
          <w:rtl/>
          <w:lang w:bidi="ar-EG"/>
        </w:rPr>
        <w:footnoteReference w:id="94"/>
      </w:r>
      <w:r w:rsidR="0046615A">
        <w:rPr>
          <w:rFonts w:cs="Akhbar MT" w:hint="cs"/>
          <w:sz w:val="36"/>
          <w:szCs w:val="36"/>
          <w:rtl/>
          <w:lang w:bidi="ar-EG"/>
        </w:rPr>
        <w:t>)</w:t>
      </w:r>
      <w:r w:rsidRPr="004715F6">
        <w:rPr>
          <w:rFonts w:cs="Akhbar MT"/>
          <w:sz w:val="36"/>
          <w:szCs w:val="36"/>
          <w:rtl/>
          <w:lang w:bidi="ar-EG"/>
        </w:rPr>
        <w:t xml:space="preserve">، وَتُتَّقَى بِهِمُ الْمَكَارِهُ ، وَيَمُوتُ أَحَدُهُمْ وَحَاجَتُهُ فِي صَدْرِهِ لاَ يَسْتَطِيعُ لَهَا قَضَاءً ، وَيَقُولُ الْجَبَّارُ تَبَارَكَ وَتَعَالَى لِمَنْ شَاءَ مِنْ مَلاَئِكَتِهِ </w:t>
      </w:r>
      <w:proofErr w:type="spellStart"/>
      <w:r w:rsidRPr="004715F6">
        <w:rPr>
          <w:rFonts w:cs="Akhbar MT"/>
          <w:sz w:val="36"/>
          <w:szCs w:val="36"/>
          <w:rtl/>
          <w:lang w:bidi="ar-EG"/>
        </w:rPr>
        <w:t>ائْتُوهُمْ</w:t>
      </w:r>
      <w:proofErr w:type="spellEnd"/>
      <w:r w:rsidRPr="004715F6">
        <w:rPr>
          <w:rFonts w:cs="Akhbar MT"/>
          <w:sz w:val="36"/>
          <w:szCs w:val="36"/>
          <w:rtl/>
          <w:lang w:bidi="ar-EG"/>
        </w:rPr>
        <w:t xml:space="preserve"> </w:t>
      </w:r>
      <w:proofErr w:type="spellStart"/>
      <w:r w:rsidRPr="004715F6">
        <w:rPr>
          <w:rFonts w:cs="Akhbar MT"/>
          <w:sz w:val="36"/>
          <w:szCs w:val="36"/>
          <w:rtl/>
          <w:lang w:bidi="ar-EG"/>
        </w:rPr>
        <w:t>فَحَيُّوهُمْ</w:t>
      </w:r>
      <w:proofErr w:type="spellEnd"/>
      <w:r w:rsidRPr="004715F6">
        <w:rPr>
          <w:rFonts w:cs="Akhbar MT"/>
          <w:sz w:val="36"/>
          <w:szCs w:val="36"/>
          <w:rtl/>
          <w:lang w:bidi="ar-EG"/>
        </w:rPr>
        <w:t xml:space="preserve"> ، فَتَقُولُ الْمَلاَئِكَةُ رَبَّنَا نَحْنُ سُكَّانُ سَمَائِكَ ، وَخِيرَتُكَ مِنْ خَلْقِكَ </w:t>
      </w:r>
      <w:proofErr w:type="spellStart"/>
      <w:r w:rsidRPr="004715F6">
        <w:rPr>
          <w:rFonts w:cs="Akhbar MT"/>
          <w:sz w:val="36"/>
          <w:szCs w:val="36"/>
          <w:rtl/>
          <w:lang w:bidi="ar-EG"/>
        </w:rPr>
        <w:t>أَفَتَأْمُرُنَا</w:t>
      </w:r>
      <w:proofErr w:type="spellEnd"/>
      <w:r w:rsidRPr="004715F6">
        <w:rPr>
          <w:rFonts w:cs="Akhbar MT"/>
          <w:sz w:val="36"/>
          <w:szCs w:val="36"/>
          <w:rtl/>
          <w:lang w:bidi="ar-EG"/>
        </w:rPr>
        <w:t xml:space="preserve"> أَنْ نَأْتِيَ هَؤُلاَءِ فَنُسَلِّمَ عَلَيْهِمْ ؟ قَالَ : إِنَّهُمْ كَانُوا عِبَادًا لِي يَعْبُدُونَنِي لاَ يُشْرِكُونَ بِي شَيْئًا ، وَتُسَدُّ بِهِمُ الثُّغُورُ ، وَتُتَّقَى بِهِمُ الْمَكَارِهُ ، قَالَ : فَيَأْتِيهِمُ الْمَلاَئِكَةُ عِنْدَ ذَلِكَ فَيَدْخُلُونَ عَلَيْهِمْ مِنْ كُلِّ بَابٍ {سَلاَمٌ عَلَيْكُمْ بِمَا صَبَرْتُمْ فَنِعْمَ عُقْبَى الدَّارِ}.</w:t>
      </w:r>
      <w:r>
        <w:rPr>
          <w:rFonts w:cs="Akhbar MT" w:hint="cs"/>
          <w:sz w:val="36"/>
          <w:szCs w:val="36"/>
          <w:rtl/>
          <w:lang w:bidi="ar-EG"/>
        </w:rPr>
        <w:t>(</w:t>
      </w:r>
      <w:r>
        <w:rPr>
          <w:rStyle w:val="a4"/>
          <w:rFonts w:cs="Akhbar MT"/>
          <w:sz w:val="36"/>
          <w:szCs w:val="36"/>
          <w:rtl/>
          <w:lang w:bidi="ar-EG"/>
        </w:rPr>
        <w:footnoteReference w:id="95"/>
      </w:r>
      <w:r>
        <w:rPr>
          <w:rFonts w:cs="Akhbar MT" w:hint="cs"/>
          <w:sz w:val="36"/>
          <w:szCs w:val="36"/>
          <w:rtl/>
          <w:lang w:bidi="ar-EG"/>
        </w:rPr>
        <w:t>)</w:t>
      </w:r>
      <w:r w:rsidR="001B0031" w:rsidRPr="00854662">
        <w:rPr>
          <w:rFonts w:cs="Akhbar MT"/>
          <w:sz w:val="36"/>
          <w:szCs w:val="36"/>
          <w:rtl/>
          <w:lang w:bidi="ar-EG"/>
        </w:rPr>
        <w:t xml:space="preserve"> </w:t>
      </w:r>
    </w:p>
    <w:p w:rsidR="00B05227" w:rsidRDefault="00B05227" w:rsidP="004715F6">
      <w:pPr>
        <w:rPr>
          <w:rFonts w:cs="Akhbar MT"/>
          <w:sz w:val="36"/>
          <w:szCs w:val="36"/>
          <w:rtl/>
          <w:lang w:bidi="ar-EG"/>
        </w:rPr>
      </w:pPr>
    </w:p>
    <w:p w:rsidR="00B05227" w:rsidRDefault="00B05227" w:rsidP="004715F6">
      <w:pPr>
        <w:rPr>
          <w:rFonts w:cs="Akhbar MT"/>
          <w:sz w:val="36"/>
          <w:szCs w:val="36"/>
          <w:rtl/>
          <w:lang w:bidi="ar-EG"/>
        </w:rPr>
      </w:pPr>
    </w:p>
    <w:p w:rsidR="00B05227" w:rsidRDefault="00B05227" w:rsidP="004715F6">
      <w:pPr>
        <w:rPr>
          <w:rFonts w:cs="Akhbar MT"/>
          <w:sz w:val="36"/>
          <w:szCs w:val="36"/>
          <w:rtl/>
          <w:lang w:bidi="ar-EG"/>
        </w:rPr>
      </w:pPr>
    </w:p>
    <w:p w:rsidR="00B05227" w:rsidRDefault="00B05227" w:rsidP="004715F6">
      <w:pPr>
        <w:rPr>
          <w:rFonts w:cs="Akhbar MT"/>
          <w:sz w:val="36"/>
          <w:szCs w:val="36"/>
          <w:rtl/>
          <w:lang w:bidi="ar-EG"/>
        </w:rPr>
      </w:pPr>
    </w:p>
    <w:p w:rsidR="00B05227" w:rsidRDefault="00B05227" w:rsidP="004715F6">
      <w:pPr>
        <w:rPr>
          <w:rFonts w:cs="Akhbar MT"/>
          <w:sz w:val="36"/>
          <w:szCs w:val="36"/>
          <w:rtl/>
          <w:lang w:bidi="ar-EG"/>
        </w:rPr>
      </w:pPr>
    </w:p>
    <w:p w:rsidR="00B05227" w:rsidRDefault="00B05227" w:rsidP="004715F6">
      <w:pPr>
        <w:rPr>
          <w:rFonts w:cs="Akhbar MT"/>
          <w:sz w:val="36"/>
          <w:szCs w:val="36"/>
          <w:rtl/>
          <w:lang w:bidi="ar-EG"/>
        </w:rPr>
      </w:pPr>
    </w:p>
    <w:p w:rsidR="002D56C1" w:rsidRDefault="009A7D60" w:rsidP="002D56C1">
      <w:pPr>
        <w:jc w:val="center"/>
        <w:rPr>
          <w:rFonts w:cs="Akhbar MT"/>
          <w:b/>
          <w:bCs/>
          <w:color w:val="FF0000"/>
          <w:sz w:val="36"/>
          <w:szCs w:val="36"/>
          <w:rtl/>
          <w:lang w:bidi="ar-EG"/>
        </w:rPr>
      </w:pPr>
      <w:r w:rsidRPr="009C60A6">
        <w:rPr>
          <w:rFonts w:cs="Akhbar MT" w:hint="cs"/>
          <w:b/>
          <w:bCs/>
          <w:color w:val="FF0000"/>
          <w:sz w:val="36"/>
          <w:szCs w:val="36"/>
          <w:rtl/>
          <w:lang w:bidi="ar-EG"/>
        </w:rPr>
        <w:t xml:space="preserve">الحديث </w:t>
      </w:r>
      <w:r w:rsidR="00B05227" w:rsidRPr="009C60A6">
        <w:rPr>
          <w:rFonts w:cs="Akhbar MT" w:hint="cs"/>
          <w:b/>
          <w:bCs/>
          <w:color w:val="FF0000"/>
          <w:sz w:val="36"/>
          <w:szCs w:val="36"/>
          <w:rtl/>
          <w:lang w:bidi="ar-EG"/>
        </w:rPr>
        <w:t>الأربعون</w:t>
      </w:r>
    </w:p>
    <w:p w:rsidR="00357F52" w:rsidRPr="009C60A6" w:rsidRDefault="00F205B8" w:rsidP="002D56C1">
      <w:pPr>
        <w:jc w:val="center"/>
        <w:rPr>
          <w:rFonts w:cs="Akhbar MT"/>
          <w:b/>
          <w:bCs/>
          <w:color w:val="FF0000"/>
          <w:sz w:val="36"/>
          <w:szCs w:val="36"/>
          <w:rtl/>
          <w:lang w:bidi="ar-EG"/>
        </w:rPr>
      </w:pPr>
      <w:r>
        <w:rPr>
          <w:rFonts w:cs="Akhbar MT" w:hint="cs"/>
          <w:b/>
          <w:bCs/>
          <w:color w:val="FF0000"/>
          <w:sz w:val="36"/>
          <w:szCs w:val="36"/>
          <w:rtl/>
          <w:lang w:bidi="ar-EG"/>
        </w:rPr>
        <w:t xml:space="preserve"> </w:t>
      </w:r>
      <w:r w:rsidR="009C60A6" w:rsidRPr="009C60A6">
        <w:rPr>
          <w:rFonts w:cs="Akhbar MT" w:hint="cs"/>
          <w:b/>
          <w:bCs/>
          <w:color w:val="FF0000"/>
          <w:sz w:val="36"/>
          <w:szCs w:val="36"/>
          <w:rtl/>
          <w:lang w:bidi="ar-EG"/>
        </w:rPr>
        <w:t>بعث النار</w:t>
      </w:r>
    </w:p>
    <w:p w:rsidR="009C60A6" w:rsidRDefault="009C60A6" w:rsidP="004715F6">
      <w:pPr>
        <w:rPr>
          <w:rFonts w:cs="Akhbar MT"/>
          <w:sz w:val="36"/>
          <w:szCs w:val="36"/>
          <w:rtl/>
          <w:lang w:bidi="ar-EG"/>
        </w:rPr>
      </w:pPr>
      <w:r w:rsidRPr="009C60A6">
        <w:rPr>
          <w:rFonts w:cs="Akhbar MT"/>
          <w:sz w:val="36"/>
          <w:szCs w:val="36"/>
          <w:rtl/>
          <w:lang w:bidi="ar-EG"/>
        </w:rPr>
        <w:t xml:space="preserve">عن عمران بن حصين رضي الله عنهما؛ قال: «كنا مع النبي صلى الله عليه وسلم في سفر، فتفاوت بين أصحابه السير، فرفع رسول الله صلى الله عليه وسلم صوته بهاتين الآيتين: {يَا أَيُّهَا النَّاسُ اتَّقُوا رَبَّكُمْ إِنَّ زَلْزَلَةَ السَّاعَةِ شَيْءٌ عَظِيمٌ} ... إلى قوله: {وَلَكِنَّ عَذَابَ اللَّهِ شَدِيدٌ} ، فلما سمع ذلك أصحابه؛ حثوا المطي، وعرفوا أنه عند قول يقوله، فقال: "هل تدرون أي يوم ذلك؟ ". قالوا: الله ورسوله أعلم. قال: "ذلك يوم ينادي الله فيه آدم، فيناديه ربه، فيقول: يا آدم! ابعث بعث النار. فيقول: أي رب! وما بعث النار؟ فيقول: من كل ألف تسع مائة وتسعة وتسعون إلى النار وواحد إلى الجنة". فيئس القوم حتى ما أبدوا بضاحكة، فلما رأى رسول الله صلى الله عليه وسلم الذي بأصحابه؛ قال: "اعملوا وأبشروا؛ فوالذي نفس محمد بيده؛ إنكم لمع خليقتين ما كانتا مع شيء إلا كثرتاه؛ يأجوج ومأجوج، ومن مات من بني آدم وبني إبليس". قال: فسري عن القوم بعض الذي يجدون. قال: "اعملوا وأَبشروا؛ فوالذي نفس محمد بيده؛ ما أنتم في الناس إلا كالشامة في جنب البعير، أو كالرقمة في ذراع الدابة» </w:t>
      </w:r>
      <w:r w:rsidR="0008362D">
        <w:rPr>
          <w:rFonts w:cs="Akhbar MT" w:hint="cs"/>
          <w:sz w:val="36"/>
          <w:szCs w:val="36"/>
          <w:rtl/>
          <w:lang w:bidi="ar-EG"/>
        </w:rPr>
        <w:t>(</w:t>
      </w:r>
      <w:r w:rsidR="0008362D">
        <w:rPr>
          <w:rStyle w:val="a4"/>
          <w:rFonts w:cs="Akhbar MT"/>
          <w:sz w:val="36"/>
          <w:szCs w:val="36"/>
          <w:rtl/>
          <w:lang w:bidi="ar-EG"/>
        </w:rPr>
        <w:footnoteReference w:id="96"/>
      </w:r>
      <w:r w:rsidR="0008362D">
        <w:rPr>
          <w:rFonts w:cs="Akhbar MT" w:hint="cs"/>
          <w:sz w:val="36"/>
          <w:szCs w:val="36"/>
          <w:rtl/>
          <w:lang w:bidi="ar-EG"/>
        </w:rPr>
        <w:t>)</w:t>
      </w:r>
      <w:r w:rsidRPr="009C60A6">
        <w:rPr>
          <w:rFonts w:cs="Akhbar MT"/>
          <w:sz w:val="36"/>
          <w:szCs w:val="36"/>
          <w:rtl/>
          <w:lang w:bidi="ar-EG"/>
        </w:rPr>
        <w:t>.</w:t>
      </w:r>
      <w:r>
        <w:rPr>
          <w:rFonts w:cs="Akhbar MT" w:hint="cs"/>
          <w:sz w:val="36"/>
          <w:szCs w:val="36"/>
          <w:rtl/>
          <w:lang w:bidi="ar-EG"/>
        </w:rPr>
        <w:t>(</w:t>
      </w:r>
      <w:r>
        <w:rPr>
          <w:rStyle w:val="a4"/>
          <w:rFonts w:cs="Akhbar MT"/>
          <w:sz w:val="36"/>
          <w:szCs w:val="36"/>
          <w:rtl/>
          <w:lang w:bidi="ar-EG"/>
        </w:rPr>
        <w:footnoteReference w:id="97"/>
      </w:r>
      <w:r>
        <w:rPr>
          <w:rFonts w:cs="Akhbar MT" w:hint="cs"/>
          <w:sz w:val="36"/>
          <w:szCs w:val="36"/>
          <w:rtl/>
          <w:lang w:bidi="ar-EG"/>
        </w:rPr>
        <w:t>)</w:t>
      </w:r>
    </w:p>
    <w:p w:rsidR="00F205B8" w:rsidRDefault="00F205B8" w:rsidP="00F205B8">
      <w:pPr>
        <w:jc w:val="center"/>
        <w:rPr>
          <w:rFonts w:cs="PT Bold Heading"/>
          <w:color w:val="FF0000"/>
          <w:sz w:val="32"/>
          <w:szCs w:val="32"/>
        </w:rPr>
      </w:pPr>
      <w:r>
        <w:rPr>
          <w:rFonts w:cs="PT Bold Heading" w:hint="cs"/>
          <w:color w:val="FF0000"/>
          <w:sz w:val="32"/>
          <w:szCs w:val="32"/>
          <w:rtl/>
        </w:rPr>
        <w:lastRenderedPageBreak/>
        <w:t>الفهرس</w:t>
      </w:r>
    </w:p>
    <w:p w:rsidR="00F205B8" w:rsidRDefault="00F205B8" w:rsidP="00F205B8">
      <w:pPr>
        <w:rPr>
          <w:rFonts w:cs="Akhbar MT"/>
          <w:sz w:val="32"/>
          <w:szCs w:val="32"/>
          <w:rtl/>
        </w:rPr>
      </w:pPr>
      <w:r>
        <w:rPr>
          <w:rFonts w:cs="Akhbar MT" w:hint="cs"/>
          <w:sz w:val="32"/>
          <w:szCs w:val="32"/>
          <w:rtl/>
        </w:rPr>
        <w:t>الحديث :الأول الإيمان بالله ...................................................................7</w:t>
      </w:r>
    </w:p>
    <w:p w:rsidR="00F205B8" w:rsidRDefault="00F205B8" w:rsidP="00F205B8">
      <w:pPr>
        <w:rPr>
          <w:rFonts w:cs="Akhbar MT"/>
          <w:sz w:val="32"/>
          <w:szCs w:val="32"/>
          <w:rtl/>
        </w:rPr>
      </w:pPr>
      <w:r>
        <w:rPr>
          <w:rFonts w:cs="Akhbar MT" w:hint="cs"/>
          <w:sz w:val="32"/>
          <w:szCs w:val="32"/>
          <w:rtl/>
        </w:rPr>
        <w:t>الحديث الثاني :حق الله على العباد............................................................9</w:t>
      </w:r>
    </w:p>
    <w:p w:rsidR="00F205B8" w:rsidRDefault="00F205B8" w:rsidP="00F205B8">
      <w:pPr>
        <w:rPr>
          <w:rFonts w:cs="Akhbar MT"/>
          <w:sz w:val="32"/>
          <w:szCs w:val="32"/>
          <w:rtl/>
        </w:rPr>
      </w:pPr>
      <w:r>
        <w:rPr>
          <w:rFonts w:cs="Akhbar MT" w:hint="cs"/>
          <w:sz w:val="32"/>
          <w:szCs w:val="32"/>
          <w:rtl/>
        </w:rPr>
        <w:t>الحديث الثالث :هَلْ تَدْرُونَ مَاذَا قَالَ رَبُّكُمْ......................................................10</w:t>
      </w:r>
    </w:p>
    <w:p w:rsidR="00F205B8" w:rsidRDefault="00F205B8" w:rsidP="00F205B8">
      <w:pPr>
        <w:rPr>
          <w:rFonts w:cs="Akhbar MT"/>
          <w:sz w:val="32"/>
          <w:szCs w:val="32"/>
          <w:rtl/>
        </w:rPr>
      </w:pPr>
      <w:r>
        <w:rPr>
          <w:rFonts w:cs="Akhbar MT" w:hint="cs"/>
          <w:sz w:val="32"/>
          <w:szCs w:val="32"/>
          <w:rtl/>
        </w:rPr>
        <w:t>الحديث الرابع: حرم الله على النار من قال لا إله إلا الله.......................................11</w:t>
      </w:r>
    </w:p>
    <w:p w:rsidR="00F205B8" w:rsidRDefault="00F205B8" w:rsidP="00F205B8">
      <w:pPr>
        <w:rPr>
          <w:rFonts w:cs="Akhbar MT"/>
          <w:sz w:val="32"/>
          <w:szCs w:val="32"/>
          <w:rtl/>
        </w:rPr>
      </w:pPr>
      <w:r>
        <w:rPr>
          <w:rFonts w:cs="Akhbar MT" w:hint="cs"/>
          <w:sz w:val="32"/>
          <w:szCs w:val="32"/>
          <w:rtl/>
        </w:rPr>
        <w:t>الحديث الخامس: أصول الإسلام...............................................................12</w:t>
      </w:r>
    </w:p>
    <w:p w:rsidR="00F205B8" w:rsidRDefault="00F205B8" w:rsidP="00F205B8">
      <w:pPr>
        <w:rPr>
          <w:rFonts w:cs="Akhbar MT"/>
          <w:sz w:val="32"/>
          <w:szCs w:val="32"/>
          <w:rtl/>
        </w:rPr>
      </w:pPr>
      <w:r>
        <w:rPr>
          <w:rFonts w:cs="Akhbar MT" w:hint="cs"/>
          <w:sz w:val="32"/>
          <w:szCs w:val="32"/>
          <w:rtl/>
        </w:rPr>
        <w:t>الحديث السادس  :من هو المؤمن؟..............................................................14</w:t>
      </w:r>
    </w:p>
    <w:p w:rsidR="00F205B8" w:rsidRDefault="00F205B8" w:rsidP="00F205B8">
      <w:pPr>
        <w:rPr>
          <w:rFonts w:cs="Akhbar MT"/>
          <w:sz w:val="32"/>
          <w:szCs w:val="32"/>
          <w:rtl/>
        </w:rPr>
      </w:pPr>
      <w:r>
        <w:rPr>
          <w:rFonts w:cs="Akhbar MT" w:hint="cs"/>
          <w:sz w:val="32"/>
          <w:szCs w:val="32"/>
          <w:rtl/>
        </w:rPr>
        <w:t>الحيث السابع  :فضل لا حول ولا قوة إلا بالله..................................................15</w:t>
      </w:r>
    </w:p>
    <w:p w:rsidR="00F205B8" w:rsidRDefault="00F205B8" w:rsidP="00F205B8">
      <w:pPr>
        <w:rPr>
          <w:rFonts w:cs="Akhbar MT"/>
          <w:sz w:val="32"/>
          <w:szCs w:val="32"/>
          <w:rtl/>
        </w:rPr>
      </w:pPr>
      <w:r>
        <w:rPr>
          <w:rFonts w:cs="Akhbar MT" w:hint="cs"/>
          <w:sz w:val="32"/>
          <w:szCs w:val="32"/>
          <w:rtl/>
        </w:rPr>
        <w:t>الحديث الثامن : فضل يوم الجمعة ............................................................16</w:t>
      </w:r>
    </w:p>
    <w:p w:rsidR="00F205B8" w:rsidRDefault="00F205B8" w:rsidP="00F205B8">
      <w:pPr>
        <w:rPr>
          <w:rFonts w:cs="Akhbar MT"/>
          <w:sz w:val="32"/>
          <w:szCs w:val="32"/>
          <w:rtl/>
        </w:rPr>
      </w:pPr>
      <w:r>
        <w:rPr>
          <w:rFonts w:cs="Akhbar MT" w:hint="cs"/>
          <w:sz w:val="32"/>
          <w:szCs w:val="32"/>
          <w:rtl/>
        </w:rPr>
        <w:t>الحديث التاسع: أسوأ الناس سرقة ............................................................17</w:t>
      </w:r>
    </w:p>
    <w:p w:rsidR="00F205B8" w:rsidRDefault="00F205B8" w:rsidP="00F205B8">
      <w:pPr>
        <w:rPr>
          <w:rFonts w:cs="Akhbar MT"/>
          <w:sz w:val="32"/>
          <w:szCs w:val="32"/>
          <w:rtl/>
        </w:rPr>
      </w:pPr>
      <w:r>
        <w:rPr>
          <w:rFonts w:cs="Akhbar MT" w:hint="cs"/>
          <w:sz w:val="32"/>
          <w:szCs w:val="32"/>
          <w:rtl/>
        </w:rPr>
        <w:t>الحديث العاشر :حرمت الأموال والدماء و الأعراض..............................................18</w:t>
      </w:r>
    </w:p>
    <w:p w:rsidR="00F205B8" w:rsidRDefault="00F205B8" w:rsidP="00F205B8">
      <w:pPr>
        <w:rPr>
          <w:rFonts w:cs="Akhbar MT"/>
          <w:sz w:val="32"/>
          <w:szCs w:val="32"/>
          <w:rtl/>
        </w:rPr>
      </w:pPr>
      <w:r>
        <w:rPr>
          <w:rFonts w:cs="Akhbar MT" w:hint="cs"/>
          <w:sz w:val="32"/>
          <w:szCs w:val="32"/>
          <w:rtl/>
        </w:rPr>
        <w:t>الحديث الحادي عشر :سجود الشمس ..........................................................19</w:t>
      </w:r>
    </w:p>
    <w:p w:rsidR="00F205B8" w:rsidRDefault="00F205B8" w:rsidP="00F205B8">
      <w:pPr>
        <w:rPr>
          <w:rFonts w:cs="Akhbar MT"/>
          <w:sz w:val="32"/>
          <w:szCs w:val="32"/>
          <w:rtl/>
        </w:rPr>
      </w:pPr>
      <w:r>
        <w:rPr>
          <w:rFonts w:cs="Akhbar MT" w:hint="cs"/>
          <w:sz w:val="32"/>
          <w:szCs w:val="32"/>
          <w:rtl/>
        </w:rPr>
        <w:t>الحديث الثاني عشر: فضل إسباغ الوضوء و الصلاة بعده ......................................20</w:t>
      </w:r>
    </w:p>
    <w:p w:rsidR="00F205B8" w:rsidRDefault="00F205B8" w:rsidP="00F205B8">
      <w:pPr>
        <w:rPr>
          <w:rFonts w:cs="Akhbar MT"/>
          <w:sz w:val="32"/>
          <w:szCs w:val="32"/>
          <w:rtl/>
        </w:rPr>
      </w:pPr>
      <w:r>
        <w:rPr>
          <w:rFonts w:cs="Akhbar MT" w:hint="cs"/>
          <w:sz w:val="32"/>
          <w:szCs w:val="32"/>
          <w:rtl/>
        </w:rPr>
        <w:t>الحديث الثالث عشر : الاقتصاد في العبادة ...................................................21</w:t>
      </w:r>
    </w:p>
    <w:p w:rsidR="00F205B8" w:rsidRDefault="00F205B8" w:rsidP="00F205B8">
      <w:pPr>
        <w:rPr>
          <w:rFonts w:cs="Akhbar MT"/>
          <w:sz w:val="32"/>
          <w:szCs w:val="32"/>
          <w:rtl/>
        </w:rPr>
      </w:pPr>
      <w:r>
        <w:rPr>
          <w:rFonts w:cs="Akhbar MT" w:hint="cs"/>
          <w:sz w:val="32"/>
          <w:szCs w:val="32"/>
          <w:rtl/>
        </w:rPr>
        <w:lastRenderedPageBreak/>
        <w:t>الحديث الرابع عشر: محاولة اغتيال النبي –صلى الله عليه وسلم- ............................22</w:t>
      </w:r>
    </w:p>
    <w:p w:rsidR="00F205B8" w:rsidRDefault="00F205B8" w:rsidP="00F205B8">
      <w:pPr>
        <w:rPr>
          <w:rFonts w:cs="Akhbar MT"/>
          <w:sz w:val="32"/>
          <w:szCs w:val="32"/>
          <w:rtl/>
        </w:rPr>
      </w:pPr>
      <w:r>
        <w:rPr>
          <w:rFonts w:cs="Akhbar MT" w:hint="cs"/>
          <w:sz w:val="32"/>
          <w:szCs w:val="32"/>
          <w:rtl/>
        </w:rPr>
        <w:t>الحديث الخامس عشر :مثل النبي –صلى الله عليه وسلم.....................................23</w:t>
      </w:r>
    </w:p>
    <w:p w:rsidR="00F205B8" w:rsidRDefault="00F205B8" w:rsidP="00F205B8">
      <w:pPr>
        <w:rPr>
          <w:rFonts w:cs="Akhbar MT"/>
          <w:sz w:val="32"/>
          <w:szCs w:val="32"/>
          <w:rtl/>
        </w:rPr>
      </w:pPr>
      <w:r>
        <w:rPr>
          <w:rFonts w:cs="Akhbar MT" w:hint="cs"/>
          <w:sz w:val="32"/>
          <w:szCs w:val="32"/>
          <w:rtl/>
        </w:rPr>
        <w:t>الحديث السادس عشر  :مثل النبي –صلى الله عليه وسلم- و أمته............................25</w:t>
      </w:r>
    </w:p>
    <w:p w:rsidR="00F205B8" w:rsidRDefault="00F205B8" w:rsidP="00F205B8">
      <w:pPr>
        <w:rPr>
          <w:rFonts w:cs="Akhbar MT"/>
          <w:sz w:val="32"/>
          <w:szCs w:val="32"/>
          <w:rtl/>
        </w:rPr>
      </w:pPr>
      <w:r>
        <w:rPr>
          <w:rFonts w:cs="Akhbar MT" w:hint="cs"/>
          <w:sz w:val="32"/>
          <w:szCs w:val="32"/>
          <w:rtl/>
        </w:rPr>
        <w:t>الحديث السابع عشر: فضل أهل بدر ..........................................................26</w:t>
      </w:r>
    </w:p>
    <w:p w:rsidR="00F205B8" w:rsidRDefault="00F205B8" w:rsidP="00F205B8">
      <w:pPr>
        <w:rPr>
          <w:rFonts w:cs="Akhbar MT"/>
          <w:sz w:val="32"/>
          <w:szCs w:val="32"/>
          <w:rtl/>
        </w:rPr>
      </w:pPr>
      <w:r>
        <w:rPr>
          <w:rFonts w:cs="Akhbar MT" w:hint="cs"/>
          <w:sz w:val="32"/>
          <w:szCs w:val="32"/>
          <w:rtl/>
        </w:rPr>
        <w:t>الحديث الثامن عشر : أعظم آية في القران ......................................................27</w:t>
      </w:r>
    </w:p>
    <w:p w:rsidR="00F205B8" w:rsidRDefault="00F205B8" w:rsidP="00F205B8">
      <w:pPr>
        <w:rPr>
          <w:rFonts w:cs="Akhbar MT"/>
          <w:sz w:val="32"/>
          <w:szCs w:val="32"/>
          <w:rtl/>
        </w:rPr>
      </w:pPr>
      <w:r>
        <w:rPr>
          <w:rFonts w:cs="Akhbar MT" w:hint="cs"/>
          <w:sz w:val="32"/>
          <w:szCs w:val="32"/>
          <w:rtl/>
        </w:rPr>
        <w:t xml:space="preserve">الحديث التاسع عشر   :مَاذَا كُنْتُمْ تَقُولُونَ </w:t>
      </w:r>
      <w:proofErr w:type="spellStart"/>
      <w:r>
        <w:rPr>
          <w:rFonts w:cs="Akhbar MT" w:hint="cs"/>
          <w:sz w:val="32"/>
          <w:szCs w:val="32"/>
          <w:rtl/>
        </w:rPr>
        <w:t>فِى</w:t>
      </w:r>
      <w:proofErr w:type="spellEnd"/>
      <w:r>
        <w:rPr>
          <w:rFonts w:cs="Akhbar MT" w:hint="cs"/>
          <w:sz w:val="32"/>
          <w:szCs w:val="32"/>
          <w:rtl/>
        </w:rPr>
        <w:t xml:space="preserve"> الْجَاهِلِيَّةِ إِذَا رُمِىَ بِمِثْلِ هَذَا........................28</w:t>
      </w:r>
    </w:p>
    <w:p w:rsidR="00F205B8" w:rsidRDefault="00F205B8" w:rsidP="00F205B8">
      <w:pPr>
        <w:rPr>
          <w:rFonts w:cs="Akhbar MT"/>
          <w:sz w:val="32"/>
          <w:szCs w:val="32"/>
          <w:rtl/>
        </w:rPr>
      </w:pPr>
      <w:r>
        <w:rPr>
          <w:rFonts w:cs="Akhbar MT" w:hint="cs"/>
          <w:sz w:val="32"/>
          <w:szCs w:val="32"/>
          <w:rtl/>
        </w:rPr>
        <w:t>الحديث العشرون :خير دور الأنصار............................................................29</w:t>
      </w:r>
    </w:p>
    <w:p w:rsidR="00F205B8" w:rsidRDefault="00F205B8" w:rsidP="00F205B8">
      <w:pPr>
        <w:rPr>
          <w:rFonts w:cs="Akhbar MT"/>
          <w:sz w:val="32"/>
          <w:szCs w:val="32"/>
          <w:rtl/>
        </w:rPr>
      </w:pPr>
      <w:r>
        <w:rPr>
          <w:rFonts w:cs="Akhbar MT" w:hint="cs"/>
          <w:sz w:val="32"/>
          <w:szCs w:val="32"/>
          <w:rtl/>
        </w:rPr>
        <w:t>الحديث الحادي و العشرون  :تعريف الغيبة....................................................30</w:t>
      </w:r>
    </w:p>
    <w:p w:rsidR="00F205B8" w:rsidRDefault="00F205B8" w:rsidP="00F205B8">
      <w:pPr>
        <w:rPr>
          <w:rFonts w:cs="Akhbar MT"/>
          <w:sz w:val="32"/>
          <w:szCs w:val="32"/>
          <w:rtl/>
        </w:rPr>
      </w:pPr>
      <w:r>
        <w:rPr>
          <w:rFonts w:cs="Akhbar MT" w:hint="cs"/>
          <w:sz w:val="32"/>
          <w:szCs w:val="32"/>
          <w:rtl/>
        </w:rPr>
        <w:t>الحديث الثاني و العشرون : كيفية رد السلام على اليهود........................................31</w:t>
      </w:r>
    </w:p>
    <w:p w:rsidR="00F205B8" w:rsidRDefault="00F205B8" w:rsidP="00F205B8">
      <w:pPr>
        <w:rPr>
          <w:rFonts w:cs="Akhbar MT"/>
          <w:sz w:val="32"/>
          <w:szCs w:val="32"/>
          <w:rtl/>
        </w:rPr>
      </w:pPr>
      <w:r>
        <w:rPr>
          <w:rFonts w:cs="Akhbar MT" w:hint="cs"/>
          <w:sz w:val="32"/>
          <w:szCs w:val="32"/>
          <w:rtl/>
        </w:rPr>
        <w:t>الحديث الثالث و العشرون : كيفية رد السلام على اليهود.......................................32</w:t>
      </w:r>
    </w:p>
    <w:p w:rsidR="00F205B8" w:rsidRDefault="00F205B8" w:rsidP="00F205B8">
      <w:pPr>
        <w:rPr>
          <w:rFonts w:cs="Akhbar MT"/>
          <w:sz w:val="32"/>
          <w:szCs w:val="32"/>
          <w:rtl/>
        </w:rPr>
      </w:pPr>
      <w:r>
        <w:rPr>
          <w:rFonts w:cs="Akhbar MT" w:hint="cs"/>
          <w:sz w:val="32"/>
          <w:szCs w:val="32"/>
          <w:rtl/>
        </w:rPr>
        <w:t>الحديث الرابع و العشرون: الخوارج وقود النار.................................................33</w:t>
      </w:r>
    </w:p>
    <w:p w:rsidR="00F205B8" w:rsidRDefault="00F205B8" w:rsidP="00F205B8">
      <w:pPr>
        <w:rPr>
          <w:rFonts w:cs="Akhbar MT"/>
          <w:sz w:val="32"/>
          <w:szCs w:val="32"/>
          <w:rtl/>
        </w:rPr>
      </w:pPr>
      <w:r>
        <w:rPr>
          <w:rFonts w:cs="Akhbar MT" w:hint="cs"/>
          <w:sz w:val="32"/>
          <w:szCs w:val="32"/>
          <w:rtl/>
        </w:rPr>
        <w:t>الحديث الخامس و العشرون : أفضل نساء العالمين...............................................34</w:t>
      </w:r>
    </w:p>
    <w:p w:rsidR="00F205B8" w:rsidRDefault="00F205B8" w:rsidP="00F205B8">
      <w:pPr>
        <w:rPr>
          <w:rFonts w:cs="Akhbar MT"/>
          <w:sz w:val="32"/>
          <w:szCs w:val="32"/>
          <w:rtl/>
        </w:rPr>
      </w:pPr>
      <w:r>
        <w:rPr>
          <w:rFonts w:cs="Akhbar MT" w:hint="cs"/>
          <w:sz w:val="32"/>
          <w:szCs w:val="32"/>
          <w:rtl/>
        </w:rPr>
        <w:t>الحديث السادس و العشرون  :فضل الصدقة.....................................................35</w:t>
      </w:r>
    </w:p>
    <w:p w:rsidR="00F205B8" w:rsidRDefault="00F205B8" w:rsidP="00F205B8">
      <w:pPr>
        <w:rPr>
          <w:rFonts w:cs="Akhbar MT"/>
          <w:sz w:val="32"/>
          <w:szCs w:val="32"/>
          <w:rtl/>
        </w:rPr>
      </w:pPr>
      <w:r>
        <w:rPr>
          <w:rFonts w:cs="Akhbar MT" w:hint="cs"/>
          <w:sz w:val="32"/>
          <w:szCs w:val="32"/>
          <w:rtl/>
        </w:rPr>
        <w:t>الحديث السابع و العشرون  :الدعاء باسم الله الأعظم.............................................36</w:t>
      </w:r>
    </w:p>
    <w:p w:rsidR="00F205B8" w:rsidRDefault="00F205B8" w:rsidP="00F205B8">
      <w:pPr>
        <w:rPr>
          <w:rFonts w:cs="Akhbar MT"/>
          <w:sz w:val="32"/>
          <w:szCs w:val="32"/>
          <w:rtl/>
        </w:rPr>
      </w:pPr>
      <w:r>
        <w:rPr>
          <w:rFonts w:cs="Akhbar MT" w:hint="cs"/>
          <w:sz w:val="32"/>
          <w:szCs w:val="32"/>
          <w:rtl/>
        </w:rPr>
        <w:t>الحديث الثامن و العشرون  :تسمية الحسن و الحسين...........................................37</w:t>
      </w:r>
    </w:p>
    <w:p w:rsidR="00F205B8" w:rsidRDefault="00F205B8" w:rsidP="00F205B8">
      <w:pPr>
        <w:rPr>
          <w:rFonts w:cs="Akhbar MT"/>
          <w:sz w:val="32"/>
          <w:szCs w:val="32"/>
          <w:rtl/>
        </w:rPr>
      </w:pPr>
      <w:r>
        <w:rPr>
          <w:rFonts w:cs="Akhbar MT" w:hint="cs"/>
          <w:sz w:val="32"/>
          <w:szCs w:val="32"/>
          <w:rtl/>
        </w:rPr>
        <w:lastRenderedPageBreak/>
        <w:t>الحديث التاسع و العشرون: بيان أجل الإنسان..................................................38</w:t>
      </w:r>
    </w:p>
    <w:p w:rsidR="00F205B8" w:rsidRDefault="00F205B8" w:rsidP="00F205B8">
      <w:pPr>
        <w:rPr>
          <w:rFonts w:cs="Akhbar MT"/>
          <w:sz w:val="32"/>
          <w:szCs w:val="32"/>
          <w:rtl/>
        </w:rPr>
      </w:pPr>
      <w:r>
        <w:rPr>
          <w:rFonts w:cs="Akhbar MT" w:hint="cs"/>
          <w:sz w:val="32"/>
          <w:szCs w:val="32"/>
          <w:rtl/>
        </w:rPr>
        <w:t>الحديث الثلاثون  :فصل  في نار جهنم..........................................................39</w:t>
      </w:r>
    </w:p>
    <w:p w:rsidR="00F205B8" w:rsidRDefault="00F205B8" w:rsidP="00F205B8">
      <w:pPr>
        <w:rPr>
          <w:rFonts w:cs="Akhbar MT"/>
          <w:sz w:val="32"/>
          <w:szCs w:val="32"/>
          <w:rtl/>
        </w:rPr>
      </w:pPr>
      <w:r>
        <w:rPr>
          <w:rFonts w:cs="Akhbar MT" w:hint="cs"/>
          <w:sz w:val="32"/>
          <w:szCs w:val="32"/>
          <w:rtl/>
        </w:rPr>
        <w:t>الحديث الحادي و الثلاثون: خبر المسيخ الدجال................................................40</w:t>
      </w:r>
    </w:p>
    <w:p w:rsidR="00F205B8" w:rsidRDefault="00F205B8" w:rsidP="00F205B8">
      <w:pPr>
        <w:rPr>
          <w:rFonts w:cs="Akhbar MT"/>
          <w:sz w:val="32"/>
          <w:szCs w:val="32"/>
          <w:rtl/>
        </w:rPr>
      </w:pPr>
      <w:r>
        <w:rPr>
          <w:rFonts w:cs="Akhbar MT" w:hint="cs"/>
          <w:sz w:val="32"/>
          <w:szCs w:val="32"/>
          <w:rtl/>
        </w:rPr>
        <w:t>الحديث الثاني  و الثلاثون المعيشة الضنك........................................................43</w:t>
      </w:r>
    </w:p>
    <w:p w:rsidR="00F205B8" w:rsidRDefault="00F205B8" w:rsidP="00F205B8">
      <w:pPr>
        <w:rPr>
          <w:rFonts w:cs="Akhbar MT"/>
          <w:sz w:val="32"/>
          <w:szCs w:val="32"/>
          <w:rtl/>
        </w:rPr>
      </w:pPr>
      <w:r>
        <w:rPr>
          <w:rFonts w:cs="Akhbar MT" w:hint="cs"/>
          <w:sz w:val="32"/>
          <w:szCs w:val="32"/>
          <w:rtl/>
        </w:rPr>
        <w:t>الحديث الثالث و الثلاثون  :اعتزال الفتن.......................................................44</w:t>
      </w:r>
    </w:p>
    <w:p w:rsidR="00F205B8" w:rsidRDefault="00F205B8" w:rsidP="00F205B8">
      <w:pPr>
        <w:rPr>
          <w:rFonts w:cs="Akhbar MT"/>
          <w:sz w:val="32"/>
          <w:szCs w:val="32"/>
          <w:rtl/>
        </w:rPr>
      </w:pPr>
      <w:r>
        <w:rPr>
          <w:rFonts w:cs="Akhbar MT" w:hint="cs"/>
          <w:sz w:val="32"/>
          <w:szCs w:val="32"/>
          <w:rtl/>
        </w:rPr>
        <w:t>الحديث الرابع و الثلاثون  :مخاطبة العبد لربه يوم القيامة.......................................45</w:t>
      </w:r>
    </w:p>
    <w:p w:rsidR="00F205B8" w:rsidRDefault="00F205B8" w:rsidP="00F205B8">
      <w:pPr>
        <w:rPr>
          <w:rFonts w:cs="Akhbar MT"/>
          <w:sz w:val="32"/>
          <w:szCs w:val="32"/>
          <w:rtl/>
        </w:rPr>
      </w:pPr>
      <w:r>
        <w:rPr>
          <w:rFonts w:cs="Akhbar MT" w:hint="cs"/>
          <w:sz w:val="32"/>
          <w:szCs w:val="32"/>
          <w:rtl/>
        </w:rPr>
        <w:t>الحديث الخامس و الثلاثون :نهر الكوثر........................................................46</w:t>
      </w:r>
    </w:p>
    <w:p w:rsidR="00F205B8" w:rsidRDefault="00F205B8" w:rsidP="00F205B8">
      <w:pPr>
        <w:rPr>
          <w:rFonts w:cs="Akhbar MT"/>
          <w:sz w:val="32"/>
          <w:szCs w:val="32"/>
          <w:rtl/>
        </w:rPr>
      </w:pPr>
      <w:r>
        <w:rPr>
          <w:rFonts w:cs="Akhbar MT" w:hint="cs"/>
          <w:sz w:val="32"/>
          <w:szCs w:val="32"/>
          <w:rtl/>
        </w:rPr>
        <w:t>الحديث السادس و الثلاثون  شفاعة النبي صلى الله عليه وسلم لأمته..............................47</w:t>
      </w:r>
    </w:p>
    <w:p w:rsidR="00F205B8" w:rsidRDefault="00F205B8" w:rsidP="00F205B8">
      <w:pPr>
        <w:rPr>
          <w:rFonts w:cs="Akhbar MT"/>
          <w:sz w:val="32"/>
          <w:szCs w:val="32"/>
          <w:rtl/>
        </w:rPr>
      </w:pPr>
      <w:r>
        <w:rPr>
          <w:rFonts w:cs="Akhbar MT" w:hint="cs"/>
          <w:sz w:val="32"/>
          <w:szCs w:val="32"/>
          <w:rtl/>
        </w:rPr>
        <w:t>الحديث السابع و الثلاثون : فصل فِي كَثْرَةِ مَنْ يَدْخُلِ الْجَنَّةَ مِنْ هَذِهِ الْأُمَّةَ........................49</w:t>
      </w:r>
    </w:p>
    <w:p w:rsidR="00F205B8" w:rsidRDefault="00F205B8" w:rsidP="00F205B8">
      <w:pPr>
        <w:rPr>
          <w:rFonts w:cs="Akhbar MT"/>
          <w:sz w:val="32"/>
          <w:szCs w:val="32"/>
          <w:rtl/>
        </w:rPr>
      </w:pPr>
      <w:r>
        <w:rPr>
          <w:rFonts w:cs="Akhbar MT" w:hint="cs"/>
          <w:sz w:val="32"/>
          <w:szCs w:val="32"/>
          <w:rtl/>
        </w:rPr>
        <w:t>الحديث الثامن  و الثلاثون الأعمال بالخواتيم.....................................................50</w:t>
      </w:r>
    </w:p>
    <w:p w:rsidR="00F205B8" w:rsidRDefault="00F205B8" w:rsidP="00F205B8">
      <w:pPr>
        <w:rPr>
          <w:rFonts w:cs="Akhbar MT"/>
          <w:sz w:val="32"/>
          <w:szCs w:val="32"/>
          <w:rtl/>
        </w:rPr>
      </w:pPr>
      <w:r>
        <w:rPr>
          <w:rFonts w:cs="Akhbar MT" w:hint="cs"/>
          <w:sz w:val="32"/>
          <w:szCs w:val="32"/>
          <w:rtl/>
        </w:rPr>
        <w:t>الحديث التاسع والثلاثون   أول من يدخل الجنة................................................51</w:t>
      </w:r>
    </w:p>
    <w:p w:rsidR="00F205B8" w:rsidRDefault="00F205B8" w:rsidP="00F205B8">
      <w:pPr>
        <w:rPr>
          <w:rFonts w:cs="Akhbar MT"/>
          <w:sz w:val="32"/>
          <w:szCs w:val="32"/>
          <w:rtl/>
        </w:rPr>
      </w:pPr>
      <w:r>
        <w:rPr>
          <w:rFonts w:cs="Akhbar MT" w:hint="cs"/>
          <w:sz w:val="32"/>
          <w:szCs w:val="32"/>
          <w:rtl/>
        </w:rPr>
        <w:t>الحديث الأربعون: بعث النار....................................................................52</w:t>
      </w:r>
    </w:p>
    <w:p w:rsidR="00357F52" w:rsidRPr="00854662" w:rsidRDefault="00357F52" w:rsidP="004715F6">
      <w:pPr>
        <w:rPr>
          <w:rFonts w:cs="Akhbar MT"/>
          <w:sz w:val="36"/>
          <w:szCs w:val="36"/>
          <w:rtl/>
          <w:lang w:bidi="ar-EG"/>
        </w:rPr>
      </w:pPr>
    </w:p>
    <w:sectPr w:rsidR="00357F52" w:rsidRPr="00854662" w:rsidSect="00F73BF8">
      <w:footerReference w:type="default" r:id="rId10"/>
      <w:pgSz w:w="11906" w:h="16838"/>
      <w:pgMar w:top="1440" w:right="1800" w:bottom="1440" w:left="1800" w:header="708" w:footer="708" w:gutter="0"/>
      <w:pgBorders w:offsetFrom="page">
        <w:top w:val="certificateBanner" w:sz="31" w:space="24" w:color="auto"/>
        <w:left w:val="certificateBanner" w:sz="31" w:space="24" w:color="auto"/>
        <w:bottom w:val="certificateBanner" w:sz="31" w:space="24" w:color="auto"/>
        <w:right w:val="certificateBanner" w:sz="31"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51EA" w:rsidRDefault="00CC51EA" w:rsidP="00E934FB">
      <w:pPr>
        <w:spacing w:after="0" w:line="240" w:lineRule="auto"/>
      </w:pPr>
      <w:r>
        <w:separator/>
      </w:r>
    </w:p>
  </w:endnote>
  <w:endnote w:type="continuationSeparator" w:id="0">
    <w:p w:rsidR="00CC51EA" w:rsidRDefault="00CC51EA" w:rsidP="00E934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khbar MT">
    <w:panose1 w:val="00000000000000000000"/>
    <w:charset w:val="B2"/>
    <w:family w:val="auto"/>
    <w:pitch w:val="variable"/>
    <w:sig w:usb0="00002001" w:usb1="00000000" w:usb2="00000000" w:usb3="00000000" w:csb0="00000040" w:csb1="00000000"/>
  </w:font>
  <w:font w:name="Rateb lotusb22">
    <w:panose1 w:val="00000000000000000000"/>
    <w:charset w:val="B2"/>
    <w:family w:val="auto"/>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80002007" w:usb1="80000000" w:usb2="00000008" w:usb3="00000000" w:csb0="000000D3" w:csb1="00000000"/>
  </w:font>
  <w:font w:name="PT Bold Heading">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211795932"/>
      <w:docPartObj>
        <w:docPartGallery w:val="Page Numbers (Bottom of Page)"/>
        <w:docPartUnique/>
      </w:docPartObj>
    </w:sdtPr>
    <w:sdtEndPr/>
    <w:sdtContent>
      <w:p w:rsidR="00F12B71" w:rsidRDefault="00F12B71" w:rsidP="00F12B71">
        <w:pPr>
          <w:pStyle w:val="a6"/>
          <w:jc w:val="center"/>
        </w:pPr>
        <w:r>
          <w:fldChar w:fldCharType="begin"/>
        </w:r>
        <w:r>
          <w:instrText>PAGE   \* MERGEFORMAT</w:instrText>
        </w:r>
        <w:r>
          <w:fldChar w:fldCharType="separate"/>
        </w:r>
        <w:r w:rsidR="00BD325D" w:rsidRPr="00BD325D">
          <w:rPr>
            <w:noProof/>
            <w:rtl/>
            <w:lang w:val="ar-SA"/>
          </w:rPr>
          <w:t>3</w:t>
        </w:r>
        <w:r>
          <w:fldChar w:fldCharType="end"/>
        </w:r>
      </w:p>
    </w:sdtContent>
  </w:sdt>
  <w:p w:rsidR="00F12B71" w:rsidRDefault="00F12B71">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51EA" w:rsidRDefault="00CC51EA" w:rsidP="00E934FB">
      <w:pPr>
        <w:spacing w:after="0" w:line="240" w:lineRule="auto"/>
      </w:pPr>
      <w:r>
        <w:separator/>
      </w:r>
    </w:p>
  </w:footnote>
  <w:footnote w:type="continuationSeparator" w:id="0">
    <w:p w:rsidR="00CC51EA" w:rsidRDefault="00CC51EA" w:rsidP="00E934FB">
      <w:pPr>
        <w:spacing w:after="0" w:line="240" w:lineRule="auto"/>
      </w:pPr>
      <w:r>
        <w:continuationSeparator/>
      </w:r>
    </w:p>
  </w:footnote>
  <w:footnote w:id="1">
    <w:p w:rsidR="00F12B71" w:rsidRDefault="00F12B71" w:rsidP="00005270">
      <w:pPr>
        <w:pStyle w:val="a3"/>
      </w:pPr>
      <w:r>
        <w:rPr>
          <w:rStyle w:val="a4"/>
        </w:rPr>
        <w:footnoteRef/>
      </w:r>
      <w:r>
        <w:rPr>
          <w:rtl/>
        </w:rPr>
        <w:t xml:space="preserve"> </w:t>
      </w:r>
      <w:r>
        <w:rPr>
          <w:rFonts w:hint="cs"/>
          <w:rtl/>
        </w:rPr>
        <w:t>-</w:t>
      </w:r>
      <w:r w:rsidRPr="00005270">
        <w:rPr>
          <w:rFonts w:cs="Arial"/>
          <w:rtl/>
        </w:rPr>
        <w:t>) فتح القدير ( 3/201)</w:t>
      </w:r>
    </w:p>
  </w:footnote>
  <w:footnote w:id="2">
    <w:p w:rsidR="00F12B71" w:rsidRDefault="00F12B71" w:rsidP="00005270">
      <w:pPr>
        <w:pStyle w:val="a3"/>
      </w:pPr>
      <w:r>
        <w:rPr>
          <w:rStyle w:val="a4"/>
        </w:rPr>
        <w:footnoteRef/>
      </w:r>
      <w:r>
        <w:rPr>
          <w:rtl/>
        </w:rPr>
        <w:t xml:space="preserve"> </w:t>
      </w:r>
      <w:r>
        <w:rPr>
          <w:rFonts w:hint="cs"/>
          <w:rtl/>
        </w:rPr>
        <w:t>-</w:t>
      </w:r>
      <w:r w:rsidRPr="00005270">
        <w:rPr>
          <w:rtl/>
        </w:rPr>
        <w:t xml:space="preserve"> </w:t>
      </w:r>
      <w:r w:rsidRPr="00005270">
        <w:rPr>
          <w:rFonts w:cs="Arial"/>
          <w:rtl/>
        </w:rPr>
        <w:t>أخرجه أحمد (2/162 ، رقم 6511) ، وابن أبى شيبة (7/505 ، رقم 37590) والبخاري(1/50 ، رقم 100) ، ومسلم (4/2058 ، رقم 2673)</w:t>
      </w:r>
    </w:p>
  </w:footnote>
  <w:footnote w:id="3">
    <w:p w:rsidR="00F12B71" w:rsidRDefault="00F12B71" w:rsidP="00005270">
      <w:pPr>
        <w:pStyle w:val="a3"/>
      </w:pPr>
      <w:r>
        <w:rPr>
          <w:rStyle w:val="a4"/>
        </w:rPr>
        <w:footnoteRef/>
      </w:r>
      <w:r>
        <w:rPr>
          <w:rtl/>
        </w:rPr>
        <w:t xml:space="preserve"> </w:t>
      </w:r>
      <w:r>
        <w:rPr>
          <w:rFonts w:hint="cs"/>
          <w:rtl/>
        </w:rPr>
        <w:t>-</w:t>
      </w:r>
      <w:r w:rsidRPr="00005270">
        <w:rPr>
          <w:rFonts w:cs="Arial"/>
          <w:rtl/>
        </w:rPr>
        <w:t>) رواه ابن سعد في الطبقات (1/110) ، و الدارمي في سننه (1/53) جامع بيان العلم وفضله (2/ 1120)</w:t>
      </w:r>
    </w:p>
  </w:footnote>
  <w:footnote w:id="4">
    <w:p w:rsidR="00F12B71" w:rsidRDefault="00F12B71">
      <w:pPr>
        <w:pStyle w:val="a3"/>
      </w:pPr>
      <w:r>
        <w:rPr>
          <w:rStyle w:val="a4"/>
        </w:rPr>
        <w:footnoteRef/>
      </w:r>
      <w:r>
        <w:rPr>
          <w:rtl/>
        </w:rPr>
        <w:t xml:space="preserve"> </w:t>
      </w:r>
      <w:r>
        <w:rPr>
          <w:rFonts w:hint="cs"/>
          <w:rtl/>
        </w:rPr>
        <w:t>-</w:t>
      </w:r>
      <w:r w:rsidRPr="00005270">
        <w:rPr>
          <w:rtl/>
        </w:rPr>
        <w:t xml:space="preserve"> </w:t>
      </w:r>
      <w:r w:rsidRPr="00005270">
        <w:rPr>
          <w:rFonts w:cs="Arial"/>
          <w:rtl/>
        </w:rPr>
        <w:t>البغوي في شرح السنة (1/305)</w:t>
      </w:r>
    </w:p>
  </w:footnote>
  <w:footnote w:id="5">
    <w:p w:rsidR="00F12B71" w:rsidRDefault="00F12B71">
      <w:pPr>
        <w:pStyle w:val="a3"/>
        <w:rPr>
          <w:rtl/>
          <w:lang w:bidi="ar-EG"/>
        </w:rPr>
      </w:pPr>
      <w:r>
        <w:rPr>
          <w:rStyle w:val="a4"/>
        </w:rPr>
        <w:footnoteRef/>
      </w:r>
      <w:r>
        <w:rPr>
          <w:rtl/>
        </w:rPr>
        <w:t xml:space="preserve"> </w:t>
      </w:r>
      <w:r>
        <w:rPr>
          <w:rFonts w:hint="cs"/>
          <w:rtl/>
          <w:lang w:bidi="ar-EG"/>
        </w:rPr>
        <w:t>-</w:t>
      </w:r>
      <w:r w:rsidRPr="00281722">
        <w:rPr>
          <w:rtl/>
        </w:rPr>
        <w:t xml:space="preserve"> </w:t>
      </w:r>
      <w:r w:rsidRPr="00281722">
        <w:rPr>
          <w:rFonts w:cs="Arial"/>
          <w:rtl/>
          <w:lang w:bidi="ar-EG"/>
        </w:rPr>
        <w:t>الآداب الشرعية لابن مفلح رحمه الله (2/135)</w:t>
      </w:r>
    </w:p>
  </w:footnote>
  <w:footnote w:id="6">
    <w:p w:rsidR="00F12B71" w:rsidRDefault="00F12B71" w:rsidP="00005270">
      <w:pPr>
        <w:pStyle w:val="a3"/>
        <w:rPr>
          <w:rtl/>
          <w:lang w:bidi="ar-EG"/>
        </w:rPr>
      </w:pPr>
      <w:r>
        <w:rPr>
          <w:rStyle w:val="a4"/>
        </w:rPr>
        <w:footnoteRef/>
      </w:r>
      <w:r>
        <w:rPr>
          <w:rtl/>
        </w:rPr>
        <w:t xml:space="preserve"> </w:t>
      </w:r>
      <w:r>
        <w:rPr>
          <w:rFonts w:hint="cs"/>
          <w:rtl/>
          <w:lang w:bidi="ar-EG"/>
        </w:rPr>
        <w:t>-</w:t>
      </w:r>
      <w:r w:rsidRPr="00281722">
        <w:rPr>
          <w:rFonts w:cs="Arial"/>
          <w:rtl/>
          <w:lang w:bidi="ar-EG"/>
        </w:rPr>
        <w:t>) إعلام الموقعين (4/218)</w:t>
      </w:r>
    </w:p>
  </w:footnote>
  <w:footnote w:id="7">
    <w:p w:rsidR="00F12B71" w:rsidRDefault="00F12B71">
      <w:pPr>
        <w:pStyle w:val="a3"/>
        <w:rPr>
          <w:rtl/>
        </w:rPr>
      </w:pPr>
      <w:r>
        <w:rPr>
          <w:rStyle w:val="a4"/>
        </w:rPr>
        <w:footnoteRef/>
      </w:r>
      <w:r>
        <w:rPr>
          <w:rtl/>
        </w:rPr>
        <w:t xml:space="preserve"> </w:t>
      </w:r>
      <w:r>
        <w:rPr>
          <w:rFonts w:hint="cs"/>
          <w:rtl/>
        </w:rPr>
        <w:t>-</w:t>
      </w:r>
      <w:r w:rsidRPr="00281722">
        <w:rPr>
          <w:rtl/>
        </w:rPr>
        <w:t xml:space="preserve"> </w:t>
      </w:r>
      <w:r w:rsidRPr="00281722">
        <w:rPr>
          <w:rFonts w:cs="Arial"/>
          <w:rtl/>
        </w:rPr>
        <w:t>جامع بيان العلم وفضله - مؤسسة الريان (2/ 388) ذكره في الكواكب النيرات ص31 "تحقيق حمدي السلفي".</w:t>
      </w:r>
    </w:p>
  </w:footnote>
  <w:footnote w:id="8">
    <w:p w:rsidR="00F12B71" w:rsidRDefault="00F12B71">
      <w:pPr>
        <w:pStyle w:val="a3"/>
      </w:pPr>
      <w:r>
        <w:rPr>
          <w:rStyle w:val="a4"/>
        </w:rPr>
        <w:footnoteRef/>
      </w:r>
      <w:r>
        <w:rPr>
          <w:rtl/>
        </w:rPr>
        <w:t xml:space="preserve"> </w:t>
      </w:r>
      <w:r>
        <w:rPr>
          <w:rFonts w:hint="cs"/>
          <w:rtl/>
        </w:rPr>
        <w:t>-</w:t>
      </w:r>
      <w:r w:rsidRPr="00F12B71">
        <w:rPr>
          <w:rtl/>
        </w:rPr>
        <w:t xml:space="preserve"> </w:t>
      </w:r>
      <w:r w:rsidRPr="00F12B71">
        <w:rPr>
          <w:rFonts w:cs="Arial"/>
          <w:rtl/>
        </w:rPr>
        <w:t>تفسير السعدي (ص: 519)</w:t>
      </w:r>
    </w:p>
  </w:footnote>
  <w:footnote w:id="9">
    <w:p w:rsidR="00F12B71" w:rsidRPr="00D20475" w:rsidRDefault="00F12B71" w:rsidP="00B57C11">
      <w:pPr>
        <w:pStyle w:val="a3"/>
        <w:rPr>
          <w:rFonts w:cs="Akhbar MT"/>
          <w:sz w:val="24"/>
          <w:szCs w:val="24"/>
          <w:rtl/>
          <w:lang w:bidi="ar-EG"/>
        </w:rPr>
      </w:pPr>
      <w:r w:rsidRPr="00D20475">
        <w:rPr>
          <w:rFonts w:cs="Akhbar MT"/>
          <w:lang w:bidi="ar-EG"/>
        </w:rPr>
        <w:footnoteRef/>
      </w:r>
      <w:r w:rsidRPr="00D20475">
        <w:rPr>
          <w:rFonts w:cs="Akhbar MT"/>
          <w:sz w:val="24"/>
          <w:szCs w:val="24"/>
          <w:rtl/>
          <w:lang w:bidi="ar-EG"/>
        </w:rPr>
        <w:t xml:space="preserve"> </w:t>
      </w:r>
      <w:r w:rsidRPr="00D20475">
        <w:rPr>
          <w:rFonts w:cs="Akhbar MT" w:hint="cs"/>
          <w:sz w:val="24"/>
          <w:szCs w:val="24"/>
          <w:rtl/>
          <w:lang w:bidi="ar-EG"/>
        </w:rPr>
        <w:t>-</w:t>
      </w:r>
      <w:r w:rsidRPr="00D20475">
        <w:rPr>
          <w:rFonts w:cs="Akhbar MT"/>
          <w:sz w:val="24"/>
          <w:szCs w:val="24"/>
          <w:rtl/>
          <w:lang w:bidi="ar-EG"/>
        </w:rPr>
        <w:t xml:space="preserve"> اختلف السلف وأئمة الإسلام في مسألة "العلاقة بين مسمى الإسلام والإيمان"، وتنحصر مذاهبهم في الأقوال التالية: 1 - ذهب الزهري وحماد بن زيد إلي أن الإسلام الكلمة والإيمان العمل، والمراد بالكلمة شهادة أن لا إله إلا الله وأن محمدًا رسول الله.</w:t>
      </w:r>
    </w:p>
    <w:p w:rsidR="00F12B71" w:rsidRPr="00D20475" w:rsidRDefault="00F12B71" w:rsidP="00B57C11">
      <w:pPr>
        <w:pStyle w:val="a3"/>
        <w:rPr>
          <w:rFonts w:cs="Akhbar MT"/>
          <w:sz w:val="24"/>
          <w:szCs w:val="24"/>
          <w:rtl/>
          <w:lang w:bidi="ar-EG"/>
        </w:rPr>
      </w:pPr>
      <w:r w:rsidRPr="00D20475">
        <w:rPr>
          <w:rFonts w:cs="Akhbar MT"/>
          <w:sz w:val="24"/>
          <w:szCs w:val="24"/>
          <w:rtl/>
          <w:lang w:bidi="ar-EG"/>
        </w:rPr>
        <w:t xml:space="preserve">2 - وذهب الإمام البخاري ومحمد بن نصر المروزي وابن </w:t>
      </w:r>
      <w:r w:rsidRPr="00D20475">
        <w:rPr>
          <w:rFonts w:cs="Akhbar MT"/>
          <w:sz w:val="24"/>
          <w:szCs w:val="24"/>
          <w:rtl/>
          <w:lang w:bidi="ar-EG"/>
        </w:rPr>
        <w:t>منده وابن عبد البر وغيرهم إلي أن الإسلام والإيمان مترادفان يراد بأحدهما ما يراد بالآخر.</w:t>
      </w:r>
      <w:r w:rsidRPr="00D20475">
        <w:rPr>
          <w:rFonts w:cs="Akhbar MT" w:hint="cs"/>
          <w:sz w:val="24"/>
          <w:szCs w:val="24"/>
          <w:rtl/>
          <w:lang w:bidi="ar-EG"/>
        </w:rPr>
        <w:t>=</w:t>
      </w:r>
    </w:p>
    <w:p w:rsidR="00F12B71" w:rsidRPr="00E44CD8" w:rsidRDefault="00F12B71" w:rsidP="00220C34">
      <w:pPr>
        <w:pStyle w:val="a3"/>
        <w:rPr>
          <w:rFonts w:cs="Akhbar MT"/>
          <w:sz w:val="24"/>
          <w:szCs w:val="24"/>
          <w:rtl/>
          <w:lang w:bidi="ar-EG"/>
        </w:rPr>
      </w:pPr>
      <w:r w:rsidRPr="00E44CD8">
        <w:rPr>
          <w:rFonts w:cs="Akhbar MT" w:hint="cs"/>
          <w:sz w:val="24"/>
          <w:szCs w:val="24"/>
          <w:rtl/>
          <w:lang w:bidi="ar-EG"/>
        </w:rPr>
        <w:t>=3</w:t>
      </w:r>
      <w:r w:rsidRPr="00E44CD8">
        <w:rPr>
          <w:rFonts w:cs="Akhbar MT"/>
          <w:sz w:val="24"/>
          <w:szCs w:val="24"/>
          <w:rtl/>
          <w:lang w:bidi="ar-EG"/>
        </w:rPr>
        <w:t xml:space="preserve"> - وذهب أكثرُ أهل العلم من السلف إلي القول بأن الإسلام والإيمان إذا أُفرِدَ أحدهما شَمِل الدِّين كُلَّه أصوله وفروعه من اعتقاداته وأقواله وأفعاله الظاهرة والباطنة.</w:t>
      </w:r>
    </w:p>
    <w:p w:rsidR="00F12B71" w:rsidRPr="00E44CD8" w:rsidRDefault="00F12B71" w:rsidP="00220C34">
      <w:pPr>
        <w:pStyle w:val="a3"/>
        <w:rPr>
          <w:rFonts w:cs="Akhbar MT"/>
          <w:sz w:val="24"/>
          <w:szCs w:val="24"/>
          <w:rtl/>
          <w:lang w:bidi="ar-EG"/>
        </w:rPr>
      </w:pPr>
      <w:r w:rsidRPr="00E44CD8">
        <w:rPr>
          <w:rFonts w:cs="Akhbar MT"/>
          <w:sz w:val="24"/>
          <w:szCs w:val="24"/>
          <w:rtl/>
          <w:lang w:bidi="ar-EG"/>
        </w:rPr>
        <w:t>وإذا قُرنَ بينهما وذُكرا معًا، فعند ذلك يفترقان في المعني فَيُراد بالإسلام الأعمال الظاهرة والإيمان الاعتقادات الباطنة.</w:t>
      </w:r>
    </w:p>
    <w:p w:rsidR="00F12B71" w:rsidRPr="00E44CD8" w:rsidRDefault="00F12B71" w:rsidP="00220C34">
      <w:pPr>
        <w:pStyle w:val="a3"/>
        <w:rPr>
          <w:rFonts w:cs="Akhbar MT"/>
          <w:sz w:val="24"/>
          <w:szCs w:val="24"/>
          <w:rtl/>
          <w:lang w:bidi="ar-EG"/>
        </w:rPr>
      </w:pPr>
      <w:r w:rsidRPr="00E44CD8">
        <w:rPr>
          <w:rFonts w:cs="Akhbar MT"/>
          <w:sz w:val="24"/>
          <w:szCs w:val="24"/>
          <w:rtl/>
          <w:lang w:bidi="ar-EG"/>
        </w:rPr>
        <w:t>وهذا القول هو القول الذي تجتمع عليه النصوص وهو أرجح الأقوال.</w:t>
      </w:r>
    </w:p>
  </w:footnote>
  <w:footnote w:id="10">
    <w:p w:rsidR="00F12B71" w:rsidRPr="00E44CD8" w:rsidRDefault="00F12B71" w:rsidP="00220C34">
      <w:pPr>
        <w:pStyle w:val="a3"/>
        <w:rPr>
          <w:rFonts w:cs="Akhbar MT"/>
          <w:sz w:val="24"/>
          <w:szCs w:val="24"/>
          <w:rtl/>
          <w:lang w:bidi="ar-EG"/>
        </w:rPr>
      </w:pPr>
      <w:r w:rsidRPr="00E44CD8">
        <w:rPr>
          <w:rFonts w:cs="Akhbar MT"/>
          <w:sz w:val="24"/>
          <w:szCs w:val="24"/>
          <w:lang w:bidi="ar-EG"/>
        </w:rPr>
        <w:footnoteRef/>
      </w:r>
      <w:r w:rsidRPr="00E44CD8">
        <w:rPr>
          <w:rFonts w:cs="Akhbar MT"/>
          <w:sz w:val="24"/>
          <w:szCs w:val="24"/>
          <w:rtl/>
          <w:lang w:bidi="ar-EG"/>
        </w:rPr>
        <w:t xml:space="preserve"> </w:t>
      </w:r>
      <w:r w:rsidRPr="00E44CD8">
        <w:rPr>
          <w:rFonts w:cs="Akhbar MT" w:hint="cs"/>
          <w:sz w:val="24"/>
          <w:szCs w:val="24"/>
          <w:rtl/>
          <w:lang w:bidi="ar-EG"/>
        </w:rPr>
        <w:t>-</w:t>
      </w:r>
      <w:r w:rsidRPr="00E44CD8">
        <w:rPr>
          <w:rFonts w:cs="Akhbar MT"/>
          <w:sz w:val="24"/>
          <w:szCs w:val="24"/>
          <w:rtl/>
          <w:lang w:bidi="ar-EG"/>
        </w:rPr>
        <w:t xml:space="preserve">ونهى عن الحنتم، فإنه يريد به الانتباذ في الحنتم، </w:t>
      </w:r>
      <w:r w:rsidRPr="00E44CD8">
        <w:rPr>
          <w:rFonts w:cs="Akhbar MT"/>
          <w:sz w:val="24"/>
          <w:szCs w:val="24"/>
          <w:rtl/>
          <w:lang w:bidi="ar-EG"/>
        </w:rPr>
        <w:t>والحناتم: الجرار</w:t>
      </w:r>
    </w:p>
  </w:footnote>
  <w:footnote w:id="11">
    <w:p w:rsidR="00F12B71" w:rsidRPr="00E44CD8" w:rsidRDefault="00F12B71" w:rsidP="00220C34">
      <w:pPr>
        <w:pStyle w:val="a3"/>
        <w:rPr>
          <w:rFonts w:cs="Akhbar MT"/>
          <w:sz w:val="24"/>
          <w:szCs w:val="24"/>
          <w:rtl/>
          <w:lang w:bidi="ar-EG"/>
        </w:rPr>
      </w:pPr>
      <w:r w:rsidRPr="00E44CD8">
        <w:rPr>
          <w:rFonts w:cs="Akhbar MT"/>
          <w:sz w:val="24"/>
          <w:szCs w:val="24"/>
          <w:lang w:bidi="ar-EG"/>
        </w:rPr>
        <w:footnoteRef/>
      </w:r>
      <w:r w:rsidRPr="00E44CD8">
        <w:rPr>
          <w:rFonts w:cs="Akhbar MT"/>
          <w:sz w:val="24"/>
          <w:szCs w:val="24"/>
          <w:rtl/>
          <w:lang w:bidi="ar-EG"/>
        </w:rPr>
        <w:t xml:space="preserve"> </w:t>
      </w:r>
      <w:r w:rsidRPr="00E44CD8">
        <w:rPr>
          <w:rFonts w:cs="Akhbar MT" w:hint="cs"/>
          <w:sz w:val="24"/>
          <w:szCs w:val="24"/>
          <w:rtl/>
          <w:lang w:bidi="ar-EG"/>
        </w:rPr>
        <w:t>-</w:t>
      </w:r>
      <w:r w:rsidRPr="00E44CD8">
        <w:rPr>
          <w:rFonts w:cs="Akhbar MT"/>
          <w:sz w:val="24"/>
          <w:szCs w:val="24"/>
          <w:rtl/>
          <w:lang w:bidi="ar-EG"/>
        </w:rPr>
        <w:t>والدبا: القرعة ينتبذ فيها.</w:t>
      </w:r>
    </w:p>
  </w:footnote>
  <w:footnote w:id="12">
    <w:p w:rsidR="00F12B71" w:rsidRPr="00E44CD8" w:rsidRDefault="00F12B71" w:rsidP="00220C34">
      <w:pPr>
        <w:pStyle w:val="a3"/>
        <w:rPr>
          <w:rFonts w:cs="Akhbar MT"/>
          <w:sz w:val="24"/>
          <w:szCs w:val="24"/>
          <w:rtl/>
          <w:lang w:bidi="ar-EG"/>
        </w:rPr>
      </w:pPr>
      <w:r w:rsidRPr="00E44CD8">
        <w:rPr>
          <w:rFonts w:cs="Akhbar MT"/>
          <w:sz w:val="24"/>
          <w:szCs w:val="24"/>
          <w:lang w:bidi="ar-EG"/>
        </w:rPr>
        <w:footnoteRef/>
      </w:r>
      <w:r w:rsidRPr="00E44CD8">
        <w:rPr>
          <w:rFonts w:cs="Akhbar MT"/>
          <w:sz w:val="24"/>
          <w:szCs w:val="24"/>
          <w:rtl/>
          <w:lang w:bidi="ar-EG"/>
        </w:rPr>
        <w:t xml:space="preserve"> </w:t>
      </w:r>
      <w:r w:rsidRPr="00E44CD8">
        <w:rPr>
          <w:rFonts w:cs="Akhbar MT" w:hint="cs"/>
          <w:sz w:val="24"/>
          <w:szCs w:val="24"/>
          <w:rtl/>
          <w:lang w:bidi="ar-EG"/>
        </w:rPr>
        <w:t>-</w:t>
      </w:r>
      <w:r w:rsidRPr="00E44CD8">
        <w:rPr>
          <w:rFonts w:cs="Akhbar MT"/>
          <w:sz w:val="24"/>
          <w:szCs w:val="24"/>
          <w:rtl/>
          <w:lang w:bidi="ar-EG"/>
        </w:rPr>
        <w:t>والنقير: أصله النخلة ينقر، فيتخذ منه أوعية ينتبذ فيها.</w:t>
      </w:r>
    </w:p>
  </w:footnote>
  <w:footnote w:id="13">
    <w:p w:rsidR="00F12B71" w:rsidRPr="00E44CD8" w:rsidRDefault="00F12B71" w:rsidP="00220C34">
      <w:pPr>
        <w:pStyle w:val="a3"/>
        <w:rPr>
          <w:rFonts w:cs="Akhbar MT"/>
          <w:sz w:val="24"/>
          <w:szCs w:val="24"/>
          <w:rtl/>
          <w:lang w:bidi="ar-EG"/>
        </w:rPr>
      </w:pPr>
      <w:r w:rsidRPr="00E44CD8">
        <w:rPr>
          <w:rFonts w:cs="Akhbar MT"/>
          <w:sz w:val="24"/>
          <w:szCs w:val="24"/>
          <w:lang w:bidi="ar-EG"/>
        </w:rPr>
        <w:footnoteRef/>
      </w:r>
      <w:r w:rsidRPr="00E44CD8">
        <w:rPr>
          <w:rFonts w:cs="Akhbar MT"/>
          <w:sz w:val="24"/>
          <w:szCs w:val="24"/>
          <w:rtl/>
          <w:lang w:bidi="ar-EG"/>
        </w:rPr>
        <w:t xml:space="preserve"> </w:t>
      </w:r>
      <w:r w:rsidRPr="00E44CD8">
        <w:rPr>
          <w:rFonts w:cs="Akhbar MT" w:hint="cs"/>
          <w:sz w:val="24"/>
          <w:szCs w:val="24"/>
          <w:rtl/>
          <w:lang w:bidi="ar-EG"/>
        </w:rPr>
        <w:t>-</w:t>
      </w:r>
      <w:r w:rsidRPr="00E44CD8">
        <w:rPr>
          <w:rFonts w:cs="Akhbar MT"/>
          <w:sz w:val="24"/>
          <w:szCs w:val="24"/>
          <w:rtl/>
          <w:lang w:bidi="ar-EG"/>
        </w:rPr>
        <w:t>والمزفت: السقاء الذي قد زفت، أي رُبِّب بالزفت، وهو القير، وليس المعنى في النهي تحريم أعيان هذه الأوعية، فإن الأوعية لا تحرم شيئا ولا تحلله، ولكن هذه الأوعية ظروف متينة إذا انتبذ صاحبها فيها، كان على غرر منها، لأن الشراب قد ينش فيها ويغلي فيصير مسكرا وهو لا يشعر به، وكذلك هذا في السقاء المزفت لأن الرب الذي فيه يمنعه من التنفس، فأما السقاء غير المربوب فإنما جاءت الرخصة فيه لأنه إذا اشتد الشراب لم يلبث السقاء أن ينشق فيعلم به صاحبه فيجتنبه.</w:t>
      </w:r>
    </w:p>
  </w:footnote>
  <w:footnote w:id="14">
    <w:p w:rsidR="00F12B71" w:rsidRPr="00E44CD8" w:rsidRDefault="00F12B71" w:rsidP="006B502C">
      <w:pPr>
        <w:pStyle w:val="a3"/>
        <w:rPr>
          <w:rFonts w:cs="Akhbar MT"/>
          <w:sz w:val="24"/>
          <w:szCs w:val="24"/>
          <w:rtl/>
          <w:lang w:bidi="ar-EG"/>
        </w:rPr>
      </w:pPr>
      <w:r w:rsidRPr="00E44CD8">
        <w:rPr>
          <w:rStyle w:val="a4"/>
          <w:rFonts w:cs="Akhbar MT"/>
          <w:sz w:val="24"/>
          <w:szCs w:val="24"/>
        </w:rPr>
        <w:footnoteRef/>
      </w:r>
      <w:r w:rsidRPr="00E44CD8">
        <w:rPr>
          <w:rFonts w:cs="Akhbar MT"/>
          <w:sz w:val="24"/>
          <w:szCs w:val="24"/>
          <w:rtl/>
        </w:rPr>
        <w:t xml:space="preserve"> </w:t>
      </w:r>
      <w:r w:rsidRPr="00E44CD8">
        <w:rPr>
          <w:rFonts w:cs="Akhbar MT" w:hint="cs"/>
          <w:sz w:val="24"/>
          <w:szCs w:val="24"/>
          <w:rtl/>
        </w:rPr>
        <w:t>-</w:t>
      </w:r>
      <w:r w:rsidRPr="00E44CD8">
        <w:rPr>
          <w:rFonts w:cs="Akhbar MT"/>
          <w:sz w:val="24"/>
          <w:szCs w:val="24"/>
          <w:rtl/>
        </w:rPr>
        <w:t xml:space="preserve"> </w:t>
      </w:r>
      <w:r w:rsidRPr="00E44CD8">
        <w:rPr>
          <w:rFonts w:cs="Akhbar MT"/>
          <w:sz w:val="24"/>
          <w:szCs w:val="24"/>
          <w:rtl/>
          <w:lang w:bidi="ar-EG"/>
        </w:rPr>
        <w:t xml:space="preserve">أخرجه </w:t>
      </w:r>
      <w:r w:rsidRPr="00E44CD8">
        <w:rPr>
          <w:rFonts w:cs="Akhbar MT"/>
          <w:sz w:val="24"/>
          <w:szCs w:val="24"/>
          <w:rtl/>
          <w:lang w:bidi="ar-EG"/>
        </w:rPr>
        <w:t xml:space="preserve">الطيالسى (ص 359 ، رقم 2747) ، </w:t>
      </w:r>
      <w:r w:rsidRPr="00E44CD8">
        <w:rPr>
          <w:rFonts w:cs="Akhbar MT" w:hint="cs"/>
          <w:sz w:val="24"/>
          <w:szCs w:val="24"/>
          <w:rtl/>
          <w:lang w:bidi="ar-EG"/>
        </w:rPr>
        <w:t>والبخاري</w:t>
      </w:r>
      <w:r w:rsidRPr="00E44CD8">
        <w:rPr>
          <w:rFonts w:cs="Akhbar MT"/>
          <w:sz w:val="24"/>
          <w:szCs w:val="24"/>
          <w:rtl/>
          <w:lang w:bidi="ar-EG"/>
        </w:rPr>
        <w:t xml:space="preserve"> (1/195 ، رقم 500) ، ومسلم (1/46 ، رقم 17) ، وأبو داود (3/330 ، رقم 3692) ، </w:t>
      </w:r>
      <w:r w:rsidRPr="00E44CD8">
        <w:rPr>
          <w:rFonts w:cs="Akhbar MT" w:hint="cs"/>
          <w:sz w:val="24"/>
          <w:szCs w:val="24"/>
          <w:rtl/>
          <w:lang w:bidi="ar-EG"/>
        </w:rPr>
        <w:t>والترمذي</w:t>
      </w:r>
      <w:r w:rsidRPr="00E44CD8">
        <w:rPr>
          <w:rFonts w:cs="Akhbar MT"/>
          <w:sz w:val="24"/>
          <w:szCs w:val="24"/>
          <w:rtl/>
          <w:lang w:bidi="ar-EG"/>
        </w:rPr>
        <w:t xml:space="preserve"> (5/8 ، رقم 2611) وقال : صحيح حسن . </w:t>
      </w:r>
      <w:r w:rsidRPr="00E44CD8">
        <w:rPr>
          <w:rFonts w:cs="Akhbar MT" w:hint="cs"/>
          <w:sz w:val="24"/>
          <w:szCs w:val="24"/>
          <w:rtl/>
          <w:lang w:bidi="ar-EG"/>
        </w:rPr>
        <w:t>والنسائي</w:t>
      </w:r>
      <w:r w:rsidRPr="00E44CD8">
        <w:rPr>
          <w:rFonts w:cs="Akhbar MT"/>
          <w:sz w:val="24"/>
          <w:szCs w:val="24"/>
          <w:rtl/>
          <w:lang w:bidi="ar-EG"/>
        </w:rPr>
        <w:t xml:space="preserve"> (8/120 ، رقم 5031) . وأخرجه أيضًا : ابن خزيمة (1/158 ، رقم 307) ، وابن حبان (16/284 ، رقم 7295) وأبو عوانة (5/126 ، رقم 8088)</w:t>
      </w:r>
    </w:p>
  </w:footnote>
  <w:footnote w:id="15">
    <w:p w:rsidR="00F12B71" w:rsidRPr="00E44CD8" w:rsidRDefault="00F12B71" w:rsidP="004F6A22">
      <w:pPr>
        <w:pStyle w:val="a3"/>
        <w:rPr>
          <w:rFonts w:cs="Akhbar MT"/>
          <w:sz w:val="24"/>
          <w:szCs w:val="24"/>
          <w:rtl/>
        </w:rPr>
      </w:pPr>
      <w:r w:rsidRPr="00E44CD8">
        <w:rPr>
          <w:rFonts w:cs="Akhbar MT"/>
          <w:sz w:val="24"/>
          <w:szCs w:val="24"/>
        </w:rPr>
        <w:footnoteRef/>
      </w:r>
      <w:r w:rsidRPr="00E44CD8">
        <w:rPr>
          <w:rFonts w:cs="Akhbar MT"/>
          <w:sz w:val="24"/>
          <w:szCs w:val="24"/>
          <w:rtl/>
        </w:rPr>
        <w:t xml:space="preserve"> </w:t>
      </w:r>
      <w:r w:rsidRPr="00E44CD8">
        <w:rPr>
          <w:rFonts w:cs="Akhbar MT" w:hint="cs"/>
          <w:sz w:val="24"/>
          <w:szCs w:val="24"/>
          <w:rtl/>
        </w:rPr>
        <w:t>-</w:t>
      </w:r>
      <w:r w:rsidRPr="00E44CD8">
        <w:rPr>
          <w:rFonts w:cs="Akhbar MT"/>
          <w:sz w:val="24"/>
          <w:szCs w:val="24"/>
          <w:rtl/>
        </w:rPr>
        <w:t xml:space="preserve"> فيه ما يدلُّ على جواز ركوبِ اثنَينِ على حمار، وعلى تواضع النبي - صلى الله عليه وسلم </w:t>
      </w:r>
    </w:p>
  </w:footnote>
  <w:footnote w:id="16">
    <w:p w:rsidR="00F12B71" w:rsidRPr="00E44CD8" w:rsidRDefault="00F12B71" w:rsidP="00303E4C">
      <w:pPr>
        <w:pStyle w:val="a3"/>
        <w:rPr>
          <w:rFonts w:cs="Akhbar MT"/>
          <w:sz w:val="24"/>
          <w:szCs w:val="24"/>
          <w:rtl/>
        </w:rPr>
      </w:pPr>
      <w:r w:rsidRPr="00E44CD8">
        <w:rPr>
          <w:rFonts w:cs="Akhbar MT"/>
          <w:sz w:val="24"/>
          <w:szCs w:val="24"/>
        </w:rPr>
        <w:footnoteRef/>
      </w:r>
      <w:r w:rsidRPr="00E44CD8">
        <w:rPr>
          <w:rFonts w:cs="Akhbar MT"/>
          <w:sz w:val="24"/>
          <w:szCs w:val="24"/>
          <w:rtl/>
        </w:rPr>
        <w:t xml:space="preserve"> </w:t>
      </w:r>
      <w:r w:rsidRPr="00E44CD8">
        <w:rPr>
          <w:rFonts w:cs="Akhbar MT" w:hint="cs"/>
          <w:sz w:val="24"/>
          <w:szCs w:val="24"/>
          <w:rtl/>
        </w:rPr>
        <w:t>-</w:t>
      </w:r>
      <w:r w:rsidRPr="00E44CD8">
        <w:rPr>
          <w:sz w:val="24"/>
          <w:szCs w:val="24"/>
          <w:rtl/>
        </w:rPr>
        <w:t xml:space="preserve"> </w:t>
      </w:r>
      <w:r w:rsidRPr="00E44CD8">
        <w:rPr>
          <w:rFonts w:cs="Akhbar MT"/>
          <w:sz w:val="24"/>
          <w:szCs w:val="24"/>
          <w:rtl/>
        </w:rPr>
        <w:t xml:space="preserve"> وحقُّ العبادِ على الله: هو ما وعدَهُم به مِنَ الثواب والجزاء؛ فحَقَّ ذلك ووجَبَ بحكم وعده الصِّدقِ، وقولِهِ الحقِّ الذي لا يجوزُ عليه الكذبُ في الخبر، ولا الخُلفُ في الوعد؛ فالله تعالى لا يجبُ عليه شيءٌ بِحُكمِ الأمر؛ إذ لا أمرَ فوقه، ولا بحُكمِ العقل؛ إِذِ العقلُ كاشفٌ لا مُوجِبٌ، كما بيَّنَّاهُ في الأصول.</w:t>
      </w:r>
      <w:r w:rsidRPr="00E44CD8">
        <w:rPr>
          <w:sz w:val="24"/>
          <w:szCs w:val="24"/>
          <w:rtl/>
        </w:rPr>
        <w:t xml:space="preserve"> </w:t>
      </w:r>
      <w:r w:rsidRPr="00E44CD8">
        <w:rPr>
          <w:rFonts w:cs="Akhbar MT"/>
          <w:sz w:val="24"/>
          <w:szCs w:val="24"/>
          <w:rtl/>
        </w:rPr>
        <w:t>المفهم لما أشكل من تلخيص كتاب مسلم (1/ 203)</w:t>
      </w:r>
    </w:p>
  </w:footnote>
  <w:footnote w:id="17">
    <w:p w:rsidR="00F12B71" w:rsidRPr="00E44CD8" w:rsidRDefault="00F12B71" w:rsidP="00303E4C">
      <w:pPr>
        <w:pStyle w:val="a3"/>
        <w:rPr>
          <w:rFonts w:cs="Akhbar MT"/>
          <w:sz w:val="24"/>
          <w:szCs w:val="24"/>
          <w:rtl/>
        </w:rPr>
      </w:pPr>
      <w:r w:rsidRPr="00E44CD8">
        <w:rPr>
          <w:rFonts w:cs="Akhbar MT"/>
          <w:sz w:val="24"/>
          <w:szCs w:val="24"/>
        </w:rPr>
        <w:footnoteRef/>
      </w:r>
      <w:r w:rsidRPr="00E44CD8">
        <w:rPr>
          <w:rFonts w:cs="Akhbar MT"/>
          <w:sz w:val="24"/>
          <w:szCs w:val="24"/>
          <w:rtl/>
        </w:rPr>
        <w:t xml:space="preserve"> </w:t>
      </w:r>
      <w:r w:rsidRPr="00E44CD8">
        <w:rPr>
          <w:rFonts w:cs="Akhbar MT" w:hint="cs"/>
          <w:sz w:val="24"/>
          <w:szCs w:val="24"/>
          <w:rtl/>
        </w:rPr>
        <w:t>-</w:t>
      </w:r>
      <w:r w:rsidRPr="00E44CD8">
        <w:rPr>
          <w:rFonts w:cs="Akhbar MT"/>
          <w:sz w:val="24"/>
          <w:szCs w:val="24"/>
          <w:rtl/>
        </w:rPr>
        <w:t xml:space="preserve"> قال ابن الصلاح: منعه صلى الله عليه وسلم من التبشير العام خوفا من أن يسمع ذلك من لا خبرة له ولا علم، فيغتر ويتكل، وأخبر به صلى الله عليه وسلم على الخصوص من أمن عليه </w:t>
      </w:r>
      <w:r w:rsidRPr="00E44CD8">
        <w:rPr>
          <w:rFonts w:cs="Akhbar MT"/>
          <w:sz w:val="24"/>
          <w:szCs w:val="24"/>
          <w:rtl/>
        </w:rPr>
        <w:t>الاغترار والاتكال من أهل المعرفة فإنه صلى الله عليه وسلم أخبر به معاذا، فسلك معاذ هذا المسلك، فأخبر به من الخاصة من رآه أهلا لذلك. اهـ.</w:t>
      </w:r>
    </w:p>
    <w:p w:rsidR="00F12B71" w:rsidRPr="00E44CD8" w:rsidRDefault="00F12B71" w:rsidP="004F6A22">
      <w:pPr>
        <w:pStyle w:val="a3"/>
        <w:rPr>
          <w:rFonts w:cs="Akhbar MT"/>
          <w:sz w:val="24"/>
          <w:szCs w:val="24"/>
          <w:rtl/>
        </w:rPr>
      </w:pPr>
      <w:r w:rsidRPr="00E44CD8">
        <w:rPr>
          <w:rFonts w:cs="Akhbar MT"/>
          <w:sz w:val="24"/>
          <w:szCs w:val="24"/>
          <w:rtl/>
        </w:rPr>
        <w:t>وهذا الوجه ظاهر.</w:t>
      </w:r>
    </w:p>
    <w:p w:rsidR="00F12B71" w:rsidRPr="00E44CD8" w:rsidRDefault="00F12B71" w:rsidP="004F6A22">
      <w:pPr>
        <w:pStyle w:val="a3"/>
        <w:rPr>
          <w:rFonts w:cs="Akhbar MT"/>
          <w:sz w:val="24"/>
          <w:szCs w:val="24"/>
          <w:rtl/>
        </w:rPr>
      </w:pPr>
      <w:r w:rsidRPr="00E44CD8">
        <w:rPr>
          <w:rFonts w:cs="Akhbar MT"/>
          <w:sz w:val="24"/>
          <w:szCs w:val="24"/>
          <w:rtl/>
        </w:rPr>
        <w:t>يرد إشكال آخر، هو:</w:t>
      </w:r>
    </w:p>
    <w:p w:rsidR="00F12B71" w:rsidRPr="00E44CD8" w:rsidRDefault="00F12B71" w:rsidP="004F6A22">
      <w:pPr>
        <w:pStyle w:val="a3"/>
        <w:rPr>
          <w:rFonts w:cs="Akhbar MT"/>
          <w:sz w:val="24"/>
          <w:szCs w:val="24"/>
          <w:rtl/>
        </w:rPr>
      </w:pPr>
      <w:r w:rsidRPr="00E44CD8">
        <w:rPr>
          <w:rFonts w:cs="Akhbar MT"/>
          <w:sz w:val="24"/>
          <w:szCs w:val="24"/>
          <w:rtl/>
        </w:rPr>
        <w:t>حيث استباح معاذ وفضل التبشير فلم أخره وكتمه إلى الموت؟</w:t>
      </w:r>
    </w:p>
    <w:p w:rsidR="00F12B71" w:rsidRPr="00E44CD8" w:rsidRDefault="00F12B71" w:rsidP="004F6A22">
      <w:pPr>
        <w:pStyle w:val="a3"/>
        <w:rPr>
          <w:rFonts w:cs="Akhbar MT"/>
          <w:sz w:val="24"/>
          <w:szCs w:val="24"/>
          <w:rtl/>
        </w:rPr>
      </w:pPr>
      <w:r w:rsidRPr="00E44CD8">
        <w:rPr>
          <w:rFonts w:cs="Akhbar MT"/>
          <w:sz w:val="24"/>
          <w:szCs w:val="24"/>
          <w:rtl/>
        </w:rPr>
        <w:t>وأجيب بأنه رأى أن النهي عن التبشير إنما هو خوف الاتكال، وخوف الاتكال إنما يكون في بادئ الأمر، أما بعد رسوخ الدين، وتقرر الشريعة وذوق حلاوة العمل الصالح والتنافس بين المسلمين في خصال البر فإن الاتكال بعيد، فأخر التحديث حتى زال خطره.</w:t>
      </w:r>
    </w:p>
    <w:p w:rsidR="00F12B71" w:rsidRPr="00E44CD8" w:rsidRDefault="00F12B71" w:rsidP="004F6A22">
      <w:pPr>
        <w:pStyle w:val="a3"/>
        <w:rPr>
          <w:rFonts w:cs="Akhbar MT"/>
          <w:sz w:val="24"/>
          <w:szCs w:val="24"/>
        </w:rPr>
      </w:pPr>
      <w:r w:rsidRPr="00E44CD8">
        <w:rPr>
          <w:rFonts w:cs="Akhbar MT"/>
          <w:sz w:val="24"/>
          <w:szCs w:val="24"/>
          <w:rtl/>
        </w:rPr>
        <w:t>على أن كتم الحديث "خصوصا الذي لا يدعو إلى عمل، بل قد يعوقه" لا يتحقق إلا بالموت</w:t>
      </w:r>
      <w:r w:rsidRPr="00E44CD8">
        <w:rPr>
          <w:rFonts w:cs="Akhbar MT" w:hint="cs"/>
          <w:sz w:val="24"/>
          <w:szCs w:val="24"/>
          <w:rtl/>
        </w:rPr>
        <w:t>)</w:t>
      </w:r>
      <w:r w:rsidRPr="00E44CD8">
        <w:rPr>
          <w:sz w:val="24"/>
          <w:szCs w:val="24"/>
          <w:rtl/>
        </w:rPr>
        <w:t xml:space="preserve"> </w:t>
      </w:r>
      <w:r w:rsidRPr="00E44CD8">
        <w:rPr>
          <w:rFonts w:cs="Akhbar MT"/>
          <w:sz w:val="24"/>
          <w:szCs w:val="24"/>
          <w:rtl/>
        </w:rPr>
        <w:t>فتح المنعم شرح صحيح مسلم (1/ 113)</w:t>
      </w:r>
    </w:p>
  </w:footnote>
  <w:footnote w:id="18">
    <w:p w:rsidR="00F12B71" w:rsidRPr="00E44CD8" w:rsidRDefault="00F12B71" w:rsidP="006B502C">
      <w:pPr>
        <w:pStyle w:val="a3"/>
        <w:rPr>
          <w:rFonts w:cs="Akhbar MT"/>
          <w:sz w:val="24"/>
          <w:szCs w:val="24"/>
          <w:rtl/>
        </w:rPr>
      </w:pPr>
      <w:r w:rsidRPr="00E44CD8">
        <w:rPr>
          <w:sz w:val="24"/>
          <w:szCs w:val="24"/>
        </w:rPr>
        <w:footnoteRef/>
      </w:r>
      <w:r w:rsidRPr="00E44CD8">
        <w:rPr>
          <w:rFonts w:cs="Akhbar MT"/>
          <w:sz w:val="24"/>
          <w:szCs w:val="24"/>
          <w:rtl/>
        </w:rPr>
        <w:t xml:space="preserve"> </w:t>
      </w:r>
      <w:r w:rsidRPr="00E44CD8">
        <w:rPr>
          <w:rFonts w:cs="Akhbar MT" w:hint="cs"/>
          <w:sz w:val="24"/>
          <w:szCs w:val="24"/>
          <w:rtl/>
        </w:rPr>
        <w:t>-</w:t>
      </w:r>
      <w:r w:rsidRPr="00E44CD8">
        <w:rPr>
          <w:rFonts w:cs="Akhbar MT"/>
          <w:sz w:val="24"/>
          <w:szCs w:val="24"/>
          <w:rtl/>
        </w:rPr>
        <w:t xml:space="preserve"> أخرجه أحمد (5/242 ، رقم 22149) ، </w:t>
      </w:r>
      <w:r w:rsidRPr="00E44CD8">
        <w:rPr>
          <w:rFonts w:cs="Akhbar MT" w:hint="cs"/>
          <w:sz w:val="24"/>
          <w:szCs w:val="24"/>
          <w:rtl/>
        </w:rPr>
        <w:t>والبخاري</w:t>
      </w:r>
      <w:r w:rsidRPr="00E44CD8">
        <w:rPr>
          <w:rFonts w:cs="Akhbar MT"/>
          <w:sz w:val="24"/>
          <w:szCs w:val="24"/>
          <w:rtl/>
        </w:rPr>
        <w:t xml:space="preserve"> (5/2224 ، رقم 5622) ، ومسلم (1/58 ، رقم 30) ، </w:t>
      </w:r>
      <w:r w:rsidRPr="00E44CD8">
        <w:rPr>
          <w:rFonts w:cs="Akhbar MT" w:hint="cs"/>
          <w:sz w:val="24"/>
          <w:szCs w:val="24"/>
          <w:rtl/>
        </w:rPr>
        <w:t>والترمذي</w:t>
      </w:r>
      <w:r w:rsidRPr="00E44CD8">
        <w:rPr>
          <w:rFonts w:cs="Akhbar MT"/>
          <w:sz w:val="24"/>
          <w:szCs w:val="24"/>
          <w:rtl/>
        </w:rPr>
        <w:t xml:space="preserve"> (5/26 ، رقم 2643) وقال : حسن صحيح . وابن ماجه (2/1435 ، رقم 4296) ، وابن حبان (2/82 ، رقم 362) . وأخرجه أيضًا : </w:t>
      </w:r>
      <w:r w:rsidRPr="00E44CD8">
        <w:rPr>
          <w:rFonts w:cs="Akhbar MT" w:hint="cs"/>
          <w:sz w:val="24"/>
          <w:szCs w:val="24"/>
          <w:rtl/>
        </w:rPr>
        <w:t>النسائي</w:t>
      </w:r>
      <w:r w:rsidRPr="00E44CD8">
        <w:rPr>
          <w:rFonts w:cs="Akhbar MT"/>
          <w:sz w:val="24"/>
          <w:szCs w:val="24"/>
          <w:rtl/>
        </w:rPr>
        <w:t xml:space="preserve"> </w:t>
      </w:r>
      <w:r w:rsidRPr="00E44CD8">
        <w:rPr>
          <w:rFonts w:cs="Akhbar MT"/>
          <w:sz w:val="24"/>
          <w:szCs w:val="24"/>
          <w:rtl/>
        </w:rPr>
        <w:t>فى الكبرى (6/55 ، رقم 10014)</w:t>
      </w:r>
    </w:p>
  </w:footnote>
  <w:footnote w:id="19">
    <w:p w:rsidR="00F12B71" w:rsidRPr="00E44CD8" w:rsidRDefault="00F12B71" w:rsidP="00855249">
      <w:pPr>
        <w:pStyle w:val="a3"/>
        <w:rPr>
          <w:rFonts w:cs="Akhbar MT"/>
          <w:sz w:val="24"/>
          <w:szCs w:val="24"/>
          <w:rtl/>
        </w:rPr>
      </w:pPr>
      <w:r w:rsidRPr="00E44CD8">
        <w:rPr>
          <w:rFonts w:cs="Akhbar MT"/>
          <w:sz w:val="24"/>
          <w:szCs w:val="24"/>
        </w:rPr>
        <w:footnoteRef/>
      </w:r>
      <w:r w:rsidRPr="00E44CD8">
        <w:rPr>
          <w:rFonts w:cs="Akhbar MT"/>
          <w:sz w:val="24"/>
          <w:szCs w:val="24"/>
          <w:rtl/>
        </w:rPr>
        <w:t xml:space="preserve"> </w:t>
      </w:r>
      <w:r w:rsidRPr="00E44CD8">
        <w:rPr>
          <w:rFonts w:cs="Akhbar MT" w:hint="cs"/>
          <w:sz w:val="24"/>
          <w:szCs w:val="24"/>
          <w:rtl/>
        </w:rPr>
        <w:t>-</w:t>
      </w:r>
      <w:r w:rsidRPr="00E44CD8">
        <w:rPr>
          <w:rFonts w:cs="Akhbar MT"/>
          <w:sz w:val="24"/>
          <w:szCs w:val="24"/>
          <w:rtl/>
        </w:rPr>
        <w:t xml:space="preserve"> قال المهلب : تعليق الترجمة بهذا الحديث هو أنهم كانوا ينسبون الأفعال إلى غير الله ، فيظنون أن النجوم </w:t>
      </w:r>
      <w:r w:rsidRPr="00E44CD8">
        <w:rPr>
          <w:rFonts w:cs="Akhbar MT"/>
          <w:sz w:val="24"/>
          <w:szCs w:val="24"/>
          <w:rtl/>
        </w:rPr>
        <w:t>تمطرهم وترزقهم ، فهذا تكذيبهم ، فنهاهم الله عن نسبة الغيوث التى جعلها الله حياةً لعباده وبلاده إلى الأنواء ، وأمرهم أن ينسبوا ذلك إليه ؛ لأنه من نعمته وتفضله عليهم ، وأن يفردوه بالشكر على ذلك والحمد على تفضله . قال الطبرى : فإن قال قائل : إن كان كما وصفت من نهى الله ورسوله عن نسبة الغيوث إلى الأنواء ، فما أنت قائل فيما روى عن عمر بن الخطاب ، أنه حين استسقى قال للعباس : يا عم كم بقى من نوء الثريا ، فقال العلماء : يزعمون أنها تعترض فى الأفق بعد سقوطها سبعًا ، قال : فما مضت سابعة حتى مطروا . قيل : إن ذلك من عمر لم يكن على المعنى المنهى عنه ، وذلك أن المعنى المنهى عنه إضافة ذلك إلى أنه من فعل النوء لا من فعل الله ، فكان ذلك منهم بالله كفرًا ، وأما ما كان من عمر ، فإنه كان منه أنه من قبل الله تعالى ، عند نوء النجوم كما يقول القائل : إذا كان الصيف كان الحر ، وإذا كان الشتاء كان البرد ، لا على أن الشتاء والصيف يفعل شيئًا من ذلك ؛ بل الذى يأتى بالشتاء والصيف والحر والبرد : الله خالق كل ذلك ، ولكن ذلك من الناس على ما جرت عادتهم فيه ، وتعارفوا معانى ذلك فى خطابهم ومرادهم ، لا على أن النجوم تُحدث نفعًا أو ضرًا بغير إذن الله لها بذلك . شرح صحيح البخارى ـ لابن بطال (3/ 28)</w:t>
      </w:r>
    </w:p>
    <w:p w:rsidR="00F12B71" w:rsidRPr="00E44CD8" w:rsidRDefault="00F12B71" w:rsidP="00015B7C">
      <w:pPr>
        <w:pStyle w:val="a3"/>
        <w:rPr>
          <w:rFonts w:cs="Akhbar MT"/>
          <w:sz w:val="24"/>
          <w:szCs w:val="24"/>
        </w:rPr>
      </w:pPr>
      <w:r w:rsidRPr="00E44CD8">
        <w:rPr>
          <w:rFonts w:cs="Akhbar MT" w:hint="cs"/>
          <w:sz w:val="24"/>
          <w:szCs w:val="24"/>
          <w:rtl/>
        </w:rPr>
        <w:t xml:space="preserve">وقال الشيخ موسى لاشين: </w:t>
      </w:r>
      <w:r w:rsidRPr="00E44CD8">
        <w:rPr>
          <w:rFonts w:cs="Akhbar MT"/>
          <w:sz w:val="24"/>
          <w:szCs w:val="24"/>
          <w:rtl/>
        </w:rPr>
        <w:t>بقي حكم من سكت عند الغيث ولم ينطق بهذا القول، وقد سبق بيان أن الحكم منوط بالاعتقاد: فمن سكت معتقدا أن النوء هو الفاعل المدبر للمطر فهو كافر وإن لم ينطق، ومن سكت معتقدا أن التدبير لله، والنجم ميقات فليس بكافر، لكن عليه أن يشكر الله على الغيث ولو بقلبه، ولهذا حمل الحافظ ابن حجر لفظ "فأما من قال" على ما هو أعم من النطق والاعتقاد.</w:t>
      </w:r>
    </w:p>
  </w:footnote>
  <w:footnote w:id="20">
    <w:p w:rsidR="00F12B71" w:rsidRPr="00E44CD8" w:rsidRDefault="00F12B71" w:rsidP="006B502C">
      <w:pPr>
        <w:pStyle w:val="a3"/>
        <w:rPr>
          <w:rFonts w:cs="Akhbar MT"/>
          <w:sz w:val="24"/>
          <w:szCs w:val="24"/>
          <w:rtl/>
        </w:rPr>
      </w:pPr>
      <w:r w:rsidRPr="00E44CD8">
        <w:rPr>
          <w:rStyle w:val="a4"/>
          <w:rFonts w:cs="Akhbar MT"/>
          <w:sz w:val="24"/>
          <w:szCs w:val="24"/>
        </w:rPr>
        <w:footnoteRef/>
      </w:r>
      <w:r w:rsidRPr="00E44CD8">
        <w:rPr>
          <w:rFonts w:cs="Akhbar MT"/>
          <w:sz w:val="24"/>
          <w:szCs w:val="24"/>
          <w:rtl/>
        </w:rPr>
        <w:t xml:space="preserve"> </w:t>
      </w:r>
      <w:r w:rsidRPr="00E44CD8">
        <w:rPr>
          <w:rFonts w:cs="Akhbar MT" w:hint="cs"/>
          <w:sz w:val="24"/>
          <w:szCs w:val="24"/>
          <w:rtl/>
        </w:rPr>
        <w:t>-</w:t>
      </w:r>
      <w:r w:rsidRPr="00E44CD8">
        <w:rPr>
          <w:rFonts w:cs="Akhbar MT"/>
          <w:sz w:val="24"/>
          <w:szCs w:val="24"/>
          <w:rtl/>
        </w:rPr>
        <w:t xml:space="preserve"> أخرجه أحمد (4/117 ، رقم 17102) ، </w:t>
      </w:r>
      <w:r w:rsidRPr="00E44CD8">
        <w:rPr>
          <w:rFonts w:cs="Akhbar MT" w:hint="cs"/>
          <w:sz w:val="24"/>
          <w:szCs w:val="24"/>
          <w:rtl/>
        </w:rPr>
        <w:t>والبخاري</w:t>
      </w:r>
      <w:r w:rsidRPr="00E44CD8">
        <w:rPr>
          <w:rFonts w:cs="Akhbar MT"/>
          <w:sz w:val="24"/>
          <w:szCs w:val="24"/>
          <w:rtl/>
        </w:rPr>
        <w:t xml:space="preserve"> (1/290 ، رقم 810) ، ومسلم (1/83 ، رقم 71) ، </w:t>
      </w:r>
      <w:r w:rsidRPr="00E44CD8">
        <w:rPr>
          <w:rFonts w:cs="Akhbar MT" w:hint="cs"/>
          <w:sz w:val="24"/>
          <w:szCs w:val="24"/>
          <w:rtl/>
        </w:rPr>
        <w:t>والنسائي</w:t>
      </w:r>
      <w:r w:rsidRPr="00E44CD8">
        <w:rPr>
          <w:rFonts w:cs="Akhbar MT"/>
          <w:sz w:val="24"/>
          <w:szCs w:val="24"/>
          <w:rtl/>
        </w:rPr>
        <w:t xml:space="preserve"> (1/562 ، رقم 1833) . وأخرجه أيضًا : </w:t>
      </w:r>
      <w:r w:rsidRPr="00E44CD8">
        <w:rPr>
          <w:rFonts w:cs="Akhbar MT" w:hint="cs"/>
          <w:sz w:val="24"/>
          <w:szCs w:val="24"/>
          <w:rtl/>
        </w:rPr>
        <w:t>الشافعي</w:t>
      </w:r>
      <w:r w:rsidRPr="00E44CD8">
        <w:rPr>
          <w:rFonts w:cs="Akhbar MT"/>
          <w:sz w:val="24"/>
          <w:szCs w:val="24"/>
          <w:rtl/>
        </w:rPr>
        <w:t xml:space="preserve"> (1/80) ، وأبو داود (4/16 ، رقم 3906) ، وابن حبان (1/417 ، رقم 188) ، وأبو عوانة (1/26) ، </w:t>
      </w:r>
      <w:r w:rsidRPr="00E44CD8">
        <w:rPr>
          <w:rFonts w:cs="Akhbar MT" w:hint="cs"/>
          <w:sz w:val="24"/>
          <w:szCs w:val="24"/>
          <w:rtl/>
        </w:rPr>
        <w:t>والبيهقي</w:t>
      </w:r>
      <w:r w:rsidRPr="00E44CD8">
        <w:rPr>
          <w:rFonts w:cs="Akhbar MT"/>
          <w:sz w:val="24"/>
          <w:szCs w:val="24"/>
          <w:rtl/>
        </w:rPr>
        <w:t xml:space="preserve"> (3/357 ، رقم 6243) .</w:t>
      </w:r>
    </w:p>
  </w:footnote>
  <w:footnote w:id="21">
    <w:p w:rsidR="00F12B71" w:rsidRPr="00E44CD8" w:rsidRDefault="00F12B71" w:rsidP="004B2C86">
      <w:pPr>
        <w:pStyle w:val="a3"/>
        <w:rPr>
          <w:rFonts w:cs="Akhbar MT"/>
          <w:sz w:val="24"/>
          <w:szCs w:val="24"/>
          <w:rtl/>
        </w:rPr>
      </w:pPr>
      <w:r w:rsidRPr="00E44CD8">
        <w:rPr>
          <w:rFonts w:cs="Akhbar MT"/>
          <w:sz w:val="24"/>
          <w:szCs w:val="24"/>
        </w:rPr>
        <w:footnoteRef/>
      </w:r>
      <w:r w:rsidRPr="00E44CD8">
        <w:rPr>
          <w:rFonts w:cs="Akhbar MT"/>
          <w:sz w:val="24"/>
          <w:szCs w:val="24"/>
          <w:rtl/>
        </w:rPr>
        <w:t xml:space="preserve"> </w:t>
      </w:r>
      <w:r w:rsidRPr="00E44CD8">
        <w:rPr>
          <w:rFonts w:cs="Akhbar MT" w:hint="cs"/>
          <w:sz w:val="24"/>
          <w:szCs w:val="24"/>
          <w:rtl/>
        </w:rPr>
        <w:t>-</w:t>
      </w:r>
      <w:r w:rsidRPr="00E44CD8">
        <w:rPr>
          <w:rFonts w:cs="Akhbar MT"/>
          <w:sz w:val="24"/>
          <w:szCs w:val="24"/>
          <w:rtl/>
        </w:rPr>
        <w:t xml:space="preserve"> قال النووي: وقد نص النبي صلى الله عليه وسلم على إيمانه باطنا، وبراءته من النفاق في رواية البخاري بقوله: "ألا تراه قال: لا إله إلا الله يبتغي بها وجه الله؟ ".</w:t>
      </w:r>
      <w:r w:rsidRPr="00E44CD8">
        <w:rPr>
          <w:rFonts w:cs="Akhbar MT" w:hint="cs"/>
          <w:sz w:val="24"/>
          <w:szCs w:val="24"/>
          <w:rtl/>
        </w:rPr>
        <w:t xml:space="preserve"> </w:t>
      </w:r>
      <w:r w:rsidRPr="00E44CD8">
        <w:rPr>
          <w:rFonts w:cs="Akhbar MT"/>
          <w:sz w:val="24"/>
          <w:szCs w:val="24"/>
          <w:rtl/>
        </w:rPr>
        <w:t xml:space="preserve">قد ظهر في حسن إسلام مالك بن </w:t>
      </w:r>
      <w:r w:rsidRPr="00E44CD8">
        <w:rPr>
          <w:rFonts w:cs="Akhbar MT"/>
          <w:sz w:val="24"/>
          <w:szCs w:val="24"/>
          <w:rtl/>
        </w:rPr>
        <w:t>دخشم ما يمنع من اتهامه بالنفاق، ففي البخاري أن النبي صلى الله عليه وسلم بعثه ومعن بن عدي فجرفا مسجد الضرار، وما كان الرسول صلى الله عليه وسلم يختاره لهذه المهمة وهو من المنافقين. فتح المنعم شرح صحيح مسلم (1/ 127)</w:t>
      </w:r>
    </w:p>
  </w:footnote>
  <w:footnote w:id="22">
    <w:p w:rsidR="00F12B71" w:rsidRPr="00E44CD8" w:rsidRDefault="00F12B71" w:rsidP="004B2C86">
      <w:pPr>
        <w:pStyle w:val="a3"/>
        <w:rPr>
          <w:rFonts w:cs="Akhbar MT"/>
          <w:sz w:val="24"/>
          <w:szCs w:val="24"/>
        </w:rPr>
      </w:pPr>
      <w:r w:rsidRPr="00E44CD8">
        <w:rPr>
          <w:rStyle w:val="a4"/>
          <w:sz w:val="24"/>
          <w:szCs w:val="24"/>
        </w:rPr>
        <w:footnoteRef/>
      </w:r>
      <w:r w:rsidRPr="00E44CD8">
        <w:rPr>
          <w:sz w:val="24"/>
          <w:szCs w:val="24"/>
          <w:rtl/>
        </w:rPr>
        <w:t xml:space="preserve"> </w:t>
      </w:r>
      <w:r w:rsidRPr="00E44CD8">
        <w:rPr>
          <w:rFonts w:hint="cs"/>
          <w:sz w:val="24"/>
          <w:szCs w:val="24"/>
          <w:rtl/>
        </w:rPr>
        <w:t>-</w:t>
      </w:r>
      <w:r w:rsidRPr="00E44CD8">
        <w:rPr>
          <w:sz w:val="24"/>
          <w:szCs w:val="24"/>
          <w:rtl/>
        </w:rPr>
        <w:t xml:space="preserve"> </w:t>
      </w:r>
      <w:r w:rsidRPr="00E44CD8">
        <w:rPr>
          <w:rFonts w:cs="Akhbar MT"/>
          <w:sz w:val="24"/>
          <w:szCs w:val="24"/>
          <w:rtl/>
        </w:rPr>
        <w:t xml:space="preserve">قال النواوي: وفي هذا الحديث فوائد من العلم تقدم كثير منها فمنها التبرك بآثار الصالحين، قال الأبي: يُريد لأن الأصل </w:t>
      </w:r>
      <w:r w:rsidRPr="00E44CD8">
        <w:rPr>
          <w:rFonts w:cs="Akhbar MT"/>
          <w:sz w:val="24"/>
          <w:szCs w:val="24"/>
          <w:rtl/>
        </w:rPr>
        <w:t>التأسي وإلا فلا مساواة اهـ. ومنها زيارة العلماء والفضلاء والكبراء أتباعهم وتبريكهم إياهم، ومنها جواز استدعاء المفضول للفاضل لمصلحة تعرض ومنها جواز الجماعة في صلاة النافلة لأنه ورد في الحديث من طرق كثيرة أنه أم أهل الدار فلعل حديثهم كان في صلاة أخرى غير التي أثمَ فيها أوفيها، وكان المتحدثون غير متوضئين، ومنها أن السنة في نوافل النهار ركعتان كالليل، ومنها جواز الكلام والتحدث بحضرة المصلين ما لم يشغلهم ويدخل عليهم لبسًا في صلاتهم أو نحوه، ومنها جواز إمامة الزائر المزور برضاه، ومنها ذكر من يُتهم بريبة أو نحوها للأئمة وغيرهم ليتحرز منه ومنها جواز كتابة الحديث وغيره من العلوم الشرعية لقول أنس لابنه اكتبه بل هي مستحبة، وجاء في الحديث النهي عن كتب الحديث، وجاء الإذن فيه فقيل: كان النهي لمن خيف اتكاله على الكتاب وتفريطه في الحفظ مع تمكنه منه، والإذن لمن لا يتمكن من الحفظ، وقيل: كان النهي أولًا لما خيف اختلاطه بالقرآن والإذن بعده لما أمن من ذلك وكان بين السلف من الصحابة والتابعين خلاف في جواز كتابة الحديث ثم أجمعت الأمة على جوازها واستحبابها والله أعلم، ومنها البداءة بالأهم فالأهم فإنه صلى</w:t>
      </w:r>
      <w:r w:rsidRPr="00E44CD8">
        <w:rPr>
          <w:rFonts w:cs="Arial"/>
          <w:sz w:val="24"/>
          <w:szCs w:val="24"/>
          <w:rtl/>
        </w:rPr>
        <w:t xml:space="preserve"> الله عليه وسلم</w:t>
      </w:r>
      <w:r w:rsidRPr="00E44CD8">
        <w:rPr>
          <w:rFonts w:cs="Akhbar MT" w:hint="cs"/>
          <w:sz w:val="24"/>
          <w:szCs w:val="24"/>
          <w:rtl/>
        </w:rPr>
        <w:t xml:space="preserve"> (</w:t>
      </w:r>
      <w:r w:rsidRPr="00E44CD8">
        <w:rPr>
          <w:rFonts w:cs="Akhbar MT"/>
          <w:sz w:val="24"/>
          <w:szCs w:val="24"/>
          <w:rtl/>
        </w:rPr>
        <w:t>الكوكب الوهاج شرح صحيح مسلم (2/ 304)</w:t>
      </w:r>
    </w:p>
  </w:footnote>
  <w:footnote w:id="23">
    <w:p w:rsidR="00F12B71" w:rsidRPr="00F73BF8" w:rsidRDefault="00F12B71">
      <w:pPr>
        <w:pStyle w:val="a3"/>
        <w:rPr>
          <w:rFonts w:cs="Akhbar MT"/>
          <w:sz w:val="24"/>
          <w:szCs w:val="24"/>
        </w:rPr>
      </w:pPr>
      <w:r w:rsidRPr="00F73BF8">
        <w:rPr>
          <w:rFonts w:cs="Akhbar MT"/>
        </w:rPr>
        <w:footnoteRef/>
      </w:r>
      <w:r w:rsidRPr="00F73BF8">
        <w:rPr>
          <w:rFonts w:cs="Akhbar MT"/>
          <w:sz w:val="24"/>
          <w:szCs w:val="24"/>
          <w:rtl/>
        </w:rPr>
        <w:t xml:space="preserve"> </w:t>
      </w:r>
      <w:r w:rsidRPr="00F73BF8">
        <w:rPr>
          <w:rFonts w:cs="Akhbar MT" w:hint="cs"/>
          <w:sz w:val="24"/>
          <w:szCs w:val="24"/>
          <w:rtl/>
        </w:rPr>
        <w:t>-</w:t>
      </w:r>
      <w:r w:rsidRPr="00F73BF8">
        <w:rPr>
          <w:rFonts w:cs="Akhbar MT"/>
          <w:sz w:val="24"/>
          <w:szCs w:val="24"/>
          <w:rtl/>
        </w:rPr>
        <w:t xml:space="preserve"> [صحيح البخاري (1/164) رقم (415) وصحيح مسلم (1/61) رقم (33)]</w:t>
      </w:r>
    </w:p>
  </w:footnote>
  <w:footnote w:id="24">
    <w:p w:rsidR="00F12B71" w:rsidRPr="00E44CD8" w:rsidRDefault="00F12B71" w:rsidP="004B2C86">
      <w:pPr>
        <w:pStyle w:val="a3"/>
        <w:rPr>
          <w:rFonts w:cs="Akhbar MT"/>
          <w:sz w:val="24"/>
          <w:szCs w:val="24"/>
          <w:rtl/>
        </w:rPr>
      </w:pPr>
      <w:r w:rsidRPr="00E44CD8">
        <w:rPr>
          <w:rFonts w:cs="Akhbar MT"/>
          <w:sz w:val="24"/>
          <w:szCs w:val="24"/>
        </w:rPr>
        <w:footnoteRef/>
      </w:r>
      <w:r w:rsidRPr="00E44CD8">
        <w:rPr>
          <w:rFonts w:cs="Akhbar MT"/>
          <w:sz w:val="24"/>
          <w:szCs w:val="24"/>
          <w:rtl/>
        </w:rPr>
        <w:t xml:space="preserve"> </w:t>
      </w:r>
      <w:r w:rsidRPr="00E44CD8">
        <w:rPr>
          <w:rFonts w:cs="Akhbar MT" w:hint="cs"/>
          <w:sz w:val="24"/>
          <w:szCs w:val="24"/>
          <w:rtl/>
        </w:rPr>
        <w:t xml:space="preserve">-قال ابن عثيمين رحمه الله  </w:t>
      </w:r>
      <w:r w:rsidRPr="00E44CD8">
        <w:rPr>
          <w:rFonts w:cs="Akhbar MT"/>
          <w:sz w:val="24"/>
          <w:szCs w:val="24"/>
          <w:rtl/>
        </w:rPr>
        <w:t>هذا الحديث يستفاد من فوائد :</w:t>
      </w:r>
      <w:r w:rsidRPr="00E44CD8">
        <w:rPr>
          <w:rFonts w:cs="Akhbar MT" w:hint="cs"/>
          <w:sz w:val="24"/>
          <w:szCs w:val="24"/>
          <w:rtl/>
        </w:rPr>
        <w:t xml:space="preserve"> </w:t>
      </w:r>
      <w:r w:rsidRPr="00E44CD8">
        <w:rPr>
          <w:rFonts w:cs="Akhbar MT"/>
          <w:sz w:val="24"/>
          <w:szCs w:val="24"/>
          <w:rtl/>
        </w:rPr>
        <w:t>منها أن من هدي النبي صلى الله عليه وسلم مجالسة أصحابه وهذا الهدي يدل على حسن خلق النبي صلى الله عليه وسلم , ومنها أنه ينبغي للإنسان أن يكون ذا عشرة من الناس ومجالسة وأن لا ينزوي عنهم .</w:t>
      </w:r>
    </w:p>
    <w:p w:rsidR="00F12B71" w:rsidRPr="00E44CD8" w:rsidRDefault="00F12B71" w:rsidP="004B2C86">
      <w:pPr>
        <w:pStyle w:val="a3"/>
        <w:rPr>
          <w:rFonts w:cs="Akhbar MT"/>
          <w:sz w:val="24"/>
          <w:szCs w:val="24"/>
          <w:rtl/>
        </w:rPr>
      </w:pPr>
      <w:r w:rsidRPr="00E44CD8">
        <w:rPr>
          <w:rFonts w:cs="Akhbar MT"/>
          <w:sz w:val="24"/>
          <w:szCs w:val="24"/>
          <w:rtl/>
        </w:rPr>
        <w:t>*ومن فوائد الحديث : أن الخلطة مع الناس أفضل من العزلة ما لم يخش الإنسان على دينه , فإن خشي على دينه فالعزلة أفضل , لقول النبي صلى الله عليه وسلم " يوشك أن يكون خير مال الرجل غنم يتبع بها شعف الجبال ومواقع القطر "</w:t>
      </w:r>
    </w:p>
    <w:p w:rsidR="00F12B71" w:rsidRPr="00E44CD8" w:rsidRDefault="00F12B71" w:rsidP="004B2C86">
      <w:pPr>
        <w:pStyle w:val="a3"/>
        <w:rPr>
          <w:rFonts w:cs="Akhbar MT"/>
          <w:sz w:val="24"/>
          <w:szCs w:val="24"/>
          <w:rtl/>
        </w:rPr>
      </w:pPr>
      <w:r w:rsidRPr="00E44CD8">
        <w:rPr>
          <w:rFonts w:cs="Akhbar MT"/>
          <w:sz w:val="24"/>
          <w:szCs w:val="24"/>
          <w:rtl/>
        </w:rPr>
        <w:t xml:space="preserve">*ومن فوائد هذا الحديث : أن الملائكة عليهم الصلاة والسلام يمكن أن يظهروا للناس بأشكال البشر , لأن جبريل عليه الصلاة والسلام طلع على الصحابة على الوصف المذكور في الحديث رجل شديد سواد الشعر شديد بياض الثياب </w:t>
      </w:r>
      <w:r w:rsidRPr="00E44CD8">
        <w:rPr>
          <w:rFonts w:cs="Akhbar MT"/>
          <w:sz w:val="24"/>
          <w:szCs w:val="24"/>
          <w:rtl/>
        </w:rPr>
        <w:t>لايرى عليه أثر السفر ولا يعرفه من الصحابة أحد .</w:t>
      </w:r>
    </w:p>
    <w:p w:rsidR="00F12B71" w:rsidRPr="00E44CD8" w:rsidRDefault="00F12B71" w:rsidP="004B2C86">
      <w:pPr>
        <w:pStyle w:val="a3"/>
        <w:rPr>
          <w:rFonts w:cs="Akhbar MT"/>
          <w:sz w:val="24"/>
          <w:szCs w:val="24"/>
          <w:rtl/>
        </w:rPr>
      </w:pPr>
      <w:r w:rsidRPr="00E44CD8">
        <w:rPr>
          <w:rFonts w:cs="Akhbar MT"/>
          <w:sz w:val="24"/>
          <w:szCs w:val="24"/>
          <w:rtl/>
        </w:rPr>
        <w:t>*ومن فوائد هذا الحديث : حسن أدب المتعلم أما المعلم حيث جلس جبريل عليه الصلاة والسلام أمام النبي صلى الله عليه وسلم هذه الجلسة الدالة على الأدب والإصغاء والاستعداد لما يلقى إليه فأسند ركبتيه إلى ركبتيه ووضع كفيه على فخذه .</w:t>
      </w:r>
    </w:p>
    <w:p w:rsidR="00F12B71" w:rsidRPr="00E44CD8" w:rsidRDefault="00F12B71" w:rsidP="004B2C86">
      <w:pPr>
        <w:pStyle w:val="a3"/>
        <w:rPr>
          <w:rFonts w:cs="Akhbar MT"/>
          <w:sz w:val="24"/>
          <w:szCs w:val="24"/>
          <w:rtl/>
        </w:rPr>
      </w:pPr>
      <w:r w:rsidRPr="00E44CD8">
        <w:rPr>
          <w:rFonts w:cs="Akhbar MT"/>
          <w:sz w:val="24"/>
          <w:szCs w:val="24"/>
          <w:rtl/>
        </w:rPr>
        <w:t>*منها : جواز دعاء النبي صلى الله عليه وسلم باسمه لقوله " يا محمد " وهذا يحتمل أنه قبل النهي أي قبل نهي الله تعالى عن ذلك في قوله " لَا تَجْعَلُوا دُعَاءَ الرَّسُولِ بَيْنَكُمْ كَدُعَاءِ بَعْضِكُمْ بَعْضًا " ]النور/63[ ... على أحد التفسيرين ويحتمل أن هذا جرى على عادة الأعراب الذين يأتون إلى الرسول صلى الله عليه وسلم فينادونه باسمه يا محمد وهذا أقرب , لأن الأول يحتاج إلى التاريخ .</w:t>
      </w:r>
    </w:p>
    <w:p w:rsidR="00F12B71" w:rsidRPr="00E44CD8" w:rsidRDefault="00F12B71" w:rsidP="004B2C86">
      <w:pPr>
        <w:pStyle w:val="a3"/>
        <w:rPr>
          <w:rFonts w:cs="Akhbar MT"/>
          <w:sz w:val="24"/>
          <w:szCs w:val="24"/>
          <w:rtl/>
        </w:rPr>
      </w:pPr>
      <w:r w:rsidRPr="00E44CD8">
        <w:rPr>
          <w:rFonts w:cs="Akhbar MT"/>
          <w:sz w:val="24"/>
          <w:szCs w:val="24"/>
          <w:rtl/>
        </w:rPr>
        <w:t>*ومن فوائد هذا الحديث : جواز سؤال الإنسان عما يعلم من أجل تعليم من لا يعلم , لأن جبريل كان يعلم الجواب , لقوله في الحديث " صدقت " ولكن إذا قصد السائل أن يتعلم من حول المجيب فإن ذلك يعتبر تعليما لهم .</w:t>
      </w:r>
    </w:p>
    <w:p w:rsidR="00F12B71" w:rsidRPr="00E44CD8" w:rsidRDefault="00F12B71" w:rsidP="004B2C86">
      <w:pPr>
        <w:pStyle w:val="a3"/>
        <w:rPr>
          <w:rFonts w:cs="Akhbar MT"/>
          <w:sz w:val="24"/>
          <w:szCs w:val="24"/>
          <w:rtl/>
        </w:rPr>
      </w:pPr>
      <w:r w:rsidRPr="00E44CD8">
        <w:rPr>
          <w:rFonts w:cs="Akhbar MT"/>
          <w:sz w:val="24"/>
          <w:szCs w:val="24"/>
          <w:rtl/>
        </w:rPr>
        <w:t>من فوائد الحديث : ذكاء الصحابة رضي الله عنهم حيث تعجبوا كيف يصدق السائل من سأله , والأصل أن السائل جاهل والجاهل لا يمكن أن يحكم على الكلام بالصدق أو الكذب لكن هذا العجب زال حين قال النبي صلى الله عليه وسلم " هذا جبريل جاء يعلمكم دينكم " .</w:t>
      </w:r>
    </w:p>
    <w:p w:rsidR="00F12B71" w:rsidRPr="00E44CD8" w:rsidRDefault="00F12B71" w:rsidP="00564BB5">
      <w:pPr>
        <w:pStyle w:val="a3"/>
        <w:rPr>
          <w:sz w:val="24"/>
          <w:szCs w:val="24"/>
        </w:rPr>
      </w:pPr>
      <w:r w:rsidRPr="00E44CD8">
        <w:rPr>
          <w:rFonts w:cs="Akhbar MT"/>
          <w:sz w:val="24"/>
          <w:szCs w:val="24"/>
          <w:rtl/>
        </w:rPr>
        <w:t>ومن فوائد هذا الحديث : التفريق بين الإسلام والإيمان , وهذا عند ذكرهما جميعا فإنه يقسر الإسلام بأعمال الجوارح والإيمان بأعمال القلوب ولكن عند الإطلاق يكون كل واحد منها شاملا للآخر فقوله تعالى " .. وَرَضِيتُ لَكُمُ الْإِسْلَامَ دِينًا .. " المائدة/3 ... وقوله " وَمَنْ يَبْتَغِ غَيْرَ الْإِسْلَامِ دِينًا .. " ال عمران/85 ... يشمل الإسلام والإيمان وقوله تبارك وتعالى " وَأَنَّ اللَّهَ مَعَ الْمُؤْمِنِينَ ... " الأنفال/19 ... وما أشبهها من الآيات يشمل الإيمان و الإسلام وكذلك قوله تعالى " .. فَتَحْرِيرُ رَقَبَةٍ مُؤْمِنَةٍ .. " النساء/92 ... يشمل الإسلام والإيمان . الأربعون النووية بتعليقات الشيخ ابن عثيمين رحمه الله (ص: 10)</w:t>
      </w:r>
    </w:p>
  </w:footnote>
  <w:footnote w:id="25">
    <w:p w:rsidR="00F12B71" w:rsidRPr="00E44CD8" w:rsidRDefault="00F12B71" w:rsidP="006B502C">
      <w:pPr>
        <w:pStyle w:val="a3"/>
        <w:rPr>
          <w:rFonts w:cs="Akhbar MT"/>
          <w:sz w:val="24"/>
          <w:szCs w:val="24"/>
          <w:rtl/>
        </w:rPr>
      </w:pPr>
      <w:r w:rsidRPr="00E44CD8">
        <w:rPr>
          <w:sz w:val="24"/>
          <w:szCs w:val="24"/>
        </w:rPr>
        <w:footnoteRef/>
      </w:r>
      <w:r w:rsidRPr="00E44CD8">
        <w:rPr>
          <w:rFonts w:cs="Akhbar MT"/>
          <w:sz w:val="24"/>
          <w:szCs w:val="24"/>
          <w:rtl/>
        </w:rPr>
        <w:t xml:space="preserve"> </w:t>
      </w:r>
      <w:r w:rsidRPr="00E44CD8">
        <w:rPr>
          <w:rFonts w:cs="Akhbar MT" w:hint="cs"/>
          <w:sz w:val="24"/>
          <w:szCs w:val="24"/>
          <w:rtl/>
        </w:rPr>
        <w:t>-</w:t>
      </w:r>
      <w:r w:rsidRPr="00E44CD8">
        <w:rPr>
          <w:rFonts w:cs="Akhbar MT"/>
          <w:sz w:val="24"/>
          <w:szCs w:val="24"/>
          <w:rtl/>
        </w:rPr>
        <w:t xml:space="preserve"> أخرجه أحمد (1/51 ، رقم 367) ، ومسلم (1/36 ، رقم 8) ، وأبو داود (4/223 ، رقم 4695) ، </w:t>
      </w:r>
      <w:r w:rsidRPr="00E44CD8">
        <w:rPr>
          <w:rFonts w:cs="Akhbar MT" w:hint="cs"/>
          <w:sz w:val="24"/>
          <w:szCs w:val="24"/>
          <w:rtl/>
        </w:rPr>
        <w:t>والترمذي</w:t>
      </w:r>
      <w:r w:rsidRPr="00E44CD8">
        <w:rPr>
          <w:rFonts w:cs="Akhbar MT"/>
          <w:sz w:val="24"/>
          <w:szCs w:val="24"/>
          <w:rtl/>
        </w:rPr>
        <w:t xml:space="preserve"> (5/6 ، رقم 2610) وقال : حسن صحيح . </w:t>
      </w:r>
      <w:r w:rsidRPr="00E44CD8">
        <w:rPr>
          <w:rFonts w:cs="Akhbar MT" w:hint="cs"/>
          <w:sz w:val="24"/>
          <w:szCs w:val="24"/>
          <w:rtl/>
        </w:rPr>
        <w:t>والنسائي</w:t>
      </w:r>
      <w:r w:rsidRPr="00E44CD8">
        <w:rPr>
          <w:rFonts w:cs="Akhbar MT"/>
          <w:sz w:val="24"/>
          <w:szCs w:val="24"/>
          <w:rtl/>
        </w:rPr>
        <w:t xml:space="preserve"> </w:t>
      </w:r>
      <w:r w:rsidRPr="00E44CD8">
        <w:rPr>
          <w:rFonts w:cs="Akhbar MT" w:hint="cs"/>
          <w:sz w:val="24"/>
          <w:szCs w:val="24"/>
          <w:rtl/>
        </w:rPr>
        <w:t>في</w:t>
      </w:r>
      <w:r w:rsidRPr="00E44CD8">
        <w:rPr>
          <w:rFonts w:cs="Akhbar MT"/>
          <w:sz w:val="24"/>
          <w:szCs w:val="24"/>
          <w:rtl/>
        </w:rPr>
        <w:t xml:space="preserve"> الكبرى (6/528 ، رقم 11721) ، وابن ماجه (1/24 ، رقم 63) ، وابن خزيمة (4/127 ، رقم 2504) ، وابن حبان (1/389 ، رقم 168) .</w:t>
      </w:r>
    </w:p>
    <w:p w:rsidR="00F12B71" w:rsidRPr="00E44CD8" w:rsidRDefault="00F12B71" w:rsidP="006B502C">
      <w:pPr>
        <w:pStyle w:val="a3"/>
        <w:rPr>
          <w:rFonts w:cs="Akhbar MT"/>
          <w:sz w:val="24"/>
          <w:szCs w:val="24"/>
        </w:rPr>
      </w:pPr>
      <w:r w:rsidRPr="00E44CD8">
        <w:rPr>
          <w:rFonts w:cs="Akhbar MT"/>
          <w:sz w:val="24"/>
          <w:szCs w:val="24"/>
          <w:rtl/>
        </w:rPr>
        <w:t xml:space="preserve">وأخرجه أيضًا : </w:t>
      </w:r>
      <w:r w:rsidRPr="00E44CD8">
        <w:rPr>
          <w:rFonts w:cs="Akhbar MT"/>
          <w:sz w:val="24"/>
          <w:szCs w:val="24"/>
          <w:rtl/>
        </w:rPr>
        <w:t>الدارقطنى (2/282) ، والبيهقى (10/203 ، رقم 20660) .</w:t>
      </w:r>
    </w:p>
  </w:footnote>
  <w:footnote w:id="26">
    <w:p w:rsidR="00F12B71" w:rsidRDefault="00F12B71">
      <w:pPr>
        <w:pStyle w:val="a3"/>
      </w:pPr>
      <w:r>
        <w:rPr>
          <w:rStyle w:val="a4"/>
        </w:rPr>
        <w:footnoteRef/>
      </w:r>
      <w:r>
        <w:rPr>
          <w:rtl/>
        </w:rPr>
        <w:t xml:space="preserve"> </w:t>
      </w:r>
      <w:r>
        <w:rPr>
          <w:rFonts w:hint="cs"/>
          <w:rtl/>
        </w:rPr>
        <w:t>-</w:t>
      </w:r>
      <w:r w:rsidRPr="00F8394B">
        <w:rPr>
          <w:rtl/>
        </w:rPr>
        <w:t xml:space="preserve"> </w:t>
      </w:r>
      <w:r w:rsidRPr="00F8394B">
        <w:rPr>
          <w:rFonts w:cs="Arial"/>
          <w:rtl/>
        </w:rPr>
        <w:t>المراد بذلك المسلم الكامل الإسلام ، فمن لم يسلم المسلمون من لسانه ويده فإنه ينتفي عنه كمال الإسلام الواجب ، فإن سلامة المسلمين من لسان العبد ويده واجبة ، فإن أذى المسلم حرام باللسان وباليد ، فأذى اليد : الفعل ، وأذى اللسان القول</w:t>
      </w:r>
    </w:p>
  </w:footnote>
  <w:footnote w:id="27">
    <w:p w:rsidR="00F12B71" w:rsidRPr="00E44CD8" w:rsidRDefault="00F12B71" w:rsidP="003A1662">
      <w:pPr>
        <w:pStyle w:val="a3"/>
        <w:rPr>
          <w:rFonts w:cs="Akhbar MT"/>
          <w:sz w:val="24"/>
          <w:szCs w:val="24"/>
          <w:rtl/>
        </w:rPr>
      </w:pPr>
      <w:r w:rsidRPr="00E44CD8">
        <w:rPr>
          <w:rStyle w:val="a4"/>
          <w:rFonts w:cs="Akhbar MT"/>
          <w:sz w:val="24"/>
          <w:szCs w:val="24"/>
        </w:rPr>
        <w:footnoteRef/>
      </w:r>
      <w:r w:rsidRPr="00E44CD8">
        <w:rPr>
          <w:rFonts w:cs="Akhbar MT"/>
          <w:sz w:val="24"/>
          <w:szCs w:val="24"/>
          <w:rtl/>
        </w:rPr>
        <w:t xml:space="preserve"> </w:t>
      </w:r>
      <w:r w:rsidRPr="00E44CD8">
        <w:rPr>
          <w:rFonts w:cs="Akhbar MT" w:hint="cs"/>
          <w:sz w:val="24"/>
          <w:szCs w:val="24"/>
          <w:rtl/>
        </w:rPr>
        <w:t>-</w:t>
      </w:r>
      <w:r w:rsidRPr="00E44CD8">
        <w:rPr>
          <w:rFonts w:cs="Akhbar MT"/>
          <w:sz w:val="24"/>
          <w:szCs w:val="24"/>
          <w:rtl/>
        </w:rPr>
        <w:t xml:space="preserve"> مسند أحمد ط الرسالة (11/ 521)</w:t>
      </w:r>
      <w:r w:rsidRPr="00E44CD8">
        <w:rPr>
          <w:rFonts w:cs="Akhbar MT" w:hint="cs"/>
          <w:sz w:val="24"/>
          <w:szCs w:val="24"/>
          <w:rtl/>
        </w:rPr>
        <w:t xml:space="preserve"> قال الشيع </w:t>
      </w:r>
      <w:r w:rsidRPr="00E44CD8">
        <w:rPr>
          <w:rFonts w:cs="Akhbar MT" w:hint="cs"/>
          <w:sz w:val="24"/>
          <w:szCs w:val="24"/>
          <w:rtl/>
        </w:rPr>
        <w:t xml:space="preserve">الارنؤوط : </w:t>
      </w:r>
      <w:r w:rsidRPr="00E44CD8">
        <w:rPr>
          <w:rFonts w:cs="Akhbar MT"/>
          <w:sz w:val="24"/>
          <w:szCs w:val="24"/>
          <w:rtl/>
        </w:rPr>
        <w:t>حسن لغيره، ومحمد بن إسحاق -وإن كان مدلساً ورواه بالعنعنة- توبع.</w:t>
      </w:r>
    </w:p>
    <w:p w:rsidR="00F12B71" w:rsidRPr="00E44CD8" w:rsidRDefault="00F12B71" w:rsidP="003A1662">
      <w:pPr>
        <w:pStyle w:val="a3"/>
        <w:rPr>
          <w:rFonts w:cs="Akhbar MT"/>
          <w:sz w:val="24"/>
          <w:szCs w:val="24"/>
          <w:rtl/>
        </w:rPr>
      </w:pPr>
      <w:r w:rsidRPr="00E44CD8">
        <w:rPr>
          <w:rFonts w:cs="Akhbar MT"/>
          <w:sz w:val="24"/>
          <w:szCs w:val="24"/>
          <w:rtl/>
        </w:rPr>
        <w:t>وأخرجه ابنُ أبي شيبة 8/677، ومن طريقه ابن ماجه (3721) ، والترمذي (2821) من طريق عبدة بن سليمان، بهذا الإسناد. قال الترمذي: هذا حديث حسن، قد روي عن عبد الرحمن بن الحارث وغير واحد عن عمرو بن شعيب.</w:t>
      </w:r>
      <w:r w:rsidRPr="00E44CD8">
        <w:rPr>
          <w:rFonts w:cs="Akhbar MT" w:hint="cs"/>
          <w:sz w:val="24"/>
          <w:szCs w:val="24"/>
          <w:rtl/>
        </w:rPr>
        <w:t xml:space="preserve"> </w:t>
      </w:r>
      <w:r w:rsidRPr="00E44CD8">
        <w:rPr>
          <w:rFonts w:cs="Akhbar MT"/>
          <w:sz w:val="24"/>
          <w:szCs w:val="24"/>
          <w:rtl/>
        </w:rPr>
        <w:t>وسلف برقم (6672) ، وذكرنا هناك شواهده.</w:t>
      </w:r>
    </w:p>
  </w:footnote>
  <w:footnote w:id="28">
    <w:p w:rsidR="00F12B71" w:rsidRPr="003D62E3" w:rsidRDefault="00F12B71" w:rsidP="003D62E3">
      <w:pPr>
        <w:pStyle w:val="a3"/>
        <w:rPr>
          <w:rFonts w:cs="Akhbar MT"/>
          <w:sz w:val="24"/>
          <w:szCs w:val="24"/>
          <w:rtl/>
        </w:rPr>
      </w:pPr>
      <w:r w:rsidRPr="003D62E3">
        <w:rPr>
          <w:rFonts w:cs="Akhbar MT"/>
          <w:sz w:val="24"/>
          <w:szCs w:val="24"/>
        </w:rPr>
        <w:footnoteRef/>
      </w:r>
      <w:r w:rsidRPr="003D62E3">
        <w:rPr>
          <w:rFonts w:cs="Akhbar MT"/>
          <w:sz w:val="24"/>
          <w:szCs w:val="24"/>
          <w:rtl/>
        </w:rPr>
        <w:t xml:space="preserve"> </w:t>
      </w:r>
      <w:r w:rsidRPr="003D62E3">
        <w:rPr>
          <w:rFonts w:cs="Akhbar MT" w:hint="cs"/>
          <w:sz w:val="24"/>
          <w:szCs w:val="24"/>
          <w:rtl/>
        </w:rPr>
        <w:t>-</w:t>
      </w:r>
      <w:r w:rsidRPr="003D62E3">
        <w:rPr>
          <w:rFonts w:cs="Akhbar MT"/>
          <w:sz w:val="24"/>
          <w:szCs w:val="24"/>
          <w:rtl/>
        </w:rPr>
        <w:t xml:space="preserve"> قال العلماء : سبب ذلك أنها كلمة استسلام وتفويض إلى الله تعالى ، واعتراف بالإذعان له ، وأنه لا صانع غيره ، ولا راد لأمره ، وأن العبد لا يملك شيئا من الأمر ، ومعنى الكنز هنا : أنه ثواب مدخر في الجنة ، وهو ثواب نفيس ، كما أن الكنز أنفس أموالكم ، قال أهل اللغة : ( الحول ) الحركة والحيلة ، أي : لا حركة ولا استطاعة ولا حيلة إلا بمشيئة الله تعالى ، وقيل : معناه لا حول في دفع شر ، ولا قوة في تحصيل خير إلا بالله ، وقيل : لا حول عن معصية الله إلا بعصمته ، ولا قوة على طاعته إلا بمعونته ،</w:t>
      </w:r>
      <w:r w:rsidRPr="003D62E3">
        <w:rPr>
          <w:rFonts w:cs="Akhbar MT" w:hint="cs"/>
          <w:sz w:val="24"/>
          <w:szCs w:val="24"/>
          <w:rtl/>
        </w:rPr>
        <w:t>(</w:t>
      </w:r>
      <w:r w:rsidRPr="003D62E3">
        <w:rPr>
          <w:rFonts w:cs="Akhbar MT"/>
          <w:sz w:val="24"/>
          <w:szCs w:val="24"/>
          <w:rtl/>
        </w:rPr>
        <w:t xml:space="preserve"> شرح النووي على مسلم ـ (9/ 70)</w:t>
      </w:r>
    </w:p>
  </w:footnote>
  <w:footnote w:id="29">
    <w:p w:rsidR="00F12B71" w:rsidRPr="00E44CD8" w:rsidRDefault="00F12B71" w:rsidP="003A1662">
      <w:pPr>
        <w:pStyle w:val="a3"/>
        <w:rPr>
          <w:rFonts w:cs="Akhbar MT"/>
          <w:sz w:val="24"/>
          <w:szCs w:val="24"/>
          <w:rtl/>
          <w:lang w:bidi="ar-EG"/>
        </w:rPr>
      </w:pPr>
      <w:r w:rsidRPr="003D62E3">
        <w:footnoteRef/>
      </w:r>
      <w:r w:rsidRPr="00E44CD8">
        <w:rPr>
          <w:rFonts w:cs="Akhbar MT"/>
          <w:sz w:val="24"/>
          <w:szCs w:val="24"/>
          <w:rtl/>
        </w:rPr>
        <w:t xml:space="preserve"> مسند أحمد ط الرسالة (32/ 350)</w:t>
      </w:r>
      <w:r w:rsidRPr="00E44CD8">
        <w:rPr>
          <w:rFonts w:cs="Akhbar MT" w:hint="cs"/>
          <w:sz w:val="24"/>
          <w:szCs w:val="24"/>
          <w:rtl/>
        </w:rPr>
        <w:t>إ</w:t>
      </w:r>
      <w:r w:rsidRPr="00E44CD8">
        <w:rPr>
          <w:rFonts w:cs="Akhbar MT"/>
          <w:sz w:val="24"/>
          <w:szCs w:val="24"/>
          <w:rtl/>
        </w:rPr>
        <w:t>سناده صحيح على شرط الشيخين. يحيى: هو ابن سعيد القطان، وأبو عثمان: هو عبد الرحمن بن</w:t>
      </w:r>
      <w:r w:rsidRPr="00E44CD8">
        <w:rPr>
          <w:rFonts w:cs="Akhbar MT"/>
          <w:sz w:val="24"/>
          <w:szCs w:val="24"/>
          <w:rtl/>
          <w:lang w:bidi="ar-EG"/>
        </w:rPr>
        <w:t xml:space="preserve"> مَلّ النَّهدي.</w:t>
      </w:r>
    </w:p>
    <w:p w:rsidR="00F12B71" w:rsidRPr="00E44CD8" w:rsidRDefault="00F12B71" w:rsidP="003A1662">
      <w:pPr>
        <w:pStyle w:val="a3"/>
        <w:rPr>
          <w:rFonts w:cs="Akhbar MT"/>
          <w:sz w:val="24"/>
          <w:szCs w:val="24"/>
          <w:rtl/>
          <w:lang w:bidi="ar-EG"/>
        </w:rPr>
      </w:pPr>
      <w:r w:rsidRPr="00E44CD8">
        <w:rPr>
          <w:rFonts w:cs="Akhbar MT"/>
          <w:sz w:val="24"/>
          <w:szCs w:val="24"/>
          <w:rtl/>
          <w:lang w:bidi="ar-EG"/>
        </w:rPr>
        <w:t>وأخرجه مسلم (2704) (47)) .</w:t>
      </w:r>
    </w:p>
  </w:footnote>
  <w:footnote w:id="30">
    <w:p w:rsidR="00F12B71" w:rsidRPr="000E4FCF" w:rsidRDefault="00F12B71" w:rsidP="00681CFB">
      <w:pPr>
        <w:pStyle w:val="a3"/>
        <w:rPr>
          <w:rFonts w:cs="Akhbar MT"/>
          <w:sz w:val="24"/>
          <w:szCs w:val="24"/>
          <w:rtl/>
          <w:lang w:bidi="ar-EG"/>
        </w:rPr>
      </w:pPr>
      <w:r w:rsidRPr="000E4FCF">
        <w:rPr>
          <w:rFonts w:cs="Akhbar MT"/>
          <w:sz w:val="24"/>
          <w:szCs w:val="24"/>
          <w:lang w:bidi="ar-EG"/>
        </w:rPr>
        <w:footnoteRef/>
      </w:r>
      <w:r w:rsidRPr="000E4FCF">
        <w:rPr>
          <w:rFonts w:cs="Akhbar MT"/>
          <w:sz w:val="24"/>
          <w:szCs w:val="24"/>
          <w:rtl/>
          <w:lang w:bidi="ar-EG"/>
        </w:rPr>
        <w:t xml:space="preserve"> </w:t>
      </w:r>
      <w:r w:rsidRPr="000E4FCF">
        <w:rPr>
          <w:rFonts w:cs="Akhbar MT" w:hint="cs"/>
          <w:sz w:val="24"/>
          <w:szCs w:val="24"/>
          <w:rtl/>
          <w:lang w:bidi="ar-EG"/>
        </w:rPr>
        <w:t>-</w:t>
      </w:r>
      <w:r w:rsidRPr="000E4FCF">
        <w:rPr>
          <w:rFonts w:cs="Akhbar MT"/>
          <w:sz w:val="24"/>
          <w:szCs w:val="24"/>
          <w:rtl/>
          <w:lang w:bidi="ar-EG"/>
        </w:rPr>
        <w:t xml:space="preserve"> قوله: "أتدرون" الهمزة فيه للاستفهام وهو بصيغة الجمع هكذا، وفي رواية أحمد والطبراني كما ذكرناها "أتدري" بصيغة الإفراد، وهذه أصوب.</w:t>
      </w:r>
    </w:p>
    <w:p w:rsidR="00F12B71" w:rsidRPr="000E4FCF" w:rsidRDefault="00F12B71" w:rsidP="00681CFB">
      <w:pPr>
        <w:pStyle w:val="a3"/>
        <w:rPr>
          <w:rFonts w:cs="Akhbar MT"/>
          <w:sz w:val="24"/>
          <w:szCs w:val="24"/>
          <w:rtl/>
          <w:lang w:bidi="ar-EG"/>
        </w:rPr>
      </w:pPr>
      <w:r w:rsidRPr="000E4FCF">
        <w:rPr>
          <w:rFonts w:cs="Akhbar MT"/>
          <w:sz w:val="24"/>
          <w:szCs w:val="24"/>
          <w:rtl/>
          <w:lang w:bidi="ar-EG"/>
        </w:rPr>
        <w:t>قوله: "هو اليوم الذي جمع فيه أبوك" أراد أنه اليوم الذي جمع الله فيه بين آدم وحواء عليهما السلام، والدليل عليه ما جاء في رواية الطبراني: "هو الذي جمع الله فيه أبويكم"، وهذا جواب من سلمان عن سبب تسمية يوم الجمعة بالجمعة ولم يكن قصد النبي - عليه السلام - هذا فلذلك قال: "لا" وإنما كان قصده بيان فضيلة هذا اليوم، وبيان ما يحصل من الأجر والثواب لمنْ يتوجه إليها ويقضي حقوقها، فلذلك قال بالاستدراك "ولكن أخبرك عن الجمعة ... " إلى آخره.</w:t>
      </w:r>
    </w:p>
    <w:p w:rsidR="00F12B71" w:rsidRPr="000E4FCF" w:rsidRDefault="00F12B71" w:rsidP="00681CFB">
      <w:pPr>
        <w:pStyle w:val="a3"/>
        <w:rPr>
          <w:rFonts w:cs="Akhbar MT"/>
          <w:sz w:val="24"/>
          <w:szCs w:val="24"/>
          <w:rtl/>
          <w:lang w:bidi="ar-EG"/>
        </w:rPr>
      </w:pPr>
      <w:r w:rsidRPr="000E4FCF">
        <w:rPr>
          <w:rFonts w:cs="Akhbar MT"/>
          <w:sz w:val="24"/>
          <w:szCs w:val="24"/>
          <w:rtl/>
          <w:lang w:bidi="ar-EG"/>
        </w:rPr>
        <w:t>قوله: "إلا كان كفارةً ما بينه" أي إلا كان فعله المذكور من التطهر والمشي إلى الجمعة والإنصات إلى قضاء الإِمام صلاته كفارةً أي ساترةً لما يرتكبه من الذنوب فيما بينه وبين الجمعة التي كانت قبل هذه الجمعة.</w:t>
      </w:r>
    </w:p>
    <w:p w:rsidR="00F12B71" w:rsidRPr="000E4FCF" w:rsidRDefault="00F12B71" w:rsidP="00681CFB">
      <w:pPr>
        <w:pStyle w:val="a3"/>
        <w:rPr>
          <w:rFonts w:cs="Akhbar MT"/>
          <w:sz w:val="24"/>
          <w:szCs w:val="24"/>
          <w:rtl/>
          <w:lang w:bidi="ar-EG"/>
        </w:rPr>
      </w:pPr>
      <w:r w:rsidRPr="000E4FCF">
        <w:rPr>
          <w:rFonts w:cs="Akhbar MT"/>
          <w:sz w:val="24"/>
          <w:szCs w:val="24"/>
          <w:rtl/>
          <w:lang w:bidi="ar-EG"/>
        </w:rPr>
        <w:t>قوله: "ما اجْتَنَبتَ المقتلة" وفي رواية "ما اجْتُنِبَت المقتلة" بتأنيث الفعل ورفع المقتلة، وهكذا هي في روايتي أحمد والطبراني، والمقتلة -بالميم- مصدر ميمي بمعنى القتل.</w:t>
      </w:r>
      <w:r>
        <w:rPr>
          <w:rFonts w:cs="Akhbar MT" w:hint="cs"/>
          <w:sz w:val="24"/>
          <w:szCs w:val="24"/>
          <w:rtl/>
          <w:lang w:bidi="ar-EG"/>
        </w:rPr>
        <w:t>)(</w:t>
      </w:r>
      <w:r w:rsidRPr="000E4FCF">
        <w:rPr>
          <w:rtl/>
        </w:rPr>
        <w:t xml:space="preserve"> </w:t>
      </w:r>
      <w:r w:rsidRPr="000E4FCF">
        <w:rPr>
          <w:rFonts w:cs="Akhbar MT"/>
          <w:sz w:val="24"/>
          <w:szCs w:val="24"/>
          <w:rtl/>
          <w:lang w:bidi="ar-EG"/>
        </w:rPr>
        <w:t>نخب الأفكار في تنقيح مباني الأخبار في شرح معاني الآثار (6/ 41)</w:t>
      </w:r>
    </w:p>
  </w:footnote>
  <w:footnote w:id="31">
    <w:p w:rsidR="00F12B71" w:rsidRPr="00E44CD8" w:rsidRDefault="00F12B71" w:rsidP="00681CFB">
      <w:pPr>
        <w:pStyle w:val="a3"/>
        <w:rPr>
          <w:rFonts w:cs="Akhbar MT"/>
          <w:sz w:val="24"/>
          <w:szCs w:val="24"/>
          <w:rtl/>
          <w:lang w:bidi="ar-EG"/>
        </w:rPr>
      </w:pPr>
      <w:r w:rsidRPr="00E44CD8">
        <w:rPr>
          <w:rStyle w:val="a4"/>
          <w:rFonts w:cs="Akhbar MT"/>
          <w:sz w:val="24"/>
          <w:szCs w:val="24"/>
        </w:rPr>
        <w:footnoteRef/>
      </w:r>
      <w:r w:rsidRPr="00E44CD8">
        <w:rPr>
          <w:rFonts w:cs="Akhbar MT"/>
          <w:sz w:val="24"/>
          <w:szCs w:val="24"/>
          <w:rtl/>
        </w:rPr>
        <w:t xml:space="preserve"> </w:t>
      </w:r>
      <w:r w:rsidRPr="00E44CD8">
        <w:rPr>
          <w:rFonts w:cs="Akhbar MT" w:hint="cs"/>
          <w:sz w:val="24"/>
          <w:szCs w:val="24"/>
          <w:rtl/>
          <w:lang w:bidi="ar-EG"/>
        </w:rPr>
        <w:t>-</w:t>
      </w:r>
      <w:r w:rsidRPr="00E44CD8">
        <w:rPr>
          <w:rFonts w:cs="Akhbar MT"/>
          <w:sz w:val="24"/>
          <w:szCs w:val="24"/>
          <w:rtl/>
          <w:lang w:bidi="ar-EG"/>
        </w:rPr>
        <w:t xml:space="preserve">مسند أحمد ط الرسالة (39/ 133)حديث صحيح، وقد سلف برقم (23718).وأخرجه النسائي في "الكبرى" (1665) و (1725) ، والخطيب في "موضح أوهام الجمع والتفريق" 1/164، وابن عبد البر في "التمهيد" 4/48 </w:t>
      </w:r>
      <w:r>
        <w:rPr>
          <w:rFonts w:cs="Akhbar MT" w:hint="cs"/>
          <w:sz w:val="24"/>
          <w:szCs w:val="24"/>
          <w:rtl/>
          <w:lang w:bidi="ar-EG"/>
        </w:rPr>
        <w:t xml:space="preserve"> </w:t>
      </w:r>
      <w:r w:rsidRPr="00E44CD8">
        <w:rPr>
          <w:rFonts w:cs="Akhbar MT"/>
          <w:sz w:val="24"/>
          <w:szCs w:val="24"/>
          <w:rtl/>
          <w:lang w:bidi="ar-EG"/>
        </w:rPr>
        <w:t>والطحاوي 1/368، والطبراني في "الكبير" (6089)</w:t>
      </w:r>
    </w:p>
  </w:footnote>
  <w:footnote w:id="32">
    <w:p w:rsidR="00F12B71" w:rsidRPr="004C66FA" w:rsidRDefault="00F12B71" w:rsidP="00681CFB">
      <w:pPr>
        <w:pStyle w:val="a3"/>
        <w:rPr>
          <w:rFonts w:cs="Akhbar MT"/>
          <w:sz w:val="24"/>
          <w:szCs w:val="24"/>
          <w:rtl/>
          <w:lang w:bidi="ar-EG"/>
        </w:rPr>
      </w:pPr>
      <w:r w:rsidRPr="004C66FA">
        <w:rPr>
          <w:rFonts w:cs="Akhbar MT"/>
          <w:sz w:val="24"/>
          <w:szCs w:val="24"/>
          <w:lang w:bidi="ar-EG"/>
        </w:rPr>
        <w:footnoteRef/>
      </w:r>
      <w:r w:rsidRPr="004C66FA">
        <w:rPr>
          <w:rFonts w:cs="Akhbar MT"/>
          <w:sz w:val="24"/>
          <w:szCs w:val="24"/>
          <w:rtl/>
          <w:lang w:bidi="ar-EG"/>
        </w:rPr>
        <w:t xml:space="preserve"> </w:t>
      </w:r>
      <w:r w:rsidRPr="004C66FA">
        <w:rPr>
          <w:rFonts w:cs="Akhbar MT" w:hint="cs"/>
          <w:sz w:val="24"/>
          <w:szCs w:val="24"/>
          <w:rtl/>
          <w:lang w:bidi="ar-EG"/>
        </w:rPr>
        <w:t>-</w:t>
      </w:r>
      <w:r w:rsidRPr="004C66FA">
        <w:rPr>
          <w:rFonts w:cs="Akhbar MT"/>
          <w:sz w:val="24"/>
          <w:szCs w:val="24"/>
          <w:rtl/>
          <w:lang w:bidi="ar-EG"/>
        </w:rPr>
        <w:t xml:space="preserve"> وقوله - صلى الله عليه وسلم - «وأسوأ السرقة الذي يسرق صلاته» السرقة تكون في ذلك على وجهين:</w:t>
      </w:r>
    </w:p>
    <w:p w:rsidR="00F12B71" w:rsidRPr="004C66FA" w:rsidRDefault="00F12B71" w:rsidP="00681CFB">
      <w:pPr>
        <w:pStyle w:val="a3"/>
        <w:rPr>
          <w:rFonts w:cs="Akhbar MT"/>
          <w:sz w:val="24"/>
          <w:szCs w:val="24"/>
          <w:rtl/>
          <w:lang w:bidi="ar-EG"/>
        </w:rPr>
      </w:pPr>
      <w:r w:rsidRPr="004C66FA">
        <w:rPr>
          <w:rFonts w:cs="Akhbar MT"/>
          <w:sz w:val="24"/>
          <w:szCs w:val="24"/>
          <w:rtl/>
          <w:lang w:bidi="ar-EG"/>
        </w:rPr>
        <w:t>أحدهما: أن يسرقها من الحفظة الموكلين بحفظه وكتب ما يأتي به منها وذلك أنه إذا لم يأت بها على الوجه المأمور فقد تعذر عليهم وجود ما أرادوا أن يكتبوه من صالح عمله فيها.</w:t>
      </w:r>
    </w:p>
    <w:p w:rsidR="00F12B71" w:rsidRPr="004C66FA" w:rsidRDefault="00F12B71" w:rsidP="00681CFB">
      <w:pPr>
        <w:pStyle w:val="a3"/>
        <w:rPr>
          <w:rFonts w:cs="Akhbar MT"/>
          <w:sz w:val="24"/>
          <w:szCs w:val="24"/>
          <w:rtl/>
          <w:lang w:bidi="ar-EG"/>
        </w:rPr>
      </w:pPr>
      <w:r w:rsidRPr="004C66FA">
        <w:rPr>
          <w:rFonts w:cs="Akhbar MT"/>
          <w:sz w:val="24"/>
          <w:szCs w:val="24"/>
          <w:rtl/>
          <w:lang w:bidi="ar-EG"/>
        </w:rPr>
        <w:t>والثاني أن تكون السرقة فيها بمعنى الخيانة وذلك أن يؤتمن عليها فيخون فيها ولا يأتي فيها على حسب ما يلزمه من أدائها وأقل ما يلزمه من الركوع أن يضع يديه في ركبتيه ويسوي ظهره حتى يستقر كذلك ومن السجود أن يضع جبهته ويديه وسائر أعضاء سجوده على ما يسجد عليه ويستقر كذلك فلو أخل بشيء من ذلك فقد سرق صلاته</w:t>
      </w:r>
      <w:r>
        <w:rPr>
          <w:rFonts w:cs="Akhbar MT" w:hint="cs"/>
          <w:sz w:val="24"/>
          <w:szCs w:val="24"/>
          <w:rtl/>
          <w:lang w:bidi="ar-EG"/>
        </w:rPr>
        <w:t xml:space="preserve"> أ هـ </w:t>
      </w:r>
      <w:r w:rsidRPr="00357F52">
        <w:rPr>
          <w:rFonts w:cs="Akhbar MT"/>
          <w:sz w:val="24"/>
          <w:szCs w:val="24"/>
          <w:rtl/>
          <w:lang w:bidi="ar-EG"/>
        </w:rPr>
        <w:t xml:space="preserve">المنتقى شرح </w:t>
      </w:r>
      <w:r w:rsidRPr="00357F52">
        <w:rPr>
          <w:rFonts w:cs="Akhbar MT"/>
          <w:sz w:val="24"/>
          <w:szCs w:val="24"/>
          <w:rtl/>
          <w:lang w:bidi="ar-EG"/>
        </w:rPr>
        <w:t>الموطإ (1/ 298)</w:t>
      </w:r>
    </w:p>
  </w:footnote>
  <w:footnote w:id="33">
    <w:p w:rsidR="00F12B71" w:rsidRPr="00E44CD8" w:rsidRDefault="00F12B71" w:rsidP="00681CFB">
      <w:pPr>
        <w:pStyle w:val="a3"/>
        <w:rPr>
          <w:rFonts w:cs="Akhbar MT"/>
          <w:sz w:val="24"/>
          <w:szCs w:val="24"/>
          <w:rtl/>
          <w:lang w:bidi="ar-EG"/>
        </w:rPr>
      </w:pPr>
      <w:r w:rsidRPr="004C66FA">
        <w:rPr>
          <w:lang w:bidi="ar-EG"/>
        </w:rPr>
        <w:footnoteRef/>
      </w:r>
      <w:r w:rsidRPr="00E44CD8">
        <w:rPr>
          <w:rFonts w:cs="Akhbar MT"/>
          <w:sz w:val="24"/>
          <w:szCs w:val="24"/>
          <w:rtl/>
          <w:lang w:bidi="ar-EG"/>
        </w:rPr>
        <w:t xml:space="preserve"> </w:t>
      </w:r>
      <w:r w:rsidRPr="00E44CD8">
        <w:rPr>
          <w:rFonts w:cs="Akhbar MT" w:hint="cs"/>
          <w:sz w:val="24"/>
          <w:szCs w:val="24"/>
          <w:rtl/>
          <w:lang w:bidi="ar-EG"/>
        </w:rPr>
        <w:t>-</w:t>
      </w:r>
      <w:r w:rsidRPr="00E44CD8">
        <w:rPr>
          <w:rFonts w:cs="Akhbar MT"/>
          <w:sz w:val="24"/>
          <w:szCs w:val="24"/>
          <w:rtl/>
          <w:lang w:bidi="ar-EG"/>
        </w:rPr>
        <w:t xml:space="preserve"> مالك 1/ 153 مرسلاً، وقال ابن عبد البر في «التمهيد» 23/ 409: وهو حديث صحيح؛ يستند من وجوه من حديث أبي هريرة وأبي سعيد. صحيح الترغيب والترهيب (1/ 128)</w:t>
      </w:r>
    </w:p>
  </w:footnote>
  <w:footnote w:id="34">
    <w:p w:rsidR="00F12B71" w:rsidRPr="00E44CD8" w:rsidRDefault="00F12B71">
      <w:pPr>
        <w:pStyle w:val="a3"/>
        <w:rPr>
          <w:rFonts w:cs="Akhbar MT"/>
          <w:sz w:val="24"/>
          <w:szCs w:val="24"/>
          <w:rtl/>
        </w:rPr>
      </w:pPr>
      <w:r w:rsidRPr="00E44CD8">
        <w:rPr>
          <w:rFonts w:cs="Akhbar MT"/>
          <w:sz w:val="24"/>
          <w:szCs w:val="24"/>
        </w:rPr>
        <w:footnoteRef/>
      </w:r>
      <w:r w:rsidRPr="00E44CD8">
        <w:rPr>
          <w:rFonts w:cs="Akhbar MT"/>
          <w:sz w:val="24"/>
          <w:szCs w:val="24"/>
          <w:rtl/>
        </w:rPr>
        <w:t xml:space="preserve"> </w:t>
      </w:r>
      <w:r w:rsidRPr="00E44CD8">
        <w:rPr>
          <w:rFonts w:cs="Akhbar MT" w:hint="cs"/>
          <w:sz w:val="24"/>
          <w:szCs w:val="24"/>
          <w:rtl/>
        </w:rPr>
        <w:t xml:space="preserve">- فوائد من الحديث : </w:t>
      </w:r>
    </w:p>
    <w:p w:rsidR="00F12B71" w:rsidRPr="00E44CD8" w:rsidRDefault="00F12B71" w:rsidP="005961BB">
      <w:pPr>
        <w:pStyle w:val="a3"/>
        <w:rPr>
          <w:rFonts w:cs="Akhbar MT"/>
          <w:sz w:val="24"/>
          <w:szCs w:val="24"/>
          <w:rtl/>
        </w:rPr>
      </w:pPr>
      <w:r w:rsidRPr="00E44CD8">
        <w:rPr>
          <w:rFonts w:cs="Akhbar MT" w:hint="cs"/>
          <w:sz w:val="24"/>
          <w:szCs w:val="24"/>
          <w:rtl/>
        </w:rPr>
        <w:t xml:space="preserve">* </w:t>
      </w:r>
      <w:r w:rsidRPr="00E44CD8">
        <w:rPr>
          <w:rFonts w:cs="Akhbar MT"/>
          <w:sz w:val="24"/>
          <w:szCs w:val="24"/>
          <w:rtl/>
        </w:rPr>
        <w:t xml:space="preserve">ومن فوائد هذا الحديث وجوب تبليغ العلم على الكفاية وقد يتعين في حق بعض الناس وفيه تأكيد التحريم وتغليظه </w:t>
      </w:r>
      <w:r w:rsidRPr="00E44CD8">
        <w:rPr>
          <w:rFonts w:cs="Akhbar MT"/>
          <w:sz w:val="24"/>
          <w:szCs w:val="24"/>
          <w:rtl/>
        </w:rPr>
        <w:t>بأبلغ ممكن من تكرار ونحوه وفيه مشروعية ضرب المثل وإلحاق النظير بالنظير ليكون أوضح للسامع</w:t>
      </w:r>
      <w:r w:rsidRPr="00E44CD8">
        <w:rPr>
          <w:rFonts w:cs="Akhbar MT" w:hint="cs"/>
          <w:sz w:val="24"/>
          <w:szCs w:val="24"/>
          <w:rtl/>
        </w:rPr>
        <w:t>)(</w:t>
      </w:r>
      <w:r w:rsidRPr="00E44CD8">
        <w:rPr>
          <w:rFonts w:cs="Akhbar MT"/>
          <w:sz w:val="24"/>
          <w:szCs w:val="24"/>
          <w:rtl/>
        </w:rPr>
        <w:t xml:space="preserve"> عمدة القاري شرح صحيح البخاري (15/ 319)</w:t>
      </w:r>
      <w:r w:rsidRPr="00E44CD8">
        <w:rPr>
          <w:rFonts w:cs="Akhbar MT" w:hint="cs"/>
          <w:sz w:val="24"/>
          <w:szCs w:val="24"/>
          <w:rtl/>
        </w:rPr>
        <w:t>)</w:t>
      </w:r>
    </w:p>
    <w:p w:rsidR="00F12B71" w:rsidRPr="00E44CD8" w:rsidRDefault="00F12B71" w:rsidP="005961BB">
      <w:pPr>
        <w:pStyle w:val="a3"/>
        <w:rPr>
          <w:rFonts w:cs="Akhbar MT"/>
          <w:sz w:val="24"/>
          <w:szCs w:val="24"/>
          <w:rtl/>
        </w:rPr>
      </w:pPr>
      <w:r w:rsidRPr="00E44CD8">
        <w:rPr>
          <w:rFonts w:cs="Akhbar MT" w:hint="cs"/>
          <w:sz w:val="24"/>
          <w:szCs w:val="24"/>
          <w:rtl/>
        </w:rPr>
        <w:t>*</w:t>
      </w:r>
      <w:r w:rsidRPr="00E44CD8">
        <w:rPr>
          <w:rFonts w:cs="Akhbar MT"/>
          <w:sz w:val="24"/>
          <w:szCs w:val="24"/>
          <w:rtl/>
        </w:rPr>
        <w:t>وفيه: حرمة الدماء والأعراض والأموال، وإنما وجه الخطاب لهم إذ كانوا أهل ملة واحدة، ونظيره: {وَلَا تَأْكُلُوا أَمْوَالَكُمْ بَيْنَكُمْ بِالبَاطِلِ} [النساء: 129] فالأخوة واحدة.</w:t>
      </w:r>
    </w:p>
    <w:p w:rsidR="00F12B71" w:rsidRPr="00E44CD8" w:rsidRDefault="00F12B71" w:rsidP="005961BB">
      <w:pPr>
        <w:pStyle w:val="a3"/>
        <w:rPr>
          <w:rFonts w:cs="Akhbar MT"/>
          <w:sz w:val="24"/>
          <w:szCs w:val="24"/>
        </w:rPr>
      </w:pPr>
      <w:r w:rsidRPr="00E44CD8">
        <w:rPr>
          <w:rFonts w:cs="Akhbar MT" w:hint="cs"/>
          <w:sz w:val="24"/>
          <w:szCs w:val="24"/>
          <w:rtl/>
        </w:rPr>
        <w:t>*</w:t>
      </w:r>
      <w:r w:rsidRPr="00E44CD8">
        <w:rPr>
          <w:rFonts w:cs="Akhbar MT"/>
          <w:sz w:val="24"/>
          <w:szCs w:val="24"/>
          <w:rtl/>
        </w:rPr>
        <w:t>وفيه: أن مستحل المال كمستحل الدم ومستحل العرض كمستحل المال. وفي الخبر: "حرمة مال المسلم كحرمة دمه" (1) ولا يرد قطاع الطريق والخوارج ومن يجب قتله بحد لزمه، فإن دمه يحل دون ماله؛ لأن ذَلِكَ عقوبة لجرمه دون ماله، كما أمر بعقوبة آخر في ماله دون بدنه، وهذا بحق (التوضيح لشرح الجامع الصحيح (12/ 154)).</w:t>
      </w:r>
    </w:p>
  </w:footnote>
  <w:footnote w:id="35">
    <w:p w:rsidR="00F12B71" w:rsidRPr="00E44CD8" w:rsidRDefault="00F12B71">
      <w:pPr>
        <w:pStyle w:val="a3"/>
        <w:rPr>
          <w:rFonts w:cs="Akhbar MT"/>
          <w:sz w:val="24"/>
          <w:szCs w:val="24"/>
          <w:rtl/>
        </w:rPr>
      </w:pPr>
      <w:r w:rsidRPr="00E44CD8">
        <w:rPr>
          <w:rFonts w:cs="Akhbar MT"/>
          <w:sz w:val="24"/>
          <w:szCs w:val="24"/>
        </w:rPr>
        <w:footnoteRef/>
      </w:r>
      <w:r w:rsidRPr="00E44CD8">
        <w:rPr>
          <w:rFonts w:cs="Akhbar MT"/>
          <w:sz w:val="24"/>
          <w:szCs w:val="24"/>
          <w:rtl/>
        </w:rPr>
        <w:t xml:space="preserve"> </w:t>
      </w:r>
      <w:r w:rsidRPr="00E44CD8">
        <w:rPr>
          <w:rFonts w:cs="Akhbar MT" w:hint="cs"/>
          <w:sz w:val="24"/>
          <w:szCs w:val="24"/>
          <w:rtl/>
        </w:rPr>
        <w:t>-</w:t>
      </w:r>
      <w:r w:rsidRPr="00E44CD8">
        <w:rPr>
          <w:rFonts w:cs="Akhbar MT"/>
          <w:sz w:val="24"/>
          <w:szCs w:val="24"/>
          <w:rtl/>
        </w:rPr>
        <w:t xml:space="preserve"> أحمد (5/37، 40، 49) ، البخاري (2/620، 4/1599، 5/2110) (1654، 4144، 5230) ، وهو عند مسلم (3/1305، 1306) (1679) .</w:t>
      </w:r>
    </w:p>
  </w:footnote>
  <w:footnote w:id="36">
    <w:p w:rsidR="00F12B71" w:rsidRPr="00E44CD8" w:rsidRDefault="00F12B71" w:rsidP="00F73BF8">
      <w:pPr>
        <w:pStyle w:val="a3"/>
        <w:rPr>
          <w:rFonts w:cs="Akhbar MT"/>
          <w:sz w:val="24"/>
          <w:szCs w:val="24"/>
          <w:rtl/>
        </w:rPr>
      </w:pPr>
      <w:r w:rsidRPr="00E44CD8">
        <w:rPr>
          <w:rFonts w:cs="Akhbar MT"/>
          <w:sz w:val="24"/>
          <w:szCs w:val="24"/>
        </w:rPr>
        <w:footnoteRef/>
      </w:r>
      <w:r w:rsidRPr="00E44CD8">
        <w:rPr>
          <w:rFonts w:cs="Akhbar MT"/>
          <w:sz w:val="24"/>
          <w:szCs w:val="24"/>
          <w:rtl/>
        </w:rPr>
        <w:t xml:space="preserve"> </w:t>
      </w:r>
      <w:r w:rsidRPr="00E44CD8">
        <w:rPr>
          <w:rFonts w:cs="Akhbar MT" w:hint="cs"/>
          <w:sz w:val="24"/>
          <w:szCs w:val="24"/>
          <w:rtl/>
        </w:rPr>
        <w:t>-</w:t>
      </w:r>
      <w:r w:rsidRPr="00E44CD8">
        <w:rPr>
          <w:rFonts w:cs="Akhbar MT"/>
          <w:sz w:val="24"/>
          <w:szCs w:val="24"/>
          <w:rtl/>
        </w:rPr>
        <w:t>قال ابن العربي المالكي : "أنكر قوم سجود الشمس، وهو صحيح ممكن".</w:t>
      </w:r>
    </w:p>
    <w:p w:rsidR="00F12B71" w:rsidRPr="00E44CD8" w:rsidRDefault="00F12B71" w:rsidP="0087186E">
      <w:pPr>
        <w:pStyle w:val="a3"/>
        <w:rPr>
          <w:rFonts w:cs="Akhbar MT"/>
          <w:sz w:val="24"/>
          <w:szCs w:val="24"/>
          <w:rtl/>
        </w:rPr>
      </w:pPr>
      <w:r w:rsidRPr="00E44CD8">
        <w:rPr>
          <w:rFonts w:cs="Akhbar MT"/>
          <w:sz w:val="24"/>
          <w:szCs w:val="24"/>
          <w:rtl/>
        </w:rPr>
        <w:t>قلت: إنما ينكر ذلك من يرتاب في صدق النبي صلى الله عليه وسلم، فأما من لا يشك في صدقه، ويعتقد أنه مبلغ عن ربه كما أخبر الله عنه في قوله: { وَمَا يَنْطِقُ عَنِ الْهَوَى إِنْ هُوَ إِلَّا وَحْيٌ يُوحَى } ؛ فلا ينكر ذلك ولا يرتاب فيه.</w:t>
      </w:r>
    </w:p>
    <w:p w:rsidR="00F12B71" w:rsidRPr="00E44CD8" w:rsidRDefault="00F12B71" w:rsidP="0087186E">
      <w:pPr>
        <w:pStyle w:val="a3"/>
        <w:rPr>
          <w:rFonts w:cs="Akhbar MT"/>
          <w:sz w:val="24"/>
          <w:szCs w:val="24"/>
          <w:rtl/>
        </w:rPr>
      </w:pPr>
      <w:r w:rsidRPr="00E44CD8">
        <w:rPr>
          <w:rFonts w:cs="Akhbar MT"/>
          <w:sz w:val="24"/>
          <w:szCs w:val="24"/>
          <w:rtl/>
        </w:rPr>
        <w:t xml:space="preserve">فإن قيل: إن الشمس لا تزال طالعة على الأرض، ولكنها تطلع على جهة منها، وتغرب عن الجهة الأخرى؛ فأين يكون </w:t>
      </w:r>
      <w:r w:rsidRPr="00E44CD8">
        <w:rPr>
          <w:rFonts w:cs="Akhbar MT"/>
          <w:sz w:val="24"/>
          <w:szCs w:val="24"/>
          <w:rtl/>
        </w:rPr>
        <w:t>مستقرها الذي إذا انتهت إليه سجدت واستأذنت في الرجوع من المشرق؟!</w:t>
      </w:r>
    </w:p>
    <w:p w:rsidR="00F12B71" w:rsidRPr="00E44CD8" w:rsidRDefault="00F12B71" w:rsidP="0087186E">
      <w:pPr>
        <w:pStyle w:val="a3"/>
        <w:rPr>
          <w:rFonts w:cs="Akhbar MT"/>
          <w:sz w:val="24"/>
          <w:szCs w:val="24"/>
        </w:rPr>
      </w:pPr>
      <w:r w:rsidRPr="00E44CD8">
        <w:rPr>
          <w:rFonts w:cs="Akhbar MT"/>
          <w:sz w:val="24"/>
          <w:szCs w:val="24"/>
          <w:rtl/>
        </w:rPr>
        <w:t>فالجواب أن يقال: حسب المسلم أن يؤمن بما جاء في الأحاديث الصحيحة عن النبي صلى الله عليه وسلم، ويعتقد أنه هو الحق، ولا يتكلف ما لا علم له به من تعيين الموضع الذي تسجد فيه الشمس، بل يكل علم ذلك إلى الله تعالى.</w:t>
      </w:r>
      <w:r w:rsidRPr="00E44CD8">
        <w:rPr>
          <w:sz w:val="24"/>
          <w:szCs w:val="24"/>
          <w:rtl/>
        </w:rPr>
        <w:t xml:space="preserve"> </w:t>
      </w:r>
      <w:r w:rsidRPr="00E44CD8">
        <w:rPr>
          <w:rFonts w:cs="Akhbar MT"/>
          <w:sz w:val="24"/>
          <w:szCs w:val="24"/>
          <w:rtl/>
        </w:rPr>
        <w:t>إتحاف الجماعة بما جاء في الفتن والملاحم وأشراط الساعة (3/ 199)</w:t>
      </w:r>
    </w:p>
  </w:footnote>
  <w:footnote w:id="37">
    <w:p w:rsidR="00F12B71" w:rsidRPr="00F73BF8" w:rsidRDefault="00F12B71" w:rsidP="0087186E">
      <w:pPr>
        <w:pStyle w:val="a3"/>
        <w:rPr>
          <w:rFonts w:cs="Akhbar MT"/>
          <w:sz w:val="24"/>
          <w:szCs w:val="24"/>
        </w:rPr>
      </w:pPr>
      <w:r w:rsidRPr="00F73BF8">
        <w:rPr>
          <w:rFonts w:cs="Akhbar MT"/>
        </w:rPr>
        <w:footnoteRef/>
      </w:r>
      <w:r w:rsidRPr="00F73BF8">
        <w:rPr>
          <w:rFonts w:cs="Akhbar MT"/>
          <w:sz w:val="24"/>
          <w:szCs w:val="24"/>
          <w:rtl/>
        </w:rPr>
        <w:t xml:space="preserve"> </w:t>
      </w:r>
      <w:r w:rsidRPr="00F73BF8">
        <w:rPr>
          <w:rFonts w:cs="Akhbar MT" w:hint="cs"/>
          <w:sz w:val="24"/>
          <w:szCs w:val="24"/>
          <w:rtl/>
        </w:rPr>
        <w:t>-</w:t>
      </w:r>
      <w:r w:rsidRPr="00F73BF8">
        <w:rPr>
          <w:rFonts w:cs="Akhbar MT"/>
          <w:sz w:val="24"/>
          <w:szCs w:val="24"/>
          <w:rtl/>
        </w:rPr>
        <w:t xml:space="preserve"> أخرجه البخاري في صحيحه كتاب بدء الخلق باب صفة الشمس والقمر بحسبان 131/4. ص.</w:t>
      </w:r>
    </w:p>
  </w:footnote>
  <w:footnote w:id="38">
    <w:p w:rsidR="00F12B71" w:rsidRPr="00E44CD8" w:rsidRDefault="00F12B71" w:rsidP="007C4444">
      <w:pPr>
        <w:pStyle w:val="a3"/>
        <w:rPr>
          <w:rFonts w:cs="Akhbar MT"/>
          <w:sz w:val="24"/>
          <w:szCs w:val="24"/>
          <w:rtl/>
        </w:rPr>
      </w:pPr>
      <w:r w:rsidRPr="00E44CD8">
        <w:rPr>
          <w:rStyle w:val="a4"/>
          <w:rFonts w:cs="Akhbar MT"/>
          <w:sz w:val="24"/>
          <w:szCs w:val="24"/>
        </w:rPr>
        <w:footnoteRef/>
      </w:r>
      <w:r w:rsidRPr="00E44CD8">
        <w:rPr>
          <w:rFonts w:cs="Akhbar MT"/>
          <w:sz w:val="24"/>
          <w:szCs w:val="24"/>
          <w:rtl/>
        </w:rPr>
        <w:t xml:space="preserve"> </w:t>
      </w:r>
      <w:r w:rsidRPr="00E44CD8">
        <w:rPr>
          <w:rFonts w:cs="Akhbar MT" w:hint="cs"/>
          <w:sz w:val="24"/>
          <w:szCs w:val="24"/>
          <w:rtl/>
        </w:rPr>
        <w:t>-</w:t>
      </w:r>
      <w:r w:rsidRPr="00E44CD8">
        <w:rPr>
          <w:rFonts w:cs="Akhbar MT"/>
          <w:sz w:val="24"/>
          <w:szCs w:val="24"/>
          <w:rtl/>
        </w:rPr>
        <w:t xml:space="preserve"> أخرجه أحمد 1/61 (430).</w:t>
      </w:r>
      <w:r w:rsidRPr="00281251">
        <w:rPr>
          <w:rFonts w:cs="Akhbar MT"/>
          <w:sz w:val="24"/>
          <w:szCs w:val="24"/>
          <w:rtl/>
        </w:rPr>
        <w:t xml:space="preserve"> تحقيق الشيخ شاكر (مسند عثمان بن عفان) ج 1 ص 431 رقم 43 بلفظه، وقال إسناده صحيح.</w:t>
      </w:r>
      <w:r w:rsidRPr="00E44CD8">
        <w:rPr>
          <w:rFonts w:cs="Akhbar MT"/>
          <w:sz w:val="24"/>
          <w:szCs w:val="24"/>
          <w:rtl/>
        </w:rPr>
        <w:t xml:space="preserve"> و"</w:t>
      </w:r>
      <w:r w:rsidRPr="00E44CD8">
        <w:rPr>
          <w:rFonts w:cs="Akhbar MT" w:hint="cs"/>
          <w:sz w:val="24"/>
          <w:szCs w:val="24"/>
          <w:rtl/>
        </w:rPr>
        <w:t xml:space="preserve"> </w:t>
      </w:r>
      <w:r w:rsidRPr="00E44CD8">
        <w:rPr>
          <w:rFonts w:cs="Akhbar MT"/>
          <w:sz w:val="24"/>
          <w:szCs w:val="24"/>
          <w:rtl/>
        </w:rPr>
        <w:t>عَبد بن حُميد" 59 وأب</w:t>
      </w:r>
      <w:r w:rsidRPr="00E44CD8">
        <w:rPr>
          <w:rFonts w:cs="Akhbar MT" w:hint="cs"/>
          <w:sz w:val="24"/>
          <w:szCs w:val="24"/>
          <w:rtl/>
        </w:rPr>
        <w:t>و</w:t>
      </w:r>
      <w:r w:rsidRPr="00E44CD8">
        <w:rPr>
          <w:rFonts w:cs="Akhbar MT"/>
          <w:sz w:val="24"/>
          <w:szCs w:val="24"/>
          <w:rtl/>
        </w:rPr>
        <w:t xml:space="preserve"> يعلى 1/ 254 والبخاري في التاريخ قسم الكنى ص 64:</w:t>
      </w:r>
    </w:p>
  </w:footnote>
  <w:footnote w:id="39">
    <w:p w:rsidR="00F12B71" w:rsidRPr="00BC5D76" w:rsidRDefault="00F12B71" w:rsidP="003A1662">
      <w:pPr>
        <w:pStyle w:val="a3"/>
        <w:rPr>
          <w:rFonts w:cs="Akhbar MT"/>
          <w:sz w:val="24"/>
          <w:szCs w:val="24"/>
          <w:rtl/>
          <w:lang w:bidi="ar-EG"/>
        </w:rPr>
      </w:pPr>
      <w:r w:rsidRPr="00BC5D76">
        <w:rPr>
          <w:rFonts w:cs="Akhbar MT"/>
          <w:sz w:val="24"/>
          <w:szCs w:val="24"/>
          <w:lang w:bidi="ar-EG"/>
        </w:rPr>
        <w:footnoteRef/>
      </w:r>
      <w:r w:rsidRPr="00BC5D76">
        <w:rPr>
          <w:rFonts w:cs="Akhbar MT"/>
          <w:sz w:val="24"/>
          <w:szCs w:val="24"/>
          <w:rtl/>
          <w:lang w:bidi="ar-EG"/>
        </w:rPr>
        <w:t xml:space="preserve"> </w:t>
      </w:r>
      <w:r w:rsidRPr="00BC5D76">
        <w:rPr>
          <w:rFonts w:cs="Akhbar MT" w:hint="cs"/>
          <w:sz w:val="24"/>
          <w:szCs w:val="24"/>
          <w:rtl/>
          <w:lang w:bidi="ar-EG"/>
        </w:rPr>
        <w:t>-</w:t>
      </w:r>
      <w:r w:rsidRPr="00BC5D76">
        <w:rPr>
          <w:rFonts w:cs="Akhbar MT"/>
          <w:sz w:val="24"/>
          <w:szCs w:val="24"/>
          <w:rtl/>
          <w:lang w:bidi="ar-EG"/>
        </w:rPr>
        <w:t xml:space="preserve"> قَالَ أُبيّ بْنُ كَعْبٍ : اقْتِصَادٌ فِي سُنَّةٍ خَيْرٌ مِنْ اجْتِهَادٍ فِي بِدْعَةٍ .</w:t>
      </w:r>
    </w:p>
    <w:p w:rsidR="00F12B71" w:rsidRPr="00BC5D76" w:rsidRDefault="00F12B71" w:rsidP="003A1662">
      <w:pPr>
        <w:pStyle w:val="a3"/>
        <w:rPr>
          <w:rFonts w:cs="Akhbar MT"/>
          <w:sz w:val="24"/>
          <w:szCs w:val="24"/>
          <w:lang w:bidi="ar-EG"/>
        </w:rPr>
      </w:pPr>
      <w:r w:rsidRPr="00BC5D76">
        <w:rPr>
          <w:rFonts w:cs="Akhbar MT"/>
          <w:sz w:val="24"/>
          <w:szCs w:val="24"/>
          <w:rtl/>
          <w:lang w:bidi="ar-EG"/>
        </w:rPr>
        <w:t xml:space="preserve">وقال شيخ الإسلام ابن تيمية : دِين اللَّهِ وَسَطٌ بَيْنَ الْغَالِي فِيهِ ، وَالْجَافِي عَنْهُ . وَاَللَّهُ تَعَالَى مَا أَمَرَ عِبَادَهُ بِأَمْرِ إلَّا اعْتَرَضَ الشَّيْطَانُ فِيهِ بِأَمْرَيْنِ لَا يُبَالِي </w:t>
      </w:r>
      <w:r w:rsidRPr="00BC5D76">
        <w:rPr>
          <w:rFonts w:cs="Akhbar MT"/>
          <w:sz w:val="24"/>
          <w:szCs w:val="24"/>
          <w:rtl/>
          <w:lang w:bidi="ar-EG"/>
        </w:rPr>
        <w:t>بِأَيِّهِمَا ظَفِرَ : إمَّا إفْرَاطٌ فِيهِ وَإِمَّا تَفْرِيطٌ فِيهِ . اهـ .</w:t>
      </w:r>
    </w:p>
  </w:footnote>
  <w:footnote w:id="40">
    <w:p w:rsidR="00F12B71" w:rsidRPr="00E44CD8" w:rsidRDefault="00F12B71" w:rsidP="003A1662">
      <w:pPr>
        <w:pStyle w:val="a3"/>
        <w:rPr>
          <w:rFonts w:cs="Akhbar MT"/>
          <w:sz w:val="24"/>
          <w:szCs w:val="24"/>
          <w:rtl/>
          <w:lang w:bidi="ar-EG"/>
        </w:rPr>
      </w:pPr>
      <w:r w:rsidRPr="00BC5D76">
        <w:rPr>
          <w:lang w:bidi="ar-EG"/>
        </w:rPr>
        <w:footnoteRef/>
      </w:r>
      <w:r w:rsidRPr="00E44CD8">
        <w:rPr>
          <w:rFonts w:cs="Akhbar MT"/>
          <w:sz w:val="24"/>
          <w:szCs w:val="24"/>
          <w:rtl/>
          <w:lang w:bidi="ar-EG"/>
        </w:rPr>
        <w:t xml:space="preserve"> </w:t>
      </w:r>
      <w:r w:rsidRPr="00E44CD8">
        <w:rPr>
          <w:rFonts w:cs="Akhbar MT" w:hint="cs"/>
          <w:sz w:val="24"/>
          <w:szCs w:val="24"/>
          <w:rtl/>
          <w:lang w:bidi="ar-EG"/>
        </w:rPr>
        <w:t>-</w:t>
      </w:r>
      <w:r w:rsidRPr="00E44CD8">
        <w:rPr>
          <w:rFonts w:cs="Akhbar MT"/>
          <w:sz w:val="24"/>
          <w:szCs w:val="24"/>
          <w:rtl/>
          <w:lang w:bidi="ar-EG"/>
        </w:rPr>
        <w:t>مسند أحمد ط الرسالة (38/ 61)إسناده صحيح</w:t>
      </w:r>
      <w:r>
        <w:rPr>
          <w:rFonts w:cs="Akhbar MT" w:hint="cs"/>
          <w:sz w:val="24"/>
          <w:szCs w:val="24"/>
          <w:rtl/>
          <w:lang w:bidi="ar-EG"/>
        </w:rPr>
        <w:t xml:space="preserve"> </w:t>
      </w:r>
      <w:r w:rsidRPr="00E44CD8">
        <w:rPr>
          <w:rFonts w:cs="Akhbar MT"/>
          <w:sz w:val="24"/>
          <w:szCs w:val="24"/>
          <w:rtl/>
          <w:lang w:bidi="ar-EG"/>
        </w:rPr>
        <w:t xml:space="preserve">وأخرجه أحمد بن منيع في "مسنده" كما في "إتحاف الخيرة" (144) ، والحسين المروزي في زوائده على "زهد ابن المبارك" (1113) ، وأبو يعلى في "مسنده الكبير" كما في "إتحاف الخيرة" (145) ، وابن خزيمة (1179) ، وابن المنذر في "الأوسط" 5/161-162، والحاكم 1/312، </w:t>
      </w:r>
      <w:r w:rsidRPr="00E44CD8">
        <w:rPr>
          <w:rFonts w:cs="Akhbar MT"/>
          <w:sz w:val="24"/>
          <w:szCs w:val="24"/>
          <w:rtl/>
          <w:lang w:bidi="ar-EG"/>
        </w:rPr>
        <w:t>والبغوي (936)</w:t>
      </w:r>
      <w:r w:rsidRPr="000E4FCF">
        <w:rPr>
          <w:rFonts w:cs="Akhbar MT"/>
          <w:sz w:val="24"/>
          <w:szCs w:val="24"/>
          <w:rtl/>
          <w:lang w:bidi="ar-EG"/>
        </w:rPr>
        <w:t xml:space="preserve"> صَحِيح الْجَامِع: 4086 , ظلال الجنة: 95</w:t>
      </w:r>
    </w:p>
  </w:footnote>
  <w:footnote w:id="41">
    <w:p w:rsidR="00F12B71" w:rsidRPr="004E4C0D" w:rsidRDefault="00F12B71" w:rsidP="003A1662">
      <w:pPr>
        <w:pStyle w:val="a3"/>
        <w:rPr>
          <w:rFonts w:cs="Akhbar MT"/>
          <w:sz w:val="24"/>
          <w:szCs w:val="24"/>
          <w:lang w:bidi="ar-EG"/>
        </w:rPr>
      </w:pPr>
      <w:r w:rsidRPr="004E4C0D">
        <w:rPr>
          <w:rFonts w:cs="Akhbar MT"/>
          <w:sz w:val="24"/>
          <w:szCs w:val="24"/>
          <w:lang w:bidi="ar-EG"/>
        </w:rPr>
        <w:footnoteRef/>
      </w:r>
      <w:r w:rsidRPr="004E4C0D">
        <w:rPr>
          <w:rFonts w:cs="Akhbar MT"/>
          <w:sz w:val="24"/>
          <w:szCs w:val="24"/>
          <w:rtl/>
          <w:lang w:bidi="ar-EG"/>
        </w:rPr>
        <w:t xml:space="preserve"> </w:t>
      </w:r>
      <w:r w:rsidRPr="004E4C0D">
        <w:rPr>
          <w:rFonts w:cs="Akhbar MT" w:hint="cs"/>
          <w:sz w:val="24"/>
          <w:szCs w:val="24"/>
          <w:rtl/>
          <w:lang w:bidi="ar-EG"/>
        </w:rPr>
        <w:t>-</w:t>
      </w:r>
      <w:r w:rsidRPr="004E4C0D">
        <w:rPr>
          <w:rFonts w:cs="Akhbar MT"/>
          <w:sz w:val="24"/>
          <w:szCs w:val="24"/>
          <w:rtl/>
          <w:lang w:bidi="ar-EG"/>
        </w:rPr>
        <w:t xml:space="preserve"> أحبط الله تعالى مخططاتهم </w:t>
      </w:r>
      <w:r w:rsidRPr="004E4C0D">
        <w:rPr>
          <w:rFonts w:cs="Akhbar MT"/>
          <w:sz w:val="24"/>
          <w:szCs w:val="24"/>
          <w:rtl/>
          <w:lang w:bidi="ar-EG"/>
        </w:rPr>
        <w:t>بإطلاع نبيه عليها حين هموا بما لم ينالوا ومع وضوح الجريمة الغادرة فلم تقم ضدهم عمليات قتل أو تصفية جسدية، حفاظا على السمعة العامة للجماعة المسلمة أن يقول الناس إن محمدا يقتل أصحابه، ومنعا لتكتل قد يظهر على الساحة فيجر بعض الموتورين وهم كثر ممن دخل في دين الله خوفا على مصلحته</w:t>
      </w:r>
      <w:r w:rsidRPr="004E4C0D">
        <w:rPr>
          <w:rFonts w:cs="Akhbar MT" w:hint="cs"/>
          <w:sz w:val="24"/>
          <w:szCs w:val="24"/>
          <w:rtl/>
          <w:lang w:bidi="ar-EG"/>
        </w:rPr>
        <w:t xml:space="preserve"> )( </w:t>
      </w:r>
      <w:r w:rsidRPr="004E4C0D">
        <w:rPr>
          <w:rFonts w:cs="Akhbar MT"/>
          <w:sz w:val="24"/>
          <w:szCs w:val="24"/>
          <w:rtl/>
          <w:lang w:bidi="ar-EG"/>
        </w:rPr>
        <w:t xml:space="preserve"> المنهج الحركي للسيرة النبوية (3/ 191)</w:t>
      </w:r>
    </w:p>
  </w:footnote>
  <w:footnote w:id="42">
    <w:p w:rsidR="00F12B71" w:rsidRPr="00E44CD8" w:rsidRDefault="00F12B71" w:rsidP="003A1662">
      <w:pPr>
        <w:pStyle w:val="a3"/>
        <w:rPr>
          <w:rFonts w:cs="Akhbar MT"/>
          <w:sz w:val="24"/>
          <w:szCs w:val="24"/>
          <w:rtl/>
          <w:lang w:bidi="ar-EG"/>
        </w:rPr>
      </w:pPr>
      <w:r w:rsidRPr="004E4C0D">
        <w:rPr>
          <w:lang w:bidi="ar-EG"/>
        </w:rPr>
        <w:footnoteRef/>
      </w:r>
      <w:r w:rsidRPr="00E44CD8">
        <w:rPr>
          <w:rFonts w:cs="Akhbar MT"/>
          <w:sz w:val="24"/>
          <w:szCs w:val="24"/>
          <w:rtl/>
          <w:lang w:bidi="ar-EG"/>
        </w:rPr>
        <w:t xml:space="preserve"> </w:t>
      </w:r>
      <w:r w:rsidRPr="00E44CD8">
        <w:rPr>
          <w:rFonts w:cs="Akhbar MT" w:hint="cs"/>
          <w:sz w:val="24"/>
          <w:szCs w:val="24"/>
          <w:rtl/>
          <w:lang w:bidi="ar-EG"/>
        </w:rPr>
        <w:t>-</w:t>
      </w:r>
      <w:r w:rsidRPr="00E44CD8">
        <w:rPr>
          <w:rFonts w:cs="Akhbar MT"/>
          <w:sz w:val="24"/>
          <w:szCs w:val="24"/>
          <w:rtl/>
          <w:lang w:bidi="ar-EG"/>
        </w:rPr>
        <w:t xml:space="preserve">مسند أحمد ط الرسالة (39/ 211) إسناده قوي على شرط مسلم. </w:t>
      </w:r>
      <w:r>
        <w:rPr>
          <w:rFonts w:cs="Akhbar MT" w:hint="cs"/>
          <w:sz w:val="24"/>
          <w:szCs w:val="24"/>
          <w:rtl/>
          <w:lang w:bidi="ar-EG"/>
        </w:rPr>
        <w:t>و</w:t>
      </w:r>
      <w:r w:rsidRPr="00E44CD8">
        <w:rPr>
          <w:rFonts w:cs="Akhbar MT"/>
          <w:sz w:val="24"/>
          <w:szCs w:val="24"/>
          <w:rtl/>
          <w:lang w:bidi="ar-EG"/>
        </w:rPr>
        <w:t>أخرجه البزار في "مسنده" (2800) و (2803) وأخرج نحوه البيهقي في "دلائل النبوة" 5/260-261.</w:t>
      </w:r>
    </w:p>
  </w:footnote>
  <w:footnote w:id="43">
    <w:p w:rsidR="00F12B71" w:rsidRPr="00E44CD8" w:rsidRDefault="00F12B71" w:rsidP="003A1662">
      <w:pPr>
        <w:pStyle w:val="a3"/>
        <w:rPr>
          <w:rFonts w:cs="Akhbar MT"/>
          <w:sz w:val="24"/>
          <w:szCs w:val="24"/>
          <w:lang w:bidi="ar-EG"/>
        </w:rPr>
      </w:pPr>
      <w:r w:rsidRPr="00E44CD8">
        <w:rPr>
          <w:rStyle w:val="a4"/>
          <w:rFonts w:cs="Akhbar MT"/>
          <w:sz w:val="24"/>
          <w:szCs w:val="24"/>
        </w:rPr>
        <w:footnoteRef/>
      </w:r>
      <w:r w:rsidRPr="00E44CD8">
        <w:rPr>
          <w:rFonts w:cs="Akhbar MT"/>
          <w:sz w:val="24"/>
          <w:szCs w:val="24"/>
          <w:rtl/>
        </w:rPr>
        <w:t xml:space="preserve"> </w:t>
      </w:r>
      <w:r w:rsidRPr="00E44CD8">
        <w:rPr>
          <w:rFonts w:cs="Akhbar MT" w:hint="cs"/>
          <w:sz w:val="24"/>
          <w:szCs w:val="24"/>
          <w:rtl/>
          <w:lang w:bidi="ar-EG"/>
        </w:rPr>
        <w:t>-</w:t>
      </w:r>
      <w:r w:rsidRPr="00E44CD8">
        <w:rPr>
          <w:rFonts w:cs="Akhbar MT"/>
          <w:sz w:val="24"/>
          <w:szCs w:val="24"/>
          <w:rtl/>
        </w:rPr>
        <w:t xml:space="preserve"> </w:t>
      </w:r>
      <w:r w:rsidRPr="00E44CD8">
        <w:rPr>
          <w:rFonts w:cs="Akhbar MT"/>
          <w:sz w:val="24"/>
          <w:szCs w:val="24"/>
          <w:rtl/>
          <w:lang w:bidi="ar-EG"/>
        </w:rPr>
        <w:t xml:space="preserve">قشرا : أراد بالقشر : الثوب ،وذلك أنه قال : لا أرى عورة منكشفة منهم ،ولا أري عليهم ثيابا تغطي </w:t>
      </w:r>
      <w:r w:rsidRPr="00E44CD8">
        <w:rPr>
          <w:rFonts w:cs="Akhbar MT"/>
          <w:sz w:val="24"/>
          <w:szCs w:val="24"/>
          <w:rtl/>
          <w:lang w:bidi="ar-EG"/>
        </w:rPr>
        <w:t>عوراتهم.</w:t>
      </w:r>
    </w:p>
  </w:footnote>
  <w:footnote w:id="44">
    <w:p w:rsidR="00F12B71" w:rsidRPr="003828B1" w:rsidRDefault="00F12B71" w:rsidP="003A1662">
      <w:pPr>
        <w:pStyle w:val="a3"/>
        <w:rPr>
          <w:rFonts w:cs="Akhbar MT"/>
          <w:sz w:val="24"/>
          <w:szCs w:val="24"/>
          <w:rtl/>
        </w:rPr>
      </w:pPr>
      <w:r w:rsidRPr="003828B1">
        <w:rPr>
          <w:rFonts w:cs="Akhbar MT"/>
          <w:sz w:val="24"/>
          <w:szCs w:val="24"/>
        </w:rPr>
        <w:footnoteRef/>
      </w:r>
      <w:r w:rsidRPr="003828B1">
        <w:rPr>
          <w:rFonts w:cs="Akhbar MT"/>
          <w:sz w:val="24"/>
          <w:szCs w:val="24"/>
          <w:rtl/>
        </w:rPr>
        <w:t xml:space="preserve"> </w:t>
      </w:r>
      <w:r w:rsidRPr="003828B1">
        <w:rPr>
          <w:rFonts w:cs="Akhbar MT" w:hint="cs"/>
          <w:sz w:val="24"/>
          <w:szCs w:val="24"/>
          <w:rtl/>
        </w:rPr>
        <w:t>-فقه الحديث :</w:t>
      </w:r>
    </w:p>
    <w:p w:rsidR="00F12B71" w:rsidRPr="003828B1" w:rsidRDefault="00F12B71" w:rsidP="003A1662">
      <w:pPr>
        <w:pStyle w:val="a3"/>
        <w:rPr>
          <w:rFonts w:cs="Akhbar MT"/>
          <w:sz w:val="24"/>
          <w:szCs w:val="24"/>
          <w:rtl/>
        </w:rPr>
      </w:pPr>
      <w:r w:rsidRPr="003828B1">
        <w:rPr>
          <w:rFonts w:cs="Akhbar MT" w:hint="cs"/>
          <w:sz w:val="24"/>
          <w:szCs w:val="24"/>
          <w:rtl/>
        </w:rPr>
        <w:t xml:space="preserve">* قدرة الملائكة على التشكل ورؤيتهم و هم على تلك الحالة </w:t>
      </w:r>
    </w:p>
    <w:p w:rsidR="00F12B71" w:rsidRPr="003828B1" w:rsidRDefault="00F12B71" w:rsidP="003A1662">
      <w:pPr>
        <w:pStyle w:val="a3"/>
        <w:rPr>
          <w:rFonts w:cs="Akhbar MT"/>
          <w:sz w:val="24"/>
          <w:szCs w:val="24"/>
          <w:rtl/>
        </w:rPr>
      </w:pPr>
      <w:r w:rsidRPr="003828B1">
        <w:rPr>
          <w:rFonts w:cs="Akhbar MT" w:hint="cs"/>
          <w:sz w:val="24"/>
          <w:szCs w:val="24"/>
          <w:rtl/>
        </w:rPr>
        <w:t xml:space="preserve">* أن من خصائص النبي صلى الله عليه وسلم انه تنام عيناه و لا ينام قلبه – صلى الله عليه وسلم </w:t>
      </w:r>
    </w:p>
    <w:p w:rsidR="00F12B71" w:rsidRPr="003828B1" w:rsidRDefault="00F12B71" w:rsidP="003A1662">
      <w:pPr>
        <w:pStyle w:val="a3"/>
        <w:rPr>
          <w:rFonts w:cs="Akhbar MT"/>
          <w:sz w:val="24"/>
          <w:szCs w:val="24"/>
          <w:rtl/>
        </w:rPr>
      </w:pPr>
      <w:r w:rsidRPr="003828B1">
        <w:rPr>
          <w:rFonts w:cs="Akhbar MT" w:hint="cs"/>
          <w:sz w:val="24"/>
          <w:szCs w:val="24"/>
          <w:rtl/>
        </w:rPr>
        <w:t xml:space="preserve">*ضرب المثل لتقريب المعنى </w:t>
      </w:r>
    </w:p>
    <w:p w:rsidR="00F12B71" w:rsidRPr="003828B1" w:rsidRDefault="00F12B71" w:rsidP="003A1662">
      <w:pPr>
        <w:pStyle w:val="a3"/>
        <w:rPr>
          <w:rFonts w:cs="Akhbar MT"/>
          <w:sz w:val="24"/>
          <w:szCs w:val="24"/>
          <w:rtl/>
        </w:rPr>
      </w:pPr>
      <w:r w:rsidRPr="003828B1">
        <w:rPr>
          <w:rFonts w:cs="Akhbar MT" w:hint="cs"/>
          <w:sz w:val="24"/>
          <w:szCs w:val="24"/>
          <w:rtl/>
        </w:rPr>
        <w:t xml:space="preserve">*أن من أجاب النبي – صلى الله عليه وسلم  دخل الجنة و من عصاه دخل النار </w:t>
      </w:r>
    </w:p>
    <w:p w:rsidR="00F12B71" w:rsidRPr="003828B1" w:rsidRDefault="00F12B71" w:rsidP="003A1662">
      <w:pPr>
        <w:pStyle w:val="a3"/>
        <w:rPr>
          <w:rFonts w:cs="Akhbar MT"/>
          <w:sz w:val="24"/>
          <w:szCs w:val="24"/>
          <w:rtl/>
        </w:rPr>
      </w:pPr>
      <w:r w:rsidRPr="003828B1">
        <w:rPr>
          <w:rFonts w:cs="Akhbar MT" w:hint="cs"/>
          <w:sz w:val="24"/>
          <w:szCs w:val="24"/>
          <w:rtl/>
        </w:rPr>
        <w:t xml:space="preserve">*أن القران الكريم مأدبة الله تعالى </w:t>
      </w:r>
    </w:p>
    <w:p w:rsidR="00F12B71" w:rsidRPr="003828B1" w:rsidRDefault="00F12B71" w:rsidP="003A1662">
      <w:pPr>
        <w:pStyle w:val="a3"/>
        <w:rPr>
          <w:rFonts w:cs="Akhbar MT"/>
          <w:sz w:val="24"/>
          <w:szCs w:val="24"/>
          <w:rtl/>
        </w:rPr>
      </w:pPr>
      <w:r w:rsidRPr="003828B1">
        <w:rPr>
          <w:rFonts w:cs="Akhbar MT" w:hint="cs"/>
          <w:sz w:val="24"/>
          <w:szCs w:val="24"/>
          <w:rtl/>
        </w:rPr>
        <w:t>*</w:t>
      </w:r>
      <w:r w:rsidRPr="003828B1">
        <w:rPr>
          <w:rFonts w:cs="Akhbar MT"/>
          <w:sz w:val="24"/>
          <w:szCs w:val="24"/>
          <w:rtl/>
        </w:rPr>
        <w:t xml:space="preserve"> يؤخذ منه حجة لأهل التعبير </w:t>
      </w:r>
      <w:r w:rsidRPr="003828B1">
        <w:rPr>
          <w:rFonts w:cs="Akhbar MT" w:hint="cs"/>
          <w:sz w:val="24"/>
          <w:szCs w:val="24"/>
          <w:rtl/>
        </w:rPr>
        <w:t>أ</w:t>
      </w:r>
      <w:r w:rsidRPr="003828B1">
        <w:rPr>
          <w:rFonts w:cs="Akhbar MT"/>
          <w:sz w:val="24"/>
          <w:szCs w:val="24"/>
          <w:rtl/>
        </w:rPr>
        <w:t>ن التعبير إذا وقع في المنام أعتمد عليه</w:t>
      </w:r>
    </w:p>
  </w:footnote>
  <w:footnote w:id="45">
    <w:p w:rsidR="00F12B71" w:rsidRPr="003828B1" w:rsidRDefault="00F12B71" w:rsidP="003A1662">
      <w:pPr>
        <w:pStyle w:val="a3"/>
        <w:rPr>
          <w:rFonts w:cs="Akhbar MT"/>
          <w:sz w:val="24"/>
          <w:szCs w:val="24"/>
          <w:rtl/>
        </w:rPr>
      </w:pPr>
      <w:r w:rsidRPr="003828B1">
        <w:rPr>
          <w:rFonts w:cs="Akhbar MT"/>
          <w:sz w:val="24"/>
          <w:szCs w:val="24"/>
        </w:rPr>
        <w:footnoteRef/>
      </w:r>
      <w:r w:rsidRPr="003828B1">
        <w:rPr>
          <w:rFonts w:cs="Akhbar MT"/>
          <w:sz w:val="24"/>
          <w:szCs w:val="24"/>
          <w:rtl/>
        </w:rPr>
        <w:t xml:space="preserve"> </w:t>
      </w:r>
      <w:r w:rsidRPr="003828B1">
        <w:rPr>
          <w:rFonts w:cs="Akhbar MT" w:hint="cs"/>
          <w:sz w:val="24"/>
          <w:szCs w:val="24"/>
          <w:rtl/>
        </w:rPr>
        <w:t>-</w:t>
      </w:r>
      <w:r w:rsidRPr="003828B1">
        <w:rPr>
          <w:rFonts w:cs="Akhbar MT"/>
          <w:sz w:val="24"/>
          <w:szCs w:val="24"/>
          <w:rtl/>
        </w:rPr>
        <w:t xml:space="preserve"> أخرجه الترمذي (2861) - أخرجه الدارمي (12)</w:t>
      </w:r>
    </w:p>
  </w:footnote>
  <w:footnote w:id="46">
    <w:p w:rsidR="00F12B71" w:rsidRPr="00033F4D" w:rsidRDefault="00F12B71" w:rsidP="00033F4D">
      <w:pPr>
        <w:pStyle w:val="a3"/>
        <w:rPr>
          <w:rFonts w:cs="Akhbar MT"/>
          <w:sz w:val="24"/>
          <w:szCs w:val="24"/>
          <w:rtl/>
          <w:lang w:bidi="ar-EG"/>
        </w:rPr>
      </w:pPr>
      <w:r w:rsidRPr="00033F4D">
        <w:rPr>
          <w:rFonts w:cs="Akhbar MT"/>
          <w:sz w:val="24"/>
          <w:szCs w:val="24"/>
          <w:lang w:bidi="ar-EG"/>
        </w:rPr>
        <w:footnoteRef/>
      </w:r>
      <w:r w:rsidRPr="00033F4D">
        <w:rPr>
          <w:rFonts w:cs="Akhbar MT"/>
          <w:sz w:val="24"/>
          <w:szCs w:val="24"/>
          <w:rtl/>
          <w:lang w:bidi="ar-EG"/>
        </w:rPr>
        <w:t xml:space="preserve"> </w:t>
      </w:r>
      <w:r w:rsidRPr="00033F4D">
        <w:rPr>
          <w:rFonts w:cs="Akhbar MT" w:hint="cs"/>
          <w:sz w:val="24"/>
          <w:szCs w:val="24"/>
          <w:rtl/>
          <w:lang w:bidi="ar-EG"/>
        </w:rPr>
        <w:t>-</w:t>
      </w:r>
      <w:r w:rsidRPr="00033F4D">
        <w:rPr>
          <w:rFonts w:cs="Akhbar MT"/>
          <w:sz w:val="24"/>
          <w:szCs w:val="24"/>
          <w:rtl/>
          <w:lang w:bidi="ar-EG"/>
        </w:rPr>
        <w:t xml:space="preserve"> </w:t>
      </w:r>
      <w:r w:rsidRPr="00033F4D">
        <w:rPr>
          <w:rFonts w:cs="Akhbar MT" w:hint="cs"/>
          <w:sz w:val="24"/>
          <w:szCs w:val="24"/>
          <w:rtl/>
          <w:lang w:bidi="ar-EG"/>
        </w:rPr>
        <w:t xml:space="preserve">فقه الحديث </w:t>
      </w:r>
      <w:r>
        <w:rPr>
          <w:rFonts w:cs="Akhbar MT" w:hint="cs"/>
          <w:sz w:val="24"/>
          <w:szCs w:val="24"/>
          <w:rtl/>
          <w:lang w:bidi="ar-EG"/>
        </w:rPr>
        <w:t>:</w:t>
      </w:r>
    </w:p>
    <w:p w:rsidR="00F12B71" w:rsidRPr="00033F4D" w:rsidRDefault="00F12B71" w:rsidP="00033F4D">
      <w:pPr>
        <w:pStyle w:val="a3"/>
        <w:rPr>
          <w:rFonts w:cs="Akhbar MT"/>
          <w:sz w:val="24"/>
          <w:szCs w:val="24"/>
          <w:rtl/>
          <w:lang w:bidi="ar-EG"/>
        </w:rPr>
      </w:pPr>
      <w:r w:rsidRPr="00033F4D">
        <w:rPr>
          <w:rFonts w:cs="Akhbar MT"/>
          <w:sz w:val="24"/>
          <w:szCs w:val="24"/>
          <w:rtl/>
          <w:lang w:bidi="ar-EG"/>
        </w:rPr>
        <w:t>1 - وجوب المبادرة بالاعتصام بحبل الله والإيمان بالرسول وطاعته والانتهاء عن المعاصي لتحقق النجاة للمرء من عذاب الله</w:t>
      </w:r>
    </w:p>
    <w:p w:rsidR="00F12B71" w:rsidRPr="00033F4D" w:rsidRDefault="00F12B71" w:rsidP="00033F4D">
      <w:pPr>
        <w:pStyle w:val="a3"/>
        <w:rPr>
          <w:rFonts w:cs="Akhbar MT"/>
          <w:sz w:val="24"/>
          <w:szCs w:val="24"/>
          <w:rtl/>
          <w:lang w:bidi="ar-EG"/>
        </w:rPr>
      </w:pPr>
      <w:r w:rsidRPr="00033F4D">
        <w:rPr>
          <w:rFonts w:cs="Akhbar MT"/>
          <w:sz w:val="24"/>
          <w:szCs w:val="24"/>
          <w:rtl/>
          <w:lang w:bidi="ar-EG"/>
        </w:rPr>
        <w:t>2 - فضل الرسول صلى الله عليه وسلم على أمته إذ هداهم إلى الله وأنار لهم السبيل وبصرهم بالعواقب وأنذرهم عذاب يوم كبير</w:t>
      </w:r>
    </w:p>
    <w:p w:rsidR="00F12B71" w:rsidRPr="00033F4D" w:rsidRDefault="00F12B71" w:rsidP="00033F4D">
      <w:pPr>
        <w:pStyle w:val="a3"/>
        <w:rPr>
          <w:rFonts w:cs="Akhbar MT"/>
          <w:sz w:val="24"/>
          <w:szCs w:val="24"/>
          <w:lang w:bidi="ar-EG"/>
        </w:rPr>
      </w:pPr>
      <w:r w:rsidRPr="00033F4D">
        <w:rPr>
          <w:rFonts w:cs="Akhbar MT"/>
          <w:sz w:val="24"/>
          <w:szCs w:val="24"/>
          <w:rtl/>
          <w:lang w:bidi="ar-EG"/>
        </w:rPr>
        <w:t>3 - ضرب الأمثال تقريبا لإفهام المخاطبين بما يألفونه ويعرفونه.</w:t>
      </w:r>
    </w:p>
  </w:footnote>
  <w:footnote w:id="47">
    <w:p w:rsidR="00F12B71" w:rsidRPr="00E44CD8" w:rsidRDefault="00F12B71" w:rsidP="003A1662">
      <w:pPr>
        <w:pStyle w:val="a3"/>
        <w:rPr>
          <w:rFonts w:cs="Akhbar MT"/>
          <w:sz w:val="24"/>
          <w:szCs w:val="24"/>
          <w:rtl/>
          <w:lang w:bidi="ar-EG"/>
        </w:rPr>
      </w:pPr>
      <w:r w:rsidRPr="00E44CD8">
        <w:rPr>
          <w:rStyle w:val="a4"/>
          <w:rFonts w:cs="Akhbar MT"/>
          <w:sz w:val="24"/>
          <w:szCs w:val="24"/>
        </w:rPr>
        <w:footnoteRef/>
      </w:r>
      <w:r w:rsidRPr="00E44CD8">
        <w:rPr>
          <w:rFonts w:cs="Akhbar MT"/>
          <w:sz w:val="24"/>
          <w:szCs w:val="24"/>
          <w:rtl/>
        </w:rPr>
        <w:t xml:space="preserve"> </w:t>
      </w:r>
      <w:r w:rsidRPr="00E44CD8">
        <w:rPr>
          <w:rFonts w:cs="Akhbar MT" w:hint="cs"/>
          <w:sz w:val="24"/>
          <w:szCs w:val="24"/>
          <w:rtl/>
          <w:lang w:bidi="ar-EG"/>
        </w:rPr>
        <w:t>-</w:t>
      </w:r>
      <w:r w:rsidRPr="00E44CD8">
        <w:rPr>
          <w:rFonts w:cs="Akhbar MT"/>
          <w:sz w:val="24"/>
          <w:szCs w:val="24"/>
          <w:rtl/>
          <w:lang w:bidi="ar-EG"/>
        </w:rPr>
        <w:t xml:space="preserve">مسند أحمد ط الرسالة (38/ 37)صحيح لغيره، وهذا إسناد حسن في المتابعات والشواهد </w:t>
      </w:r>
      <w:r>
        <w:rPr>
          <w:rFonts w:cs="Akhbar MT" w:hint="cs"/>
          <w:sz w:val="24"/>
          <w:szCs w:val="24"/>
          <w:rtl/>
          <w:lang w:bidi="ar-EG"/>
        </w:rPr>
        <w:t xml:space="preserve"> </w:t>
      </w:r>
      <w:r w:rsidRPr="00E44CD8">
        <w:rPr>
          <w:rFonts w:cs="Akhbar MT"/>
          <w:sz w:val="24"/>
          <w:szCs w:val="24"/>
          <w:rtl/>
          <w:lang w:bidi="ar-EG"/>
        </w:rPr>
        <w:t xml:space="preserve">وأخرجه </w:t>
      </w:r>
      <w:r w:rsidRPr="00E44CD8">
        <w:rPr>
          <w:rFonts w:cs="Akhbar MT"/>
          <w:sz w:val="24"/>
          <w:szCs w:val="24"/>
          <w:rtl/>
          <w:lang w:bidi="ar-EG"/>
        </w:rPr>
        <w:t>ا</w:t>
      </w:r>
      <w:r>
        <w:rPr>
          <w:rFonts w:cs="Akhbar MT"/>
          <w:sz w:val="24"/>
          <w:szCs w:val="24"/>
          <w:rtl/>
          <w:lang w:bidi="ar-EG"/>
        </w:rPr>
        <w:t xml:space="preserve">لرامهرمزي في "أمثال الحديث" </w:t>
      </w:r>
      <w:r w:rsidRPr="00E44CD8">
        <w:rPr>
          <w:rFonts w:cs="Akhbar MT"/>
          <w:sz w:val="24"/>
          <w:szCs w:val="24"/>
          <w:rtl/>
          <w:lang w:bidi="ar-EG"/>
        </w:rPr>
        <w:t>وإسناده صحيح على شرط مسلم.</w:t>
      </w:r>
    </w:p>
  </w:footnote>
  <w:footnote w:id="48">
    <w:p w:rsidR="00F12B71" w:rsidRPr="00E44CD8" w:rsidRDefault="00F12B71" w:rsidP="0074699F">
      <w:pPr>
        <w:pStyle w:val="a3"/>
        <w:rPr>
          <w:rFonts w:cs="Akhbar MT"/>
          <w:sz w:val="24"/>
          <w:szCs w:val="24"/>
          <w:rtl/>
        </w:rPr>
      </w:pPr>
      <w:r w:rsidRPr="00E44CD8">
        <w:rPr>
          <w:rFonts w:cs="Akhbar MT"/>
          <w:sz w:val="24"/>
          <w:szCs w:val="24"/>
        </w:rPr>
        <w:footnoteRef/>
      </w:r>
      <w:r w:rsidRPr="00E44CD8">
        <w:rPr>
          <w:rFonts w:cs="Akhbar MT"/>
          <w:sz w:val="24"/>
          <w:szCs w:val="24"/>
          <w:rtl/>
        </w:rPr>
        <w:t xml:space="preserve"> </w:t>
      </w:r>
      <w:r w:rsidRPr="00E44CD8">
        <w:rPr>
          <w:rFonts w:cs="Akhbar MT" w:hint="cs"/>
          <w:sz w:val="24"/>
          <w:szCs w:val="24"/>
          <w:rtl/>
        </w:rPr>
        <w:t>-</w:t>
      </w:r>
      <w:r w:rsidRPr="00E44CD8">
        <w:rPr>
          <w:rFonts w:cs="Akhbar MT"/>
          <w:sz w:val="24"/>
          <w:szCs w:val="24"/>
          <w:rtl/>
        </w:rPr>
        <w:t xml:space="preserve"> أهل بدر لهم فضل كبير، وهم من خيرة أصحاب النبي - صلى الله عليه وسلم -، فأفضل الناس أصحابه وأفضلهم الأربعة الخلفاء ثم بقية العشرة ثم أهل بدر.</w:t>
      </w:r>
    </w:p>
    <w:p w:rsidR="00F12B71" w:rsidRPr="00E44CD8" w:rsidRDefault="00F12B71" w:rsidP="0074699F">
      <w:pPr>
        <w:pStyle w:val="a3"/>
        <w:rPr>
          <w:rFonts w:cs="Akhbar MT"/>
          <w:sz w:val="24"/>
          <w:szCs w:val="24"/>
          <w:rtl/>
        </w:rPr>
      </w:pPr>
      <w:r w:rsidRPr="00E44CD8">
        <w:rPr>
          <w:rFonts w:cs="Akhbar MT"/>
          <w:sz w:val="24"/>
          <w:szCs w:val="24"/>
          <w:rtl/>
        </w:rPr>
        <w:t>* وعدهم الله المغفرة والرحمة ما ليس لغيرهم لشهودهم لبدر، وليس إذنًا لهم بالمعاصي.</w:t>
      </w:r>
    </w:p>
    <w:p w:rsidR="00F12B71" w:rsidRPr="00E44CD8" w:rsidRDefault="00F12B71" w:rsidP="0074699F">
      <w:pPr>
        <w:pStyle w:val="a3"/>
        <w:rPr>
          <w:rFonts w:cs="Akhbar MT"/>
          <w:sz w:val="24"/>
          <w:szCs w:val="24"/>
          <w:rtl/>
        </w:rPr>
      </w:pPr>
      <w:r w:rsidRPr="00E44CD8">
        <w:rPr>
          <w:rFonts w:cs="Akhbar MT"/>
          <w:sz w:val="24"/>
          <w:szCs w:val="24"/>
          <w:rtl/>
        </w:rPr>
        <w:t xml:space="preserve">* وهذه زلة من حاطب - رضي الله عنه -، ليس شكًا في دينه ولا رجوعًا عن دينه ولكن </w:t>
      </w:r>
      <w:r w:rsidRPr="00E44CD8">
        <w:rPr>
          <w:rFonts w:cs="Akhbar MT"/>
          <w:sz w:val="24"/>
          <w:szCs w:val="24"/>
          <w:rtl/>
        </w:rPr>
        <w:t>نزغة من الشيطان أراد بها الدفع عن نفسه وأهله عند أهل مكة، وفيه فضيلة أهل بدر، والمراد سوف يوفقهم للتوبة ويسددهم حتى لا يَقَع منهم شيء، وإن وقع أن الله يغفرها.</w:t>
      </w:r>
    </w:p>
  </w:footnote>
  <w:footnote w:id="49">
    <w:p w:rsidR="00F12B71" w:rsidRPr="00E44CD8" w:rsidRDefault="00F12B71">
      <w:pPr>
        <w:pStyle w:val="a3"/>
        <w:rPr>
          <w:rFonts w:cs="Akhbar MT"/>
          <w:sz w:val="24"/>
          <w:szCs w:val="24"/>
        </w:rPr>
      </w:pPr>
      <w:r w:rsidRPr="00E44CD8">
        <w:rPr>
          <w:rFonts w:cs="Akhbar MT"/>
          <w:sz w:val="24"/>
          <w:szCs w:val="24"/>
        </w:rPr>
        <w:footnoteRef/>
      </w:r>
      <w:r w:rsidRPr="00E44CD8">
        <w:rPr>
          <w:rFonts w:cs="Akhbar MT"/>
          <w:sz w:val="24"/>
          <w:szCs w:val="24"/>
          <w:rtl/>
        </w:rPr>
        <w:t xml:space="preserve"> </w:t>
      </w:r>
      <w:r w:rsidRPr="00E44CD8">
        <w:rPr>
          <w:rFonts w:cs="Akhbar MT" w:hint="cs"/>
          <w:sz w:val="24"/>
          <w:szCs w:val="24"/>
          <w:rtl/>
        </w:rPr>
        <w:t>-</w:t>
      </w:r>
      <w:r w:rsidRPr="00E44CD8">
        <w:rPr>
          <w:rFonts w:cs="Akhbar MT"/>
          <w:sz w:val="24"/>
          <w:szCs w:val="24"/>
          <w:rtl/>
        </w:rPr>
        <w:t xml:space="preserve"> صحيح البخاري، كتاب المغازي، باب: فضل من شهد بدرًا، برقم: (3983).</w:t>
      </w:r>
    </w:p>
  </w:footnote>
  <w:footnote w:id="50">
    <w:p w:rsidR="00F12B71" w:rsidRPr="00E44CD8" w:rsidRDefault="00F12B71" w:rsidP="00AC3E3C">
      <w:pPr>
        <w:pStyle w:val="a3"/>
        <w:rPr>
          <w:rFonts w:cs="Akhbar MT"/>
          <w:sz w:val="24"/>
          <w:szCs w:val="24"/>
          <w:rtl/>
        </w:rPr>
      </w:pPr>
      <w:r w:rsidRPr="00E44CD8">
        <w:rPr>
          <w:rFonts w:cs="Akhbar MT"/>
          <w:sz w:val="24"/>
          <w:szCs w:val="24"/>
        </w:rPr>
        <w:footnoteRef/>
      </w:r>
      <w:r w:rsidRPr="00E44CD8">
        <w:rPr>
          <w:rFonts w:cs="Akhbar MT"/>
          <w:sz w:val="24"/>
          <w:szCs w:val="24"/>
          <w:rtl/>
        </w:rPr>
        <w:t xml:space="preserve"> </w:t>
      </w:r>
      <w:r w:rsidRPr="00E44CD8">
        <w:rPr>
          <w:rFonts w:cs="Akhbar MT" w:hint="cs"/>
          <w:sz w:val="24"/>
          <w:szCs w:val="24"/>
          <w:rtl/>
        </w:rPr>
        <w:t>-</w:t>
      </w:r>
      <w:r w:rsidRPr="00E44CD8">
        <w:rPr>
          <w:rFonts w:cs="Akhbar MT"/>
          <w:sz w:val="24"/>
          <w:szCs w:val="24"/>
          <w:rtl/>
        </w:rPr>
        <w:t xml:space="preserve"> وإنما كانت آية الكرسي أعظم ؛ لما تضمنته من أوصاف </w:t>
      </w:r>
      <w:r w:rsidRPr="00E44CD8">
        <w:rPr>
          <w:rFonts w:cs="Akhbar MT"/>
          <w:sz w:val="24"/>
          <w:szCs w:val="24"/>
          <w:rtl/>
        </w:rPr>
        <w:t>الألهية وأحكامها ، مما لا يخفى على من تأملها ، فإنها تضمنت من ذلك ما لم يتضمنه غيرها من الآي . وقال بعض المتأخرين : إن هذه الآية اشتملت من الضمائر العائدة على الله تعالى على ستة عشر ، وكلها تفيد تعظيمًا لله تعالى ، فكانت أعظم آية في كتاب الله تعالى لذلك ، والله أعلم . المفهم لما أشكل من تلخيص كتاب مسلم (7/ 68)</w:t>
      </w:r>
    </w:p>
    <w:p w:rsidR="00F12B71" w:rsidRPr="00E44CD8" w:rsidRDefault="00F12B71" w:rsidP="00AC3E3C">
      <w:pPr>
        <w:pStyle w:val="a3"/>
        <w:rPr>
          <w:rFonts w:cs="Akhbar MT"/>
          <w:sz w:val="24"/>
          <w:szCs w:val="24"/>
        </w:rPr>
      </w:pPr>
      <w:r w:rsidRPr="00E44CD8">
        <w:rPr>
          <w:rFonts w:cs="Akhbar MT"/>
          <w:sz w:val="24"/>
          <w:szCs w:val="24"/>
          <w:rtl/>
        </w:rPr>
        <w:t>قال القاضي عياض فيه حجة للقول بجواز تفضيل بعض القرآن على بعض وتفضيله على سائر كتب الله تعالى قال وفيه خلاف للعلماء فمنع منه أبو الحسن الأشعري وأبو بكر الباقلاني وجماعة من الفقهاء والعلماء لأن تفضيل بعضه يقتضي نقص المفضول وليس في كلام الله نقص به وتأول هؤلاء ما ورد من إطلاق أعظم وأفضل في بعض الآيات والسور بمعنى عظيم وفاضل</w:t>
      </w:r>
      <w:r w:rsidRPr="00E44CD8">
        <w:rPr>
          <w:sz w:val="24"/>
          <w:szCs w:val="24"/>
          <w:rtl/>
        </w:rPr>
        <w:t xml:space="preserve"> </w:t>
      </w:r>
      <w:r w:rsidRPr="00E44CD8">
        <w:rPr>
          <w:rFonts w:cs="Akhbar MT"/>
          <w:sz w:val="24"/>
          <w:szCs w:val="24"/>
          <w:rtl/>
        </w:rPr>
        <w:t>وأجاز ذلك إسحاق بن راهويه وغيره من العلماء والمتكلمين قالوا وهو راجع إلى عظم أجر قارئ ذلك وجزيل ثوابه والمختار جواز قول هذه الآية أو السورة أعظم أو أفضل بمعنى أن الثواب المتعلق بها أكثر وهو معنى الحديث والله أعلم قال العلماء إنما تميزت آية الكرسي بكونها أعظم لما جمعت من أصول الأسماء والصفات من الإلهية والوحدانية والحياة والعلم والملك والقدرة والإرادة وهذه السبعة أصول الأسماء والصفات والله أعلم</w:t>
      </w:r>
      <w:r w:rsidRPr="00E44CD8">
        <w:rPr>
          <w:rFonts w:cs="Akhbar MT" w:hint="cs"/>
          <w:sz w:val="24"/>
          <w:szCs w:val="24"/>
          <w:rtl/>
        </w:rPr>
        <w:t xml:space="preserve">   (</w:t>
      </w:r>
      <w:r w:rsidRPr="00E44CD8">
        <w:rPr>
          <w:rFonts w:cs="Akhbar MT"/>
          <w:sz w:val="24"/>
          <w:szCs w:val="24"/>
          <w:rtl/>
        </w:rPr>
        <w:t>شرح النووي على مسلم (6/ 93)</w:t>
      </w:r>
    </w:p>
  </w:footnote>
  <w:footnote w:id="51">
    <w:p w:rsidR="00F12B71" w:rsidRPr="00E44CD8" w:rsidRDefault="00F12B71">
      <w:pPr>
        <w:pStyle w:val="a3"/>
        <w:rPr>
          <w:rFonts w:cs="Akhbar MT"/>
          <w:sz w:val="24"/>
          <w:szCs w:val="24"/>
        </w:rPr>
      </w:pPr>
      <w:r w:rsidRPr="00E44CD8">
        <w:rPr>
          <w:rFonts w:cs="Akhbar MT"/>
          <w:sz w:val="24"/>
          <w:szCs w:val="24"/>
        </w:rPr>
        <w:footnoteRef/>
      </w:r>
      <w:r w:rsidRPr="00E44CD8">
        <w:rPr>
          <w:rFonts w:cs="Akhbar MT"/>
          <w:sz w:val="24"/>
          <w:szCs w:val="24"/>
          <w:rtl/>
        </w:rPr>
        <w:t xml:space="preserve"> </w:t>
      </w:r>
      <w:r w:rsidRPr="00E44CD8">
        <w:rPr>
          <w:rFonts w:cs="Akhbar MT" w:hint="cs"/>
          <w:sz w:val="24"/>
          <w:szCs w:val="24"/>
          <w:rtl/>
        </w:rPr>
        <w:t>-</w:t>
      </w:r>
      <w:r w:rsidRPr="00E44CD8">
        <w:rPr>
          <w:rFonts w:cs="Akhbar MT"/>
          <w:sz w:val="24"/>
          <w:szCs w:val="24"/>
          <w:rtl/>
        </w:rPr>
        <w:t xml:space="preserve"> صحيح مسلم: 810 ، صحيح سنن أبي داود: 1460 ، مسند أحمد : 20606</w:t>
      </w:r>
    </w:p>
  </w:footnote>
  <w:footnote w:id="52">
    <w:p w:rsidR="00F12B71" w:rsidRPr="00E44CD8" w:rsidRDefault="00F12B71" w:rsidP="0095305A">
      <w:pPr>
        <w:pStyle w:val="a3"/>
        <w:rPr>
          <w:rFonts w:cs="Akhbar MT"/>
          <w:sz w:val="24"/>
          <w:szCs w:val="24"/>
          <w:rtl/>
        </w:rPr>
      </w:pPr>
      <w:r w:rsidRPr="00E44CD8">
        <w:rPr>
          <w:rFonts w:cs="Akhbar MT"/>
          <w:sz w:val="24"/>
          <w:szCs w:val="24"/>
        </w:rPr>
        <w:footnoteRef/>
      </w:r>
      <w:r w:rsidRPr="00E44CD8">
        <w:rPr>
          <w:rFonts w:cs="Akhbar MT"/>
          <w:sz w:val="24"/>
          <w:szCs w:val="24"/>
          <w:rtl/>
        </w:rPr>
        <w:t xml:space="preserve"> </w:t>
      </w:r>
      <w:r w:rsidRPr="00E44CD8">
        <w:rPr>
          <w:rFonts w:cs="Akhbar MT" w:hint="cs"/>
          <w:sz w:val="24"/>
          <w:szCs w:val="24"/>
          <w:rtl/>
        </w:rPr>
        <w:t>-</w:t>
      </w:r>
      <w:r w:rsidRPr="00E44CD8">
        <w:rPr>
          <w:rFonts w:cs="Akhbar MT"/>
          <w:sz w:val="24"/>
          <w:szCs w:val="24"/>
          <w:rtl/>
        </w:rPr>
        <w:t xml:space="preserve"> ففيه ما يدل على أن حملة العرش أفضل الملائكة وأعلاهم منزلة، وأن فضائل الملائكة على حسب مراتبهم في السموات وأن الكل منهم لا يعلمون شيئًا من الأمور إلا بأن يعلمهم الله تعالى به كما قال تعالى: {عَالِمُ الْغَيبِ فَلَا يُظْهِرُ عَلَى غَيبِهِ أَحَدًا (26) إلا مَنِ ارْتَضَى مِنْ رَسُولٍ}.</w:t>
      </w:r>
    </w:p>
    <w:p w:rsidR="00F12B71" w:rsidRPr="00E44CD8" w:rsidRDefault="00F12B71" w:rsidP="0095305A">
      <w:pPr>
        <w:pStyle w:val="a3"/>
        <w:rPr>
          <w:rFonts w:cs="Akhbar MT"/>
          <w:sz w:val="24"/>
          <w:szCs w:val="24"/>
          <w:rtl/>
        </w:rPr>
      </w:pPr>
      <w:r w:rsidRPr="00E44CD8">
        <w:rPr>
          <w:rFonts w:cs="Akhbar MT"/>
          <w:sz w:val="24"/>
          <w:szCs w:val="24"/>
          <w:rtl/>
        </w:rPr>
        <w:t xml:space="preserve">وفيه ما يدل على أن علوم الملائكة بالكائنات </w:t>
      </w:r>
      <w:r w:rsidRPr="00E44CD8">
        <w:rPr>
          <w:rFonts w:cs="Akhbar MT"/>
          <w:sz w:val="24"/>
          <w:szCs w:val="24"/>
          <w:rtl/>
        </w:rPr>
        <w:t xml:space="preserve">يستفيده بعضهم من بعض إلا حملة العرش فإنهم يستفيدون علومهم من الحق سبحانه وتعالى فإنهم هم المبدؤون بالإعلام أولًا ثم إن ملائكة كل سماء تستفيد من التي فوقها </w:t>
      </w:r>
    </w:p>
    <w:p w:rsidR="00F12B71" w:rsidRPr="00E44CD8" w:rsidRDefault="00F12B71" w:rsidP="0095305A">
      <w:pPr>
        <w:pStyle w:val="a3"/>
        <w:rPr>
          <w:rFonts w:cs="Akhbar MT"/>
          <w:sz w:val="24"/>
          <w:szCs w:val="24"/>
        </w:rPr>
      </w:pPr>
      <w:r w:rsidRPr="00E44CD8">
        <w:rPr>
          <w:rFonts w:cs="Akhbar MT"/>
          <w:sz w:val="24"/>
          <w:szCs w:val="24"/>
          <w:rtl/>
        </w:rPr>
        <w:t xml:space="preserve">وفي هذا دليل على أن النجوم لا يعرف بها علم الغيب ولا القضاء ولو كان كذلك لكانت الملائكة أعلم بذلك وأحق به وكل ما يتعاطاه المنجمون من ذلك فليس شيء منه علمًا يقينًا وإنما هو رجم بظن وتخمين بوهم، الإصابة فيه نادرة والخطأ والكذب فيه غالب، وهذا مشاهد من أحوال المنجمين والمطلوب من العلوم النجوميات ما يهتدى به في الظلمات وتعرف به الأوقات وما سوى ذلك فمخارف وترهات ويكفي في الرد عليهم ظهور كذبهم واضطراب قولهم وقد اتفقت الشرائع على أن القضاء بالنجوم محرم مذموم والله أعلم اهـ </w:t>
      </w:r>
      <w:r w:rsidRPr="00E44CD8">
        <w:rPr>
          <w:rFonts w:cs="Akhbar MT" w:hint="cs"/>
          <w:sz w:val="24"/>
          <w:szCs w:val="24"/>
          <w:rtl/>
        </w:rPr>
        <w:t>(</w:t>
      </w:r>
      <w:r w:rsidRPr="00E44CD8">
        <w:rPr>
          <w:rFonts w:cs="Akhbar MT"/>
          <w:sz w:val="24"/>
          <w:szCs w:val="24"/>
          <w:rtl/>
        </w:rPr>
        <w:t>الكوكب الوهاج شرح صحيح مسلم (22/ 332)</w:t>
      </w:r>
    </w:p>
  </w:footnote>
  <w:footnote w:id="53">
    <w:p w:rsidR="00F12B71" w:rsidRPr="00E44CD8" w:rsidRDefault="00F12B71">
      <w:pPr>
        <w:pStyle w:val="a3"/>
        <w:rPr>
          <w:rFonts w:cs="Akhbar MT"/>
          <w:sz w:val="24"/>
          <w:szCs w:val="24"/>
          <w:rtl/>
        </w:rPr>
      </w:pPr>
      <w:r w:rsidRPr="00E44CD8">
        <w:rPr>
          <w:rFonts w:cs="Akhbar MT"/>
          <w:sz w:val="24"/>
          <w:szCs w:val="24"/>
        </w:rPr>
        <w:footnoteRef/>
      </w:r>
      <w:r w:rsidRPr="00E44CD8">
        <w:rPr>
          <w:rFonts w:cs="Akhbar MT"/>
          <w:sz w:val="24"/>
          <w:szCs w:val="24"/>
          <w:rtl/>
        </w:rPr>
        <w:t xml:space="preserve"> </w:t>
      </w:r>
      <w:r w:rsidRPr="00E44CD8">
        <w:rPr>
          <w:rFonts w:cs="Akhbar MT" w:hint="cs"/>
          <w:sz w:val="24"/>
          <w:szCs w:val="24"/>
          <w:rtl/>
        </w:rPr>
        <w:t>-</w:t>
      </w:r>
      <w:r w:rsidRPr="00E44CD8">
        <w:rPr>
          <w:rFonts w:cs="Akhbar MT"/>
          <w:sz w:val="24"/>
          <w:szCs w:val="24"/>
          <w:rtl/>
        </w:rPr>
        <w:t xml:space="preserve"> أخرجه مسلم (4/1750 ، رقم 2229) ، </w:t>
      </w:r>
      <w:r w:rsidRPr="00E44CD8">
        <w:rPr>
          <w:rFonts w:cs="Akhbar MT" w:hint="cs"/>
          <w:sz w:val="24"/>
          <w:szCs w:val="24"/>
          <w:rtl/>
        </w:rPr>
        <w:t>والترمذي</w:t>
      </w:r>
      <w:r w:rsidRPr="00E44CD8">
        <w:rPr>
          <w:rFonts w:cs="Akhbar MT"/>
          <w:sz w:val="24"/>
          <w:szCs w:val="24"/>
          <w:rtl/>
        </w:rPr>
        <w:t xml:space="preserve"> (5/362) .</w:t>
      </w:r>
    </w:p>
  </w:footnote>
  <w:footnote w:id="54">
    <w:p w:rsidR="00F12B71" w:rsidRPr="00AB44D7" w:rsidRDefault="00F12B71" w:rsidP="00AB44D7">
      <w:pPr>
        <w:pStyle w:val="a3"/>
        <w:rPr>
          <w:rFonts w:cs="Akhbar MT"/>
          <w:sz w:val="24"/>
          <w:szCs w:val="24"/>
          <w:rtl/>
        </w:rPr>
      </w:pPr>
      <w:r w:rsidRPr="00AB44D7">
        <w:rPr>
          <w:rFonts w:cs="Akhbar MT"/>
          <w:sz w:val="24"/>
          <w:szCs w:val="24"/>
        </w:rPr>
        <w:footnoteRef/>
      </w:r>
      <w:r w:rsidRPr="00AB44D7">
        <w:rPr>
          <w:rFonts w:cs="Akhbar MT"/>
          <w:sz w:val="24"/>
          <w:szCs w:val="24"/>
          <w:rtl/>
        </w:rPr>
        <w:t xml:space="preserve"> </w:t>
      </w:r>
      <w:r w:rsidRPr="00AB44D7">
        <w:rPr>
          <w:rFonts w:cs="Akhbar MT" w:hint="cs"/>
          <w:sz w:val="24"/>
          <w:szCs w:val="24"/>
          <w:rtl/>
        </w:rPr>
        <w:t xml:space="preserve">فقه هذا الحديث : فيه </w:t>
      </w:r>
      <w:r w:rsidRPr="00AB44D7">
        <w:rPr>
          <w:rFonts w:cs="Akhbar MT"/>
          <w:sz w:val="24"/>
          <w:szCs w:val="24"/>
          <w:rtl/>
        </w:rPr>
        <w:t>تفضيل بعض هذه القبائل على بعض إنما هو بحسب</w:t>
      </w:r>
      <w:r w:rsidRPr="00AB44D7">
        <w:rPr>
          <w:rFonts w:cs="Akhbar MT" w:hint="cs"/>
          <w:sz w:val="24"/>
          <w:szCs w:val="24"/>
          <w:rtl/>
        </w:rPr>
        <w:t xml:space="preserve"> </w:t>
      </w:r>
      <w:r w:rsidRPr="00AB44D7">
        <w:rPr>
          <w:rFonts w:cs="Akhbar MT"/>
          <w:sz w:val="24"/>
          <w:szCs w:val="24"/>
          <w:rtl/>
        </w:rPr>
        <w:t>سَبْقهم للإسلام، وأفعالهم فيه، وتفضيلُهم خبر من الشارع عمّا لهم عند الله</w:t>
      </w:r>
      <w:r w:rsidRPr="00AB44D7">
        <w:rPr>
          <w:rFonts w:cs="Akhbar MT" w:hint="cs"/>
          <w:sz w:val="24"/>
          <w:szCs w:val="24"/>
          <w:rtl/>
        </w:rPr>
        <w:t xml:space="preserve"> </w:t>
      </w:r>
      <w:r w:rsidRPr="00AB44D7">
        <w:rPr>
          <w:rFonts w:cs="Akhbar MT"/>
          <w:sz w:val="24"/>
          <w:szCs w:val="24"/>
          <w:rtl/>
        </w:rPr>
        <w:t>تعالى من المنازل والمراتب، فلا يُقدَّمُ من أخّر، ولا يؤخَّر من قدَّم-</w:t>
      </w:r>
      <w:r w:rsidRPr="00AB44D7">
        <w:rPr>
          <w:rFonts w:cs="Akhbar MT" w:hint="cs"/>
          <w:sz w:val="24"/>
          <w:szCs w:val="24"/>
          <w:rtl/>
        </w:rPr>
        <w:t>(</w:t>
      </w:r>
      <w:r w:rsidRPr="00AB44D7">
        <w:rPr>
          <w:rFonts w:cs="Akhbar MT"/>
          <w:sz w:val="24"/>
          <w:szCs w:val="24"/>
          <w:rtl/>
        </w:rPr>
        <w:t xml:space="preserve"> البحر المحيط الثجاج في شرح صحيح الإمام مسلم بن الحجاج (39/ 702)</w:t>
      </w:r>
    </w:p>
  </w:footnote>
  <w:footnote w:id="55">
    <w:p w:rsidR="00F12B71" w:rsidRPr="00BF3904" w:rsidRDefault="00F12B71">
      <w:pPr>
        <w:pStyle w:val="a3"/>
        <w:rPr>
          <w:rFonts w:cs="Akhbar MT"/>
          <w:sz w:val="24"/>
          <w:szCs w:val="24"/>
          <w:rtl/>
        </w:rPr>
      </w:pPr>
      <w:r w:rsidRPr="00BF3904">
        <w:rPr>
          <w:rFonts w:cs="Akhbar MT"/>
          <w:sz w:val="24"/>
          <w:szCs w:val="24"/>
        </w:rPr>
        <w:footnoteRef/>
      </w:r>
      <w:r w:rsidRPr="00BF3904">
        <w:rPr>
          <w:rFonts w:cs="Akhbar MT"/>
          <w:sz w:val="24"/>
          <w:szCs w:val="24"/>
          <w:rtl/>
        </w:rPr>
        <w:t xml:space="preserve"> </w:t>
      </w:r>
      <w:r w:rsidRPr="00BF3904">
        <w:rPr>
          <w:rFonts w:cs="Akhbar MT" w:hint="cs"/>
          <w:sz w:val="24"/>
          <w:szCs w:val="24"/>
          <w:rtl/>
        </w:rPr>
        <w:t>-</w:t>
      </w:r>
      <w:r w:rsidRPr="00BF3904">
        <w:rPr>
          <w:rFonts w:cs="Akhbar MT"/>
          <w:sz w:val="24"/>
          <w:szCs w:val="24"/>
          <w:rtl/>
        </w:rPr>
        <w:t xml:space="preserve"> أخرجه مقطعاً البخاري 1872 في فضائل المدينة: باب المدينة طابة، و3791 في مناقب الأنصار: باب فضل دور الأنصار، و4422 في المغازي: باب رقم 81، عن خالد بن مخلد، ومسلم 1392 في الحج: باب أُحُد جبل يحبنا ونحبه، و4/1785 11 في الفضائل</w:t>
      </w:r>
    </w:p>
  </w:footnote>
  <w:footnote w:id="56">
    <w:p w:rsidR="00F12B71" w:rsidRPr="00E44CD8" w:rsidRDefault="00F12B71" w:rsidP="00CE3147">
      <w:pPr>
        <w:pStyle w:val="a3"/>
        <w:rPr>
          <w:rFonts w:cs="Akhbar MT"/>
          <w:sz w:val="24"/>
          <w:szCs w:val="24"/>
          <w:rtl/>
        </w:rPr>
      </w:pPr>
      <w:r w:rsidRPr="00E44CD8">
        <w:rPr>
          <w:rFonts w:cs="Akhbar MT"/>
          <w:sz w:val="24"/>
          <w:szCs w:val="24"/>
        </w:rPr>
        <w:footnoteRef/>
      </w:r>
      <w:r w:rsidRPr="00E44CD8">
        <w:rPr>
          <w:rFonts w:cs="Akhbar MT"/>
          <w:sz w:val="24"/>
          <w:szCs w:val="24"/>
          <w:rtl/>
        </w:rPr>
        <w:t xml:space="preserve"> </w:t>
      </w:r>
      <w:r w:rsidRPr="00E44CD8">
        <w:rPr>
          <w:rFonts w:cs="Akhbar MT" w:hint="cs"/>
          <w:sz w:val="24"/>
          <w:szCs w:val="24"/>
          <w:rtl/>
        </w:rPr>
        <w:t>-</w:t>
      </w:r>
      <w:r w:rsidRPr="00E44CD8">
        <w:rPr>
          <w:rFonts w:cs="Akhbar MT"/>
          <w:sz w:val="24"/>
          <w:szCs w:val="24"/>
          <w:rtl/>
        </w:rPr>
        <w:t xml:space="preserve"> </w:t>
      </w:r>
      <w:r w:rsidRPr="00E44CD8">
        <w:rPr>
          <w:rFonts w:cs="Akhbar MT" w:hint="cs"/>
          <w:sz w:val="24"/>
          <w:szCs w:val="24"/>
          <w:rtl/>
        </w:rPr>
        <w:t xml:space="preserve"> </w:t>
      </w:r>
      <w:r w:rsidRPr="00E44CD8">
        <w:rPr>
          <w:rFonts w:cs="Akhbar MT"/>
          <w:sz w:val="24"/>
          <w:szCs w:val="24"/>
          <w:rtl/>
        </w:rPr>
        <w:t>في حكم الغيبة قال النووي في الأذكار الغيبة والنميمة محرمتان بإجماع المسلمين وقد تظاهرت الأدلة على ذلك وذكر في الروضة تبعا للرافعي أنها من الصغائر وتعقبه جماعة</w:t>
      </w:r>
    </w:p>
    <w:p w:rsidR="00F12B71" w:rsidRPr="00E44CD8" w:rsidRDefault="00F12B71" w:rsidP="00CE3147">
      <w:pPr>
        <w:pStyle w:val="a3"/>
        <w:rPr>
          <w:rFonts w:cs="Akhbar MT"/>
          <w:sz w:val="24"/>
          <w:szCs w:val="24"/>
          <w:rtl/>
        </w:rPr>
      </w:pPr>
      <w:r w:rsidRPr="00E44CD8">
        <w:rPr>
          <w:rFonts w:cs="Akhbar MT"/>
          <w:sz w:val="24"/>
          <w:szCs w:val="24"/>
          <w:rtl/>
        </w:rPr>
        <w:t xml:space="preserve">وقال القرطبي في تفسيره الإجماع على أنها من الكبائر لأن حد الكبيرة صادق عليها لأنها مما ثبت الوعيد الشديد فيه وقال </w:t>
      </w:r>
      <w:r w:rsidRPr="00E44CD8">
        <w:rPr>
          <w:rFonts w:cs="Akhbar MT"/>
          <w:sz w:val="24"/>
          <w:szCs w:val="24"/>
          <w:rtl/>
        </w:rPr>
        <w:t>الأذرعي لم أر من صرح بأنها من الصغائر إلا صاحب العدة والغزالي وصرح بعضهم بأنها من الكبائر وإذا لم يثبت الإجماع فلا أقل من التفصيل فمن اغتاب وليا أو عالما ليس كمن اغتاب مجهول الحال مثلا وقد قالوا ضابطها ذكر الشخص بما يكره وهذا يختلف باختلاف ما يقال فيه وقد يشتد تأذيه بذلك وأذى المسلم محرم</w:t>
      </w:r>
    </w:p>
    <w:p w:rsidR="00F12B71" w:rsidRPr="00E44CD8" w:rsidRDefault="00F12B71" w:rsidP="00CE3147">
      <w:pPr>
        <w:pStyle w:val="a3"/>
        <w:rPr>
          <w:rFonts w:cs="Akhbar MT"/>
          <w:sz w:val="24"/>
          <w:szCs w:val="24"/>
        </w:rPr>
      </w:pPr>
      <w:r w:rsidRPr="00E44CD8">
        <w:rPr>
          <w:rFonts w:cs="Akhbar MT"/>
          <w:sz w:val="24"/>
          <w:szCs w:val="24"/>
          <w:rtl/>
        </w:rPr>
        <w:t>وذكر النووي من الأحاديث الدالة على تحريم الغيبة حديث أنس رفعه "لما عرج بي مررت بقوم لهم أظفار من نحاس يخمشون بها وجوههم وصدورهم قلت من هؤلاء يا جبريل قال هؤلاء الذين يأكلون لحوم الناس ويقعون في أعراضهم" أخرجه أبو داود وعند أحمد وأبي داود "إن من أربى الربا الاستطالة في عرض المسلم بغير حق" وعند أبي يعلى بإسناد حسن "من أكل لحم أخيه في الدنيا قرب له يوم القيامة فيقال له كله ميتا كما أكلته حيا" وفي الأدب المفرد عن ابن مسعود قال "ما التقم أحد لقمة شرا من اغتياب مؤمن" وفيه أيضا وصححه ابن حبان في قصة ماعز ورجمه "وإن رجلا قال لصاحبه "انظر إلى هذا الذي ستر الله عليه فلم يدع نفسه حتى رجم رجم الكلب فقال لهما النبي صلى الله عليه وسلم كلا من جيفة هذا الحمار لحمار ميت فما نلتما من عرض هذا الرجل أشد من أكل هذه الجيفة" فتح المنعم شرح صحيح مسلم (10/ 67)</w:t>
      </w:r>
    </w:p>
  </w:footnote>
  <w:footnote w:id="57">
    <w:p w:rsidR="00F12B71" w:rsidRPr="00E44CD8" w:rsidRDefault="00F12B71">
      <w:pPr>
        <w:pStyle w:val="a3"/>
        <w:rPr>
          <w:rFonts w:cs="Akhbar MT"/>
          <w:sz w:val="24"/>
          <w:szCs w:val="24"/>
          <w:rtl/>
        </w:rPr>
      </w:pPr>
      <w:r w:rsidRPr="00E44CD8">
        <w:rPr>
          <w:rFonts w:cs="Akhbar MT"/>
          <w:sz w:val="24"/>
          <w:szCs w:val="24"/>
        </w:rPr>
        <w:footnoteRef/>
      </w:r>
      <w:r w:rsidRPr="00E44CD8">
        <w:rPr>
          <w:rFonts w:cs="Akhbar MT"/>
          <w:sz w:val="24"/>
          <w:szCs w:val="24"/>
          <w:rtl/>
        </w:rPr>
        <w:t xml:space="preserve"> </w:t>
      </w:r>
      <w:r w:rsidRPr="00E44CD8">
        <w:rPr>
          <w:rFonts w:cs="Akhbar MT" w:hint="cs"/>
          <w:sz w:val="24"/>
          <w:szCs w:val="24"/>
          <w:rtl/>
        </w:rPr>
        <w:t>-</w:t>
      </w:r>
      <w:r w:rsidRPr="00E44CD8">
        <w:rPr>
          <w:rFonts w:cs="Akhbar MT"/>
          <w:sz w:val="24"/>
          <w:szCs w:val="24"/>
          <w:rtl/>
        </w:rPr>
        <w:t xml:space="preserve"> مسلم (2589) كتاب: البر والصلة، باب: استحباب العفو، أبو داود (4874)، الترمذي (1934)، النسائي في "الكبرى" 6/ 467 (11518).</w:t>
      </w:r>
    </w:p>
  </w:footnote>
  <w:footnote w:id="58">
    <w:p w:rsidR="00F12B71" w:rsidRPr="00155FB2" w:rsidRDefault="00F12B71" w:rsidP="00BF7FA4">
      <w:pPr>
        <w:pStyle w:val="a3"/>
        <w:rPr>
          <w:rFonts w:cs="Akhbar MT"/>
          <w:sz w:val="24"/>
          <w:szCs w:val="24"/>
          <w:rtl/>
        </w:rPr>
      </w:pPr>
      <w:r w:rsidRPr="00155FB2">
        <w:rPr>
          <w:rFonts w:cs="Akhbar MT"/>
          <w:sz w:val="24"/>
          <w:szCs w:val="24"/>
        </w:rPr>
        <w:footnoteRef/>
      </w:r>
      <w:r w:rsidRPr="00155FB2">
        <w:rPr>
          <w:rFonts w:cs="Akhbar MT"/>
          <w:sz w:val="24"/>
          <w:szCs w:val="24"/>
          <w:rtl/>
        </w:rPr>
        <w:t xml:space="preserve"> </w:t>
      </w:r>
      <w:r w:rsidRPr="00155FB2">
        <w:rPr>
          <w:rFonts w:cs="Akhbar MT" w:hint="cs"/>
          <w:sz w:val="24"/>
          <w:szCs w:val="24"/>
          <w:rtl/>
        </w:rPr>
        <w:t>- من فقه الحديث:</w:t>
      </w:r>
    </w:p>
    <w:p w:rsidR="00F12B71" w:rsidRPr="00155FB2" w:rsidRDefault="00F12B71" w:rsidP="00BF7FA4">
      <w:pPr>
        <w:pStyle w:val="a3"/>
        <w:rPr>
          <w:rFonts w:cs="Akhbar MT"/>
          <w:sz w:val="24"/>
          <w:szCs w:val="24"/>
          <w:rtl/>
        </w:rPr>
      </w:pPr>
      <w:r w:rsidRPr="00155FB2">
        <w:rPr>
          <w:rFonts w:cs="Akhbar MT"/>
          <w:sz w:val="24"/>
          <w:szCs w:val="24"/>
          <w:rtl/>
        </w:rPr>
        <w:t>قال النووي تفق العلماء على الرد على أهل الكتاب إذا سلموا لكن لا يقال لهم وعليكم السام بل يقال عليكم فقط أو وعليكم بإثبات الواو وحذفها وأكثر الروايات بإثباتها وفي معناه وجهان أحدهما أنه على ظاهره فقالوا عليكم الموت فقال وعليكم أيضًا أي نحن وأنتم فيه سواء كلنا نموت والثاني أن الواو هنا للاستئناف لا للعطف والتشريك وتقديره وعليكم ما تستحقونه من الذم وأما من حذف الواو فتقديره بل عليكم السام قال القاضي اختار بعض العلماء منهم ابن حبيب المالكي حذف الواو لئلا يقتضي التشريك وقال غيره بإثباتها كما في أكثر الروايات قال وقال بعضهم يقول وعليكم السلام بكسر السين أي الحجارة وهو ضعيف وقال الخطابي وهذا هو الأصوب لأنه إذا حذف الواو صار كلامهم بعينه مردودًا عليهم خاصة وإذا اثبت الواو اقتضى المشاركة معهم فيما قالوه هذا كلام الخطابي والصواب أن حذف الواو وإثباتها جائزان كما صحت به أكثر الروايات وأن الواو أجود كما هو في أكثر الروايات ولا مفسدة فيه لأن السام الموت وهو علينا وعليهم</w:t>
      </w:r>
      <w:r>
        <w:rPr>
          <w:rFonts w:cs="Akhbar MT" w:hint="cs"/>
          <w:sz w:val="24"/>
          <w:szCs w:val="24"/>
          <w:rtl/>
        </w:rPr>
        <w:t>(</w:t>
      </w:r>
      <w:r w:rsidRPr="00155FB2">
        <w:rPr>
          <w:rFonts w:cs="Akhbar MT"/>
          <w:sz w:val="24"/>
          <w:szCs w:val="24"/>
          <w:rtl/>
        </w:rPr>
        <w:t>السراج المنير شرح الجامع الصغير في حديث البشير النذير (1/ 134)</w:t>
      </w:r>
    </w:p>
  </w:footnote>
  <w:footnote w:id="59">
    <w:p w:rsidR="00F12B71" w:rsidRPr="00E44CD8" w:rsidRDefault="00F12B71" w:rsidP="00BF7FA4">
      <w:pPr>
        <w:pStyle w:val="a3"/>
        <w:rPr>
          <w:rFonts w:cs="Akhbar MT"/>
          <w:sz w:val="24"/>
          <w:szCs w:val="24"/>
          <w:rtl/>
        </w:rPr>
      </w:pPr>
      <w:r w:rsidRPr="00E44CD8">
        <w:rPr>
          <w:rStyle w:val="a4"/>
          <w:rFonts w:cs="Akhbar MT"/>
          <w:sz w:val="24"/>
          <w:szCs w:val="24"/>
        </w:rPr>
        <w:footnoteRef/>
      </w:r>
      <w:r w:rsidRPr="00E44CD8">
        <w:rPr>
          <w:rFonts w:cs="Akhbar MT"/>
          <w:sz w:val="24"/>
          <w:szCs w:val="24"/>
          <w:rtl/>
        </w:rPr>
        <w:t xml:space="preserve"> </w:t>
      </w:r>
      <w:r w:rsidRPr="00E44CD8">
        <w:rPr>
          <w:rFonts w:cs="Akhbar MT" w:hint="cs"/>
          <w:sz w:val="24"/>
          <w:szCs w:val="24"/>
          <w:rtl/>
        </w:rPr>
        <w:t>-</w:t>
      </w:r>
      <w:r w:rsidRPr="00E44CD8">
        <w:rPr>
          <w:rFonts w:cs="Akhbar MT"/>
          <w:sz w:val="24"/>
          <w:szCs w:val="24"/>
          <w:rtl/>
        </w:rPr>
        <w:t xml:space="preserve"> أخرجه البخاري (فتح الباري: 10/ 449 - ح: 6024) ومسلم (4/ 1706 - ح: 2165 "11") والإمام أحمد (الفتح الرباني: 18/ 29 - ح: 458) وابن جرير (28 /11) </w:t>
      </w:r>
      <w:r w:rsidRPr="00E44CD8">
        <w:rPr>
          <w:rFonts w:cs="Akhbar MT"/>
          <w:sz w:val="24"/>
          <w:szCs w:val="24"/>
          <w:rtl/>
        </w:rPr>
        <w:t>والبغوي وابن أبي حاتم (الفتح الرباني: 18/299) من طريق الأعمش عن أبي الضحى به, ويشهد له:</w:t>
      </w:r>
    </w:p>
  </w:footnote>
  <w:footnote w:id="60">
    <w:p w:rsidR="00211FAB" w:rsidRDefault="00211FAB" w:rsidP="00211FAB">
      <w:pPr>
        <w:pStyle w:val="a3"/>
        <w:rPr>
          <w:rtl/>
        </w:rPr>
      </w:pPr>
      <w:r>
        <w:rPr>
          <w:rStyle w:val="a4"/>
        </w:rPr>
        <w:footnoteRef/>
      </w:r>
      <w:r>
        <w:rPr>
          <w:rtl/>
        </w:rPr>
        <w:t xml:space="preserve"> </w:t>
      </w:r>
      <w:r>
        <w:rPr>
          <w:rFonts w:hint="cs"/>
          <w:rtl/>
        </w:rPr>
        <w:t>-</w:t>
      </w:r>
      <w:r w:rsidRPr="00211FAB">
        <w:rPr>
          <w:rtl/>
        </w:rPr>
        <w:t xml:space="preserve"> </w:t>
      </w:r>
      <w:r>
        <w:rPr>
          <w:rFonts w:cs="Arial"/>
          <w:rtl/>
        </w:rPr>
        <w:t>مسند أحمد ط الرسالة (2/ 470)وأخرجه بأطول مما هنا ابن أبي عاصم (913) ، والبزار (872) و (873) ، والنسائي في "خصائص علي" (183) ، وأبو يعلى (472) و (482)</w:t>
      </w:r>
    </w:p>
  </w:footnote>
  <w:footnote w:id="61">
    <w:p w:rsidR="00F12B71" w:rsidRPr="00E44CD8" w:rsidRDefault="00F12B71" w:rsidP="00681CFB">
      <w:pPr>
        <w:pStyle w:val="a3"/>
        <w:rPr>
          <w:rFonts w:cs="Akhbar MT"/>
          <w:sz w:val="24"/>
          <w:szCs w:val="24"/>
        </w:rPr>
      </w:pPr>
      <w:r w:rsidRPr="00E44CD8">
        <w:rPr>
          <w:rStyle w:val="a4"/>
          <w:rFonts w:cs="Akhbar MT"/>
          <w:sz w:val="24"/>
          <w:szCs w:val="24"/>
        </w:rPr>
        <w:footnoteRef/>
      </w:r>
      <w:r w:rsidRPr="00E44CD8">
        <w:rPr>
          <w:rFonts w:cs="Akhbar MT"/>
          <w:sz w:val="24"/>
          <w:szCs w:val="24"/>
          <w:rtl/>
        </w:rPr>
        <w:t xml:space="preserve"> </w:t>
      </w:r>
      <w:r w:rsidRPr="00E44CD8">
        <w:rPr>
          <w:rFonts w:cs="Akhbar MT" w:hint="cs"/>
          <w:sz w:val="24"/>
          <w:szCs w:val="24"/>
          <w:rtl/>
        </w:rPr>
        <w:t>-</w:t>
      </w:r>
      <w:r w:rsidRPr="00E44CD8">
        <w:rPr>
          <w:rFonts w:cs="Akhbar MT"/>
          <w:sz w:val="24"/>
          <w:szCs w:val="24"/>
          <w:rtl/>
        </w:rPr>
        <w:t xml:space="preserve"> رواه البزار كما في «كشف الأستار» 1/ 98 - 99 (173). رواه الطبراني في «الأوسط» 6/ 221 (6242). قال الهيثمي في «المجمع» 1/ 186: رواه الطبراني ورجال البزار موثقون. وقال الألباني في «صحيح الترغيب» (135): حسن لغيره. وانظر «الصحيحة» (3230).</w:t>
      </w:r>
    </w:p>
  </w:footnote>
  <w:footnote w:id="62">
    <w:p w:rsidR="00F12B71" w:rsidRPr="00E44CD8" w:rsidRDefault="00F12B71" w:rsidP="00681CFB">
      <w:pPr>
        <w:pStyle w:val="a3"/>
        <w:rPr>
          <w:rFonts w:cs="Akhbar MT"/>
          <w:sz w:val="24"/>
          <w:szCs w:val="24"/>
          <w:rtl/>
          <w:lang w:bidi="ar-EG"/>
        </w:rPr>
      </w:pPr>
      <w:r w:rsidRPr="00E44CD8">
        <w:rPr>
          <w:rStyle w:val="a4"/>
          <w:rFonts w:cs="Akhbar MT"/>
          <w:sz w:val="24"/>
          <w:szCs w:val="24"/>
        </w:rPr>
        <w:footnoteRef/>
      </w:r>
      <w:r w:rsidRPr="00E44CD8">
        <w:rPr>
          <w:rFonts w:cs="Akhbar MT"/>
          <w:sz w:val="24"/>
          <w:szCs w:val="24"/>
          <w:rtl/>
        </w:rPr>
        <w:t xml:space="preserve"> </w:t>
      </w:r>
      <w:r w:rsidRPr="00E44CD8">
        <w:rPr>
          <w:rFonts w:cs="Akhbar MT" w:hint="cs"/>
          <w:sz w:val="24"/>
          <w:szCs w:val="24"/>
          <w:rtl/>
          <w:lang w:bidi="ar-EG"/>
        </w:rPr>
        <w:t>-</w:t>
      </w:r>
      <w:r w:rsidRPr="00E44CD8">
        <w:rPr>
          <w:rFonts w:cs="Akhbar MT"/>
          <w:sz w:val="24"/>
          <w:szCs w:val="24"/>
          <w:rtl/>
          <w:lang w:bidi="ar-EG"/>
        </w:rPr>
        <w:t xml:space="preserve">إسناده صحيح، رجاله ثقات رجال الصحيح. علباء: هو ابن أحمر </w:t>
      </w:r>
      <w:r w:rsidRPr="00E44CD8">
        <w:rPr>
          <w:rFonts w:cs="Akhbar MT"/>
          <w:sz w:val="24"/>
          <w:szCs w:val="24"/>
          <w:rtl/>
          <w:lang w:bidi="ar-EG"/>
        </w:rPr>
        <w:t>اليشكري.أخرجه أبو يعلى (2722) ، والحاكم 3/185 من طريق يونس بن محمد المؤدب، بهذا الإسناد. وقال الحاكم: هذا حديث صحيح الإسناد، ولم يخرجاه بهذه السياقة.</w:t>
      </w:r>
    </w:p>
    <w:p w:rsidR="00F12B71" w:rsidRPr="00E44CD8" w:rsidRDefault="00F12B71" w:rsidP="00681CFB">
      <w:pPr>
        <w:pStyle w:val="a3"/>
        <w:rPr>
          <w:rFonts w:cs="Akhbar MT"/>
          <w:sz w:val="24"/>
          <w:szCs w:val="24"/>
          <w:rtl/>
          <w:lang w:bidi="ar-EG"/>
        </w:rPr>
      </w:pPr>
      <w:r w:rsidRPr="00E44CD8">
        <w:rPr>
          <w:rFonts w:cs="Akhbar MT"/>
          <w:sz w:val="24"/>
          <w:szCs w:val="24"/>
          <w:rtl/>
          <w:lang w:bidi="ar-EG"/>
        </w:rPr>
        <w:t>وأخرجه عبد بن حميد (597) ، والطحاوي في "مشكل الآثار" (148) ، وابن حبان (7010) ، والطبراني (11928) من طرق عن داود بن أبي الفرات، به. وسيأتي برقم (2901) و (2957) .</w:t>
      </w:r>
    </w:p>
  </w:footnote>
  <w:footnote w:id="63">
    <w:p w:rsidR="00F12B71" w:rsidRPr="00B05227" w:rsidRDefault="00F12B71" w:rsidP="00B05227">
      <w:pPr>
        <w:pStyle w:val="a3"/>
        <w:rPr>
          <w:rFonts w:cs="Akhbar MT"/>
          <w:sz w:val="24"/>
          <w:szCs w:val="24"/>
          <w:rtl/>
          <w:lang w:bidi="ar-EG"/>
        </w:rPr>
      </w:pPr>
      <w:r w:rsidRPr="00B05227">
        <w:rPr>
          <w:rFonts w:cs="Akhbar MT"/>
          <w:sz w:val="24"/>
          <w:szCs w:val="24"/>
          <w:lang w:bidi="ar-EG"/>
        </w:rPr>
        <w:footnoteRef/>
      </w:r>
      <w:r w:rsidRPr="00B05227">
        <w:rPr>
          <w:rFonts w:cs="Akhbar MT"/>
          <w:sz w:val="24"/>
          <w:szCs w:val="24"/>
          <w:rtl/>
          <w:lang w:bidi="ar-EG"/>
        </w:rPr>
        <w:t xml:space="preserve"> </w:t>
      </w:r>
      <w:r w:rsidRPr="00B05227">
        <w:rPr>
          <w:rFonts w:cs="Akhbar MT" w:hint="cs"/>
          <w:sz w:val="24"/>
          <w:szCs w:val="24"/>
          <w:rtl/>
          <w:lang w:bidi="ar-EG"/>
        </w:rPr>
        <w:t>-</w:t>
      </w:r>
      <w:r w:rsidRPr="00B05227">
        <w:rPr>
          <w:rFonts w:cs="Akhbar MT"/>
          <w:sz w:val="24"/>
          <w:szCs w:val="24"/>
          <w:rtl/>
          <w:lang w:bidi="ar-EG"/>
        </w:rPr>
        <w:t xml:space="preserve"> بفتح الميم وكسر النون، وفى بعض الروايات منحة بكسر الميم وسكون النون، والمنيحة بفتحها مع زيادة الياء التحتية </w:t>
      </w:r>
      <w:r w:rsidRPr="00B05227">
        <w:rPr>
          <w:rFonts w:cs="Akhbar MT"/>
          <w:sz w:val="24"/>
          <w:szCs w:val="24"/>
          <w:rtl/>
          <w:lang w:bidi="ar-EG"/>
        </w:rPr>
        <w:t xml:space="preserve">هى العطية ينتفع بها ثم ترد، كأن يمنح الرجل دابة لشرب لبنها أو شجرة لأكل ثمرها او أرضا لزرعها أو نقودا قرضا، ويكون فى الحيوان وفى الثمار وغيرهما، وفى الصحيح أن النبى صلى الله عليه وسلم منح أم أيمن عذاقا </w:t>
      </w:r>
      <w:r w:rsidRPr="00B05227">
        <w:rPr>
          <w:rFonts w:cs="Akhbar MT" w:hint="cs"/>
          <w:sz w:val="24"/>
          <w:szCs w:val="24"/>
          <w:rtl/>
          <w:lang w:bidi="ar-EG"/>
        </w:rPr>
        <w:t>أي</w:t>
      </w:r>
      <w:r w:rsidRPr="00B05227">
        <w:rPr>
          <w:rFonts w:cs="Akhbar MT"/>
          <w:sz w:val="24"/>
          <w:szCs w:val="24"/>
          <w:rtl/>
          <w:lang w:bidi="ar-EG"/>
        </w:rPr>
        <w:t xml:space="preserve"> نخيلا؛ ثم قد تكون المنيحة عطية للرقبة بمنافعها وهى الهبة، والمراد </w:t>
      </w:r>
      <w:r w:rsidRPr="00B05227">
        <w:rPr>
          <w:rFonts w:cs="Akhbar MT" w:hint="cs"/>
          <w:sz w:val="24"/>
          <w:szCs w:val="24"/>
          <w:rtl/>
          <w:lang w:bidi="ar-EG"/>
        </w:rPr>
        <w:t>في</w:t>
      </w:r>
      <w:r w:rsidRPr="00B05227">
        <w:rPr>
          <w:rFonts w:cs="Akhbar MT"/>
          <w:sz w:val="24"/>
          <w:szCs w:val="24"/>
          <w:rtl/>
          <w:lang w:bidi="ar-EG"/>
        </w:rPr>
        <w:t xml:space="preserve"> الحديث القرض أو ظهر الدابة أو اللبن؛ وهى منحة المنفعة لمدة، ثم ترد العين لصاحبها، ومنه حديث (المنحة مردودة والناس على شروطهم ما وافق الحق) الفتح الرباني لترتيب مسند الإمام أحمد بن حنبل الشيباني (9/ 166)</w:t>
      </w:r>
    </w:p>
  </w:footnote>
  <w:footnote w:id="64">
    <w:p w:rsidR="00F12B71" w:rsidRPr="00E44CD8" w:rsidRDefault="00F12B71" w:rsidP="00EA4413">
      <w:pPr>
        <w:pStyle w:val="a3"/>
        <w:rPr>
          <w:rFonts w:cs="Akhbar MT"/>
          <w:sz w:val="24"/>
          <w:szCs w:val="24"/>
          <w:rtl/>
          <w:lang w:bidi="ar-EG"/>
        </w:rPr>
      </w:pPr>
      <w:r w:rsidRPr="00E44CD8">
        <w:rPr>
          <w:rStyle w:val="a4"/>
          <w:rFonts w:cs="Akhbar MT"/>
          <w:sz w:val="24"/>
          <w:szCs w:val="24"/>
        </w:rPr>
        <w:footnoteRef/>
      </w:r>
      <w:r w:rsidRPr="00E44CD8">
        <w:rPr>
          <w:rFonts w:cs="Akhbar MT"/>
          <w:sz w:val="24"/>
          <w:szCs w:val="24"/>
          <w:rtl/>
        </w:rPr>
        <w:t xml:space="preserve"> </w:t>
      </w:r>
      <w:r w:rsidRPr="00E44CD8">
        <w:rPr>
          <w:rFonts w:cs="Akhbar MT" w:hint="cs"/>
          <w:sz w:val="24"/>
          <w:szCs w:val="24"/>
          <w:rtl/>
          <w:lang w:bidi="ar-EG"/>
        </w:rPr>
        <w:t>-</w:t>
      </w:r>
      <w:r w:rsidRPr="00E44CD8">
        <w:rPr>
          <w:rFonts w:cs="Akhbar MT"/>
          <w:sz w:val="24"/>
          <w:szCs w:val="24"/>
          <w:rtl/>
          <w:lang w:bidi="ar-EG"/>
        </w:rPr>
        <w:t>مسند أحمد ط الرسالة (7/ 422)</w:t>
      </w:r>
      <w:r w:rsidRPr="00E44CD8">
        <w:rPr>
          <w:rFonts w:cs="Akhbar MT" w:hint="cs"/>
          <w:sz w:val="24"/>
          <w:szCs w:val="24"/>
          <w:rtl/>
          <w:lang w:bidi="ar-EG"/>
        </w:rPr>
        <w:t xml:space="preserve"> قال الشيخ شعيب </w:t>
      </w:r>
      <w:r w:rsidRPr="00E44CD8">
        <w:rPr>
          <w:rFonts w:cs="Akhbar MT" w:hint="cs"/>
          <w:sz w:val="24"/>
          <w:szCs w:val="24"/>
          <w:rtl/>
          <w:lang w:bidi="ar-EG"/>
        </w:rPr>
        <w:t>الارنؤوط :</w:t>
      </w:r>
      <w:r w:rsidRPr="00E44CD8">
        <w:rPr>
          <w:rFonts w:cs="Akhbar MT"/>
          <w:sz w:val="24"/>
          <w:szCs w:val="24"/>
          <w:rtl/>
          <w:lang w:bidi="ar-EG"/>
        </w:rPr>
        <w:t xml:space="preserve">حسن لغيره، وهذا إسناد ضعيف من أجل إبراهيم الهجري، وهو </w:t>
      </w:r>
      <w:r w:rsidRPr="00E44CD8">
        <w:rPr>
          <w:rFonts w:cs="Akhbar MT"/>
          <w:color w:val="FF0000"/>
          <w:sz w:val="24"/>
          <w:szCs w:val="24"/>
          <w:rtl/>
          <w:lang w:bidi="ar-EG"/>
        </w:rPr>
        <w:t xml:space="preserve">أبو إسحاق بن مسلم، وبقية </w:t>
      </w:r>
      <w:r w:rsidRPr="00E44CD8">
        <w:rPr>
          <w:rFonts w:cs="Akhbar MT"/>
          <w:sz w:val="24"/>
          <w:szCs w:val="24"/>
          <w:rtl/>
          <w:lang w:bidi="ar-EG"/>
        </w:rPr>
        <w:t>رجاله ثقات رجال الصحيح، عفان: هو ابن مسلم الصفْار، وشعبة: هو ابن الحجاج، وأبو الأحوص: هو عوف بن مالك بن نضلة الجشمي.</w:t>
      </w:r>
      <w:r>
        <w:rPr>
          <w:rFonts w:cs="Akhbar MT" w:hint="cs"/>
          <w:sz w:val="24"/>
          <w:szCs w:val="24"/>
          <w:rtl/>
          <w:lang w:bidi="ar-EG"/>
        </w:rPr>
        <w:t xml:space="preserve"> </w:t>
      </w:r>
      <w:r w:rsidRPr="00E44CD8">
        <w:rPr>
          <w:rFonts w:cs="Akhbar MT"/>
          <w:sz w:val="24"/>
          <w:szCs w:val="24"/>
          <w:rtl/>
          <w:lang w:bidi="ar-EG"/>
        </w:rPr>
        <w:t>وأخرجه أبو يعلى (5121) ، والشاشي (742) من طريقين عن إبراهيم الهجري، بهذا الإسناد.</w:t>
      </w:r>
    </w:p>
    <w:p w:rsidR="00F12B71" w:rsidRPr="00E44CD8" w:rsidRDefault="00F12B71" w:rsidP="00681CFB">
      <w:pPr>
        <w:pStyle w:val="a3"/>
        <w:rPr>
          <w:rFonts w:cs="Akhbar MT"/>
          <w:sz w:val="24"/>
          <w:szCs w:val="24"/>
          <w:rtl/>
          <w:lang w:bidi="ar-EG"/>
        </w:rPr>
      </w:pPr>
      <w:r w:rsidRPr="00E44CD8">
        <w:rPr>
          <w:rFonts w:cs="Akhbar MT"/>
          <w:sz w:val="24"/>
          <w:szCs w:val="24"/>
          <w:rtl/>
          <w:lang w:bidi="ar-EG"/>
        </w:rPr>
        <w:t>وأخرجه البزار (947) "زوائد" عن عمرو (كذا) بن يحيى الأبُلِّي، حدثنا حفص بن جميع، عن سماك، عن إبراهيم، عن علقمة والأسود، عن عبد الله مرفوعاً بلفظ: "أي الصدقة أفضل؟ " قالوا: الله ورسوله أعلم 0 قال: "أن يمنح الرجل أخاه الدراهم أو ظهر الدابة". قال البزار: لا نقلم رواه هكذا إلا حفص، ولم نسمعه إلا من عمرو (كذا) .</w:t>
      </w:r>
    </w:p>
  </w:footnote>
  <w:footnote w:id="65">
    <w:p w:rsidR="00F12B71" w:rsidRPr="00687B6E" w:rsidRDefault="00F12B71" w:rsidP="00BF7FA4">
      <w:pPr>
        <w:pStyle w:val="a3"/>
        <w:rPr>
          <w:rFonts w:cs="Akhbar MT"/>
          <w:sz w:val="24"/>
          <w:szCs w:val="24"/>
          <w:rtl/>
        </w:rPr>
      </w:pPr>
      <w:r w:rsidRPr="00687B6E">
        <w:rPr>
          <w:rFonts w:cs="Akhbar MT"/>
          <w:sz w:val="24"/>
          <w:szCs w:val="24"/>
        </w:rPr>
        <w:footnoteRef/>
      </w:r>
      <w:r w:rsidRPr="00687B6E">
        <w:rPr>
          <w:rFonts w:cs="Akhbar MT"/>
          <w:sz w:val="24"/>
          <w:szCs w:val="24"/>
          <w:rtl/>
        </w:rPr>
        <w:t xml:space="preserve"> </w:t>
      </w:r>
      <w:r w:rsidRPr="00687B6E">
        <w:rPr>
          <w:rFonts w:cs="Akhbar MT" w:hint="cs"/>
          <w:sz w:val="24"/>
          <w:szCs w:val="24"/>
          <w:rtl/>
        </w:rPr>
        <w:t xml:space="preserve">- من فقه الحديث </w:t>
      </w:r>
    </w:p>
    <w:p w:rsidR="00F12B71" w:rsidRPr="00687B6E" w:rsidRDefault="00F12B71" w:rsidP="00BF7FA4">
      <w:pPr>
        <w:pStyle w:val="a3"/>
        <w:rPr>
          <w:rFonts w:cs="Akhbar MT"/>
          <w:sz w:val="24"/>
          <w:szCs w:val="24"/>
          <w:rtl/>
        </w:rPr>
      </w:pPr>
      <w:r w:rsidRPr="00687B6E">
        <w:rPr>
          <w:rFonts w:cs="Akhbar MT" w:hint="cs"/>
          <w:sz w:val="24"/>
          <w:szCs w:val="24"/>
          <w:rtl/>
        </w:rPr>
        <w:t xml:space="preserve">* </w:t>
      </w:r>
      <w:r w:rsidRPr="00687B6E">
        <w:rPr>
          <w:rFonts w:cs="Akhbar MT"/>
          <w:sz w:val="24"/>
          <w:szCs w:val="24"/>
          <w:rtl/>
        </w:rPr>
        <w:t>منها: ما بوب له المصنف رحمه الله تعالى، وهو استحباب الدعاء بعد تقديم الذكر</w:t>
      </w:r>
    </w:p>
    <w:p w:rsidR="00F12B71" w:rsidRPr="00687B6E" w:rsidRDefault="00F12B71" w:rsidP="00BF7FA4">
      <w:pPr>
        <w:pStyle w:val="a3"/>
        <w:rPr>
          <w:rFonts w:cs="Akhbar MT"/>
          <w:sz w:val="24"/>
          <w:szCs w:val="24"/>
          <w:rtl/>
        </w:rPr>
      </w:pPr>
      <w:r w:rsidRPr="00687B6E">
        <w:rPr>
          <w:rFonts w:cs="Akhbar MT"/>
          <w:sz w:val="24"/>
          <w:szCs w:val="24"/>
          <w:rtl/>
        </w:rPr>
        <w:t>والثناء على الله تعالى.</w:t>
      </w:r>
    </w:p>
    <w:p w:rsidR="00F12B71" w:rsidRPr="00687B6E" w:rsidRDefault="00F12B71" w:rsidP="00BF7FA4">
      <w:pPr>
        <w:pStyle w:val="a3"/>
        <w:rPr>
          <w:rFonts w:cs="Akhbar MT"/>
          <w:sz w:val="24"/>
          <w:szCs w:val="24"/>
          <w:rtl/>
        </w:rPr>
      </w:pPr>
      <w:r w:rsidRPr="00687B6E">
        <w:rPr>
          <w:rFonts w:cs="Akhbar MT" w:hint="cs"/>
          <w:sz w:val="24"/>
          <w:szCs w:val="24"/>
          <w:rtl/>
        </w:rPr>
        <w:t xml:space="preserve">* </w:t>
      </w:r>
      <w:r w:rsidRPr="00687B6E">
        <w:rPr>
          <w:rFonts w:cs="Akhbar MT"/>
          <w:sz w:val="24"/>
          <w:szCs w:val="24"/>
          <w:rtl/>
        </w:rPr>
        <w:t>ومنها: بيان فضل هذا الدعاء، وأن فيه اسم الله الأعظم الذي يستجيب به دعاء الداعي، فينبغي تقديمه قبل طلب الحاجة حتى يستجاب الدعاء.</w:t>
      </w:r>
    </w:p>
    <w:p w:rsidR="00F12B71" w:rsidRPr="00687B6E" w:rsidRDefault="00F12B71" w:rsidP="00BF7FA4">
      <w:pPr>
        <w:pStyle w:val="a3"/>
        <w:rPr>
          <w:rFonts w:cs="Akhbar MT"/>
          <w:sz w:val="24"/>
          <w:szCs w:val="24"/>
          <w:rtl/>
        </w:rPr>
      </w:pPr>
      <w:r w:rsidRPr="00687B6E">
        <w:rPr>
          <w:rFonts w:cs="Akhbar MT" w:hint="cs"/>
          <w:sz w:val="24"/>
          <w:szCs w:val="24"/>
          <w:rtl/>
        </w:rPr>
        <w:t xml:space="preserve">* </w:t>
      </w:r>
      <w:r w:rsidRPr="00687B6E">
        <w:rPr>
          <w:rFonts w:cs="Akhbar MT"/>
          <w:sz w:val="24"/>
          <w:szCs w:val="24"/>
          <w:rtl/>
        </w:rPr>
        <w:t>ومنها: أن بعض أسماء الله تعالى فيه من السر ما ليس في غيره، وإن كانت أسماؤه كلها عظيمة مقدسة، إلا أن لبعضها تأثيراً في قضاء الحاجة، واستجابة الدعوة أكثر وأعظم، وهذا لا يُعلم إلا عن طريق الوحي. والله تعالى أعلم بالصواب، وإليه المرجع والمآب، وهو حسبنا، ونعم الوكيل.</w:t>
      </w:r>
      <w:r w:rsidRPr="00687B6E">
        <w:rPr>
          <w:rFonts w:cs="Akhbar MT" w:hint="cs"/>
          <w:sz w:val="24"/>
          <w:szCs w:val="24"/>
          <w:rtl/>
        </w:rPr>
        <w:t>(</w:t>
      </w:r>
      <w:r w:rsidRPr="00687B6E">
        <w:rPr>
          <w:rFonts w:cs="Akhbar MT"/>
          <w:sz w:val="24"/>
          <w:szCs w:val="24"/>
          <w:rtl/>
        </w:rPr>
        <w:t xml:space="preserve"> ذخيرة العقبى في شرح المجتبى (15/ 221)</w:t>
      </w:r>
    </w:p>
    <w:p w:rsidR="00F12B71" w:rsidRPr="00687B6E" w:rsidRDefault="00F12B71" w:rsidP="00BF7FA4">
      <w:pPr>
        <w:pStyle w:val="a3"/>
        <w:rPr>
          <w:rFonts w:cs="Akhbar MT"/>
          <w:sz w:val="24"/>
          <w:szCs w:val="24"/>
          <w:rtl/>
        </w:rPr>
      </w:pPr>
      <w:r w:rsidRPr="00687B6E">
        <w:rPr>
          <w:rFonts w:cs="Akhbar MT" w:hint="cs"/>
          <w:sz w:val="24"/>
          <w:szCs w:val="24"/>
          <w:rtl/>
        </w:rPr>
        <w:t>*</w:t>
      </w:r>
      <w:r w:rsidRPr="00687B6E">
        <w:rPr>
          <w:rFonts w:cs="Akhbar MT"/>
          <w:sz w:val="24"/>
          <w:szCs w:val="24"/>
          <w:rtl/>
        </w:rPr>
        <w:t xml:space="preserve"> قال العلامة الشوكاني رحمه الله تعالى: وقد اختلف في تعيين الاسم الأعظم على نحو من أربعين قولاً، قد أفردها السيوطي بالتصنيف. قال ابن حجر: وأرجحها من حيث السند: "الله لا إله إلا هو الأحد الصمد الذي لم يلد، ولم يولد، ولم يكن له كفوا أحد". -يعني الآتي في الحديث التالي-.</w:t>
      </w:r>
    </w:p>
    <w:p w:rsidR="00F12B71" w:rsidRPr="00687B6E" w:rsidRDefault="00F12B71" w:rsidP="00BF7FA4">
      <w:pPr>
        <w:pStyle w:val="a3"/>
        <w:rPr>
          <w:rFonts w:cs="Akhbar MT"/>
          <w:sz w:val="24"/>
          <w:szCs w:val="24"/>
          <w:rtl/>
        </w:rPr>
      </w:pPr>
      <w:r w:rsidRPr="00687B6E">
        <w:rPr>
          <w:rFonts w:cs="Akhbar MT"/>
          <w:sz w:val="24"/>
          <w:szCs w:val="24"/>
          <w:rtl/>
        </w:rPr>
        <w:t xml:space="preserve">وقال ابن الجزري: وعندي أن الاسم الأعظم: "لا إله إلا هو الحي القيوم". وذكر ابن القيّم </w:t>
      </w:r>
      <w:r w:rsidRPr="00687B6E">
        <w:rPr>
          <w:rFonts w:cs="Akhbar MT"/>
          <w:sz w:val="24"/>
          <w:szCs w:val="24"/>
          <w:rtl/>
        </w:rPr>
        <w:t xml:space="preserve">فى "الهدي" أنه "الحي القيّوم"، فينظر في وجه ذلك انتهى كلام الشوكاني رحمه الله تعالى . </w:t>
      </w:r>
    </w:p>
    <w:p w:rsidR="00F12B71" w:rsidRPr="00687B6E" w:rsidRDefault="00F12B71" w:rsidP="00BF7FA4">
      <w:pPr>
        <w:pStyle w:val="a3"/>
        <w:rPr>
          <w:rFonts w:cs="Akhbar MT"/>
          <w:sz w:val="24"/>
          <w:szCs w:val="24"/>
          <w:rtl/>
        </w:rPr>
      </w:pPr>
      <w:r w:rsidRPr="00687B6E">
        <w:rPr>
          <w:rFonts w:cs="Akhbar MT"/>
          <w:sz w:val="24"/>
          <w:szCs w:val="24"/>
          <w:rtl/>
        </w:rPr>
        <w:t>والله تعالى أعلم بالصواب، وإليه المرجع والمآب، وهو المستعان، وعليه التكلان.</w:t>
      </w:r>
      <w:r w:rsidRPr="00687B6E">
        <w:rPr>
          <w:rFonts w:cs="Akhbar MT" w:hint="cs"/>
          <w:sz w:val="24"/>
          <w:szCs w:val="24"/>
          <w:rtl/>
        </w:rPr>
        <w:t>(</w:t>
      </w:r>
      <w:r w:rsidRPr="00687B6E">
        <w:rPr>
          <w:rFonts w:cs="Akhbar MT"/>
          <w:sz w:val="24"/>
          <w:szCs w:val="24"/>
          <w:rtl/>
        </w:rPr>
        <w:t xml:space="preserve"> ذخيرة العقبى في شرح المجتبى (15/ 220)</w:t>
      </w:r>
    </w:p>
    <w:p w:rsidR="00F12B71" w:rsidRDefault="00F12B71" w:rsidP="00BF7FA4">
      <w:pPr>
        <w:pStyle w:val="a3"/>
        <w:rPr>
          <w:rtl/>
        </w:rPr>
      </w:pPr>
    </w:p>
  </w:footnote>
  <w:footnote w:id="66">
    <w:p w:rsidR="00F12B71" w:rsidRPr="00E44CD8" w:rsidRDefault="00F12B71" w:rsidP="00BF7FA4">
      <w:pPr>
        <w:pStyle w:val="a3"/>
        <w:rPr>
          <w:rFonts w:cs="Akhbar MT"/>
          <w:sz w:val="24"/>
          <w:szCs w:val="24"/>
          <w:rtl/>
        </w:rPr>
      </w:pPr>
      <w:r w:rsidRPr="00E44CD8">
        <w:rPr>
          <w:rStyle w:val="a4"/>
          <w:rFonts w:cs="Akhbar MT"/>
          <w:sz w:val="24"/>
          <w:szCs w:val="24"/>
        </w:rPr>
        <w:footnoteRef/>
      </w:r>
      <w:r w:rsidRPr="00E44CD8">
        <w:rPr>
          <w:rFonts w:cs="Akhbar MT"/>
          <w:sz w:val="24"/>
          <w:szCs w:val="24"/>
          <w:rtl/>
        </w:rPr>
        <w:t xml:space="preserve"> </w:t>
      </w:r>
      <w:r w:rsidRPr="00E44CD8">
        <w:rPr>
          <w:rFonts w:cs="Akhbar MT" w:hint="cs"/>
          <w:sz w:val="24"/>
          <w:szCs w:val="24"/>
          <w:rtl/>
        </w:rPr>
        <w:t>-</w:t>
      </w:r>
      <w:r w:rsidRPr="00E44CD8">
        <w:rPr>
          <w:rFonts w:cs="Akhbar MT"/>
          <w:sz w:val="24"/>
          <w:szCs w:val="24"/>
          <w:rtl/>
        </w:rPr>
        <w:t xml:space="preserve">أخرجه أحمد (12611 و13570) والبخاري في "الأدب المفرد" (705) وأبو داود (1495) والنسائي (3/ 44) وفي "الكبرى" (1223 و7701) والطحاوي في "المشكل" (175) وابن حبان (893) والطبراني في "الدعاء" (116) وابن </w:t>
      </w:r>
      <w:r w:rsidRPr="00E44CD8">
        <w:rPr>
          <w:rFonts w:cs="Akhbar MT"/>
          <w:sz w:val="24"/>
          <w:szCs w:val="24"/>
          <w:rtl/>
        </w:rPr>
        <w:t>منده في "التوحيد" (233 و341) والحاكم (1/ 503 - 504) والبيهقي في "الدعوات" (106 و200) وفي "الأسماء" (ص 36) والخطيب في "الأسماء المبهمة" (ص 346) والبغوي في "شرح السنة" (1258) والضياء المقدسي في "العدة للكرب والشدة" (12 و13)</w:t>
      </w:r>
    </w:p>
  </w:footnote>
  <w:footnote w:id="67">
    <w:p w:rsidR="00F12B71" w:rsidRPr="00E44CD8" w:rsidRDefault="00F12B71" w:rsidP="00BF7FA4">
      <w:pPr>
        <w:pStyle w:val="a3"/>
        <w:rPr>
          <w:rFonts w:cs="Akhbar MT"/>
          <w:sz w:val="24"/>
          <w:szCs w:val="24"/>
          <w:rtl/>
          <w:lang w:bidi="ar-EG"/>
        </w:rPr>
      </w:pPr>
      <w:r w:rsidRPr="00E44CD8">
        <w:rPr>
          <w:rStyle w:val="a4"/>
          <w:rFonts w:cs="Akhbar MT"/>
          <w:sz w:val="24"/>
          <w:szCs w:val="24"/>
        </w:rPr>
        <w:footnoteRef/>
      </w:r>
      <w:r w:rsidRPr="00E44CD8">
        <w:rPr>
          <w:rFonts w:cs="Akhbar MT"/>
          <w:sz w:val="24"/>
          <w:szCs w:val="24"/>
          <w:rtl/>
        </w:rPr>
        <w:t xml:space="preserve"> </w:t>
      </w:r>
      <w:r w:rsidRPr="00E44CD8">
        <w:rPr>
          <w:rFonts w:cs="Akhbar MT" w:hint="cs"/>
          <w:sz w:val="24"/>
          <w:szCs w:val="24"/>
          <w:rtl/>
          <w:lang w:bidi="ar-EG"/>
        </w:rPr>
        <w:t>-</w:t>
      </w:r>
      <w:r w:rsidRPr="00E44CD8">
        <w:rPr>
          <w:rFonts w:cs="Akhbar MT"/>
          <w:sz w:val="24"/>
          <w:szCs w:val="24"/>
          <w:rtl/>
          <w:lang w:bidi="ar-EG"/>
        </w:rPr>
        <w:t xml:space="preserve"> المسند 2/ 464 (1370) ومن طريق عبيد اللَّه بن عمرو في مسند أبي يعلى 1/ 384 (498). ورجاله رجال الصحيح غير ابن عقيل، قال الهيثمي 8/ 55: فيه عبد اللَّه بن محمد بن عقيل، وحديثه حسن، وباقي رجاله رجال الصحيح. وقد حسّن محقّقو المسندين إسناده.. وذكره الألباني في الصحيحة (2709).</w:t>
      </w:r>
    </w:p>
  </w:footnote>
  <w:footnote w:id="68">
    <w:p w:rsidR="00F12B71" w:rsidRPr="00C17E85" w:rsidRDefault="00F12B71" w:rsidP="00BF7FA4">
      <w:pPr>
        <w:pStyle w:val="a3"/>
        <w:rPr>
          <w:rFonts w:cs="Akhbar MT"/>
          <w:sz w:val="24"/>
          <w:szCs w:val="24"/>
          <w:rtl/>
        </w:rPr>
      </w:pPr>
      <w:r w:rsidRPr="00C17E85">
        <w:rPr>
          <w:rFonts w:cs="Akhbar MT"/>
          <w:sz w:val="24"/>
          <w:szCs w:val="24"/>
        </w:rPr>
        <w:footnoteRef/>
      </w:r>
      <w:r w:rsidRPr="00C17E85">
        <w:rPr>
          <w:rFonts w:cs="Akhbar MT"/>
          <w:sz w:val="24"/>
          <w:szCs w:val="24"/>
          <w:rtl/>
        </w:rPr>
        <w:t xml:space="preserve"> </w:t>
      </w:r>
      <w:r w:rsidRPr="00C17E85">
        <w:rPr>
          <w:rFonts w:cs="Akhbar MT" w:hint="cs"/>
          <w:sz w:val="24"/>
          <w:szCs w:val="24"/>
          <w:rtl/>
        </w:rPr>
        <w:t>-من فقه الحديث :</w:t>
      </w:r>
    </w:p>
    <w:p w:rsidR="00F12B71" w:rsidRPr="00C17E85" w:rsidRDefault="00F12B71" w:rsidP="00BF7FA4">
      <w:pPr>
        <w:pStyle w:val="a3"/>
        <w:rPr>
          <w:rFonts w:cs="Akhbar MT"/>
          <w:sz w:val="24"/>
          <w:szCs w:val="24"/>
          <w:rtl/>
        </w:rPr>
      </w:pPr>
      <w:r w:rsidRPr="00C17E85">
        <w:rPr>
          <w:rFonts w:cs="Akhbar MT" w:hint="cs"/>
          <w:sz w:val="24"/>
          <w:szCs w:val="24"/>
          <w:rtl/>
        </w:rPr>
        <w:t xml:space="preserve">* </w:t>
      </w:r>
      <w:r w:rsidRPr="00C17E85">
        <w:rPr>
          <w:rFonts w:cs="Akhbar MT"/>
          <w:sz w:val="24"/>
          <w:szCs w:val="24"/>
          <w:rtl/>
        </w:rPr>
        <w:t>ففي الحديث التحريض على قصر الأمل والاستعداد لبغتة الأجل.</w:t>
      </w:r>
    </w:p>
    <w:p w:rsidR="00F12B71" w:rsidRPr="00C17E85" w:rsidRDefault="00F12B71" w:rsidP="00BF7FA4">
      <w:pPr>
        <w:pStyle w:val="a3"/>
        <w:rPr>
          <w:rFonts w:cs="Akhbar MT"/>
          <w:sz w:val="24"/>
          <w:szCs w:val="24"/>
          <w:rtl/>
        </w:rPr>
      </w:pPr>
      <w:r w:rsidRPr="00C17E85">
        <w:rPr>
          <w:rFonts w:cs="Akhbar MT"/>
          <w:sz w:val="24"/>
          <w:szCs w:val="24"/>
          <w:rtl/>
        </w:rPr>
        <w:t xml:space="preserve">قال الحافظ: والأول أي مما ذكرنا عنه وهو المعتمد، وسياق الحديث يدل عليه والإشارة بقوله هذا الإنسان إلى النقطة الداخلة، وبقوله هذا أجله محيط به إلى المربع، وبقوله الذي هو خارج أمله إلى الخط المستطيل المنفرد، وبقوله هذه الخطط وهي مذكورة على سبيل المثال، لا أن المراد انحصارها في عدد معين، ويدل عليه قوله في حديث أنس: «إذا جاء الخط الأقرب» فإنه أشار به إلى المحيط به، ولا شك أن الذي يحيط به أقرب إليه من الخارج عنه </w:t>
      </w:r>
      <w:r w:rsidRPr="00C17E85">
        <w:rPr>
          <w:rFonts w:cs="Akhbar MT"/>
          <w:sz w:val="24"/>
          <w:szCs w:val="24"/>
          <w:rtl/>
        </w:rPr>
        <w:t>اهـ. وفي «المفاتح» صورة هذه الخطوط، الخط الوسط</w:t>
      </w:r>
      <w:r w:rsidRPr="00C17E85">
        <w:rPr>
          <w:rFonts w:cs="Akhbar MT" w:hint="cs"/>
          <w:sz w:val="24"/>
          <w:szCs w:val="24"/>
          <w:rtl/>
        </w:rPr>
        <w:t xml:space="preserve"> (</w:t>
      </w:r>
      <w:r w:rsidRPr="00C17E85">
        <w:rPr>
          <w:rFonts w:cs="Akhbar MT"/>
          <w:sz w:val="24"/>
          <w:szCs w:val="24"/>
          <w:rtl/>
        </w:rPr>
        <w:t>دليل الفالحين لطرق رياض الصالحين (5/ 14)</w:t>
      </w:r>
      <w:r w:rsidRPr="00C17E85">
        <w:rPr>
          <w:rFonts w:cs="Akhbar MT" w:hint="cs"/>
          <w:sz w:val="24"/>
          <w:szCs w:val="24"/>
          <w:rtl/>
        </w:rPr>
        <w:t>)</w:t>
      </w:r>
    </w:p>
  </w:footnote>
  <w:footnote w:id="69">
    <w:p w:rsidR="00F12B71" w:rsidRPr="00B83D76" w:rsidRDefault="00F12B71" w:rsidP="00BF7FA4">
      <w:pPr>
        <w:pStyle w:val="a3"/>
        <w:rPr>
          <w:rtl/>
        </w:rPr>
      </w:pPr>
      <w:r w:rsidRPr="00B83D76">
        <w:footnoteRef/>
      </w:r>
      <w:r w:rsidRPr="00B83D76">
        <w:rPr>
          <w:rtl/>
        </w:rPr>
        <w:t xml:space="preserve"> </w:t>
      </w:r>
      <w:r w:rsidRPr="00B83D76">
        <w:rPr>
          <w:rFonts w:hint="cs"/>
          <w:rtl/>
        </w:rPr>
        <w:t>-</w:t>
      </w:r>
      <w:r w:rsidRPr="00B83D76">
        <w:rPr>
          <w:rtl/>
        </w:rPr>
        <w:t xml:space="preserve"> ابن ماجه في سننه ج 2/  ص 1414 حديث رقم: 4231</w:t>
      </w:r>
    </w:p>
  </w:footnote>
  <w:footnote w:id="70">
    <w:p w:rsidR="00F12B71" w:rsidRPr="00E44CD8" w:rsidRDefault="00F12B71" w:rsidP="00430545">
      <w:pPr>
        <w:pStyle w:val="a3"/>
        <w:rPr>
          <w:rFonts w:cs="Akhbar MT"/>
          <w:sz w:val="24"/>
          <w:szCs w:val="24"/>
          <w:rtl/>
        </w:rPr>
      </w:pPr>
      <w:r w:rsidRPr="00E44CD8">
        <w:rPr>
          <w:rFonts w:cs="Akhbar MT"/>
          <w:sz w:val="24"/>
          <w:szCs w:val="24"/>
        </w:rPr>
        <w:footnoteRef/>
      </w:r>
      <w:r w:rsidRPr="00E44CD8">
        <w:rPr>
          <w:rFonts w:cs="Akhbar MT"/>
          <w:sz w:val="24"/>
          <w:szCs w:val="24"/>
          <w:rtl/>
        </w:rPr>
        <w:t xml:space="preserve"> أي المسموع، وظاهره أنهم سمعوها أيضاً كرامة، ولا مانع فقد سمعوا حنين الجذع وتسبيح الحصا في يده وغير ذلك، لكن قوله أولاً إذ سمع النبيّ ربما </w:t>
      </w:r>
      <w:r w:rsidRPr="00E44CD8">
        <w:rPr>
          <w:rFonts w:cs="Akhbar MT"/>
          <w:sz w:val="24"/>
          <w:szCs w:val="24"/>
          <w:rtl/>
        </w:rPr>
        <w:t>يومىء إلى اختصاصه بذلك، والله أعلم (فقلنا: الله ورسوله أعلم) فيه بيان أن الأدب إذا سئل الإنسان عما لا علم له به أن يكل العلم فيه إلى الله سبحانه ولا يتكلم فيما لا علم له</w:t>
      </w:r>
      <w:r w:rsidRPr="00E44CD8">
        <w:rPr>
          <w:rFonts w:cs="Akhbar MT" w:hint="cs"/>
          <w:sz w:val="24"/>
          <w:szCs w:val="24"/>
          <w:rtl/>
        </w:rPr>
        <w:t>)(</w:t>
      </w:r>
      <w:r w:rsidRPr="00E44CD8">
        <w:rPr>
          <w:rFonts w:cs="Akhbar MT"/>
          <w:sz w:val="24"/>
          <w:szCs w:val="24"/>
          <w:rtl/>
        </w:rPr>
        <w:t xml:space="preserve"> - دليل الفالحين لطرق رياض الصالحين (4/ 296)</w:t>
      </w:r>
    </w:p>
    <w:p w:rsidR="00F12B71" w:rsidRPr="00E44CD8" w:rsidRDefault="00F12B71" w:rsidP="00430545">
      <w:pPr>
        <w:pStyle w:val="a3"/>
        <w:rPr>
          <w:rFonts w:cs="Akhbar MT"/>
          <w:sz w:val="24"/>
          <w:szCs w:val="24"/>
          <w:rtl/>
        </w:rPr>
      </w:pPr>
      <w:r w:rsidRPr="00E44CD8">
        <w:rPr>
          <w:rFonts w:cs="Akhbar MT" w:hint="cs"/>
          <w:sz w:val="24"/>
          <w:szCs w:val="24"/>
          <w:rtl/>
        </w:rPr>
        <w:t>*</w:t>
      </w:r>
      <w:r w:rsidRPr="00E44CD8">
        <w:rPr>
          <w:rFonts w:cs="Akhbar MT"/>
          <w:sz w:val="24"/>
          <w:szCs w:val="24"/>
          <w:rtl/>
        </w:rPr>
        <w:t xml:space="preserve"> فيه دليل على أن النار قد خُلقت،</w:t>
      </w:r>
      <w:r w:rsidRPr="00E44CD8">
        <w:rPr>
          <w:rFonts w:cs="Akhbar MT" w:hint="cs"/>
          <w:sz w:val="24"/>
          <w:szCs w:val="24"/>
          <w:rtl/>
        </w:rPr>
        <w:t xml:space="preserve"> </w:t>
      </w:r>
      <w:r w:rsidRPr="00E44CD8">
        <w:rPr>
          <w:rFonts w:cs="Akhbar MT"/>
          <w:sz w:val="24"/>
          <w:szCs w:val="24"/>
          <w:rtl/>
        </w:rPr>
        <w:t>وأُعدّ فيها ما شاء الله مما يعذِّب به من يشاء، وهو مذهب أهل السُّنَّة، خلافًا</w:t>
      </w:r>
    </w:p>
    <w:p w:rsidR="00F12B71" w:rsidRPr="00E44CD8" w:rsidRDefault="00F12B71" w:rsidP="00430545">
      <w:pPr>
        <w:pStyle w:val="a3"/>
        <w:rPr>
          <w:rFonts w:cs="Akhbar MT"/>
          <w:sz w:val="24"/>
          <w:szCs w:val="24"/>
          <w:rtl/>
        </w:rPr>
      </w:pPr>
      <w:r w:rsidRPr="00E44CD8">
        <w:rPr>
          <w:rFonts w:cs="Akhbar MT"/>
          <w:sz w:val="24"/>
          <w:szCs w:val="24"/>
          <w:rtl/>
        </w:rPr>
        <w:t>للمبتدعة. انتهى</w:t>
      </w:r>
      <w:r w:rsidRPr="00E44CD8">
        <w:rPr>
          <w:rFonts w:cs="Akhbar MT" w:hint="cs"/>
          <w:sz w:val="24"/>
          <w:szCs w:val="24"/>
          <w:rtl/>
        </w:rPr>
        <w:t xml:space="preserve"> (</w:t>
      </w:r>
      <w:r w:rsidRPr="00E44CD8">
        <w:rPr>
          <w:rFonts w:cs="Akhbar MT"/>
          <w:sz w:val="24"/>
          <w:szCs w:val="24"/>
          <w:rtl/>
        </w:rPr>
        <w:t>البحر المحيط الثجاج في شرح صحيح الإمام مسلم بن الحجاج (43/ 661)</w:t>
      </w:r>
    </w:p>
  </w:footnote>
  <w:footnote w:id="71">
    <w:p w:rsidR="00F12B71" w:rsidRPr="00E44CD8" w:rsidRDefault="00F12B71">
      <w:pPr>
        <w:pStyle w:val="a3"/>
        <w:rPr>
          <w:rFonts w:cs="Akhbar MT"/>
          <w:sz w:val="24"/>
          <w:szCs w:val="24"/>
        </w:rPr>
      </w:pPr>
      <w:r w:rsidRPr="00E44CD8">
        <w:rPr>
          <w:rFonts w:cs="Akhbar MT"/>
          <w:sz w:val="24"/>
          <w:szCs w:val="24"/>
        </w:rPr>
        <w:footnoteRef/>
      </w:r>
      <w:r w:rsidRPr="00E44CD8">
        <w:rPr>
          <w:rFonts w:cs="Akhbar MT"/>
          <w:sz w:val="24"/>
          <w:szCs w:val="24"/>
          <w:rtl/>
        </w:rPr>
        <w:t xml:space="preserve"> </w:t>
      </w:r>
      <w:r w:rsidRPr="00E44CD8">
        <w:rPr>
          <w:rFonts w:cs="Akhbar MT" w:hint="cs"/>
          <w:sz w:val="24"/>
          <w:szCs w:val="24"/>
          <w:rtl/>
        </w:rPr>
        <w:t>-</w:t>
      </w:r>
      <w:r w:rsidRPr="00E44CD8">
        <w:rPr>
          <w:rFonts w:cs="Akhbar MT"/>
          <w:sz w:val="24"/>
          <w:szCs w:val="24"/>
          <w:rtl/>
        </w:rPr>
        <w:t xml:space="preserve"> مسلم (4/ 2183 - 2184 رقم 2841)، البخاري (6/ 362 رقم 3326)، وانظر (6227).</w:t>
      </w:r>
    </w:p>
  </w:footnote>
  <w:footnote w:id="72">
    <w:p w:rsidR="00F12B71" w:rsidRPr="00E44CD8" w:rsidRDefault="00F12B71">
      <w:pPr>
        <w:pStyle w:val="a3"/>
        <w:rPr>
          <w:rFonts w:cs="Akhbar MT"/>
          <w:sz w:val="24"/>
          <w:szCs w:val="24"/>
          <w:rtl/>
          <w:lang w:bidi="ar-EG"/>
        </w:rPr>
      </w:pPr>
      <w:r w:rsidRPr="00E44CD8">
        <w:rPr>
          <w:rStyle w:val="a4"/>
          <w:rFonts w:cs="Akhbar MT"/>
          <w:sz w:val="24"/>
          <w:szCs w:val="24"/>
        </w:rPr>
        <w:footnoteRef/>
      </w:r>
      <w:r w:rsidRPr="00E44CD8">
        <w:rPr>
          <w:rFonts w:cs="Akhbar MT"/>
          <w:sz w:val="24"/>
          <w:szCs w:val="24"/>
          <w:rtl/>
        </w:rPr>
        <w:t xml:space="preserve"> </w:t>
      </w:r>
      <w:r w:rsidRPr="00E44CD8">
        <w:rPr>
          <w:rFonts w:cs="Akhbar MT" w:hint="cs"/>
          <w:sz w:val="24"/>
          <w:szCs w:val="24"/>
          <w:rtl/>
          <w:lang w:bidi="ar-EG"/>
        </w:rPr>
        <w:t>-</w:t>
      </w:r>
      <w:r w:rsidRPr="00E44CD8">
        <w:rPr>
          <w:rFonts w:cs="Akhbar MT"/>
          <w:sz w:val="24"/>
          <w:szCs w:val="24"/>
          <w:rtl/>
        </w:rPr>
        <w:t xml:space="preserve"> </w:t>
      </w:r>
      <w:r w:rsidRPr="00E44CD8">
        <w:rPr>
          <w:rFonts w:cs="Akhbar MT"/>
          <w:sz w:val="24"/>
          <w:szCs w:val="24"/>
          <w:rtl/>
          <w:lang w:bidi="ar-EG"/>
        </w:rPr>
        <w:t>فرقنا : خشينا</w:t>
      </w:r>
    </w:p>
  </w:footnote>
  <w:footnote w:id="73">
    <w:p w:rsidR="00F12B71" w:rsidRPr="00E44CD8" w:rsidRDefault="00F12B71" w:rsidP="0058448E">
      <w:pPr>
        <w:pStyle w:val="a3"/>
        <w:rPr>
          <w:rFonts w:cs="Akhbar MT"/>
          <w:sz w:val="24"/>
          <w:szCs w:val="24"/>
        </w:rPr>
      </w:pPr>
      <w:r w:rsidRPr="00E44CD8">
        <w:rPr>
          <w:rStyle w:val="a4"/>
          <w:rFonts w:cs="Akhbar MT"/>
          <w:sz w:val="24"/>
          <w:szCs w:val="24"/>
        </w:rPr>
        <w:footnoteRef/>
      </w:r>
      <w:r w:rsidRPr="00E44CD8">
        <w:rPr>
          <w:rFonts w:cs="Akhbar MT"/>
          <w:sz w:val="24"/>
          <w:szCs w:val="24"/>
          <w:rtl/>
        </w:rPr>
        <w:t xml:space="preserve"> </w:t>
      </w:r>
      <w:r w:rsidRPr="00E44CD8">
        <w:rPr>
          <w:rFonts w:cs="Akhbar MT" w:hint="cs"/>
          <w:sz w:val="24"/>
          <w:szCs w:val="24"/>
          <w:rtl/>
        </w:rPr>
        <w:t>-</w:t>
      </w:r>
      <w:r w:rsidRPr="00E44CD8">
        <w:rPr>
          <w:rFonts w:cs="Akhbar MT"/>
          <w:sz w:val="24"/>
          <w:szCs w:val="24"/>
          <w:rtl/>
        </w:rPr>
        <w:t xml:space="preserve"> اغتلم : هاج واضطربت أمواجه</w:t>
      </w:r>
    </w:p>
  </w:footnote>
  <w:footnote w:id="74">
    <w:p w:rsidR="00F12B71" w:rsidRPr="00E44CD8" w:rsidRDefault="00F12B71" w:rsidP="0058448E">
      <w:pPr>
        <w:pStyle w:val="a3"/>
        <w:rPr>
          <w:rFonts w:cs="Akhbar MT"/>
          <w:sz w:val="24"/>
          <w:szCs w:val="24"/>
          <w:rtl/>
        </w:rPr>
      </w:pPr>
      <w:r w:rsidRPr="00E44CD8">
        <w:rPr>
          <w:rStyle w:val="a4"/>
          <w:rFonts w:cs="Akhbar MT"/>
          <w:sz w:val="24"/>
          <w:szCs w:val="24"/>
        </w:rPr>
        <w:footnoteRef/>
      </w:r>
      <w:r w:rsidRPr="00E44CD8">
        <w:rPr>
          <w:rFonts w:cs="Akhbar MT"/>
          <w:sz w:val="24"/>
          <w:szCs w:val="24"/>
          <w:rtl/>
        </w:rPr>
        <w:t xml:space="preserve"> </w:t>
      </w:r>
      <w:r w:rsidRPr="00E44CD8">
        <w:rPr>
          <w:rFonts w:cs="Akhbar MT" w:hint="cs"/>
          <w:sz w:val="24"/>
          <w:szCs w:val="24"/>
          <w:rtl/>
        </w:rPr>
        <w:t>-</w:t>
      </w:r>
      <w:r w:rsidRPr="00E44CD8">
        <w:rPr>
          <w:rFonts w:cs="Akhbar MT"/>
          <w:sz w:val="24"/>
          <w:szCs w:val="24"/>
          <w:rtl/>
        </w:rPr>
        <w:t xml:space="preserve"> أرفأ : قرَّب السفينة من الشط</w:t>
      </w:r>
    </w:p>
  </w:footnote>
  <w:footnote w:id="75">
    <w:p w:rsidR="00F12B71" w:rsidRPr="00E44CD8" w:rsidRDefault="00F12B71">
      <w:pPr>
        <w:pStyle w:val="a3"/>
        <w:rPr>
          <w:rFonts w:cs="Akhbar MT"/>
          <w:sz w:val="24"/>
          <w:szCs w:val="24"/>
          <w:rtl/>
        </w:rPr>
      </w:pPr>
      <w:r w:rsidRPr="00E44CD8">
        <w:rPr>
          <w:rStyle w:val="a4"/>
          <w:rFonts w:cs="Akhbar MT"/>
          <w:sz w:val="24"/>
          <w:szCs w:val="24"/>
        </w:rPr>
        <w:footnoteRef/>
      </w:r>
      <w:r w:rsidRPr="00E44CD8">
        <w:rPr>
          <w:rFonts w:cs="Akhbar MT"/>
          <w:sz w:val="24"/>
          <w:szCs w:val="24"/>
          <w:rtl/>
        </w:rPr>
        <w:t xml:space="preserve"> </w:t>
      </w:r>
      <w:r w:rsidRPr="00E44CD8">
        <w:rPr>
          <w:rFonts w:cs="Akhbar MT" w:hint="cs"/>
          <w:sz w:val="24"/>
          <w:szCs w:val="24"/>
          <w:rtl/>
        </w:rPr>
        <w:t>-</w:t>
      </w:r>
      <w:r w:rsidRPr="00E44CD8">
        <w:rPr>
          <w:rFonts w:cs="Akhbar MT"/>
          <w:sz w:val="24"/>
          <w:szCs w:val="24"/>
          <w:rtl/>
        </w:rPr>
        <w:t xml:space="preserve"> الأهلب : غليظ الشعر كثيره</w:t>
      </w:r>
    </w:p>
  </w:footnote>
  <w:footnote w:id="76">
    <w:p w:rsidR="00F12B71" w:rsidRPr="00E44CD8" w:rsidRDefault="00F12B71" w:rsidP="00581C2C">
      <w:pPr>
        <w:pStyle w:val="a3"/>
        <w:rPr>
          <w:rFonts w:cs="Akhbar MT"/>
          <w:sz w:val="24"/>
          <w:szCs w:val="24"/>
          <w:rtl/>
        </w:rPr>
      </w:pPr>
      <w:r w:rsidRPr="00E44CD8">
        <w:rPr>
          <w:rFonts w:cs="Akhbar MT"/>
          <w:sz w:val="24"/>
          <w:szCs w:val="24"/>
        </w:rPr>
        <w:footnoteRef/>
      </w:r>
      <w:r w:rsidRPr="00E44CD8">
        <w:rPr>
          <w:rFonts w:cs="Akhbar MT"/>
          <w:sz w:val="24"/>
          <w:szCs w:val="24"/>
          <w:rtl/>
        </w:rPr>
        <w:t xml:space="preserve"> </w:t>
      </w:r>
      <w:r w:rsidRPr="00E44CD8">
        <w:rPr>
          <w:rFonts w:cs="Akhbar MT" w:hint="cs"/>
          <w:sz w:val="24"/>
          <w:szCs w:val="24"/>
          <w:rtl/>
        </w:rPr>
        <w:t>-</w:t>
      </w:r>
      <w:r w:rsidRPr="00E44CD8">
        <w:rPr>
          <w:rFonts w:cs="Akhbar MT"/>
          <w:sz w:val="24"/>
          <w:szCs w:val="24"/>
          <w:rtl/>
        </w:rPr>
        <w:t xml:space="preserve"> [ما يؤخذ من الأحاديث]-</w:t>
      </w:r>
    </w:p>
    <w:p w:rsidR="00F12B71" w:rsidRPr="00E44CD8" w:rsidRDefault="00F12B71" w:rsidP="00581C2C">
      <w:pPr>
        <w:pStyle w:val="a3"/>
        <w:rPr>
          <w:rFonts w:cs="Akhbar MT"/>
          <w:sz w:val="24"/>
          <w:szCs w:val="24"/>
          <w:rtl/>
        </w:rPr>
      </w:pPr>
      <w:r w:rsidRPr="00E44CD8">
        <w:rPr>
          <w:rFonts w:cs="Akhbar MT"/>
          <w:sz w:val="24"/>
          <w:szCs w:val="24"/>
          <w:rtl/>
        </w:rPr>
        <w:t>1 - فيها الاعتماد على خبر الواحد فقد استدل صلى الله عليه وسلم على ما أخبر به هو بخبر تميم الداري</w:t>
      </w:r>
    </w:p>
    <w:p w:rsidR="00F12B71" w:rsidRPr="00E44CD8" w:rsidRDefault="00F12B71" w:rsidP="00581C2C">
      <w:pPr>
        <w:pStyle w:val="a3"/>
        <w:rPr>
          <w:rFonts w:cs="Akhbar MT"/>
          <w:sz w:val="24"/>
          <w:szCs w:val="24"/>
          <w:rtl/>
        </w:rPr>
      </w:pPr>
      <w:r w:rsidRPr="00E44CD8">
        <w:rPr>
          <w:rFonts w:cs="Akhbar MT"/>
          <w:sz w:val="24"/>
          <w:szCs w:val="24"/>
          <w:rtl/>
        </w:rPr>
        <w:t>2 - وفيها قبول تحمل الكافر فقد كان تميم الداري حين الواقعة نصرانيا</w:t>
      </w:r>
    </w:p>
    <w:p w:rsidR="00F12B71" w:rsidRPr="00E44CD8" w:rsidRDefault="00F12B71" w:rsidP="00581C2C">
      <w:pPr>
        <w:pStyle w:val="a3"/>
        <w:rPr>
          <w:rFonts w:cs="Akhbar MT"/>
          <w:sz w:val="24"/>
          <w:szCs w:val="24"/>
          <w:rtl/>
        </w:rPr>
      </w:pPr>
      <w:r w:rsidRPr="00E44CD8">
        <w:rPr>
          <w:rFonts w:cs="Akhbar MT"/>
          <w:sz w:val="24"/>
          <w:szCs w:val="24"/>
          <w:rtl/>
        </w:rPr>
        <w:t xml:space="preserve">3 - وفيها ثبوت </w:t>
      </w:r>
      <w:r w:rsidRPr="00E44CD8">
        <w:rPr>
          <w:rFonts w:cs="Akhbar MT"/>
          <w:sz w:val="24"/>
          <w:szCs w:val="24"/>
          <w:rtl/>
        </w:rPr>
        <w:t>الجساسة</w:t>
      </w:r>
    </w:p>
    <w:p w:rsidR="00F12B71" w:rsidRPr="00E44CD8" w:rsidRDefault="00F12B71" w:rsidP="00581C2C">
      <w:pPr>
        <w:pStyle w:val="a3"/>
        <w:rPr>
          <w:rFonts w:cs="Akhbar MT"/>
          <w:sz w:val="24"/>
          <w:szCs w:val="24"/>
          <w:rtl/>
        </w:rPr>
      </w:pPr>
      <w:r w:rsidRPr="00E44CD8">
        <w:rPr>
          <w:rFonts w:cs="Akhbar MT"/>
          <w:sz w:val="24"/>
          <w:szCs w:val="24"/>
          <w:rtl/>
        </w:rPr>
        <w:t>4 - وأن المسيح الدجال موجود وقد سبق قول ابن صائد عنه في الباب قبل الماضي أما والله إني لأعلم مولده ومكانه وأين هو</w:t>
      </w:r>
    </w:p>
    <w:p w:rsidR="00F12B71" w:rsidRPr="00E44CD8" w:rsidRDefault="00F12B71" w:rsidP="00581C2C">
      <w:pPr>
        <w:pStyle w:val="a3"/>
        <w:rPr>
          <w:rFonts w:cs="Akhbar MT"/>
          <w:sz w:val="24"/>
          <w:szCs w:val="24"/>
          <w:rtl/>
        </w:rPr>
      </w:pPr>
      <w:r w:rsidRPr="00E44CD8">
        <w:rPr>
          <w:rFonts w:cs="Akhbar MT"/>
          <w:sz w:val="24"/>
          <w:szCs w:val="24"/>
          <w:rtl/>
        </w:rPr>
        <w:t>5 - وخطبة الإمام عند الأمور المهمة</w:t>
      </w:r>
    </w:p>
    <w:p w:rsidR="00F12B71" w:rsidRPr="00E44CD8" w:rsidRDefault="00F12B71" w:rsidP="00581C2C">
      <w:pPr>
        <w:pStyle w:val="a3"/>
        <w:rPr>
          <w:rFonts w:cs="Akhbar MT"/>
          <w:sz w:val="24"/>
          <w:szCs w:val="24"/>
          <w:rtl/>
        </w:rPr>
      </w:pPr>
      <w:r w:rsidRPr="00E44CD8">
        <w:rPr>
          <w:rFonts w:cs="Akhbar MT"/>
          <w:sz w:val="24"/>
          <w:szCs w:val="24"/>
          <w:rtl/>
        </w:rPr>
        <w:t>6 - وفيها الإشارة إلى ما سيقع مع الدجال من خوارق سبقت في الباب السابق</w:t>
      </w:r>
    </w:p>
    <w:p w:rsidR="00F12B71" w:rsidRPr="00E44CD8" w:rsidRDefault="00F12B71" w:rsidP="00581C2C">
      <w:pPr>
        <w:pStyle w:val="a3"/>
        <w:rPr>
          <w:rFonts w:cs="Akhbar MT"/>
          <w:sz w:val="24"/>
          <w:szCs w:val="24"/>
          <w:rtl/>
        </w:rPr>
      </w:pPr>
      <w:r w:rsidRPr="00E44CD8">
        <w:rPr>
          <w:rFonts w:cs="Akhbar MT"/>
          <w:sz w:val="24"/>
          <w:szCs w:val="24"/>
          <w:rtl/>
        </w:rPr>
        <w:t>7 - وأن الدجال لا يدخل المدينة</w:t>
      </w:r>
      <w:r w:rsidRPr="00E44CD8">
        <w:rPr>
          <w:rFonts w:cs="Akhbar MT" w:hint="cs"/>
          <w:sz w:val="24"/>
          <w:szCs w:val="24"/>
          <w:rtl/>
        </w:rPr>
        <w:t>(</w:t>
      </w:r>
      <w:r w:rsidRPr="00E44CD8">
        <w:rPr>
          <w:rFonts w:cs="Akhbar MT"/>
          <w:sz w:val="24"/>
          <w:szCs w:val="24"/>
          <w:rtl/>
        </w:rPr>
        <w:t>فتح المنعم شرح صحيح مسلم (10/ 555)</w:t>
      </w:r>
    </w:p>
  </w:footnote>
  <w:footnote w:id="77">
    <w:p w:rsidR="00F12B71" w:rsidRPr="00E44CD8" w:rsidRDefault="00F12B71" w:rsidP="000E79BA">
      <w:pPr>
        <w:pStyle w:val="a3"/>
        <w:rPr>
          <w:rFonts w:cs="Akhbar MT"/>
          <w:sz w:val="24"/>
          <w:szCs w:val="24"/>
          <w:rtl/>
        </w:rPr>
      </w:pPr>
      <w:r w:rsidRPr="00E44CD8">
        <w:rPr>
          <w:rFonts w:cs="Akhbar MT"/>
          <w:sz w:val="24"/>
          <w:szCs w:val="24"/>
        </w:rPr>
        <w:footnoteRef/>
      </w:r>
      <w:r w:rsidRPr="00E44CD8">
        <w:rPr>
          <w:rFonts w:cs="Akhbar MT"/>
          <w:sz w:val="24"/>
          <w:szCs w:val="24"/>
          <w:rtl/>
        </w:rPr>
        <w:t xml:space="preserve"> </w:t>
      </w:r>
      <w:r w:rsidRPr="00E44CD8">
        <w:rPr>
          <w:rFonts w:cs="Akhbar MT" w:hint="cs"/>
          <w:sz w:val="24"/>
          <w:szCs w:val="24"/>
          <w:rtl/>
        </w:rPr>
        <w:t>-</w:t>
      </w:r>
      <w:r w:rsidRPr="00E44CD8">
        <w:rPr>
          <w:rFonts w:cs="Akhbar MT"/>
          <w:sz w:val="24"/>
          <w:szCs w:val="24"/>
          <w:rtl/>
        </w:rPr>
        <w:t xml:space="preserve"> أخرجه الحميدي (363 و364) و"أحمد" 6/373 و416 </w:t>
      </w:r>
      <w:r w:rsidRPr="00E44CD8">
        <w:rPr>
          <w:rFonts w:cs="Akhbar MT"/>
          <w:sz w:val="24"/>
          <w:szCs w:val="24"/>
          <w:rtl/>
        </w:rPr>
        <w:t xml:space="preserve">و"الدارِمِي" 2279 و"مسلم" 4/197 </w:t>
      </w:r>
    </w:p>
  </w:footnote>
  <w:footnote w:id="78">
    <w:p w:rsidR="00F12B71" w:rsidRPr="00357F52" w:rsidRDefault="00F12B71" w:rsidP="00681CFB">
      <w:pPr>
        <w:pStyle w:val="a3"/>
        <w:rPr>
          <w:rFonts w:cs="Akhbar MT"/>
          <w:sz w:val="24"/>
          <w:szCs w:val="24"/>
          <w:rtl/>
          <w:lang w:bidi="ar-EG"/>
        </w:rPr>
      </w:pPr>
      <w:r w:rsidRPr="00357F52">
        <w:rPr>
          <w:rFonts w:cs="Akhbar MT"/>
          <w:sz w:val="24"/>
          <w:szCs w:val="24"/>
          <w:lang w:bidi="ar-EG"/>
        </w:rPr>
        <w:footnoteRef/>
      </w:r>
      <w:r w:rsidRPr="00357F52">
        <w:rPr>
          <w:rFonts w:cs="Akhbar MT"/>
          <w:sz w:val="24"/>
          <w:szCs w:val="24"/>
          <w:rtl/>
          <w:lang w:bidi="ar-EG"/>
        </w:rPr>
        <w:t xml:space="preserve"> </w:t>
      </w:r>
      <w:r w:rsidRPr="00357F52">
        <w:rPr>
          <w:rFonts w:cs="Akhbar MT" w:hint="cs"/>
          <w:sz w:val="24"/>
          <w:szCs w:val="24"/>
          <w:rtl/>
          <w:lang w:bidi="ar-EG"/>
        </w:rPr>
        <w:t xml:space="preserve">- قال الشيخ الشنقيطي رحمه الله في ذكر </w:t>
      </w:r>
      <w:r w:rsidRPr="00357F52">
        <w:rPr>
          <w:rFonts w:cs="Akhbar MT" w:hint="cs"/>
          <w:sz w:val="24"/>
          <w:szCs w:val="24"/>
          <w:rtl/>
          <w:lang w:bidi="ar-EG"/>
        </w:rPr>
        <w:t xml:space="preserve">اثار الاعراض عن الله : </w:t>
      </w:r>
    </w:p>
    <w:p w:rsidR="00F12B71" w:rsidRPr="00357F52" w:rsidRDefault="00F12B71" w:rsidP="00681CFB">
      <w:pPr>
        <w:pStyle w:val="a3"/>
        <w:rPr>
          <w:rFonts w:cs="Akhbar MT"/>
          <w:sz w:val="24"/>
          <w:szCs w:val="24"/>
          <w:rtl/>
          <w:lang w:bidi="ar-EG"/>
        </w:rPr>
      </w:pPr>
      <w:r w:rsidRPr="00357F52">
        <w:rPr>
          <w:rFonts w:cs="Akhbar MT" w:hint="cs"/>
          <w:sz w:val="24"/>
          <w:szCs w:val="24"/>
          <w:rtl/>
          <w:lang w:bidi="ar-EG"/>
        </w:rPr>
        <w:t>*</w:t>
      </w:r>
      <w:r w:rsidRPr="00357F52">
        <w:rPr>
          <w:rFonts w:cs="Akhbar MT"/>
          <w:sz w:val="24"/>
          <w:szCs w:val="24"/>
          <w:rtl/>
          <w:lang w:bidi="ar-EG"/>
        </w:rPr>
        <w:t xml:space="preserve">أن الإعراض عن التذكرة بآيات الله من أعظم الظلم ، قد زاد عليه في مواضع أخر بيان أشياء من النتائج السيئة ، والعواقب الوخيمة الناشئة من الإعراض عن التذكرة ، فمن نتائجه السيئة : ما ذكره هنا من أن صاحبه من أعظم الناس ظلما </w:t>
      </w:r>
    </w:p>
    <w:p w:rsidR="00F12B71" w:rsidRPr="00357F52" w:rsidRDefault="00F12B71" w:rsidP="00681CFB">
      <w:pPr>
        <w:pStyle w:val="a3"/>
        <w:rPr>
          <w:rFonts w:cs="Akhbar MT"/>
          <w:sz w:val="24"/>
          <w:szCs w:val="24"/>
          <w:rtl/>
          <w:lang w:bidi="ar-EG"/>
        </w:rPr>
      </w:pPr>
      <w:r w:rsidRPr="00357F52">
        <w:rPr>
          <w:rFonts w:cs="Akhbar MT" w:hint="cs"/>
          <w:sz w:val="24"/>
          <w:szCs w:val="24"/>
          <w:rtl/>
          <w:lang w:bidi="ar-EG"/>
        </w:rPr>
        <w:t xml:space="preserve">* </w:t>
      </w:r>
      <w:r w:rsidRPr="00357F52">
        <w:rPr>
          <w:rFonts w:cs="Akhbar MT"/>
          <w:sz w:val="24"/>
          <w:szCs w:val="24"/>
          <w:rtl/>
          <w:lang w:bidi="ar-EG"/>
        </w:rPr>
        <w:t xml:space="preserve">ومن نتائجه السيئة جعل الأكنة على القلوب حتى لا تفقه الحق ، وعدم الاهتداء أبدا كما قال هنا مبينا بعض ما ينشأ عنه من العواقب السيئة : إنا جعلنا على قلوبهم أكنة أن يفقهوه وفي آذانهم وقرا وإن تدعهم إلى الهدى فلن يهتدوا إذا أبدا [18 \ 57] </w:t>
      </w:r>
    </w:p>
    <w:p w:rsidR="00F12B71" w:rsidRPr="00357F52" w:rsidRDefault="00F12B71" w:rsidP="00681CFB">
      <w:pPr>
        <w:pStyle w:val="a3"/>
        <w:rPr>
          <w:rFonts w:cs="Akhbar MT"/>
          <w:sz w:val="24"/>
          <w:szCs w:val="24"/>
          <w:rtl/>
          <w:lang w:bidi="ar-EG"/>
        </w:rPr>
      </w:pPr>
      <w:r w:rsidRPr="00357F52">
        <w:rPr>
          <w:rFonts w:cs="Akhbar MT" w:hint="cs"/>
          <w:sz w:val="24"/>
          <w:szCs w:val="24"/>
          <w:rtl/>
          <w:lang w:bidi="ar-EG"/>
        </w:rPr>
        <w:t xml:space="preserve">* </w:t>
      </w:r>
      <w:r w:rsidRPr="00357F52">
        <w:rPr>
          <w:rFonts w:cs="Akhbar MT"/>
          <w:sz w:val="24"/>
          <w:szCs w:val="24"/>
          <w:rtl/>
          <w:lang w:bidi="ar-EG"/>
        </w:rPr>
        <w:t xml:space="preserve"> ومنها انتقام الله جل وعلا من المعرض عن التذكرة ، كما قال تعالى : ومن أظلم ممن ذكر بآيات ربه ثم أعرض عنها إنا من المجرمين منتقمون [32 \ 22] </w:t>
      </w:r>
    </w:p>
    <w:p w:rsidR="00F12B71" w:rsidRPr="00357F52" w:rsidRDefault="00F12B71" w:rsidP="00681CFB">
      <w:pPr>
        <w:pStyle w:val="a3"/>
        <w:rPr>
          <w:rFonts w:cs="Akhbar MT"/>
          <w:sz w:val="24"/>
          <w:szCs w:val="24"/>
          <w:rtl/>
          <w:lang w:bidi="ar-EG"/>
        </w:rPr>
      </w:pPr>
      <w:r w:rsidRPr="00357F52">
        <w:rPr>
          <w:rFonts w:cs="Akhbar MT" w:hint="cs"/>
          <w:sz w:val="24"/>
          <w:szCs w:val="24"/>
          <w:rtl/>
          <w:lang w:bidi="ar-EG"/>
        </w:rPr>
        <w:t xml:space="preserve">* </w:t>
      </w:r>
      <w:r w:rsidRPr="00357F52">
        <w:rPr>
          <w:rFonts w:cs="Akhbar MT"/>
          <w:sz w:val="24"/>
          <w:szCs w:val="24"/>
          <w:rtl/>
          <w:lang w:bidi="ar-EG"/>
        </w:rPr>
        <w:t xml:space="preserve"> ومنها</w:t>
      </w:r>
      <w:r w:rsidRPr="00357F52">
        <w:rPr>
          <w:rFonts w:cs="Akhbar MT" w:hint="cs"/>
          <w:sz w:val="24"/>
          <w:szCs w:val="24"/>
          <w:rtl/>
          <w:lang w:bidi="ar-EG"/>
        </w:rPr>
        <w:t xml:space="preserve"> </w:t>
      </w:r>
      <w:r w:rsidRPr="00357F52">
        <w:rPr>
          <w:rFonts w:cs="Akhbar MT"/>
          <w:sz w:val="24"/>
          <w:szCs w:val="24"/>
          <w:rtl/>
          <w:lang w:bidi="ar-EG"/>
        </w:rPr>
        <w:t xml:space="preserve">كون المعرض كالحمار ، كما قال تعالى : فما لهم عن التذكرة معرضين كأنهم حمر مستنفرة الآية [74 \ 49 - 50] </w:t>
      </w:r>
    </w:p>
    <w:p w:rsidR="00F12B71" w:rsidRPr="00357F52" w:rsidRDefault="00F12B71" w:rsidP="00681CFB">
      <w:pPr>
        <w:pStyle w:val="a3"/>
        <w:rPr>
          <w:rFonts w:cs="Akhbar MT"/>
          <w:sz w:val="24"/>
          <w:szCs w:val="24"/>
          <w:rtl/>
          <w:lang w:bidi="ar-EG"/>
        </w:rPr>
      </w:pPr>
      <w:r w:rsidRPr="00357F52">
        <w:rPr>
          <w:rFonts w:cs="Akhbar MT" w:hint="cs"/>
          <w:sz w:val="24"/>
          <w:szCs w:val="24"/>
          <w:rtl/>
          <w:lang w:bidi="ar-EG"/>
        </w:rPr>
        <w:t xml:space="preserve">* </w:t>
      </w:r>
      <w:r w:rsidRPr="00357F52">
        <w:rPr>
          <w:rFonts w:cs="Akhbar MT"/>
          <w:sz w:val="24"/>
          <w:szCs w:val="24"/>
          <w:rtl/>
          <w:lang w:bidi="ar-EG"/>
        </w:rPr>
        <w:t xml:space="preserve"> ومنها الإنذار بصاعقة مثل صاعقة عاد وثمود ، كما قال تعالى : فإن أعرضوا فقل أنذرتكم صاعقة مثل صاعقة عاد وثمود الآية [41 \ 13] </w:t>
      </w:r>
    </w:p>
    <w:p w:rsidR="00F12B71" w:rsidRPr="00357F52" w:rsidRDefault="00F12B71" w:rsidP="00681CFB">
      <w:pPr>
        <w:pStyle w:val="a3"/>
        <w:rPr>
          <w:rFonts w:cs="Akhbar MT"/>
          <w:sz w:val="24"/>
          <w:szCs w:val="24"/>
          <w:rtl/>
          <w:lang w:bidi="ar-EG"/>
        </w:rPr>
      </w:pPr>
      <w:r w:rsidRPr="00357F52">
        <w:rPr>
          <w:rFonts w:cs="Akhbar MT" w:hint="cs"/>
          <w:sz w:val="24"/>
          <w:szCs w:val="24"/>
          <w:rtl/>
          <w:lang w:bidi="ar-EG"/>
        </w:rPr>
        <w:t xml:space="preserve">* </w:t>
      </w:r>
      <w:r w:rsidRPr="00357F52">
        <w:rPr>
          <w:rFonts w:cs="Akhbar MT"/>
          <w:sz w:val="24"/>
          <w:szCs w:val="24"/>
          <w:rtl/>
          <w:lang w:bidi="ar-EG"/>
        </w:rPr>
        <w:t xml:space="preserve"> ومنها المعيشة الضنك والعمى ، كما قال تعالى : ومن أعرض عن ذكري فإن له معيشة ضنكا ونحشره يوم القيامة أعمى [20 \ 124] </w:t>
      </w:r>
    </w:p>
    <w:p w:rsidR="00F12B71" w:rsidRPr="00357F52" w:rsidRDefault="00F12B71" w:rsidP="00681CFB">
      <w:pPr>
        <w:pStyle w:val="a3"/>
        <w:rPr>
          <w:rFonts w:cs="Akhbar MT"/>
          <w:sz w:val="24"/>
          <w:szCs w:val="24"/>
          <w:rtl/>
          <w:lang w:bidi="ar-EG"/>
        </w:rPr>
      </w:pPr>
      <w:r w:rsidRPr="00357F52">
        <w:rPr>
          <w:rFonts w:cs="Akhbar MT" w:hint="cs"/>
          <w:sz w:val="24"/>
          <w:szCs w:val="24"/>
          <w:rtl/>
          <w:lang w:bidi="ar-EG"/>
        </w:rPr>
        <w:t xml:space="preserve">* </w:t>
      </w:r>
      <w:r w:rsidRPr="00357F52">
        <w:rPr>
          <w:rFonts w:cs="Akhbar MT"/>
          <w:sz w:val="24"/>
          <w:szCs w:val="24"/>
          <w:rtl/>
          <w:lang w:bidi="ar-EG"/>
        </w:rPr>
        <w:t xml:space="preserve"> ومنها سلكه العذاب الصعد ، كما قال تعالى : ومن يعرض عن ذكر ربه يسلكه عذابا صعدا [72 \ 17] </w:t>
      </w:r>
    </w:p>
    <w:p w:rsidR="00F12B71" w:rsidRPr="00357F52" w:rsidRDefault="00F12B71" w:rsidP="00681CFB">
      <w:pPr>
        <w:pStyle w:val="a3"/>
        <w:rPr>
          <w:rFonts w:cs="Akhbar MT"/>
          <w:sz w:val="24"/>
          <w:szCs w:val="24"/>
          <w:rtl/>
          <w:lang w:bidi="ar-EG"/>
        </w:rPr>
      </w:pPr>
      <w:r w:rsidRPr="00357F52">
        <w:rPr>
          <w:rFonts w:cs="Akhbar MT" w:hint="cs"/>
          <w:sz w:val="24"/>
          <w:szCs w:val="24"/>
          <w:rtl/>
          <w:lang w:bidi="ar-EG"/>
        </w:rPr>
        <w:t xml:space="preserve">* </w:t>
      </w:r>
      <w:r w:rsidRPr="00357F52">
        <w:rPr>
          <w:rFonts w:cs="Akhbar MT"/>
          <w:sz w:val="24"/>
          <w:szCs w:val="24"/>
          <w:rtl/>
          <w:lang w:bidi="ar-EG"/>
        </w:rPr>
        <w:t xml:space="preserve"> ومنها تقييض القرناء من الشياطين ، كما قال تعالى : ومن يعش عن ذكر الرحمن نقيض له شيطانا فهو له قرين [43 \ 36] ، إلى غير ذلك من النتائج السيئة ، والعواقب الوخيمة الناشئة عن الإعراض عن التذكير بآيات الله جل وعلا</w:t>
      </w:r>
      <w:r w:rsidRPr="00357F52">
        <w:rPr>
          <w:rFonts w:cs="Akhbar MT" w:hint="cs"/>
          <w:sz w:val="24"/>
          <w:szCs w:val="24"/>
          <w:rtl/>
          <w:lang w:bidi="ar-EG"/>
        </w:rPr>
        <w:t xml:space="preserve"> أ هـ </w:t>
      </w:r>
      <w:r w:rsidRPr="00357F52">
        <w:rPr>
          <w:rFonts w:cs="Akhbar MT"/>
          <w:sz w:val="24"/>
          <w:szCs w:val="24"/>
          <w:rtl/>
          <w:lang w:bidi="ar-EG"/>
        </w:rPr>
        <w:t>- أضواء البيان في إيضاح القرآن بالقرآن (3/ 309)</w:t>
      </w:r>
    </w:p>
  </w:footnote>
  <w:footnote w:id="79">
    <w:p w:rsidR="00F12B71" w:rsidRPr="00E44CD8" w:rsidRDefault="00F12B71" w:rsidP="00681CFB">
      <w:pPr>
        <w:pStyle w:val="a3"/>
        <w:rPr>
          <w:rFonts w:cs="Akhbar MT"/>
          <w:sz w:val="24"/>
          <w:szCs w:val="24"/>
          <w:rtl/>
          <w:lang w:bidi="ar-EG"/>
        </w:rPr>
      </w:pPr>
      <w:r w:rsidRPr="00E44CD8">
        <w:rPr>
          <w:rStyle w:val="a4"/>
          <w:rFonts w:cs="Akhbar MT"/>
          <w:sz w:val="24"/>
          <w:szCs w:val="24"/>
        </w:rPr>
        <w:footnoteRef/>
      </w:r>
      <w:r w:rsidRPr="00E44CD8">
        <w:rPr>
          <w:rFonts w:cs="Akhbar MT"/>
          <w:sz w:val="24"/>
          <w:szCs w:val="24"/>
          <w:rtl/>
        </w:rPr>
        <w:t xml:space="preserve"> </w:t>
      </w:r>
      <w:r w:rsidRPr="00E44CD8">
        <w:rPr>
          <w:rFonts w:cs="Akhbar MT" w:hint="cs"/>
          <w:sz w:val="24"/>
          <w:szCs w:val="24"/>
          <w:rtl/>
          <w:lang w:bidi="ar-EG"/>
        </w:rPr>
        <w:t xml:space="preserve">- </w:t>
      </w:r>
      <w:r w:rsidRPr="00E44CD8">
        <w:rPr>
          <w:rFonts w:cs="Akhbar MT"/>
          <w:sz w:val="24"/>
          <w:szCs w:val="24"/>
          <w:rtl/>
          <w:lang w:bidi="ar-EG"/>
        </w:rPr>
        <w:t>أخرجه ابن حبّان كما في الإِحسان (7/ 388)، والحاكم في المستدرك (1/ 381)، والبيهقي في "عذاب القبر" (ص 71: 69)،)</w:t>
      </w:r>
    </w:p>
    <w:p w:rsidR="00F12B71" w:rsidRPr="00E44CD8" w:rsidRDefault="00F12B71" w:rsidP="00681CFB">
      <w:pPr>
        <w:pStyle w:val="a3"/>
        <w:rPr>
          <w:rFonts w:cs="Akhbar MT"/>
          <w:sz w:val="24"/>
          <w:szCs w:val="24"/>
          <w:lang w:bidi="ar-EG"/>
        </w:rPr>
      </w:pPr>
      <w:r w:rsidRPr="00E44CD8">
        <w:rPr>
          <w:rFonts w:cs="Akhbar MT"/>
          <w:sz w:val="24"/>
          <w:szCs w:val="24"/>
          <w:rtl/>
          <w:lang w:bidi="ar-EG"/>
        </w:rPr>
        <w:t>وأخرجه أبو يعلى في المسند 11/ 521 برقم (6644</w:t>
      </w:r>
      <w:r w:rsidRPr="00E44CD8">
        <w:rPr>
          <w:rFonts w:cs="Akhbar MT" w:hint="cs"/>
          <w:sz w:val="24"/>
          <w:szCs w:val="24"/>
          <w:rtl/>
          <w:lang w:bidi="ar-EG"/>
        </w:rPr>
        <w:t xml:space="preserve"> </w:t>
      </w:r>
      <w:r w:rsidRPr="00E44CD8">
        <w:rPr>
          <w:rFonts w:cs="Akhbar MT"/>
          <w:sz w:val="24"/>
          <w:szCs w:val="24"/>
          <w:rtl/>
          <w:lang w:bidi="ar-EG"/>
        </w:rPr>
        <w:t>[قال الألباني]: حسن - "التعليق الرغيب" (4/ 182).</w:t>
      </w:r>
    </w:p>
  </w:footnote>
  <w:footnote w:id="80">
    <w:p w:rsidR="00F12B71" w:rsidRPr="00F73BF8" w:rsidRDefault="00F12B71" w:rsidP="00084678">
      <w:pPr>
        <w:pStyle w:val="a3"/>
        <w:rPr>
          <w:rFonts w:cs="Akhbar MT"/>
          <w:sz w:val="24"/>
          <w:szCs w:val="24"/>
          <w:rtl/>
        </w:rPr>
      </w:pPr>
      <w:r w:rsidRPr="00F73BF8">
        <w:rPr>
          <w:rFonts w:cs="Akhbar MT"/>
          <w:sz w:val="24"/>
          <w:szCs w:val="24"/>
        </w:rPr>
        <w:footnoteRef/>
      </w:r>
      <w:r w:rsidRPr="00F73BF8">
        <w:rPr>
          <w:rFonts w:cs="Akhbar MT"/>
          <w:sz w:val="24"/>
          <w:szCs w:val="24"/>
          <w:rtl/>
        </w:rPr>
        <w:t xml:space="preserve"> </w:t>
      </w:r>
      <w:r w:rsidRPr="00F73BF8">
        <w:rPr>
          <w:rFonts w:cs="Akhbar MT" w:hint="cs"/>
          <w:sz w:val="24"/>
          <w:szCs w:val="24"/>
          <w:rtl/>
        </w:rPr>
        <w:t>-</w:t>
      </w:r>
      <w:r w:rsidRPr="00F73BF8">
        <w:rPr>
          <w:rFonts w:cs="Akhbar MT"/>
          <w:sz w:val="24"/>
          <w:szCs w:val="24"/>
          <w:rtl/>
        </w:rPr>
        <w:t xml:space="preserve"> الوصيف : الخادم</w:t>
      </w:r>
    </w:p>
  </w:footnote>
  <w:footnote w:id="81">
    <w:p w:rsidR="00F12B71" w:rsidRPr="00E44CD8" w:rsidRDefault="00F12B71" w:rsidP="00084678">
      <w:pPr>
        <w:pStyle w:val="a3"/>
        <w:rPr>
          <w:rFonts w:cs="Akhbar MT"/>
          <w:sz w:val="24"/>
          <w:szCs w:val="24"/>
          <w:rtl/>
        </w:rPr>
      </w:pPr>
      <w:r w:rsidRPr="00E44CD8">
        <w:rPr>
          <w:sz w:val="24"/>
          <w:szCs w:val="24"/>
        </w:rPr>
        <w:footnoteRef/>
      </w:r>
      <w:r w:rsidRPr="00E44CD8">
        <w:rPr>
          <w:rFonts w:cs="Akhbar MT"/>
          <w:sz w:val="24"/>
          <w:szCs w:val="24"/>
          <w:rtl/>
        </w:rPr>
        <w:t xml:space="preserve"> </w:t>
      </w:r>
      <w:r w:rsidRPr="00E44CD8">
        <w:rPr>
          <w:rFonts w:cs="Akhbar MT" w:hint="cs"/>
          <w:sz w:val="24"/>
          <w:szCs w:val="24"/>
          <w:rtl/>
        </w:rPr>
        <w:t>-من فقه الحديث :</w:t>
      </w:r>
    </w:p>
    <w:p w:rsidR="00F12B71" w:rsidRPr="00E44CD8" w:rsidRDefault="00F12B71" w:rsidP="00084678">
      <w:pPr>
        <w:pStyle w:val="a3"/>
        <w:rPr>
          <w:rFonts w:cs="Akhbar MT"/>
          <w:sz w:val="24"/>
          <w:szCs w:val="24"/>
          <w:rtl/>
        </w:rPr>
      </w:pPr>
      <w:r w:rsidRPr="00E44CD8">
        <w:rPr>
          <w:rFonts w:cs="Akhbar MT" w:hint="cs"/>
          <w:sz w:val="24"/>
          <w:szCs w:val="24"/>
          <w:rtl/>
        </w:rPr>
        <w:t>*</w:t>
      </w:r>
      <w:r w:rsidRPr="00E44CD8">
        <w:rPr>
          <w:rFonts w:cs="Akhbar MT"/>
          <w:sz w:val="24"/>
          <w:szCs w:val="24"/>
          <w:rtl/>
        </w:rPr>
        <w:t xml:space="preserve"> في الحديث إشارة إلى الطاعون الذي أصاب جيش الصَّحابة في الشَّام،</w:t>
      </w:r>
    </w:p>
    <w:p w:rsidR="00F12B71" w:rsidRPr="00E44CD8" w:rsidRDefault="00F12B71" w:rsidP="00E44CD8">
      <w:pPr>
        <w:pStyle w:val="a3"/>
        <w:rPr>
          <w:rFonts w:cs="Akhbar MT"/>
          <w:sz w:val="24"/>
          <w:szCs w:val="24"/>
          <w:rtl/>
        </w:rPr>
      </w:pPr>
      <w:r w:rsidRPr="00E44CD8">
        <w:rPr>
          <w:rFonts w:cs="Akhbar MT"/>
          <w:sz w:val="24"/>
          <w:szCs w:val="24"/>
          <w:rtl/>
        </w:rPr>
        <w:t xml:space="preserve"> </w:t>
      </w:r>
      <w:r w:rsidRPr="00E44CD8">
        <w:rPr>
          <w:rFonts w:cs="Akhbar MT" w:hint="cs"/>
          <w:sz w:val="24"/>
          <w:szCs w:val="24"/>
          <w:rtl/>
        </w:rPr>
        <w:t>*</w:t>
      </w:r>
      <w:r w:rsidRPr="00E44CD8">
        <w:rPr>
          <w:rFonts w:cs="Akhbar MT"/>
          <w:sz w:val="24"/>
          <w:szCs w:val="24"/>
          <w:rtl/>
        </w:rPr>
        <w:t>وفيه إشارة إلى المجاعة التي حدثت في زمن عُمَر وسُمِّي عامها عام الرمادة، وفيه إِشارة إلى وقعة الحرة. وكل ذلك قد وقع، ففي الحديث معجزات متعددة .</w:t>
      </w:r>
    </w:p>
    <w:p w:rsidR="00F12B71" w:rsidRPr="00E44CD8" w:rsidRDefault="00F12B71" w:rsidP="00896371">
      <w:pPr>
        <w:pStyle w:val="a3"/>
        <w:rPr>
          <w:rFonts w:cs="Akhbar MT"/>
          <w:sz w:val="24"/>
          <w:szCs w:val="24"/>
          <w:rtl/>
        </w:rPr>
      </w:pPr>
      <w:r w:rsidRPr="00E44CD8">
        <w:rPr>
          <w:rFonts w:cs="Akhbar MT" w:hint="cs"/>
          <w:sz w:val="24"/>
          <w:szCs w:val="24"/>
          <w:rtl/>
        </w:rPr>
        <w:t>*</w:t>
      </w:r>
      <w:r w:rsidRPr="00E44CD8">
        <w:rPr>
          <w:rFonts w:cs="Akhbar MT"/>
          <w:sz w:val="24"/>
          <w:szCs w:val="24"/>
          <w:rtl/>
        </w:rPr>
        <w:t xml:space="preserve"> أ</w:t>
      </w:r>
      <w:r w:rsidRPr="00E44CD8">
        <w:rPr>
          <w:rFonts w:cs="Akhbar MT" w:hint="cs"/>
          <w:sz w:val="24"/>
          <w:szCs w:val="24"/>
          <w:rtl/>
        </w:rPr>
        <w:t>ن</w:t>
      </w:r>
      <w:r w:rsidRPr="00E44CD8">
        <w:rPr>
          <w:rFonts w:cs="Akhbar MT"/>
          <w:sz w:val="24"/>
          <w:szCs w:val="24"/>
          <w:rtl/>
        </w:rPr>
        <w:t xml:space="preserve"> الدفاع عن النفس؛ مشروع في غير أيام الهرج، وأما أيام الهرج فالمشروع فيها كف اليد واللسان ولزوم البيت وإذا دخل على أحد بيته؛ فإنه مأمور بأن يكون كخير ابني آدم؛ كما تقدم في حديث أبي موسى الأشعري رضي الله عنه. والله أعلم.</w:t>
      </w:r>
    </w:p>
    <w:p w:rsidR="00F12B71" w:rsidRPr="00E44CD8" w:rsidRDefault="00F12B71" w:rsidP="00896371">
      <w:pPr>
        <w:pStyle w:val="a3"/>
        <w:rPr>
          <w:rFonts w:cs="Akhbar MT"/>
          <w:sz w:val="24"/>
          <w:szCs w:val="24"/>
          <w:rtl/>
        </w:rPr>
      </w:pPr>
      <w:r w:rsidRPr="00E44CD8">
        <w:rPr>
          <w:rFonts w:cs="Akhbar MT"/>
          <w:sz w:val="24"/>
          <w:szCs w:val="24"/>
          <w:rtl/>
        </w:rPr>
        <w:t xml:space="preserve">وعن حذيفة رضي الله عنه: أنه قال: "إياكم والفتن؛ لا يشخص إليها أحد، </w:t>
      </w:r>
      <w:r w:rsidRPr="00E44CD8">
        <w:rPr>
          <w:rFonts w:cs="Akhbar MT"/>
          <w:sz w:val="24"/>
          <w:szCs w:val="24"/>
          <w:rtl/>
        </w:rPr>
        <w:t>فوالله ما شخص فيها أحد إلا نسفته كما ينسف السيل الدمن، إنها مشبهة مقبلة حتى يقول الجاهل: هذه سنة، وتبين مدبرة، فإذا رأيتموها؛ فاجثموا في بيوتكم، وكسروا سيوفكم، وقطعوا أوتاركم، وغطوا وجوهكم</w:t>
      </w:r>
      <w:r w:rsidRPr="00E44CD8">
        <w:rPr>
          <w:rFonts w:cs="Akhbar MT" w:hint="cs"/>
          <w:sz w:val="24"/>
          <w:szCs w:val="24"/>
          <w:rtl/>
        </w:rPr>
        <w:t>(</w:t>
      </w:r>
      <w:r w:rsidRPr="00E44CD8">
        <w:rPr>
          <w:rFonts w:cs="Akhbar MT"/>
          <w:sz w:val="24"/>
          <w:szCs w:val="24"/>
          <w:rtl/>
        </w:rPr>
        <w:t>رواه: عبد الرزاق في "مصنفه"، والحاكم في "مستدركه"، وأبو نعيم في "الحلية" من طريقه. وقال الحاكم: "صحيح الإسناد، ولم يخرجاه"، ووافقه الذهبي في "تلخيصه".</w:t>
      </w:r>
      <w:r w:rsidRPr="00E44CD8">
        <w:rPr>
          <w:rFonts w:cs="Akhbar MT" w:hint="cs"/>
          <w:sz w:val="24"/>
          <w:szCs w:val="24"/>
          <w:rtl/>
        </w:rPr>
        <w:t>)</w:t>
      </w:r>
    </w:p>
    <w:p w:rsidR="00F12B71" w:rsidRPr="00E44CD8" w:rsidRDefault="00F12B71" w:rsidP="00896371">
      <w:pPr>
        <w:pStyle w:val="a3"/>
        <w:rPr>
          <w:rFonts w:cs="Akhbar MT"/>
          <w:sz w:val="24"/>
          <w:szCs w:val="24"/>
          <w:rtl/>
        </w:rPr>
      </w:pPr>
      <w:r w:rsidRPr="00E44CD8">
        <w:rPr>
          <w:rFonts w:cs="Akhbar MT"/>
          <w:sz w:val="24"/>
          <w:szCs w:val="24"/>
          <w:rtl/>
        </w:rPr>
        <w:t>وعن أبي الطفيل عن أبي سريحة حذيفة بن أسيد رضي الله عنه: أنه قال: "أنا لغير الدجال أخوف علي وعليكم". قال: فقلنا: ما هو يا أبا سريحة؟ قال: "فتن كأنها قطع الليل المظلم". قال: فقلنا: أي الناس فيها شر؟ قال: "كل خطيب مصقع، وكل راكب موضع". قال: فقلنا: أي الناس فيها خير؟ قال: "كل غني خفي". قال: فقلت: ما أنا بالغني ولا بالخفي. قال: "فكن كابن اللبون؛ لا ظهر فيركب، ولا ضرع فيحلب".</w:t>
      </w:r>
    </w:p>
    <w:p w:rsidR="00F12B71" w:rsidRPr="00E44CD8" w:rsidRDefault="00F12B71" w:rsidP="00896371">
      <w:pPr>
        <w:pStyle w:val="a3"/>
        <w:rPr>
          <w:rFonts w:cs="Akhbar MT"/>
          <w:sz w:val="24"/>
          <w:szCs w:val="24"/>
          <w:rtl/>
        </w:rPr>
      </w:pPr>
      <w:r w:rsidRPr="00E44CD8">
        <w:rPr>
          <w:rFonts w:cs="Akhbar MT"/>
          <w:sz w:val="24"/>
          <w:szCs w:val="24"/>
          <w:rtl/>
        </w:rPr>
        <w:t>رواه الحاكم في "مستدركه"، وقال: "صحيح الإسناد ولم يخرجاه"، ووافقه الذهبي في "تلخيص</w:t>
      </w:r>
      <w:r w:rsidRPr="00E44CD8">
        <w:rPr>
          <w:rFonts w:cs="Akhbar MT" w:hint="cs"/>
          <w:sz w:val="24"/>
          <w:szCs w:val="24"/>
          <w:rtl/>
        </w:rPr>
        <w:t>ه</w:t>
      </w:r>
    </w:p>
  </w:footnote>
  <w:footnote w:id="82">
    <w:p w:rsidR="00F12B71" w:rsidRPr="00E44CD8" w:rsidRDefault="00F12B71" w:rsidP="00084678">
      <w:pPr>
        <w:pStyle w:val="a3"/>
        <w:rPr>
          <w:rFonts w:cs="Akhbar MT"/>
          <w:sz w:val="24"/>
          <w:szCs w:val="24"/>
          <w:rtl/>
        </w:rPr>
      </w:pPr>
      <w:r w:rsidRPr="00E44CD8">
        <w:rPr>
          <w:sz w:val="24"/>
          <w:szCs w:val="24"/>
        </w:rPr>
        <w:footnoteRef/>
      </w:r>
      <w:r w:rsidRPr="00E44CD8">
        <w:rPr>
          <w:rFonts w:cs="Akhbar MT"/>
          <w:sz w:val="24"/>
          <w:szCs w:val="24"/>
          <w:rtl/>
        </w:rPr>
        <w:t xml:space="preserve"> </w:t>
      </w:r>
      <w:r w:rsidRPr="00E44CD8">
        <w:rPr>
          <w:rFonts w:cs="Akhbar MT" w:hint="cs"/>
          <w:sz w:val="24"/>
          <w:szCs w:val="24"/>
          <w:rtl/>
        </w:rPr>
        <w:t>-</w:t>
      </w:r>
      <w:r w:rsidRPr="00E44CD8">
        <w:rPr>
          <w:rFonts w:cs="Akhbar MT"/>
          <w:sz w:val="24"/>
          <w:szCs w:val="24"/>
          <w:rtl/>
        </w:rPr>
        <w:t xml:space="preserve"> أخرجه أبو داود في كتاب: الفتن والملاحم - باب: في النهي عن السعي في الفتنة (4261) (ج 2 / ص 502)، وأحمد (21363) (ج 5 / ص 149)، وصححه الألباني في صحيح الجامع برقم (7819).</w:t>
      </w:r>
    </w:p>
  </w:footnote>
  <w:footnote w:id="83">
    <w:p w:rsidR="00F12B71" w:rsidRPr="00F73BF8" w:rsidRDefault="00F12B71" w:rsidP="006D65E6">
      <w:pPr>
        <w:pStyle w:val="a3"/>
        <w:rPr>
          <w:rFonts w:cs="Akhbar MT"/>
          <w:sz w:val="24"/>
          <w:szCs w:val="24"/>
          <w:rtl/>
        </w:rPr>
      </w:pPr>
      <w:r w:rsidRPr="00F73BF8">
        <w:rPr>
          <w:rFonts w:cs="Akhbar MT"/>
          <w:sz w:val="24"/>
          <w:szCs w:val="24"/>
        </w:rPr>
        <w:footnoteRef/>
      </w:r>
      <w:r w:rsidRPr="00F73BF8">
        <w:rPr>
          <w:rFonts w:cs="Akhbar MT"/>
          <w:sz w:val="24"/>
          <w:szCs w:val="24"/>
          <w:rtl/>
        </w:rPr>
        <w:t xml:space="preserve"> </w:t>
      </w:r>
      <w:r w:rsidRPr="00F73BF8">
        <w:rPr>
          <w:rFonts w:cs="Akhbar MT" w:hint="cs"/>
          <w:sz w:val="24"/>
          <w:szCs w:val="24"/>
          <w:rtl/>
        </w:rPr>
        <w:t>-</w:t>
      </w:r>
      <w:r w:rsidRPr="00F73BF8">
        <w:rPr>
          <w:rFonts w:cs="Akhbar MT"/>
          <w:sz w:val="24"/>
          <w:szCs w:val="24"/>
          <w:rtl/>
        </w:rPr>
        <w:t xml:space="preserve"> في هذا الحديث من الفقه</w:t>
      </w:r>
      <w:r w:rsidRPr="00F73BF8">
        <w:rPr>
          <w:rFonts w:cs="Akhbar MT" w:hint="cs"/>
          <w:sz w:val="24"/>
          <w:szCs w:val="24"/>
          <w:rtl/>
        </w:rPr>
        <w:t>:</w:t>
      </w:r>
    </w:p>
    <w:p w:rsidR="00F12B71" w:rsidRPr="00F73BF8" w:rsidRDefault="00F12B71" w:rsidP="006D65E6">
      <w:pPr>
        <w:pStyle w:val="a3"/>
        <w:rPr>
          <w:rFonts w:cs="Akhbar MT"/>
          <w:sz w:val="24"/>
          <w:szCs w:val="24"/>
          <w:rtl/>
        </w:rPr>
      </w:pPr>
      <w:r w:rsidRPr="00F73BF8">
        <w:rPr>
          <w:rFonts w:cs="Akhbar MT" w:hint="cs"/>
          <w:sz w:val="24"/>
          <w:szCs w:val="24"/>
          <w:rtl/>
        </w:rPr>
        <w:t xml:space="preserve">* </w:t>
      </w:r>
      <w:r w:rsidRPr="00F73BF8">
        <w:rPr>
          <w:rFonts w:cs="Akhbar MT"/>
          <w:sz w:val="24"/>
          <w:szCs w:val="24"/>
          <w:rtl/>
        </w:rPr>
        <w:t xml:space="preserve"> إظهار الله سبحانه لعباده عدله، ومن عدله أنه لم يجر على تثبيت الحقوق بين يديه أن تكون قضية من قضاياه يحكم فيها بالشهود العدول، ثم إن جاحد الجحد فلا يظهر الله على رؤوس الأشهاد كذب ذلك الجاحد وافتراه؛ فأنطق الله سبحانه جوارح الإنسان بما جحده </w:t>
      </w:r>
      <w:r w:rsidRPr="00F73BF8">
        <w:rPr>
          <w:rFonts w:cs="Akhbar MT"/>
          <w:sz w:val="24"/>
          <w:szCs w:val="24"/>
          <w:rtl/>
        </w:rPr>
        <w:t>مزكية للشهود.</w:t>
      </w:r>
    </w:p>
    <w:p w:rsidR="00F12B71" w:rsidRPr="00F73BF8" w:rsidRDefault="00F12B71" w:rsidP="006D65E6">
      <w:pPr>
        <w:pStyle w:val="a3"/>
        <w:rPr>
          <w:rFonts w:cs="Akhbar MT"/>
          <w:sz w:val="24"/>
          <w:szCs w:val="24"/>
          <w:rtl/>
        </w:rPr>
      </w:pPr>
      <w:r w:rsidRPr="00F73BF8">
        <w:rPr>
          <w:rFonts w:cs="Akhbar MT"/>
          <w:sz w:val="24"/>
          <w:szCs w:val="24"/>
          <w:rtl/>
        </w:rPr>
        <w:t>ولو قد كان معه الشقي توفيق نطق بفيه، وهو يقدر أن ينطق معترفًا لله عز وجل، فكان لا يجمع بين فعل ما لا يجوز له فعله وبين أن يجاحد الله عز وجل ذلك، ومن أن يجهل أن الله قادر على أن يظهر كل خفي، فاجتمع لهذا الشفي معصية وكذب وجهل بربه.</w:t>
      </w:r>
    </w:p>
    <w:p w:rsidR="00F12B71" w:rsidRPr="00F73BF8" w:rsidRDefault="00F12B71" w:rsidP="006D65E6">
      <w:pPr>
        <w:pStyle w:val="a3"/>
        <w:rPr>
          <w:rFonts w:cs="Akhbar MT"/>
          <w:sz w:val="24"/>
          <w:szCs w:val="24"/>
          <w:rtl/>
        </w:rPr>
      </w:pPr>
      <w:r w:rsidRPr="00F73BF8">
        <w:rPr>
          <w:rFonts w:cs="Akhbar MT"/>
          <w:sz w:val="24"/>
          <w:szCs w:val="24"/>
          <w:rtl/>
        </w:rPr>
        <w:t>والأركان: الأعضاء، وأناضل: بمعنى أدافع واعتذر.</w:t>
      </w:r>
    </w:p>
    <w:p w:rsidR="00F12B71" w:rsidRPr="00F73BF8" w:rsidRDefault="00F12B71" w:rsidP="006D65E6">
      <w:pPr>
        <w:pStyle w:val="a3"/>
        <w:rPr>
          <w:rFonts w:cs="Akhbar MT"/>
          <w:sz w:val="24"/>
          <w:szCs w:val="24"/>
          <w:rtl/>
        </w:rPr>
      </w:pPr>
      <w:r w:rsidRPr="00F73BF8">
        <w:rPr>
          <w:rFonts w:cs="Akhbar MT"/>
          <w:sz w:val="24"/>
          <w:szCs w:val="24"/>
          <w:rtl/>
        </w:rPr>
        <w:t>* فأما قوله: كفى بنفسك اليوم عليك شهيدًا وبالكرام الكاتبين شهودًا؛ فإن فيه أن الله سبحانه أنطق جوارحه لتزكية الشهود لا لارتياب بهم ولا لتتميم شهادتهم.</w:t>
      </w:r>
    </w:p>
  </w:footnote>
  <w:footnote w:id="84">
    <w:p w:rsidR="00F12B71" w:rsidRPr="00F73BF8" w:rsidRDefault="00F12B71">
      <w:pPr>
        <w:pStyle w:val="a3"/>
        <w:rPr>
          <w:rFonts w:cs="Akhbar MT"/>
          <w:sz w:val="24"/>
          <w:szCs w:val="24"/>
          <w:rtl/>
        </w:rPr>
      </w:pPr>
      <w:r w:rsidRPr="00F73BF8">
        <w:rPr>
          <w:rFonts w:cs="Akhbar MT"/>
          <w:sz w:val="24"/>
          <w:szCs w:val="24"/>
        </w:rPr>
        <w:footnoteRef/>
      </w:r>
      <w:r w:rsidRPr="00F73BF8">
        <w:rPr>
          <w:rFonts w:cs="Akhbar MT"/>
          <w:sz w:val="24"/>
          <w:szCs w:val="24"/>
          <w:rtl/>
        </w:rPr>
        <w:t xml:space="preserve"> </w:t>
      </w:r>
      <w:r w:rsidRPr="00F73BF8">
        <w:rPr>
          <w:rFonts w:cs="Akhbar MT" w:hint="cs"/>
          <w:sz w:val="24"/>
          <w:szCs w:val="24"/>
          <w:rtl/>
        </w:rPr>
        <w:t>-</w:t>
      </w:r>
      <w:r w:rsidRPr="00F73BF8">
        <w:rPr>
          <w:rFonts w:cs="Akhbar MT"/>
          <w:sz w:val="24"/>
          <w:szCs w:val="24"/>
          <w:rtl/>
        </w:rPr>
        <w:t xml:space="preserve"> أخرجه مسلم (4/2280 ، رقم 2969) ، </w:t>
      </w:r>
      <w:r w:rsidRPr="00F73BF8">
        <w:rPr>
          <w:rFonts w:cs="Akhbar MT" w:hint="cs"/>
          <w:sz w:val="24"/>
          <w:szCs w:val="24"/>
          <w:rtl/>
        </w:rPr>
        <w:t>والنسائي</w:t>
      </w:r>
      <w:r w:rsidRPr="00F73BF8">
        <w:rPr>
          <w:rFonts w:cs="Akhbar MT"/>
          <w:sz w:val="24"/>
          <w:szCs w:val="24"/>
          <w:rtl/>
        </w:rPr>
        <w:t xml:space="preserve"> </w:t>
      </w:r>
      <w:r w:rsidRPr="00F73BF8">
        <w:rPr>
          <w:rFonts w:cs="Akhbar MT"/>
          <w:sz w:val="24"/>
          <w:szCs w:val="24"/>
          <w:rtl/>
        </w:rPr>
        <w:t>فى الكبرى (6/508 ، رقم 11653) وقال : غريب . وابن حبان (16/358 ، رقم 7358) ، والحاكم (4/644 ، رقم 8778) و</w:t>
      </w:r>
    </w:p>
  </w:footnote>
  <w:footnote w:id="85">
    <w:p w:rsidR="00F12B71" w:rsidRPr="00E44CD8" w:rsidRDefault="00F12B71" w:rsidP="007C4444">
      <w:pPr>
        <w:pStyle w:val="a3"/>
        <w:rPr>
          <w:rFonts w:cs="Akhbar MT"/>
          <w:sz w:val="24"/>
          <w:szCs w:val="24"/>
        </w:rPr>
      </w:pPr>
      <w:r w:rsidRPr="00E44CD8">
        <w:rPr>
          <w:rFonts w:cs="Akhbar MT"/>
          <w:sz w:val="24"/>
          <w:szCs w:val="24"/>
        </w:rPr>
        <w:footnoteRef/>
      </w:r>
      <w:r w:rsidRPr="00E44CD8">
        <w:rPr>
          <w:rFonts w:cs="Akhbar MT"/>
          <w:sz w:val="24"/>
          <w:szCs w:val="24"/>
          <w:rtl/>
        </w:rPr>
        <w:t xml:space="preserve"> </w:t>
      </w:r>
      <w:r w:rsidRPr="00E44CD8">
        <w:rPr>
          <w:rFonts w:cs="Akhbar MT" w:hint="cs"/>
          <w:sz w:val="24"/>
          <w:szCs w:val="24"/>
          <w:rtl/>
        </w:rPr>
        <w:t>-</w:t>
      </w:r>
      <w:r w:rsidRPr="00E44CD8">
        <w:rPr>
          <w:rFonts w:cs="Akhbar MT"/>
          <w:sz w:val="24"/>
          <w:szCs w:val="24"/>
          <w:rtl/>
        </w:rPr>
        <w:t xml:space="preserve"> قوله الكوثر جاء تفسيره هنا: نهر في الجنة، وفي غير هذا الحديث: هو الخير الكثير (رواه البخاري (4966) من حديث ابن عباس موقوفًا عليه.)، قال: وذلك النهر منه.</w:t>
      </w:r>
    </w:p>
  </w:footnote>
  <w:footnote w:id="86">
    <w:p w:rsidR="00F12B71" w:rsidRPr="00E44CD8" w:rsidRDefault="00F12B71" w:rsidP="007C4444">
      <w:pPr>
        <w:pStyle w:val="a3"/>
        <w:rPr>
          <w:rFonts w:cs="Akhbar MT"/>
          <w:sz w:val="24"/>
          <w:szCs w:val="24"/>
          <w:rtl/>
        </w:rPr>
      </w:pPr>
      <w:r w:rsidRPr="00E44CD8">
        <w:rPr>
          <w:rFonts w:cs="Akhbar MT"/>
          <w:sz w:val="24"/>
          <w:szCs w:val="24"/>
        </w:rPr>
        <w:footnoteRef/>
      </w:r>
      <w:r w:rsidRPr="00E44CD8">
        <w:rPr>
          <w:rFonts w:cs="Akhbar MT"/>
          <w:sz w:val="24"/>
          <w:szCs w:val="24"/>
          <w:rtl/>
        </w:rPr>
        <w:t xml:space="preserve"> </w:t>
      </w:r>
      <w:r w:rsidRPr="00E44CD8">
        <w:rPr>
          <w:rFonts w:cs="Akhbar MT" w:hint="cs"/>
          <w:sz w:val="24"/>
          <w:szCs w:val="24"/>
          <w:rtl/>
        </w:rPr>
        <w:t>-</w:t>
      </w:r>
      <w:r w:rsidRPr="00E44CD8">
        <w:rPr>
          <w:rFonts w:cs="Akhbar MT"/>
          <w:sz w:val="24"/>
          <w:szCs w:val="24"/>
          <w:rtl/>
        </w:rPr>
        <w:t xml:space="preserve"> وقوله يختلج العبد منهم؛ أي يستخرج وينتزع.</w:t>
      </w:r>
    </w:p>
  </w:footnote>
  <w:footnote w:id="87">
    <w:p w:rsidR="00F12B71" w:rsidRPr="00E44CD8" w:rsidRDefault="00F12B71" w:rsidP="007C4444">
      <w:pPr>
        <w:pStyle w:val="a3"/>
        <w:rPr>
          <w:rFonts w:cs="Akhbar MT"/>
          <w:sz w:val="24"/>
          <w:szCs w:val="24"/>
          <w:rtl/>
        </w:rPr>
      </w:pPr>
      <w:r w:rsidRPr="00E44CD8">
        <w:rPr>
          <w:rFonts w:cs="Akhbar MT"/>
          <w:sz w:val="24"/>
          <w:szCs w:val="24"/>
        </w:rPr>
        <w:footnoteRef/>
      </w:r>
      <w:r w:rsidRPr="00E44CD8">
        <w:rPr>
          <w:rFonts w:cs="Akhbar MT"/>
          <w:sz w:val="24"/>
          <w:szCs w:val="24"/>
          <w:rtl/>
        </w:rPr>
        <w:t xml:space="preserve"> </w:t>
      </w:r>
      <w:r w:rsidRPr="00E44CD8">
        <w:rPr>
          <w:rFonts w:cs="Akhbar MT" w:hint="cs"/>
          <w:sz w:val="24"/>
          <w:szCs w:val="24"/>
          <w:rtl/>
        </w:rPr>
        <w:t>-</w:t>
      </w:r>
      <w:r w:rsidRPr="00E44CD8">
        <w:rPr>
          <w:rFonts w:cs="Akhbar MT"/>
          <w:sz w:val="24"/>
          <w:szCs w:val="24"/>
          <w:rtl/>
        </w:rPr>
        <w:t xml:space="preserve"> في هذا الحديث فوائد منها </w:t>
      </w:r>
      <w:r w:rsidRPr="00E44CD8">
        <w:rPr>
          <w:rFonts w:cs="Akhbar MT" w:hint="cs"/>
          <w:sz w:val="24"/>
          <w:szCs w:val="24"/>
          <w:rtl/>
        </w:rPr>
        <w:t>:</w:t>
      </w:r>
    </w:p>
    <w:p w:rsidR="00F12B71" w:rsidRPr="00E44CD8" w:rsidRDefault="00F12B71" w:rsidP="007C4444">
      <w:pPr>
        <w:pStyle w:val="a3"/>
        <w:rPr>
          <w:rFonts w:cs="Akhbar MT"/>
          <w:sz w:val="24"/>
          <w:szCs w:val="24"/>
          <w:rtl/>
        </w:rPr>
      </w:pPr>
      <w:r>
        <w:rPr>
          <w:rFonts w:cs="Akhbar MT" w:hint="cs"/>
          <w:sz w:val="24"/>
          <w:szCs w:val="24"/>
          <w:rtl/>
        </w:rPr>
        <w:t>*</w:t>
      </w:r>
      <w:r w:rsidRPr="00E44CD8">
        <w:rPr>
          <w:rFonts w:cs="Akhbar MT"/>
          <w:sz w:val="24"/>
          <w:szCs w:val="24"/>
          <w:rtl/>
        </w:rPr>
        <w:t xml:space="preserve">أن البسملة في أوائل السور من القرآن وهو مقصود مسلم بإدخال الحديث هنا </w:t>
      </w:r>
    </w:p>
    <w:p w:rsidR="00F12B71" w:rsidRPr="00E44CD8" w:rsidRDefault="00F12B71" w:rsidP="007C4444">
      <w:pPr>
        <w:pStyle w:val="a3"/>
        <w:rPr>
          <w:rFonts w:cs="Akhbar MT"/>
          <w:sz w:val="24"/>
          <w:szCs w:val="24"/>
          <w:rtl/>
        </w:rPr>
      </w:pPr>
      <w:r>
        <w:rPr>
          <w:rFonts w:cs="Akhbar MT" w:hint="cs"/>
          <w:sz w:val="24"/>
          <w:szCs w:val="24"/>
          <w:rtl/>
        </w:rPr>
        <w:t>*</w:t>
      </w:r>
      <w:r w:rsidRPr="00E44CD8">
        <w:rPr>
          <w:rFonts w:cs="Akhbar MT"/>
          <w:sz w:val="24"/>
          <w:szCs w:val="24"/>
          <w:rtl/>
        </w:rPr>
        <w:t>وفيه</w:t>
      </w:r>
      <w:r>
        <w:rPr>
          <w:rFonts w:cs="Akhbar MT" w:hint="cs"/>
          <w:sz w:val="24"/>
          <w:szCs w:val="24"/>
          <w:rtl/>
        </w:rPr>
        <w:t>:</w:t>
      </w:r>
      <w:r w:rsidRPr="00E44CD8">
        <w:rPr>
          <w:rFonts w:cs="Akhbar MT"/>
          <w:sz w:val="24"/>
          <w:szCs w:val="24"/>
          <w:rtl/>
        </w:rPr>
        <w:t xml:space="preserve"> جواز النوم في المسجد </w:t>
      </w:r>
    </w:p>
    <w:p w:rsidR="00F12B71" w:rsidRPr="00E44CD8" w:rsidRDefault="00F12B71" w:rsidP="007C4444">
      <w:pPr>
        <w:pStyle w:val="a3"/>
        <w:rPr>
          <w:rFonts w:cs="Akhbar MT"/>
          <w:sz w:val="24"/>
          <w:szCs w:val="24"/>
          <w:rtl/>
        </w:rPr>
      </w:pPr>
      <w:r>
        <w:rPr>
          <w:rFonts w:cs="Akhbar MT" w:hint="cs"/>
          <w:sz w:val="24"/>
          <w:szCs w:val="24"/>
          <w:rtl/>
        </w:rPr>
        <w:t>*</w:t>
      </w:r>
      <w:r w:rsidRPr="00E44CD8">
        <w:rPr>
          <w:rFonts w:cs="Akhbar MT"/>
          <w:sz w:val="24"/>
          <w:szCs w:val="24"/>
          <w:rtl/>
        </w:rPr>
        <w:t xml:space="preserve">وجواز نوم </w:t>
      </w:r>
      <w:r w:rsidRPr="00E44CD8">
        <w:rPr>
          <w:rFonts w:cs="Akhbar MT" w:hint="cs"/>
          <w:sz w:val="24"/>
          <w:szCs w:val="24"/>
          <w:rtl/>
        </w:rPr>
        <w:t>الإنسان</w:t>
      </w:r>
      <w:r w:rsidRPr="00E44CD8">
        <w:rPr>
          <w:rFonts w:cs="Akhbar MT"/>
          <w:sz w:val="24"/>
          <w:szCs w:val="24"/>
          <w:rtl/>
        </w:rPr>
        <w:t xml:space="preserve"> بحضرة أصحابه وأنه إذا رأى التابع من </w:t>
      </w:r>
      <w:r w:rsidRPr="00E44CD8">
        <w:rPr>
          <w:rFonts w:cs="Akhbar MT"/>
          <w:sz w:val="24"/>
          <w:szCs w:val="24"/>
          <w:rtl/>
        </w:rPr>
        <w:t>متبوعه تبسما أو غيره مما يقتضى حدوث أمر يستحب له أن يسأل عن سببه</w:t>
      </w:r>
    </w:p>
    <w:p w:rsidR="00F12B71" w:rsidRPr="00E44CD8" w:rsidRDefault="00F12B71" w:rsidP="007C4444">
      <w:pPr>
        <w:pStyle w:val="a3"/>
        <w:rPr>
          <w:rFonts w:cs="Akhbar MT"/>
          <w:sz w:val="24"/>
          <w:szCs w:val="24"/>
          <w:rtl/>
        </w:rPr>
      </w:pPr>
      <w:r>
        <w:rPr>
          <w:rFonts w:cs="Akhbar MT" w:hint="cs"/>
          <w:sz w:val="24"/>
          <w:szCs w:val="24"/>
          <w:rtl/>
        </w:rPr>
        <w:t>*</w:t>
      </w:r>
      <w:r w:rsidRPr="00E44CD8">
        <w:rPr>
          <w:rFonts w:cs="Akhbar MT"/>
          <w:sz w:val="24"/>
          <w:szCs w:val="24"/>
          <w:rtl/>
        </w:rPr>
        <w:t xml:space="preserve"> وفيه إثبات الحوض </w:t>
      </w:r>
      <w:r w:rsidRPr="00E44CD8">
        <w:rPr>
          <w:rFonts w:cs="Akhbar MT" w:hint="cs"/>
          <w:sz w:val="24"/>
          <w:szCs w:val="24"/>
          <w:rtl/>
        </w:rPr>
        <w:t>والإيمان</w:t>
      </w:r>
      <w:r w:rsidRPr="00E44CD8">
        <w:rPr>
          <w:rFonts w:cs="Akhbar MT"/>
          <w:sz w:val="24"/>
          <w:szCs w:val="24"/>
          <w:rtl/>
        </w:rPr>
        <w:t xml:space="preserve"> به واجب </w:t>
      </w:r>
      <w:r w:rsidRPr="00E44CD8">
        <w:rPr>
          <w:rFonts w:cs="Akhbar MT" w:hint="cs"/>
          <w:sz w:val="24"/>
          <w:szCs w:val="24"/>
          <w:rtl/>
        </w:rPr>
        <w:t xml:space="preserve"> </w:t>
      </w:r>
      <w:r w:rsidRPr="00E44CD8">
        <w:rPr>
          <w:rFonts w:cs="Akhbar MT"/>
          <w:sz w:val="24"/>
          <w:szCs w:val="24"/>
          <w:rtl/>
        </w:rPr>
        <w:t>والله أعلم</w:t>
      </w:r>
      <w:r w:rsidRPr="00E44CD8">
        <w:rPr>
          <w:rFonts w:cs="Akhbar MT" w:hint="cs"/>
          <w:sz w:val="24"/>
          <w:szCs w:val="24"/>
          <w:rtl/>
        </w:rPr>
        <w:t>(</w:t>
      </w:r>
      <w:r w:rsidRPr="00E44CD8">
        <w:rPr>
          <w:rFonts w:cs="Akhbar MT"/>
          <w:sz w:val="24"/>
          <w:szCs w:val="24"/>
          <w:rtl/>
        </w:rPr>
        <w:t>شرح النووي على مسلم (4/ 113)</w:t>
      </w:r>
    </w:p>
  </w:footnote>
  <w:footnote w:id="88">
    <w:p w:rsidR="00F12B71" w:rsidRPr="00E44CD8" w:rsidRDefault="00F12B71" w:rsidP="007C4444">
      <w:pPr>
        <w:pStyle w:val="a3"/>
        <w:rPr>
          <w:rFonts w:cs="Akhbar MT"/>
          <w:sz w:val="24"/>
          <w:szCs w:val="24"/>
          <w:rtl/>
        </w:rPr>
      </w:pPr>
      <w:r w:rsidRPr="00E44CD8">
        <w:rPr>
          <w:rFonts w:cs="Akhbar MT"/>
          <w:sz w:val="24"/>
          <w:szCs w:val="24"/>
        </w:rPr>
        <w:footnoteRef/>
      </w:r>
      <w:r w:rsidRPr="00E44CD8">
        <w:rPr>
          <w:rFonts w:cs="Akhbar MT"/>
          <w:sz w:val="24"/>
          <w:szCs w:val="24"/>
          <w:rtl/>
        </w:rPr>
        <w:t xml:space="preserve"> </w:t>
      </w:r>
      <w:r w:rsidRPr="00E44CD8">
        <w:rPr>
          <w:rFonts w:cs="Akhbar MT" w:hint="cs"/>
          <w:sz w:val="24"/>
          <w:szCs w:val="24"/>
          <w:rtl/>
        </w:rPr>
        <w:t>-</w:t>
      </w:r>
      <w:r w:rsidRPr="00E44CD8">
        <w:rPr>
          <w:rFonts w:cs="Akhbar MT"/>
          <w:sz w:val="24"/>
          <w:szCs w:val="24"/>
          <w:rtl/>
        </w:rPr>
        <w:t xml:space="preserve"> أحمد (3/102)، مسلم (1/300)، النسائي (2/133)، وهو عند أبي داود (1/208، 4/237)</w:t>
      </w:r>
    </w:p>
  </w:footnote>
  <w:footnote w:id="89">
    <w:p w:rsidR="00F12B71" w:rsidRDefault="00F12B71" w:rsidP="009A1A21">
      <w:pPr>
        <w:pStyle w:val="a3"/>
      </w:pPr>
      <w:r>
        <w:rPr>
          <w:rStyle w:val="a4"/>
        </w:rPr>
        <w:footnoteRef/>
      </w:r>
      <w:r>
        <w:rPr>
          <w:rtl/>
        </w:rPr>
        <w:t xml:space="preserve"> </w:t>
      </w:r>
      <w:r>
        <w:rPr>
          <w:rFonts w:hint="cs"/>
          <w:rtl/>
        </w:rPr>
        <w:t>-</w:t>
      </w:r>
      <w:r w:rsidRPr="009A1A21">
        <w:rPr>
          <w:rtl/>
        </w:rPr>
        <w:t xml:space="preserve"> </w:t>
      </w:r>
      <w:r>
        <w:rPr>
          <w:rFonts w:cs="Arial"/>
          <w:rtl/>
        </w:rPr>
        <w:t>( هي لكل مسلم )</w:t>
      </w:r>
      <w:r>
        <w:rPr>
          <w:rFonts w:hint="cs"/>
          <w:rtl/>
        </w:rPr>
        <w:t xml:space="preserve"> </w:t>
      </w:r>
      <w:r>
        <w:rPr>
          <w:rFonts w:cs="Arial"/>
          <w:rtl/>
        </w:rPr>
        <w:t>أي فاثبتوا على الإسلام على الدوام حتى تنالوها والمراد بالإسلام هو هذا الدين بل الإيمان لا مجرد إظهار الأركان والله أعلم .</w:t>
      </w:r>
    </w:p>
  </w:footnote>
  <w:footnote w:id="90">
    <w:p w:rsidR="00F12B71" w:rsidRPr="00E44CD8" w:rsidRDefault="00F12B71" w:rsidP="00D25112">
      <w:pPr>
        <w:pStyle w:val="a3"/>
        <w:rPr>
          <w:rFonts w:cs="Akhbar MT"/>
          <w:sz w:val="24"/>
          <w:szCs w:val="24"/>
          <w:rtl/>
        </w:rPr>
      </w:pPr>
      <w:r w:rsidRPr="00E44CD8">
        <w:rPr>
          <w:rStyle w:val="a4"/>
          <w:rFonts w:cs="Akhbar MT"/>
          <w:sz w:val="24"/>
          <w:szCs w:val="24"/>
        </w:rPr>
        <w:footnoteRef/>
      </w:r>
      <w:r w:rsidRPr="00E44CD8">
        <w:rPr>
          <w:rFonts w:cs="Akhbar MT"/>
          <w:sz w:val="24"/>
          <w:szCs w:val="24"/>
          <w:rtl/>
        </w:rPr>
        <w:t xml:space="preserve"> </w:t>
      </w:r>
      <w:r w:rsidRPr="00E44CD8">
        <w:rPr>
          <w:rFonts w:cs="Akhbar MT" w:hint="cs"/>
          <w:sz w:val="24"/>
          <w:szCs w:val="24"/>
          <w:rtl/>
        </w:rPr>
        <w:t>-</w:t>
      </w:r>
      <w:r w:rsidRPr="00E44CD8">
        <w:rPr>
          <w:rFonts w:cs="Akhbar MT"/>
          <w:sz w:val="24"/>
          <w:szCs w:val="24"/>
          <w:rtl/>
        </w:rPr>
        <w:t xml:space="preserve"> أخرجه ابن ماجه (باب ذكر الشفاعة) : سنن ابن ماجه: 2/1444.</w:t>
      </w:r>
    </w:p>
  </w:footnote>
  <w:footnote w:id="91">
    <w:p w:rsidR="00F12B71" w:rsidRPr="00C3273D" w:rsidRDefault="00F12B71" w:rsidP="00C3273D">
      <w:pPr>
        <w:pStyle w:val="a3"/>
        <w:rPr>
          <w:rFonts w:cs="Akhbar MT"/>
          <w:sz w:val="24"/>
          <w:szCs w:val="24"/>
          <w:rtl/>
        </w:rPr>
      </w:pPr>
      <w:r w:rsidRPr="00C3273D">
        <w:rPr>
          <w:rFonts w:cs="Akhbar MT"/>
          <w:sz w:val="24"/>
          <w:szCs w:val="24"/>
        </w:rPr>
        <w:footnoteRef/>
      </w:r>
      <w:r w:rsidRPr="00C3273D">
        <w:rPr>
          <w:rFonts w:cs="Akhbar MT"/>
          <w:sz w:val="24"/>
          <w:szCs w:val="24"/>
          <w:rtl/>
        </w:rPr>
        <w:t xml:space="preserve"> </w:t>
      </w:r>
      <w:r w:rsidRPr="00C3273D">
        <w:rPr>
          <w:rFonts w:cs="Akhbar MT" w:hint="cs"/>
          <w:sz w:val="24"/>
          <w:szCs w:val="24"/>
          <w:rtl/>
        </w:rPr>
        <w:t xml:space="preserve">-فقه الحديث </w:t>
      </w:r>
    </w:p>
    <w:p w:rsidR="00F12B71" w:rsidRPr="00C3273D" w:rsidRDefault="00F12B71" w:rsidP="00C3273D">
      <w:pPr>
        <w:pStyle w:val="a3"/>
        <w:rPr>
          <w:rFonts w:cs="Akhbar MT"/>
          <w:sz w:val="24"/>
          <w:szCs w:val="24"/>
          <w:rtl/>
        </w:rPr>
      </w:pPr>
      <w:r w:rsidRPr="00C3273D">
        <w:rPr>
          <w:rFonts w:cs="Akhbar MT" w:hint="cs"/>
          <w:sz w:val="24"/>
          <w:szCs w:val="24"/>
          <w:rtl/>
        </w:rPr>
        <w:t xml:space="preserve">* فضل هذه الأمة على سائر الأمم </w:t>
      </w:r>
      <w:r w:rsidRPr="00C3273D">
        <w:rPr>
          <w:rFonts w:cs="Akhbar MT"/>
          <w:sz w:val="24"/>
          <w:szCs w:val="24"/>
          <w:rtl/>
        </w:rPr>
        <w:t>لوامع الأنوار البهية (2/ 273)</w:t>
      </w:r>
    </w:p>
    <w:p w:rsidR="00F12B71" w:rsidRPr="00C3273D" w:rsidRDefault="00F12B71" w:rsidP="00C3273D">
      <w:pPr>
        <w:pStyle w:val="a3"/>
        <w:rPr>
          <w:rFonts w:cs="Akhbar MT"/>
          <w:sz w:val="24"/>
          <w:szCs w:val="24"/>
          <w:rtl/>
        </w:rPr>
      </w:pPr>
      <w:r w:rsidRPr="00C3273D">
        <w:rPr>
          <w:rFonts w:cs="Akhbar MT"/>
          <w:sz w:val="24"/>
          <w:szCs w:val="24"/>
          <w:rtl/>
        </w:rPr>
        <w:t>قال المحقق ابن القيم في كتابه حادي الأرواح : فهذه الأمة أسبق الأمم خروجا من الأرض ، وأسبقهم إلى مكان في الموقف وأسبقهم إلى ظل العرش ، وأسبقهم إلى الفصل والقضاء بينهم ، وأسبقهم إلى الجواز على الصراط ، وأسبقهم إلى دخول الجنة ، فالجنة محرمة على الأنبياء حتى يدخلها محمد - صلى الله عليه وسلم - ومحرمة على الأمم حتى تدخلها أمته .</w:t>
      </w:r>
    </w:p>
    <w:p w:rsidR="00F12B71" w:rsidRPr="00C3273D" w:rsidRDefault="00F12B71" w:rsidP="00C3273D">
      <w:pPr>
        <w:pStyle w:val="a3"/>
        <w:rPr>
          <w:rFonts w:cs="Akhbar MT"/>
          <w:sz w:val="24"/>
          <w:szCs w:val="24"/>
          <w:rtl/>
        </w:rPr>
      </w:pPr>
      <w:r w:rsidRPr="00C3273D">
        <w:rPr>
          <w:rFonts w:cs="Akhbar MT" w:hint="cs"/>
          <w:sz w:val="24"/>
          <w:szCs w:val="24"/>
          <w:rtl/>
        </w:rPr>
        <w:t xml:space="preserve">* </w:t>
      </w:r>
      <w:r>
        <w:rPr>
          <w:rFonts w:cs="Akhbar MT" w:hint="cs"/>
          <w:sz w:val="24"/>
          <w:szCs w:val="24"/>
          <w:rtl/>
        </w:rPr>
        <w:t>أ</w:t>
      </w:r>
      <w:r w:rsidRPr="00C3273D">
        <w:rPr>
          <w:rFonts w:cs="Akhbar MT" w:hint="cs"/>
          <w:sz w:val="24"/>
          <w:szCs w:val="24"/>
          <w:rtl/>
        </w:rPr>
        <w:t xml:space="preserve">ن هذه الأمة ثلثي أهل الجنة  </w:t>
      </w:r>
      <w:r>
        <w:rPr>
          <w:rFonts w:cs="Akhbar MT" w:hint="cs"/>
          <w:sz w:val="24"/>
          <w:szCs w:val="24"/>
          <w:rtl/>
        </w:rPr>
        <w:t xml:space="preserve">قال ابن القيم </w:t>
      </w:r>
      <w:r>
        <w:rPr>
          <w:rFonts w:cs="Akhbar MT"/>
          <w:sz w:val="24"/>
          <w:szCs w:val="24"/>
          <w:rtl/>
        </w:rPr>
        <w:t>–</w:t>
      </w:r>
      <w:r>
        <w:rPr>
          <w:rFonts w:cs="Akhbar MT" w:hint="cs"/>
          <w:sz w:val="24"/>
          <w:szCs w:val="24"/>
          <w:rtl/>
        </w:rPr>
        <w:t xml:space="preserve"> رحمه الله - </w:t>
      </w:r>
      <w:r w:rsidRPr="00C3273D">
        <w:rPr>
          <w:rFonts w:cs="Akhbar MT"/>
          <w:sz w:val="24"/>
          <w:szCs w:val="24"/>
          <w:rtl/>
        </w:rPr>
        <w:t>قد تعددت طرقها ، واختلفت مخارجها ، وصح سند بعضها فلا تنافي بينها وبين حديث الشطر ، لأنه عليه السلام رجا أولا أن يكونوا شطر أهل الجنة ، فأعطاه الله سبحانه رجاءه ، وزاده عليه شيئا آخر ، وقد أخرج الإمام أحمد في مسنده من حديث أبي الزبير أنه سمع جابرا - رضي الله عنه - يقول : سمعت رسول الله - صلى الله عليه وسلم - يقول : « " أرجو أن يكون من يتبعني من أمتي يوم القيامة ربع أهل الجنة " ، قال فكبرنا ، قال : " فأرجو أن يكونوا الشطر " » . وإسناده على شرط مسلم .</w:t>
      </w:r>
    </w:p>
    <w:p w:rsidR="00F12B71" w:rsidRPr="009A1A21" w:rsidRDefault="00F12B71" w:rsidP="009A1A21">
      <w:pPr>
        <w:pStyle w:val="a3"/>
        <w:rPr>
          <w:rFonts w:cs="Akhbar MT"/>
          <w:sz w:val="24"/>
          <w:szCs w:val="24"/>
          <w:rtl/>
        </w:rPr>
      </w:pPr>
      <w:r w:rsidRPr="00C3273D">
        <w:rPr>
          <w:rFonts w:cs="Akhbar MT"/>
          <w:sz w:val="24"/>
          <w:szCs w:val="24"/>
          <w:rtl/>
        </w:rPr>
        <w:t xml:space="preserve">وروى </w:t>
      </w:r>
      <w:r w:rsidRPr="00C3273D">
        <w:rPr>
          <w:rFonts w:cs="Akhbar MT"/>
          <w:sz w:val="24"/>
          <w:szCs w:val="24"/>
          <w:rtl/>
        </w:rPr>
        <w:t>الدارقطني من حديث أمير المؤمنين عمر بن الخطاب - رضي الله عنه - عن رسول الله - صلى الله عليه وسلم - قال : " « إن الجنة حرمت على الأنبياء كلهم حتى أدخلها ، وح</w:t>
      </w:r>
      <w:r>
        <w:rPr>
          <w:rFonts w:cs="Akhbar MT"/>
          <w:sz w:val="24"/>
          <w:szCs w:val="24"/>
          <w:rtl/>
        </w:rPr>
        <w:t>رمت على الأمم حتى تدخلها أمتي »</w:t>
      </w:r>
    </w:p>
  </w:footnote>
  <w:footnote w:id="92">
    <w:p w:rsidR="00F12B71" w:rsidRPr="00E44CD8" w:rsidRDefault="00F12B71">
      <w:pPr>
        <w:pStyle w:val="a3"/>
        <w:rPr>
          <w:rFonts w:cs="Akhbar MT"/>
          <w:sz w:val="24"/>
          <w:szCs w:val="24"/>
          <w:rtl/>
        </w:rPr>
      </w:pPr>
      <w:r w:rsidRPr="00E44CD8">
        <w:rPr>
          <w:rStyle w:val="a4"/>
          <w:rFonts w:cs="Akhbar MT"/>
          <w:sz w:val="24"/>
          <w:szCs w:val="24"/>
        </w:rPr>
        <w:footnoteRef/>
      </w:r>
      <w:r w:rsidRPr="00E44CD8">
        <w:rPr>
          <w:rFonts w:cs="Akhbar MT"/>
          <w:sz w:val="24"/>
          <w:szCs w:val="24"/>
          <w:rtl/>
        </w:rPr>
        <w:t xml:space="preserve"> </w:t>
      </w:r>
      <w:r w:rsidRPr="00E44CD8">
        <w:rPr>
          <w:rFonts w:cs="Akhbar MT" w:hint="cs"/>
          <w:sz w:val="24"/>
          <w:szCs w:val="24"/>
          <w:rtl/>
        </w:rPr>
        <w:t>-</w:t>
      </w:r>
      <w:r w:rsidRPr="00E44CD8">
        <w:rPr>
          <w:rFonts w:cs="Akhbar MT"/>
          <w:sz w:val="24"/>
          <w:szCs w:val="24"/>
          <w:rtl/>
        </w:rPr>
        <w:t>وأخرجه البزار (1999) وأبو يعلى (5358) والطحاوي في "المشكل" (365) والطبراني في "الكبير" (10350) و"الأوسط" (543) و"الصغير" (1/ 34) وأبو نعيم في "صفة الجنة" (239) والخطيب في "المتفق والمفترق" (1331) من طرق عن عفان بن مسلم به.</w:t>
      </w:r>
    </w:p>
  </w:footnote>
  <w:footnote w:id="93">
    <w:p w:rsidR="00F12B71" w:rsidRPr="00E44CD8" w:rsidRDefault="00F12B71" w:rsidP="008A148F">
      <w:pPr>
        <w:pStyle w:val="a3"/>
        <w:rPr>
          <w:rFonts w:cs="Akhbar MT"/>
          <w:sz w:val="24"/>
          <w:szCs w:val="24"/>
          <w:rtl/>
          <w:lang w:bidi="ar-EG"/>
        </w:rPr>
      </w:pPr>
      <w:r w:rsidRPr="00E44CD8">
        <w:rPr>
          <w:rStyle w:val="a4"/>
          <w:rFonts w:cs="Akhbar MT"/>
          <w:sz w:val="24"/>
          <w:szCs w:val="24"/>
        </w:rPr>
        <w:footnoteRef/>
      </w:r>
      <w:r w:rsidRPr="00E44CD8">
        <w:rPr>
          <w:rFonts w:cs="Akhbar MT"/>
          <w:sz w:val="24"/>
          <w:szCs w:val="24"/>
          <w:rtl/>
        </w:rPr>
        <w:t xml:space="preserve"> </w:t>
      </w:r>
      <w:r w:rsidRPr="00E44CD8">
        <w:rPr>
          <w:rFonts w:cs="Akhbar MT" w:hint="cs"/>
          <w:sz w:val="24"/>
          <w:szCs w:val="24"/>
          <w:rtl/>
          <w:lang w:bidi="ar-EG"/>
        </w:rPr>
        <w:t>-</w:t>
      </w:r>
      <w:r w:rsidRPr="00E44CD8">
        <w:rPr>
          <w:rFonts w:cs="Akhbar MT"/>
          <w:sz w:val="24"/>
          <w:szCs w:val="24"/>
          <w:rtl/>
          <w:lang w:bidi="ar-EG"/>
        </w:rPr>
        <w:t xml:space="preserve">حديث صحيح، وهذا إسناد حسن في المتابعات والشواهد من أجل عبد الرحمن بن عبد الله بن دينار، وقد توبع، وباقي رجاله ثقات رجال الشيخين. أبو النضر: هو هاشم بن القاسم، وأبو حازم: هو سلمة بن </w:t>
      </w:r>
      <w:r w:rsidRPr="00E44CD8">
        <w:rPr>
          <w:rFonts w:cs="Akhbar MT"/>
          <w:sz w:val="24"/>
          <w:szCs w:val="24"/>
          <w:rtl/>
          <w:lang w:bidi="ar-EG"/>
        </w:rPr>
        <w:t>دينار.وأخرجه مطولاً ومختصراً عبد بن حميد (457) و (459) ، والبخاري (2898) و (4202) و (4207) ، ومسلم (112) وص 2042،</w:t>
      </w:r>
    </w:p>
  </w:footnote>
  <w:footnote w:id="94">
    <w:p w:rsidR="00F12B71" w:rsidRDefault="00F12B71">
      <w:pPr>
        <w:pStyle w:val="a3"/>
      </w:pPr>
      <w:r>
        <w:rPr>
          <w:rStyle w:val="a4"/>
        </w:rPr>
        <w:footnoteRef/>
      </w:r>
      <w:r>
        <w:rPr>
          <w:rtl/>
        </w:rPr>
        <w:t xml:space="preserve"> </w:t>
      </w:r>
      <w:r>
        <w:rPr>
          <w:rFonts w:hint="cs"/>
          <w:rtl/>
        </w:rPr>
        <w:t>-</w:t>
      </w:r>
      <w:r w:rsidRPr="0046615A">
        <w:rPr>
          <w:rFonts w:cs="Arial"/>
          <w:rtl/>
        </w:rPr>
        <w:t xml:space="preserve"> الثغر : الموضع الذي يكون حَدّا فاصلا بين بلاد المسلمين والكفار، وهو موضع المخافة من أطراف البلاد</w:t>
      </w:r>
    </w:p>
  </w:footnote>
  <w:footnote w:id="95">
    <w:p w:rsidR="00F12B71" w:rsidRPr="00E44CD8" w:rsidRDefault="00F12B71">
      <w:pPr>
        <w:pStyle w:val="a3"/>
        <w:rPr>
          <w:rFonts w:cs="Akhbar MT"/>
          <w:sz w:val="24"/>
          <w:szCs w:val="24"/>
          <w:rtl/>
        </w:rPr>
      </w:pPr>
      <w:r w:rsidRPr="00E44CD8">
        <w:rPr>
          <w:rStyle w:val="a4"/>
          <w:rFonts w:cs="Akhbar MT"/>
          <w:sz w:val="24"/>
          <w:szCs w:val="24"/>
        </w:rPr>
        <w:footnoteRef/>
      </w:r>
      <w:r w:rsidRPr="00E44CD8">
        <w:rPr>
          <w:rFonts w:cs="Akhbar MT"/>
          <w:sz w:val="24"/>
          <w:szCs w:val="24"/>
          <w:rtl/>
        </w:rPr>
        <w:t xml:space="preserve"> </w:t>
      </w:r>
      <w:r w:rsidRPr="00E44CD8">
        <w:rPr>
          <w:rFonts w:cs="Akhbar MT" w:hint="cs"/>
          <w:sz w:val="24"/>
          <w:szCs w:val="24"/>
          <w:rtl/>
        </w:rPr>
        <w:t>-</w:t>
      </w:r>
      <w:r w:rsidRPr="00E44CD8">
        <w:rPr>
          <w:rFonts w:cs="Akhbar MT"/>
          <w:sz w:val="24"/>
          <w:szCs w:val="24"/>
          <w:rtl/>
        </w:rPr>
        <w:t xml:space="preserve"> وأخرجه ابنُ أبي عاصم في "الأوائل" (57) ، وعبدُ بنُ حميد في "المنتخب" (352) ، وأبو نعيم في "الحلية" 1/347، وفي "صفة الجنة" (81) ، والبزار (3665) ، وابن حبان (7421) ، والبيهقي في "البعث" (414</w:t>
      </w:r>
      <w:r w:rsidRPr="00E44CD8">
        <w:rPr>
          <w:rFonts w:cs="Akhbar MT" w:hint="cs"/>
          <w:sz w:val="24"/>
          <w:szCs w:val="24"/>
          <w:rtl/>
        </w:rPr>
        <w:t>)</w:t>
      </w:r>
      <w:r w:rsidRPr="00E44CD8">
        <w:rPr>
          <w:rFonts w:cs="Akhbar MT"/>
          <w:sz w:val="24"/>
          <w:szCs w:val="24"/>
          <w:rtl/>
        </w:rPr>
        <w:t xml:space="preserve"> صحيح الترغيب والترهيب (3/ 131)</w:t>
      </w:r>
    </w:p>
  </w:footnote>
  <w:footnote w:id="96">
    <w:p w:rsidR="00F12B71" w:rsidRPr="00F205B8" w:rsidRDefault="00F12B71" w:rsidP="0008362D">
      <w:pPr>
        <w:pStyle w:val="a3"/>
        <w:rPr>
          <w:rStyle w:val="a4"/>
          <w:rFonts w:cs="Akhbar MT"/>
          <w:b/>
          <w:bCs/>
          <w:sz w:val="24"/>
          <w:szCs w:val="24"/>
          <w:rtl/>
        </w:rPr>
      </w:pPr>
      <w:r w:rsidRPr="00F205B8">
        <w:rPr>
          <w:rStyle w:val="a4"/>
          <w:rFonts w:cs="Akhbar MT"/>
          <w:b/>
          <w:bCs/>
          <w:sz w:val="24"/>
          <w:szCs w:val="24"/>
        </w:rPr>
        <w:footnoteRef/>
      </w:r>
      <w:r w:rsidRPr="00F205B8">
        <w:rPr>
          <w:rStyle w:val="a4"/>
          <w:rFonts w:cs="Akhbar MT"/>
          <w:b/>
          <w:bCs/>
          <w:sz w:val="24"/>
          <w:szCs w:val="24"/>
          <w:rtl/>
        </w:rPr>
        <w:t xml:space="preserve"> </w:t>
      </w:r>
      <w:r w:rsidRPr="00F205B8">
        <w:rPr>
          <w:rStyle w:val="a4"/>
          <w:rFonts w:cs="Akhbar MT" w:hint="cs"/>
          <w:b/>
          <w:bCs/>
          <w:sz w:val="24"/>
          <w:szCs w:val="24"/>
          <w:rtl/>
        </w:rPr>
        <w:t>-</w:t>
      </w:r>
      <w:r w:rsidRPr="00F205B8">
        <w:rPr>
          <w:rStyle w:val="a4"/>
          <w:rFonts w:cs="Akhbar MT"/>
          <w:b/>
          <w:bCs/>
          <w:sz w:val="24"/>
          <w:szCs w:val="24"/>
          <w:rtl/>
        </w:rPr>
        <w:t xml:space="preserve"> [ويؤخذ من الحديث]-</w:t>
      </w:r>
    </w:p>
    <w:p w:rsidR="00F12B71" w:rsidRPr="00F205B8" w:rsidRDefault="00F12B71" w:rsidP="0008362D">
      <w:pPr>
        <w:pStyle w:val="a3"/>
        <w:rPr>
          <w:rStyle w:val="a4"/>
          <w:rFonts w:cs="Akhbar MT"/>
          <w:b/>
          <w:bCs/>
          <w:sz w:val="24"/>
          <w:szCs w:val="24"/>
          <w:rtl/>
        </w:rPr>
      </w:pPr>
      <w:r w:rsidRPr="00F205B8">
        <w:rPr>
          <w:rStyle w:val="a4"/>
          <w:rFonts w:cs="Akhbar MT"/>
          <w:b/>
          <w:bCs/>
          <w:sz w:val="24"/>
          <w:szCs w:val="24"/>
          <w:rtl/>
        </w:rPr>
        <w:t>1 - مشروعية الحمد والتكبير عند الفرح والسرور، وعند استعظام الأمور.</w:t>
      </w:r>
    </w:p>
    <w:p w:rsidR="00F12B71" w:rsidRPr="00F205B8" w:rsidRDefault="00F12B71" w:rsidP="0008362D">
      <w:pPr>
        <w:pStyle w:val="a3"/>
        <w:rPr>
          <w:rStyle w:val="a4"/>
          <w:rFonts w:cs="Akhbar MT"/>
          <w:b/>
          <w:bCs/>
          <w:sz w:val="24"/>
          <w:szCs w:val="24"/>
          <w:rtl/>
        </w:rPr>
      </w:pPr>
      <w:r w:rsidRPr="00F205B8">
        <w:rPr>
          <w:rStyle w:val="a4"/>
          <w:rFonts w:cs="Akhbar MT"/>
          <w:b/>
          <w:bCs/>
          <w:sz w:val="24"/>
          <w:szCs w:val="24"/>
          <w:rtl/>
        </w:rPr>
        <w:t>2 - وهول الأعداد الموجهة إلى النار بالنسبة للناجين.</w:t>
      </w:r>
    </w:p>
    <w:p w:rsidR="00F12B71" w:rsidRPr="00F205B8" w:rsidRDefault="00F12B71" w:rsidP="0008362D">
      <w:pPr>
        <w:pStyle w:val="a3"/>
        <w:rPr>
          <w:rStyle w:val="a4"/>
          <w:rFonts w:cs="Akhbar MT"/>
          <w:b/>
          <w:bCs/>
          <w:sz w:val="24"/>
          <w:szCs w:val="24"/>
          <w:rtl/>
        </w:rPr>
      </w:pPr>
      <w:r w:rsidRPr="00F205B8">
        <w:rPr>
          <w:rStyle w:val="a4"/>
          <w:rFonts w:cs="Akhbar MT"/>
          <w:b/>
          <w:bCs/>
          <w:sz w:val="24"/>
          <w:szCs w:val="24"/>
          <w:rtl/>
        </w:rPr>
        <w:t>3 - إن زلزلة الساعة لشيء عظيم.</w:t>
      </w:r>
    </w:p>
    <w:p w:rsidR="00F12B71" w:rsidRPr="00F205B8" w:rsidRDefault="00F12B71" w:rsidP="0008362D">
      <w:pPr>
        <w:pStyle w:val="a3"/>
        <w:rPr>
          <w:rStyle w:val="a4"/>
          <w:rFonts w:cs="Akhbar MT"/>
          <w:b/>
          <w:bCs/>
          <w:sz w:val="24"/>
          <w:szCs w:val="24"/>
          <w:rtl/>
        </w:rPr>
      </w:pPr>
      <w:r w:rsidRPr="00F205B8">
        <w:rPr>
          <w:rStyle w:val="a4"/>
          <w:rFonts w:cs="Akhbar MT"/>
          <w:b/>
          <w:bCs/>
          <w:sz w:val="24"/>
          <w:szCs w:val="24"/>
          <w:rtl/>
        </w:rPr>
        <w:t>4 - وفي قوله: "لا يدخل إلا نفس مسلمة" نص صريح في أن من مات على الكفر لا يدخل الجنة أصلا، وهذا النص على عمومه بإجماع المسلمين.</w:t>
      </w:r>
    </w:p>
    <w:p w:rsidR="00F12B71" w:rsidRPr="00F205B8" w:rsidRDefault="00F12B71" w:rsidP="0008362D">
      <w:pPr>
        <w:pStyle w:val="a3"/>
        <w:rPr>
          <w:rStyle w:val="a4"/>
          <w:rFonts w:cs="Akhbar MT"/>
          <w:b/>
          <w:bCs/>
          <w:sz w:val="24"/>
          <w:szCs w:val="24"/>
          <w:rtl/>
        </w:rPr>
      </w:pPr>
      <w:r w:rsidRPr="00F205B8">
        <w:rPr>
          <w:rStyle w:val="a4"/>
          <w:rFonts w:cs="Akhbar MT"/>
          <w:b/>
          <w:bCs/>
          <w:sz w:val="24"/>
          <w:szCs w:val="24"/>
          <w:rtl/>
        </w:rPr>
        <w:t>5 - وحرص آدم على رعاية الأدب مع ربه، حيث نسب الخير إلى الله بقوله "والخير في يديك" مع أن الشر أيضا بتقدير الله، وفي ذلك استعطاف عظيم يناسب المقام.</w:t>
      </w:r>
    </w:p>
    <w:p w:rsidR="00F12B71" w:rsidRPr="00F205B8" w:rsidRDefault="00F12B71" w:rsidP="0008362D">
      <w:pPr>
        <w:pStyle w:val="a3"/>
        <w:rPr>
          <w:rStyle w:val="a4"/>
          <w:rFonts w:cs="Akhbar MT"/>
          <w:b/>
          <w:bCs/>
          <w:sz w:val="24"/>
          <w:szCs w:val="24"/>
          <w:rtl/>
        </w:rPr>
      </w:pPr>
      <w:r w:rsidRPr="00F205B8">
        <w:rPr>
          <w:rStyle w:val="a4"/>
          <w:rFonts w:cs="Akhbar MT"/>
          <w:b/>
          <w:bCs/>
          <w:sz w:val="24"/>
          <w:szCs w:val="24"/>
          <w:rtl/>
        </w:rPr>
        <w:t>6 - وشفقة النبي صلى الله عليه وسلم وحرصه على أمته ورجاؤه الخير الوفير لها في الآخرة.</w:t>
      </w:r>
    </w:p>
    <w:p w:rsidR="00F12B71" w:rsidRPr="00F205B8" w:rsidRDefault="00F12B71" w:rsidP="0008362D">
      <w:pPr>
        <w:pStyle w:val="a3"/>
        <w:rPr>
          <w:rStyle w:val="a4"/>
          <w:rFonts w:cs="Akhbar MT"/>
          <w:b/>
          <w:bCs/>
          <w:sz w:val="24"/>
          <w:szCs w:val="24"/>
          <w:rtl/>
        </w:rPr>
      </w:pPr>
      <w:r w:rsidRPr="00F205B8">
        <w:rPr>
          <w:rStyle w:val="a4"/>
          <w:rFonts w:cs="Akhbar MT"/>
          <w:b/>
          <w:bCs/>
          <w:sz w:val="24"/>
          <w:szCs w:val="24"/>
          <w:rtl/>
        </w:rPr>
        <w:t>7 - وإدخاله السرور على أمته وتبشيره لها بفضل الله عليها، وإسباغه النعمة لها بستر تقصيرها في دنياها، وإدخالها الجنة في أخراها بمنه وكرمه جل شأنه.</w:t>
      </w:r>
    </w:p>
    <w:p w:rsidR="00F12B71" w:rsidRPr="00F205B8" w:rsidRDefault="00F12B71" w:rsidP="0008362D">
      <w:pPr>
        <w:pStyle w:val="a3"/>
        <w:rPr>
          <w:rStyle w:val="a4"/>
          <w:rFonts w:cs="Akhbar MT"/>
          <w:b/>
          <w:bCs/>
          <w:sz w:val="24"/>
          <w:szCs w:val="24"/>
          <w:rtl/>
        </w:rPr>
      </w:pPr>
      <w:r w:rsidRPr="00F205B8">
        <w:rPr>
          <w:rStyle w:val="a4"/>
          <w:rFonts w:cs="Akhbar MT"/>
          <w:b/>
          <w:bCs/>
          <w:sz w:val="24"/>
          <w:szCs w:val="24"/>
          <w:rtl/>
        </w:rPr>
        <w:t>نسأله جلت قدرته، وعظمت رحمته أن يشملنا بعنايته وتوفيقه، وأن يعفو عن التقصير، وأن يقبل منا هذا الجهد الذي قصدنا به وجهه الكريم. فتح المنعم شرح صحيح مسلم (2/ 75)</w:t>
      </w:r>
    </w:p>
  </w:footnote>
  <w:footnote w:id="97">
    <w:p w:rsidR="00F12B71" w:rsidRPr="00F205B8" w:rsidRDefault="00F12B71" w:rsidP="007D3B5E">
      <w:pPr>
        <w:pStyle w:val="a3"/>
        <w:rPr>
          <w:rStyle w:val="a4"/>
          <w:rFonts w:cs="Akhbar MT"/>
          <w:b/>
          <w:bCs/>
          <w:sz w:val="24"/>
          <w:szCs w:val="24"/>
          <w:rtl/>
        </w:rPr>
      </w:pPr>
      <w:r w:rsidRPr="00F205B8">
        <w:rPr>
          <w:rStyle w:val="a4"/>
          <w:rFonts w:cs="Akhbar MT"/>
          <w:b/>
          <w:bCs/>
          <w:sz w:val="24"/>
          <w:szCs w:val="24"/>
        </w:rPr>
        <w:footnoteRef/>
      </w:r>
      <w:r w:rsidRPr="00F205B8">
        <w:rPr>
          <w:rStyle w:val="a4"/>
          <w:rFonts w:cs="Akhbar MT"/>
          <w:b/>
          <w:bCs/>
          <w:sz w:val="24"/>
          <w:szCs w:val="24"/>
          <w:rtl/>
        </w:rPr>
        <w:t xml:space="preserve"> </w:t>
      </w:r>
      <w:r w:rsidRPr="00F205B8">
        <w:rPr>
          <w:rStyle w:val="a4"/>
          <w:rFonts w:cs="Akhbar MT" w:hint="cs"/>
          <w:b/>
          <w:bCs/>
          <w:sz w:val="24"/>
          <w:szCs w:val="24"/>
          <w:rtl/>
        </w:rPr>
        <w:t>-</w:t>
      </w:r>
      <w:r w:rsidRPr="00F205B8">
        <w:rPr>
          <w:rStyle w:val="a4"/>
          <w:rFonts w:cs="Akhbar MT"/>
          <w:b/>
          <w:bCs/>
          <w:sz w:val="24"/>
          <w:szCs w:val="24"/>
          <w:rtl/>
        </w:rPr>
        <w:t xml:space="preserve"> أخرجه البخاري 4741 ، أخرجه مسلم 139 / 1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D07EFF"/>
    <w:multiLevelType w:val="hybridMultilevel"/>
    <w:tmpl w:val="63924194"/>
    <w:lvl w:ilvl="0" w:tplc="88FEFA00">
      <w:start w:val="15"/>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B2850"/>
    <w:rsid w:val="00005270"/>
    <w:rsid w:val="00011E1E"/>
    <w:rsid w:val="00013F44"/>
    <w:rsid w:val="00015B7C"/>
    <w:rsid w:val="000168B4"/>
    <w:rsid w:val="00033F4D"/>
    <w:rsid w:val="000402EF"/>
    <w:rsid w:val="00044989"/>
    <w:rsid w:val="00062830"/>
    <w:rsid w:val="0008362D"/>
    <w:rsid w:val="00084678"/>
    <w:rsid w:val="000A14DF"/>
    <w:rsid w:val="000D76FB"/>
    <w:rsid w:val="000E03A8"/>
    <w:rsid w:val="000E4FCF"/>
    <w:rsid w:val="000E79BA"/>
    <w:rsid w:val="000F4509"/>
    <w:rsid w:val="001107B5"/>
    <w:rsid w:val="001350DD"/>
    <w:rsid w:val="00135F4E"/>
    <w:rsid w:val="00155FB2"/>
    <w:rsid w:val="0016186C"/>
    <w:rsid w:val="0018186A"/>
    <w:rsid w:val="00195A00"/>
    <w:rsid w:val="001B0031"/>
    <w:rsid w:val="001C0A32"/>
    <w:rsid w:val="001D5688"/>
    <w:rsid w:val="00211FAB"/>
    <w:rsid w:val="00220C34"/>
    <w:rsid w:val="00281251"/>
    <w:rsid w:val="00281722"/>
    <w:rsid w:val="002C5702"/>
    <w:rsid w:val="002D56C1"/>
    <w:rsid w:val="002D587C"/>
    <w:rsid w:val="00303E4C"/>
    <w:rsid w:val="00357F52"/>
    <w:rsid w:val="00363C84"/>
    <w:rsid w:val="003828B1"/>
    <w:rsid w:val="00395C50"/>
    <w:rsid w:val="003A1662"/>
    <w:rsid w:val="003B1082"/>
    <w:rsid w:val="003C2068"/>
    <w:rsid w:val="003D62E3"/>
    <w:rsid w:val="0041255E"/>
    <w:rsid w:val="00430545"/>
    <w:rsid w:val="00455FE0"/>
    <w:rsid w:val="004660E0"/>
    <w:rsid w:val="0046615A"/>
    <w:rsid w:val="004715F6"/>
    <w:rsid w:val="00471E44"/>
    <w:rsid w:val="004A4A01"/>
    <w:rsid w:val="004B0170"/>
    <w:rsid w:val="004B2C86"/>
    <w:rsid w:val="004B32FD"/>
    <w:rsid w:val="004C66FA"/>
    <w:rsid w:val="004D238F"/>
    <w:rsid w:val="004E368A"/>
    <w:rsid w:val="004E4C0D"/>
    <w:rsid w:val="004F4DAE"/>
    <w:rsid w:val="004F6A22"/>
    <w:rsid w:val="005403C6"/>
    <w:rsid w:val="00544E1F"/>
    <w:rsid w:val="00557B33"/>
    <w:rsid w:val="00564BB5"/>
    <w:rsid w:val="00581C2C"/>
    <w:rsid w:val="0058448E"/>
    <w:rsid w:val="005961BB"/>
    <w:rsid w:val="00596884"/>
    <w:rsid w:val="005A2096"/>
    <w:rsid w:val="00607C1A"/>
    <w:rsid w:val="00631A26"/>
    <w:rsid w:val="00652F1A"/>
    <w:rsid w:val="00681CFB"/>
    <w:rsid w:val="00687B6E"/>
    <w:rsid w:val="006B502C"/>
    <w:rsid w:val="006D65E6"/>
    <w:rsid w:val="00723CCC"/>
    <w:rsid w:val="00736A3C"/>
    <w:rsid w:val="0074699F"/>
    <w:rsid w:val="00756FC3"/>
    <w:rsid w:val="00786AFA"/>
    <w:rsid w:val="007A15CC"/>
    <w:rsid w:val="007C4444"/>
    <w:rsid w:val="007C5797"/>
    <w:rsid w:val="007D3B5E"/>
    <w:rsid w:val="0083056B"/>
    <w:rsid w:val="00854662"/>
    <w:rsid w:val="00855249"/>
    <w:rsid w:val="00867E25"/>
    <w:rsid w:val="0087186E"/>
    <w:rsid w:val="00871D74"/>
    <w:rsid w:val="0087653C"/>
    <w:rsid w:val="00882FAC"/>
    <w:rsid w:val="00896371"/>
    <w:rsid w:val="008A148F"/>
    <w:rsid w:val="008D3958"/>
    <w:rsid w:val="008D6668"/>
    <w:rsid w:val="0095305A"/>
    <w:rsid w:val="009A1A21"/>
    <w:rsid w:val="009A7D60"/>
    <w:rsid w:val="009C12BB"/>
    <w:rsid w:val="009C60A6"/>
    <w:rsid w:val="009F7C3A"/>
    <w:rsid w:val="00A07012"/>
    <w:rsid w:val="00A45781"/>
    <w:rsid w:val="00A52ED2"/>
    <w:rsid w:val="00AB0DD3"/>
    <w:rsid w:val="00AB44D7"/>
    <w:rsid w:val="00AC3E3C"/>
    <w:rsid w:val="00AE35DD"/>
    <w:rsid w:val="00AF64F2"/>
    <w:rsid w:val="00B05227"/>
    <w:rsid w:val="00B10F49"/>
    <w:rsid w:val="00B269D8"/>
    <w:rsid w:val="00B30788"/>
    <w:rsid w:val="00B55F9A"/>
    <w:rsid w:val="00B57C11"/>
    <w:rsid w:val="00B7278D"/>
    <w:rsid w:val="00B83D76"/>
    <w:rsid w:val="00B94FD7"/>
    <w:rsid w:val="00BB2850"/>
    <w:rsid w:val="00BC5D76"/>
    <w:rsid w:val="00BD325D"/>
    <w:rsid w:val="00BF10B0"/>
    <w:rsid w:val="00BF3904"/>
    <w:rsid w:val="00BF7FA4"/>
    <w:rsid w:val="00C17E85"/>
    <w:rsid w:val="00C3273D"/>
    <w:rsid w:val="00C6282E"/>
    <w:rsid w:val="00C70298"/>
    <w:rsid w:val="00CA306D"/>
    <w:rsid w:val="00CC51EA"/>
    <w:rsid w:val="00CE3147"/>
    <w:rsid w:val="00D20475"/>
    <w:rsid w:val="00D25112"/>
    <w:rsid w:val="00D457A0"/>
    <w:rsid w:val="00D56543"/>
    <w:rsid w:val="00D56BEC"/>
    <w:rsid w:val="00DA1E76"/>
    <w:rsid w:val="00DB114C"/>
    <w:rsid w:val="00DE5E63"/>
    <w:rsid w:val="00E253F7"/>
    <w:rsid w:val="00E36DE7"/>
    <w:rsid w:val="00E44CD8"/>
    <w:rsid w:val="00E455B7"/>
    <w:rsid w:val="00E534E4"/>
    <w:rsid w:val="00E75393"/>
    <w:rsid w:val="00E76FD9"/>
    <w:rsid w:val="00E934FB"/>
    <w:rsid w:val="00EA4413"/>
    <w:rsid w:val="00EC39C9"/>
    <w:rsid w:val="00EC3D07"/>
    <w:rsid w:val="00F12B71"/>
    <w:rsid w:val="00F205B8"/>
    <w:rsid w:val="00F73BF8"/>
    <w:rsid w:val="00F8394B"/>
    <w:rsid w:val="00F85DF9"/>
    <w:rsid w:val="00F92DA9"/>
    <w:rsid w:val="00FB59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0B93B"/>
  <w15:docId w15:val="{354724CC-0094-4B86-A1BD-BECDF442F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unhideWhenUsed/>
    <w:rsid w:val="00E934FB"/>
    <w:pPr>
      <w:spacing w:after="0" w:line="240" w:lineRule="auto"/>
    </w:pPr>
    <w:rPr>
      <w:sz w:val="20"/>
      <w:szCs w:val="20"/>
    </w:rPr>
  </w:style>
  <w:style w:type="character" w:customStyle="1" w:styleId="Char">
    <w:name w:val="نص حاشية سفلية Char"/>
    <w:basedOn w:val="a0"/>
    <w:link w:val="a3"/>
    <w:uiPriority w:val="99"/>
    <w:rsid w:val="00E934FB"/>
    <w:rPr>
      <w:sz w:val="20"/>
      <w:szCs w:val="20"/>
    </w:rPr>
  </w:style>
  <w:style w:type="character" w:styleId="a4">
    <w:name w:val="footnote reference"/>
    <w:basedOn w:val="a0"/>
    <w:uiPriority w:val="99"/>
    <w:semiHidden/>
    <w:unhideWhenUsed/>
    <w:rsid w:val="00E934FB"/>
    <w:rPr>
      <w:vertAlign w:val="superscript"/>
    </w:rPr>
  </w:style>
  <w:style w:type="paragraph" w:styleId="a5">
    <w:name w:val="header"/>
    <w:basedOn w:val="a"/>
    <w:link w:val="Char0"/>
    <w:uiPriority w:val="99"/>
    <w:unhideWhenUsed/>
    <w:rsid w:val="00033F4D"/>
    <w:pPr>
      <w:tabs>
        <w:tab w:val="center" w:pos="4153"/>
        <w:tab w:val="right" w:pos="8306"/>
      </w:tabs>
      <w:spacing w:after="0" w:line="240" w:lineRule="auto"/>
    </w:pPr>
  </w:style>
  <w:style w:type="character" w:customStyle="1" w:styleId="Char0">
    <w:name w:val="رأس الصفحة Char"/>
    <w:basedOn w:val="a0"/>
    <w:link w:val="a5"/>
    <w:uiPriority w:val="99"/>
    <w:rsid w:val="00033F4D"/>
  </w:style>
  <w:style w:type="paragraph" w:styleId="a6">
    <w:name w:val="footer"/>
    <w:basedOn w:val="a"/>
    <w:link w:val="Char1"/>
    <w:uiPriority w:val="99"/>
    <w:unhideWhenUsed/>
    <w:rsid w:val="00033F4D"/>
    <w:pPr>
      <w:tabs>
        <w:tab w:val="center" w:pos="4153"/>
        <w:tab w:val="right" w:pos="8306"/>
      </w:tabs>
      <w:spacing w:after="0" w:line="240" w:lineRule="auto"/>
    </w:pPr>
  </w:style>
  <w:style w:type="character" w:customStyle="1" w:styleId="Char1">
    <w:name w:val="تذييل الصفحة Char"/>
    <w:basedOn w:val="a0"/>
    <w:link w:val="a6"/>
    <w:uiPriority w:val="99"/>
    <w:rsid w:val="00033F4D"/>
  </w:style>
  <w:style w:type="paragraph" w:styleId="a7">
    <w:name w:val="Balloon Text"/>
    <w:basedOn w:val="a"/>
    <w:link w:val="Char2"/>
    <w:uiPriority w:val="99"/>
    <w:semiHidden/>
    <w:unhideWhenUsed/>
    <w:rsid w:val="00CA306D"/>
    <w:pPr>
      <w:spacing w:after="0" w:line="240" w:lineRule="auto"/>
    </w:pPr>
    <w:rPr>
      <w:rFonts w:ascii="Tahoma" w:hAnsi="Tahoma" w:cs="Tahoma"/>
      <w:sz w:val="16"/>
      <w:szCs w:val="16"/>
    </w:rPr>
  </w:style>
  <w:style w:type="character" w:customStyle="1" w:styleId="Char2">
    <w:name w:val="نص في بالون Char"/>
    <w:basedOn w:val="a0"/>
    <w:link w:val="a7"/>
    <w:uiPriority w:val="99"/>
    <w:semiHidden/>
    <w:rsid w:val="00CA306D"/>
    <w:rPr>
      <w:rFonts w:ascii="Tahoma" w:hAnsi="Tahoma" w:cs="Tahoma"/>
      <w:sz w:val="16"/>
      <w:szCs w:val="16"/>
    </w:rPr>
  </w:style>
  <w:style w:type="table" w:styleId="a8">
    <w:name w:val="Table Grid"/>
    <w:basedOn w:val="a1"/>
    <w:uiPriority w:val="39"/>
    <w:rsid w:val="00013F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013F4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5651202">
      <w:bodyDiv w:val="1"/>
      <w:marLeft w:val="0"/>
      <w:marRight w:val="0"/>
      <w:marTop w:val="0"/>
      <w:marBottom w:val="0"/>
      <w:divBdr>
        <w:top w:val="none" w:sz="0" w:space="0" w:color="auto"/>
        <w:left w:val="none" w:sz="0" w:space="0" w:color="auto"/>
        <w:bottom w:val="none" w:sz="0" w:space="0" w:color="auto"/>
        <w:right w:val="none" w:sz="0" w:space="0" w:color="auto"/>
      </w:divBdr>
    </w:div>
    <w:div w:id="1376347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hamam4111@gmail.com"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7B32A5-230D-4790-B7DE-7FBFF54B9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56</Pages>
  <Words>7727</Words>
  <Characters>44047</Characters>
  <Application>Microsoft Office Word</Application>
  <DocSecurity>0</DocSecurity>
  <Lines>367</Lines>
  <Paragraphs>103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أبو أسماء السيد مراد</dc:creator>
  <cp:lastModifiedBy>abuhamza alenizi</cp:lastModifiedBy>
  <cp:revision>4</cp:revision>
  <dcterms:created xsi:type="dcterms:W3CDTF">2020-02-23T14:31:00Z</dcterms:created>
  <dcterms:modified xsi:type="dcterms:W3CDTF">2020-04-07T13:58:00Z</dcterms:modified>
</cp:coreProperties>
</file>