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F3AA4" w14:textId="2E2F8446" w:rsidR="003E7C79" w:rsidRPr="008A0A38" w:rsidRDefault="003E7C79" w:rsidP="006A5C45">
      <w:pPr>
        <w:widowControl w:val="0"/>
        <w:rPr>
          <w:b/>
          <w:bCs/>
          <w:sz w:val="56"/>
          <w:szCs w:val="56"/>
          <w:rtl/>
        </w:rPr>
      </w:pPr>
      <w:r w:rsidRPr="008A0A38">
        <w:rPr>
          <w:b/>
          <w:bCs/>
          <w:sz w:val="56"/>
          <w:szCs w:val="56"/>
          <w:rtl/>
        </w:rPr>
        <w:t xml:space="preserve">الحمدُ للهِ الذي كانَ بعبادهِ خبيراً بصيراً، و{تَبَارَكَ الَّذِي نَزَّلَ الْفُرْقَانَ عَلَى عَبْدِهِ لِيَكُونَ لِلْعَالَمِينَ نَذِيرًا * الَّذِي لَهُ مُلْكُ السَّمَاوَاتِ وَالأَرْضِ وَلَمْ يَتَّخِذْ وَلَدًا وَلَمْ يَكُنْ لَهُ شَرِيكٌ فِي الْمُلْكِ وَخَلَقَ كُلَّ شَيْءٍ فَقَدَّرَهُ تَقْدِيرًا}.. وأشهدُ أن لا إلهَ إلا اللهُ وحدهُ لا شريكَ لهُ، {تُسَبِّحُ لَهُ السَّمَاوَاتُ السَّبْعُ وَالأَرْضُ وَمَنْ فِيهِنَّ وَإِنْ مِنْ شَيْءٍ إِلا يُسَبِّحُ بِحَمْدِهِ وَلَكِنْ لا تَفْقَهُونَ تَسْبِيحَهُمْ إِنَّهُ كَانَ حَلِيمًا غَفُورًا}.. والصلاةُ والسلامُ على من بعثهُ اللهُ تباركَ وتعالى هادياً ومبشِّراً ونذيراً، وداعياً إلى الله بإذنه وسِراجاً منيراً، صـلوات اللهُ وسلامهُ عليـه، وعلى </w:t>
      </w:r>
      <w:proofErr w:type="spellStart"/>
      <w:r w:rsidRPr="008A0A38">
        <w:rPr>
          <w:b/>
          <w:bCs/>
          <w:sz w:val="56"/>
          <w:szCs w:val="56"/>
          <w:rtl/>
        </w:rPr>
        <w:t>آله</w:t>
      </w:r>
      <w:proofErr w:type="spellEnd"/>
      <w:r w:rsidRPr="008A0A38">
        <w:rPr>
          <w:b/>
          <w:bCs/>
          <w:sz w:val="56"/>
          <w:szCs w:val="56"/>
          <w:rtl/>
        </w:rPr>
        <w:t xml:space="preserve"> الأطهارِ، وصحابتهِ الأبْرارِ الأخيار، والتابعين وتابعيهم بإحسانٍ ما تعاقبَ الليلُ والنّهار، وسلَّم تسليماً كثيراً..    </w:t>
      </w:r>
      <w:r w:rsidR="00874F46" w:rsidRPr="008A0A38">
        <w:rPr>
          <w:rFonts w:hint="cs"/>
          <w:b/>
          <w:bCs/>
          <w:sz w:val="56"/>
          <w:szCs w:val="56"/>
          <w:rtl/>
        </w:rPr>
        <w:t xml:space="preserve">  </w:t>
      </w:r>
      <w:r w:rsidRPr="008A0A38">
        <w:rPr>
          <w:b/>
          <w:bCs/>
          <w:sz w:val="56"/>
          <w:szCs w:val="56"/>
          <w:rtl/>
        </w:rPr>
        <w:t xml:space="preserve">أمَّا بعدُ: فاتقوا اللهَ عبادَ اللهِ، والزموا سنَّةَ نبيكم تهتدوا، وأخلِصوا للهِ تبارك وتعالى نياتِكم تُفلِحوا، وابتعدوا عن المنكرات تسْلموا، واستبِقوا الخيراتِ </w:t>
      </w:r>
      <w:r w:rsidR="00187E6B" w:rsidRPr="008A0A38">
        <w:rPr>
          <w:rFonts w:hint="cs"/>
          <w:b/>
          <w:bCs/>
          <w:sz w:val="56"/>
          <w:szCs w:val="56"/>
          <w:rtl/>
        </w:rPr>
        <w:t>تغنموا و</w:t>
      </w:r>
      <w:r w:rsidRPr="008A0A38">
        <w:rPr>
          <w:b/>
          <w:bCs/>
          <w:sz w:val="56"/>
          <w:szCs w:val="56"/>
          <w:rtl/>
        </w:rPr>
        <w:t>تربحوا.. {</w:t>
      </w:r>
      <w:r w:rsidR="006A5C45" w:rsidRPr="008A0A38">
        <w:rPr>
          <w:rFonts w:cs="ATraditional Arabic"/>
          <w:b/>
          <w:bCs/>
          <w:sz w:val="56"/>
          <w:szCs w:val="56"/>
          <w:rtl/>
        </w:rPr>
        <w:t>يَا</w:t>
      </w:r>
      <w:r w:rsidR="006A5C45" w:rsidRPr="008A0A38">
        <w:rPr>
          <w:rFonts w:cs="ATraditional Arabic" w:hint="cs"/>
          <w:b/>
          <w:bCs/>
          <w:sz w:val="56"/>
          <w:szCs w:val="56"/>
          <w:rtl/>
        </w:rPr>
        <w:t xml:space="preserve"> </w:t>
      </w:r>
      <w:r w:rsidR="006A5C45" w:rsidRPr="008A0A38">
        <w:rPr>
          <w:rFonts w:cs="ATraditional Arabic"/>
          <w:b/>
          <w:bCs/>
          <w:sz w:val="56"/>
          <w:szCs w:val="56"/>
          <w:rtl/>
        </w:rPr>
        <w:t>قَوْمِ إِنَّمَا هَذِهِ الْحَيَاةُ الدُّنْيَا مَتَاعٌ وَإِنَّ الآخِرَةَ هِيَ دَارُ الْقَرَار</w:t>
      </w:r>
      <w:r w:rsidR="006A5C45" w:rsidRPr="008A0A38">
        <w:rPr>
          <w:b/>
          <w:bCs/>
          <w:sz w:val="56"/>
          <w:szCs w:val="56"/>
          <w:rtl/>
        </w:rPr>
        <w:t xml:space="preserve"> </w:t>
      </w:r>
      <w:r w:rsidR="006A5C45" w:rsidRPr="008A0A38">
        <w:rPr>
          <w:rFonts w:hint="cs"/>
          <w:b/>
          <w:bCs/>
          <w:sz w:val="56"/>
          <w:szCs w:val="56"/>
          <w:rtl/>
        </w:rPr>
        <w:t xml:space="preserve">* </w:t>
      </w:r>
      <w:r w:rsidR="006A5C45" w:rsidRPr="008A0A38">
        <w:rPr>
          <w:rFonts w:ascii="ATraditional Arabic" w:hAnsi="ATraditional Arabic" w:cs="ATraditional Arabic"/>
          <w:b/>
          <w:bCs/>
          <w:sz w:val="56"/>
          <w:szCs w:val="56"/>
          <w:rtl/>
        </w:rPr>
        <w:t>مَنْ عَمِلَ سَيِّئَةً فَلاَ يُجْزَى إِلاَّ مِثْلَهَا وَمَنْ عَمِلَ صَالِحًا مِّن ذَكَرٍ أَوْ أُنثَى وَهُوَ مُؤْمِنٌ فَأُوْلَئِكَ يَدْخُلُونَ الْجَنَّةَ يُرْزَقُونَ فِيهَا بِغَيْرِ حِسَاب</w:t>
      </w:r>
      <w:r w:rsidRPr="008A0A38">
        <w:rPr>
          <w:b/>
          <w:bCs/>
          <w:sz w:val="56"/>
          <w:szCs w:val="56"/>
          <w:rtl/>
        </w:rPr>
        <w:t>}..</w:t>
      </w:r>
      <w:r w:rsidR="00187E6B" w:rsidRPr="008A0A38">
        <w:rPr>
          <w:rFonts w:hint="cs"/>
          <w:b/>
          <w:bCs/>
          <w:sz w:val="56"/>
          <w:szCs w:val="56"/>
          <w:rtl/>
        </w:rPr>
        <w:t xml:space="preserve"> </w:t>
      </w:r>
      <w:bookmarkStart w:id="0" w:name="هنا4"/>
      <w:bookmarkEnd w:id="0"/>
      <w:r w:rsidR="006A5C45" w:rsidRPr="008A0A38">
        <w:rPr>
          <w:rFonts w:ascii="ATraditional Arabic" w:hAnsi="ATraditional Arabic" w:cs="ATraditional Arabic"/>
          <w:b/>
          <w:bCs/>
          <w:sz w:val="56"/>
          <w:szCs w:val="56"/>
          <w:rtl/>
        </w:rPr>
        <w:t xml:space="preserve"> </w:t>
      </w:r>
      <w:r w:rsidR="006A5C45" w:rsidRPr="008A0A38">
        <w:rPr>
          <w:b/>
          <w:bCs/>
          <w:sz w:val="56"/>
          <w:szCs w:val="56"/>
          <w:rtl/>
        </w:rPr>
        <w:t xml:space="preserve"> </w:t>
      </w:r>
    </w:p>
    <w:p w14:paraId="1D296F63" w14:textId="22817623" w:rsidR="003E7C79" w:rsidRPr="008A0A38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b/>
          <w:bCs/>
          <w:sz w:val="56"/>
          <w:szCs w:val="56"/>
          <w:rtl/>
        </w:rPr>
        <w:lastRenderedPageBreak/>
        <w:t>معاشر المؤمنين الكرام: هذه هي الحلقة</w:t>
      </w:r>
      <w:r w:rsidR="006E1FDA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الثانية من حلقات «السلسلة الذهبية في السيرة النبوية»، وكا</w:t>
      </w:r>
      <w:r w:rsidR="008C2764" w:rsidRPr="008A0A38">
        <w:rPr>
          <w:rFonts w:hint="cs"/>
          <w:b/>
          <w:bCs/>
          <w:sz w:val="56"/>
          <w:szCs w:val="56"/>
          <w:rtl/>
        </w:rPr>
        <w:t>ن</w:t>
      </w:r>
      <w:r w:rsidRPr="008A0A38">
        <w:rPr>
          <w:b/>
          <w:bCs/>
          <w:sz w:val="56"/>
          <w:szCs w:val="56"/>
          <w:rtl/>
        </w:rPr>
        <w:t xml:space="preserve"> </w:t>
      </w:r>
      <w:r w:rsidR="008A0A38">
        <w:rPr>
          <w:rFonts w:hint="cs"/>
          <w:b/>
          <w:bCs/>
          <w:sz w:val="56"/>
          <w:szCs w:val="56"/>
          <w:rtl/>
        </w:rPr>
        <w:t xml:space="preserve">عنوان </w:t>
      </w:r>
      <w:r w:rsidRPr="008A0A38">
        <w:rPr>
          <w:b/>
          <w:bCs/>
          <w:sz w:val="56"/>
          <w:szCs w:val="56"/>
          <w:rtl/>
        </w:rPr>
        <w:t>حد</w:t>
      </w:r>
      <w:r w:rsidR="008C2764" w:rsidRPr="008A0A38">
        <w:rPr>
          <w:rFonts w:hint="cs"/>
          <w:b/>
          <w:bCs/>
          <w:sz w:val="56"/>
          <w:szCs w:val="56"/>
          <w:rtl/>
        </w:rPr>
        <w:t>ي</w:t>
      </w:r>
      <w:r w:rsidRPr="008A0A38">
        <w:rPr>
          <w:b/>
          <w:bCs/>
          <w:sz w:val="56"/>
          <w:szCs w:val="56"/>
          <w:rtl/>
        </w:rPr>
        <w:t>ثنا في الحلقة السابقة: لماذا ندرس</w:t>
      </w:r>
      <w:r w:rsidR="00187E6B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السيرة.. </w:t>
      </w:r>
      <w:r w:rsidR="008C2764" w:rsidRPr="008A0A38">
        <w:rPr>
          <w:rFonts w:hint="cs"/>
          <w:b/>
          <w:bCs/>
          <w:sz w:val="56"/>
          <w:szCs w:val="56"/>
          <w:rtl/>
        </w:rPr>
        <w:t xml:space="preserve">وكان </w:t>
      </w:r>
      <w:r w:rsidRPr="008A0A38">
        <w:rPr>
          <w:b/>
          <w:bCs/>
          <w:sz w:val="56"/>
          <w:szCs w:val="56"/>
          <w:rtl/>
        </w:rPr>
        <w:t>ا</w:t>
      </w:r>
      <w:r w:rsidR="008C2764" w:rsidRPr="008A0A38">
        <w:rPr>
          <w:rFonts w:hint="cs"/>
          <w:b/>
          <w:bCs/>
          <w:sz w:val="56"/>
          <w:szCs w:val="56"/>
          <w:rtl/>
        </w:rPr>
        <w:t>لجواب</w:t>
      </w:r>
      <w:r w:rsidRPr="008A0A38">
        <w:rPr>
          <w:b/>
          <w:bCs/>
          <w:sz w:val="56"/>
          <w:szCs w:val="56"/>
          <w:rtl/>
        </w:rPr>
        <w:t>: لأنَّ</w:t>
      </w:r>
      <w:r w:rsidR="00187E6B" w:rsidRPr="008A0A38">
        <w:rPr>
          <w:rFonts w:hint="cs"/>
          <w:b/>
          <w:bCs/>
          <w:sz w:val="56"/>
          <w:szCs w:val="56"/>
          <w:rtl/>
        </w:rPr>
        <w:t>ه</w:t>
      </w:r>
      <w:r w:rsidRPr="008A0A38">
        <w:rPr>
          <w:b/>
          <w:bCs/>
          <w:sz w:val="56"/>
          <w:szCs w:val="56"/>
          <w:rtl/>
        </w:rPr>
        <w:t xml:space="preserve"> لا يمكنُ الاقتداء</w:t>
      </w:r>
      <w:r w:rsidR="008C2764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بالرسول </w:t>
      </w:r>
      <w:r w:rsidRPr="008A0A38">
        <w:rPr>
          <w:rFonts w:hint="cs"/>
          <w:b/>
          <w:bCs/>
          <w:sz w:val="56"/>
          <w:szCs w:val="56"/>
          <w:rtl/>
        </w:rPr>
        <w:t>ﷺ</w:t>
      </w:r>
      <w:r w:rsidRPr="008A0A38">
        <w:rPr>
          <w:b/>
          <w:bCs/>
          <w:sz w:val="56"/>
          <w:szCs w:val="56"/>
          <w:rtl/>
        </w:rPr>
        <w:t xml:space="preserve"> حتى نعرفَ سيرته، ونتعلَّمَ هديهُ وسنته.. ولأن</w:t>
      </w:r>
      <w:r w:rsidR="008C2764" w:rsidRPr="008A0A38">
        <w:rPr>
          <w:rFonts w:hint="cs"/>
          <w:b/>
          <w:bCs/>
          <w:sz w:val="56"/>
          <w:szCs w:val="56"/>
          <w:rtl/>
        </w:rPr>
        <w:t>َّ</w:t>
      </w:r>
      <w:r w:rsidRPr="008A0A38">
        <w:rPr>
          <w:b/>
          <w:bCs/>
          <w:sz w:val="56"/>
          <w:szCs w:val="56"/>
          <w:rtl/>
        </w:rPr>
        <w:t xml:space="preserve"> هديهُ عليه الصلاة والسلام هو الميزانٌ الذي توزنُ به الأعمال؛ فمن وافق</w:t>
      </w:r>
      <w:r w:rsidR="006E1FDA" w:rsidRPr="008A0A38">
        <w:rPr>
          <w:rFonts w:hint="cs"/>
          <w:b/>
          <w:bCs/>
          <w:sz w:val="56"/>
          <w:szCs w:val="56"/>
          <w:rtl/>
        </w:rPr>
        <w:t>ه</w:t>
      </w:r>
      <w:r w:rsidRPr="008A0A38">
        <w:rPr>
          <w:b/>
          <w:bCs/>
          <w:sz w:val="56"/>
          <w:szCs w:val="56"/>
          <w:rtl/>
        </w:rPr>
        <w:t xml:space="preserve"> فهو </w:t>
      </w:r>
      <w:r w:rsidR="006E1FDA" w:rsidRPr="008A0A38">
        <w:rPr>
          <w:rFonts w:hint="cs"/>
          <w:b/>
          <w:bCs/>
          <w:sz w:val="56"/>
          <w:szCs w:val="56"/>
          <w:rtl/>
        </w:rPr>
        <w:t xml:space="preserve">على </w:t>
      </w:r>
      <w:r w:rsidRPr="008A0A38">
        <w:rPr>
          <w:b/>
          <w:bCs/>
          <w:sz w:val="56"/>
          <w:szCs w:val="56"/>
          <w:rtl/>
        </w:rPr>
        <w:t>الحق، ومن خالف</w:t>
      </w:r>
      <w:r w:rsidR="006E1FDA" w:rsidRPr="008A0A38">
        <w:rPr>
          <w:rFonts w:hint="cs"/>
          <w:b/>
          <w:bCs/>
          <w:sz w:val="56"/>
          <w:szCs w:val="56"/>
          <w:rtl/>
        </w:rPr>
        <w:t xml:space="preserve">ه </w:t>
      </w:r>
      <w:r w:rsidRPr="008A0A38">
        <w:rPr>
          <w:b/>
          <w:bCs/>
          <w:sz w:val="56"/>
          <w:szCs w:val="56"/>
          <w:rtl/>
        </w:rPr>
        <w:t xml:space="preserve">فهو </w:t>
      </w:r>
      <w:r w:rsidR="006E1FDA" w:rsidRPr="008A0A38">
        <w:rPr>
          <w:rFonts w:hint="cs"/>
          <w:b/>
          <w:bCs/>
          <w:sz w:val="56"/>
          <w:szCs w:val="56"/>
          <w:rtl/>
        </w:rPr>
        <w:t xml:space="preserve">على </w:t>
      </w:r>
      <w:r w:rsidRPr="008A0A38">
        <w:rPr>
          <w:b/>
          <w:bCs/>
          <w:sz w:val="56"/>
          <w:szCs w:val="56"/>
          <w:rtl/>
        </w:rPr>
        <w:t>باطل.. ولأنَّ في دراسة السيرة عونًا على فهم كتاب الله عزَّ وجل، ولأن</w:t>
      </w:r>
      <w:r w:rsidR="00187E6B" w:rsidRPr="008A0A38">
        <w:rPr>
          <w:rFonts w:hint="cs"/>
          <w:b/>
          <w:bCs/>
          <w:sz w:val="56"/>
          <w:szCs w:val="56"/>
          <w:rtl/>
        </w:rPr>
        <w:t>َّ</w:t>
      </w:r>
      <w:r w:rsidRPr="008A0A38">
        <w:rPr>
          <w:b/>
          <w:bCs/>
          <w:sz w:val="56"/>
          <w:szCs w:val="56"/>
          <w:rtl/>
        </w:rPr>
        <w:t xml:space="preserve"> دراسة</w:t>
      </w:r>
      <w:r w:rsidR="00187E6B" w:rsidRPr="008A0A38">
        <w:rPr>
          <w:rFonts w:hint="cs"/>
          <w:b/>
          <w:bCs/>
          <w:sz w:val="56"/>
          <w:szCs w:val="56"/>
          <w:rtl/>
        </w:rPr>
        <w:t>َ</w:t>
      </w:r>
      <w:r w:rsidRPr="008A0A38">
        <w:rPr>
          <w:b/>
          <w:bCs/>
          <w:sz w:val="56"/>
          <w:szCs w:val="56"/>
          <w:rtl/>
        </w:rPr>
        <w:t xml:space="preserve"> السيرة تُعمّ</w:t>
      </w:r>
      <w:r w:rsidR="00187E6B" w:rsidRPr="008A0A38">
        <w:rPr>
          <w:rFonts w:hint="cs"/>
          <w:b/>
          <w:bCs/>
          <w:sz w:val="56"/>
          <w:szCs w:val="56"/>
          <w:rtl/>
        </w:rPr>
        <w:t>ِ</w:t>
      </w:r>
      <w:r w:rsidRPr="008A0A38">
        <w:rPr>
          <w:b/>
          <w:bCs/>
          <w:sz w:val="56"/>
          <w:szCs w:val="56"/>
          <w:rtl/>
        </w:rPr>
        <w:t xml:space="preserve">قُ محبةَ النبي </w:t>
      </w:r>
      <w:r w:rsidRPr="008A0A38">
        <w:rPr>
          <w:rFonts w:hint="cs"/>
          <w:b/>
          <w:bCs/>
          <w:sz w:val="56"/>
          <w:szCs w:val="56"/>
          <w:rtl/>
        </w:rPr>
        <w:t>ﷺ</w:t>
      </w:r>
      <w:r w:rsidRPr="008A0A38">
        <w:rPr>
          <w:b/>
          <w:bCs/>
          <w:sz w:val="56"/>
          <w:szCs w:val="56"/>
          <w:rtl/>
        </w:rPr>
        <w:t xml:space="preserve"> وتزيدُها.. ولأنّ السيرةَ دل</w:t>
      </w:r>
      <w:r w:rsidRPr="008A0A38">
        <w:rPr>
          <w:rFonts w:hint="eastAsia"/>
          <w:b/>
          <w:bCs/>
          <w:sz w:val="56"/>
          <w:szCs w:val="56"/>
          <w:rtl/>
        </w:rPr>
        <w:t>يلٌ</w:t>
      </w:r>
      <w:r w:rsidRPr="008A0A38">
        <w:rPr>
          <w:b/>
          <w:bCs/>
          <w:sz w:val="56"/>
          <w:szCs w:val="56"/>
          <w:rtl/>
        </w:rPr>
        <w:t xml:space="preserve"> من دلائل</w:t>
      </w:r>
      <w:r w:rsidR="00187E6B" w:rsidRPr="008A0A38">
        <w:rPr>
          <w:rFonts w:hint="cs"/>
          <w:b/>
          <w:bCs/>
          <w:sz w:val="56"/>
          <w:szCs w:val="56"/>
          <w:rtl/>
        </w:rPr>
        <w:t>ِ</w:t>
      </w:r>
      <w:r w:rsidRPr="008A0A38">
        <w:rPr>
          <w:b/>
          <w:bCs/>
          <w:sz w:val="56"/>
          <w:szCs w:val="56"/>
          <w:rtl/>
        </w:rPr>
        <w:t xml:space="preserve"> نبوته</w:t>
      </w:r>
      <w:r w:rsidR="00187E6B" w:rsidRPr="008A0A38">
        <w:rPr>
          <w:rFonts w:hint="cs"/>
          <w:b/>
          <w:bCs/>
          <w:sz w:val="56"/>
          <w:szCs w:val="56"/>
          <w:rtl/>
        </w:rPr>
        <w:t>ِ</w:t>
      </w:r>
      <w:r w:rsidRPr="008A0A38">
        <w:rPr>
          <w:b/>
          <w:bCs/>
          <w:sz w:val="56"/>
          <w:szCs w:val="56"/>
          <w:rtl/>
        </w:rPr>
        <w:t xml:space="preserve"> وصدق</w:t>
      </w:r>
      <w:r w:rsidR="008C2764" w:rsidRPr="008A0A38">
        <w:rPr>
          <w:rFonts w:hint="cs"/>
          <w:b/>
          <w:bCs/>
          <w:sz w:val="56"/>
          <w:szCs w:val="56"/>
          <w:rtl/>
        </w:rPr>
        <w:t>ِ</w:t>
      </w:r>
      <w:r w:rsidR="00187E6B" w:rsidRPr="008A0A38">
        <w:rPr>
          <w:rFonts w:hint="cs"/>
          <w:b/>
          <w:bCs/>
          <w:sz w:val="56"/>
          <w:szCs w:val="56"/>
          <w:rtl/>
        </w:rPr>
        <w:t xml:space="preserve"> رسالته</w:t>
      </w:r>
      <w:r w:rsidRPr="008A0A38">
        <w:rPr>
          <w:b/>
          <w:bCs/>
          <w:sz w:val="56"/>
          <w:szCs w:val="56"/>
          <w:rtl/>
        </w:rPr>
        <w:t xml:space="preserve"> عليه الصلاة والسلام.. ولأنّ دراسةَ السيرةِ من أبواب السعادة والفلاح في الدنيا والآخرة.. ولكي نأخذ</w:t>
      </w:r>
      <w:r w:rsidR="008C2764" w:rsidRPr="008A0A38">
        <w:rPr>
          <w:rFonts w:hint="cs"/>
          <w:b/>
          <w:bCs/>
          <w:sz w:val="56"/>
          <w:szCs w:val="56"/>
          <w:rtl/>
        </w:rPr>
        <w:t>َ</w:t>
      </w:r>
      <w:r w:rsidRPr="008A0A38">
        <w:rPr>
          <w:b/>
          <w:bCs/>
          <w:sz w:val="56"/>
          <w:szCs w:val="56"/>
          <w:rtl/>
        </w:rPr>
        <w:t xml:space="preserve"> من السيرة هدياً عملياً.. يكون له بإذن الله الأثر</w:t>
      </w:r>
      <w:r w:rsidR="008C2764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الإيجابيُ في إصلاح أحوالنا</w:t>
      </w:r>
      <w:r w:rsidR="008A0A38">
        <w:rPr>
          <w:rFonts w:hint="cs"/>
          <w:b/>
          <w:bCs/>
          <w:sz w:val="56"/>
          <w:szCs w:val="56"/>
          <w:rtl/>
        </w:rPr>
        <w:t>، واستقامة أمورنا</w:t>
      </w:r>
      <w:r w:rsidRPr="008A0A38">
        <w:rPr>
          <w:b/>
          <w:bCs/>
          <w:sz w:val="56"/>
          <w:szCs w:val="56"/>
          <w:rtl/>
        </w:rPr>
        <w:t>..</w:t>
      </w:r>
    </w:p>
    <w:p w14:paraId="57741248" w14:textId="4CFC7908" w:rsidR="003E7C79" w:rsidRPr="008A0A38" w:rsidRDefault="008C2764" w:rsidP="00E14210">
      <w:pPr>
        <w:widowControl w:val="0"/>
        <w:rPr>
          <w:b/>
          <w:bCs/>
          <w:sz w:val="56"/>
          <w:szCs w:val="56"/>
          <w:rtl/>
        </w:rPr>
      </w:pPr>
      <w:r w:rsidRPr="008A0A38">
        <w:rPr>
          <w:rFonts w:hint="cs"/>
          <w:b/>
          <w:bCs/>
          <w:sz w:val="56"/>
          <w:szCs w:val="56"/>
          <w:rtl/>
        </w:rPr>
        <w:t xml:space="preserve">والآن </w:t>
      </w:r>
      <w:r w:rsidR="003E7C79" w:rsidRPr="008A0A38">
        <w:rPr>
          <w:rFonts w:hint="eastAsia"/>
          <w:b/>
          <w:bCs/>
          <w:sz w:val="56"/>
          <w:szCs w:val="56"/>
          <w:rtl/>
        </w:rPr>
        <w:t>أي</w:t>
      </w:r>
      <w:r w:rsidRPr="008A0A38">
        <w:rPr>
          <w:rFonts w:hint="cs"/>
          <w:b/>
          <w:bCs/>
          <w:sz w:val="56"/>
          <w:szCs w:val="56"/>
          <w:rtl/>
        </w:rPr>
        <w:t>ُّ</w:t>
      </w:r>
      <w:r w:rsidR="003E7C79" w:rsidRPr="008A0A38">
        <w:rPr>
          <w:rFonts w:hint="eastAsia"/>
          <w:b/>
          <w:bCs/>
          <w:sz w:val="56"/>
          <w:szCs w:val="56"/>
          <w:rtl/>
        </w:rPr>
        <w:t>ها</w:t>
      </w:r>
      <w:r w:rsidR="003E7C79" w:rsidRPr="008A0A38">
        <w:rPr>
          <w:b/>
          <w:bCs/>
          <w:sz w:val="56"/>
          <w:szCs w:val="56"/>
          <w:rtl/>
        </w:rPr>
        <w:t xml:space="preserve"> الإخوة الكرام: </w:t>
      </w:r>
      <w:r w:rsidR="00E14210" w:rsidRPr="008A0A38">
        <w:rPr>
          <w:rFonts w:hint="cs"/>
          <w:b/>
          <w:bCs/>
          <w:sz w:val="56"/>
          <w:szCs w:val="56"/>
          <w:rtl/>
        </w:rPr>
        <w:t xml:space="preserve">تعالوا </w:t>
      </w:r>
      <w:r w:rsidR="003E7C79" w:rsidRPr="008A0A38">
        <w:rPr>
          <w:b/>
          <w:bCs/>
          <w:sz w:val="56"/>
          <w:szCs w:val="56"/>
          <w:rtl/>
        </w:rPr>
        <w:t>لنتأم</w:t>
      </w:r>
      <w:r w:rsidRPr="008A0A38">
        <w:rPr>
          <w:rFonts w:hint="cs"/>
          <w:b/>
          <w:bCs/>
          <w:sz w:val="56"/>
          <w:szCs w:val="56"/>
          <w:rtl/>
        </w:rPr>
        <w:t>ّ</w:t>
      </w:r>
      <w:r w:rsidR="003E7C79" w:rsidRPr="008A0A38">
        <w:rPr>
          <w:b/>
          <w:bCs/>
          <w:sz w:val="56"/>
          <w:szCs w:val="56"/>
          <w:rtl/>
        </w:rPr>
        <w:t>ل قول الله تعالى</w:t>
      </w:r>
      <w:r w:rsidR="00E14210" w:rsidRPr="008A0A38">
        <w:rPr>
          <w:rFonts w:hint="cs"/>
          <w:b/>
          <w:bCs/>
          <w:sz w:val="56"/>
          <w:szCs w:val="56"/>
          <w:rtl/>
        </w:rPr>
        <w:t xml:space="preserve"> في سورة الجمعة</w:t>
      </w:r>
      <w:r w:rsidR="003E7C79" w:rsidRPr="008A0A38">
        <w:rPr>
          <w:b/>
          <w:bCs/>
          <w:sz w:val="56"/>
          <w:szCs w:val="56"/>
          <w:rtl/>
        </w:rPr>
        <w:t>: {</w:t>
      </w:r>
      <w:r w:rsidR="00E9780A" w:rsidRPr="008A0A38">
        <w:rPr>
          <w:rFonts w:cs="ATraditional Arabic"/>
          <w:b/>
          <w:bCs/>
          <w:sz w:val="56"/>
          <w:szCs w:val="56"/>
          <w:rtl/>
        </w:rPr>
        <w:t>هُوَ الَّذِي بَعَثَ فِي الأُمِّيِّينَ رَسُولاً مِّنْهُمْ يَتْلُو عَلَيْهِمْ آيَاتِهِ وَيُزَكِّيهِمْ وَيُعَلِّمُهُمُ الْكِتَابَ وَالْحِكْمَةَ وَإِن كَانُوا مِن قَبْلُ لَفِي ضَلاَلٍ مُّبِين</w:t>
      </w:r>
      <w:r w:rsidR="003E7C79" w:rsidRPr="008A0A38">
        <w:rPr>
          <w:b/>
          <w:bCs/>
          <w:sz w:val="56"/>
          <w:szCs w:val="56"/>
          <w:rtl/>
        </w:rPr>
        <w:t>}..</w:t>
      </w:r>
      <w:r w:rsidRPr="008A0A38">
        <w:rPr>
          <w:rFonts w:hint="cs"/>
          <w:b/>
          <w:bCs/>
          <w:sz w:val="56"/>
          <w:szCs w:val="56"/>
          <w:rtl/>
        </w:rPr>
        <w:t xml:space="preserve"> </w:t>
      </w:r>
      <w:r w:rsidR="00E14210" w:rsidRPr="008A0A38">
        <w:rPr>
          <w:rFonts w:hint="cs"/>
          <w:b/>
          <w:bCs/>
          <w:sz w:val="56"/>
          <w:szCs w:val="56"/>
          <w:rtl/>
        </w:rPr>
        <w:t>ثم قال بعدها</w:t>
      </w:r>
      <w:r w:rsidR="00874F46" w:rsidRPr="008A0A38">
        <w:rPr>
          <w:rFonts w:hint="cs"/>
          <w:b/>
          <w:bCs/>
          <w:sz w:val="56"/>
          <w:szCs w:val="56"/>
          <w:rtl/>
        </w:rPr>
        <w:t xml:space="preserve"> سبحانه</w:t>
      </w:r>
      <w:r w:rsidR="00E14210" w:rsidRPr="008A0A38">
        <w:rPr>
          <w:rFonts w:hint="cs"/>
          <w:b/>
          <w:bCs/>
          <w:sz w:val="56"/>
          <w:szCs w:val="56"/>
          <w:rtl/>
        </w:rPr>
        <w:t xml:space="preserve">: </w:t>
      </w:r>
      <w:bookmarkStart w:id="1" w:name="_Hlk243043638"/>
      <w:r w:rsidR="00E14210" w:rsidRPr="008A0A38">
        <w:rPr>
          <w:rFonts w:hint="cs"/>
          <w:b/>
          <w:bCs/>
          <w:sz w:val="56"/>
          <w:szCs w:val="56"/>
          <w:rtl/>
        </w:rPr>
        <w:t>{</w:t>
      </w:r>
      <w:r w:rsidR="00E14210" w:rsidRPr="008A0A38">
        <w:rPr>
          <w:rFonts w:cs="ATraditional Arabic"/>
          <w:b/>
          <w:bCs/>
          <w:sz w:val="56"/>
          <w:szCs w:val="56"/>
          <w:rtl/>
        </w:rPr>
        <w:t xml:space="preserve">ذَلِكَ فَضْلُ اللَّهِ يُؤْتِيهِ مَن يَشَاء </w:t>
      </w:r>
      <w:r w:rsidR="00E14210" w:rsidRPr="008A0A38">
        <w:rPr>
          <w:rFonts w:cs="ATraditional Arabic"/>
          <w:b/>
          <w:bCs/>
          <w:sz w:val="56"/>
          <w:szCs w:val="56"/>
          <w:rtl/>
        </w:rPr>
        <w:lastRenderedPageBreak/>
        <w:t>وَاللَّهُ ذُو الْفَضْلِ الْعَظِيم</w:t>
      </w:r>
      <w:r w:rsidR="00E14210" w:rsidRPr="008A0A38">
        <w:rPr>
          <w:rFonts w:hint="cs"/>
          <w:b/>
          <w:bCs/>
          <w:sz w:val="56"/>
          <w:szCs w:val="56"/>
          <w:rtl/>
        </w:rPr>
        <w:t>}..</w:t>
      </w:r>
      <w:bookmarkEnd w:id="1"/>
      <w:r w:rsidR="00E14210" w:rsidRPr="008A0A38">
        <w:rPr>
          <w:rFonts w:hint="cs"/>
          <w:b/>
          <w:bCs/>
          <w:sz w:val="56"/>
          <w:szCs w:val="56"/>
          <w:rtl/>
        </w:rPr>
        <w:t xml:space="preserve"> </w:t>
      </w:r>
      <w:r w:rsidR="003E7C79" w:rsidRPr="008A0A38">
        <w:rPr>
          <w:rFonts w:hint="eastAsia"/>
          <w:b/>
          <w:bCs/>
          <w:sz w:val="56"/>
          <w:szCs w:val="56"/>
          <w:rtl/>
        </w:rPr>
        <w:t>فإذا</w:t>
      </w:r>
      <w:r w:rsidR="003E7C79" w:rsidRPr="008A0A38">
        <w:rPr>
          <w:b/>
          <w:bCs/>
          <w:sz w:val="56"/>
          <w:szCs w:val="56"/>
          <w:rtl/>
        </w:rPr>
        <w:t xml:space="preserve"> أردنا أن نفهم عظمة</w:t>
      </w:r>
      <w:r w:rsidR="00750AB5" w:rsidRPr="008A0A38">
        <w:rPr>
          <w:rFonts w:hint="cs"/>
          <w:b/>
          <w:bCs/>
          <w:sz w:val="56"/>
          <w:szCs w:val="56"/>
          <w:rtl/>
        </w:rPr>
        <w:t>َ</w:t>
      </w:r>
      <w:r w:rsidR="003E7C79" w:rsidRPr="008A0A38">
        <w:rPr>
          <w:b/>
          <w:bCs/>
          <w:sz w:val="56"/>
          <w:szCs w:val="56"/>
          <w:rtl/>
        </w:rPr>
        <w:t xml:space="preserve"> هذا البعث</w:t>
      </w:r>
      <w:r w:rsidR="00E14210" w:rsidRPr="008A0A38">
        <w:rPr>
          <w:rFonts w:hint="cs"/>
          <w:b/>
          <w:bCs/>
          <w:sz w:val="56"/>
          <w:szCs w:val="56"/>
          <w:rtl/>
        </w:rPr>
        <w:t xml:space="preserve"> الإلهي الر</w:t>
      </w:r>
      <w:r w:rsidR="006E1FDA" w:rsidRPr="008A0A38">
        <w:rPr>
          <w:rFonts w:hint="cs"/>
          <w:b/>
          <w:bCs/>
          <w:sz w:val="56"/>
          <w:szCs w:val="56"/>
          <w:rtl/>
        </w:rPr>
        <w:t>ح</w:t>
      </w:r>
      <w:r w:rsidR="00E14210" w:rsidRPr="008A0A38">
        <w:rPr>
          <w:rFonts w:hint="cs"/>
          <w:b/>
          <w:bCs/>
          <w:sz w:val="56"/>
          <w:szCs w:val="56"/>
          <w:rtl/>
        </w:rPr>
        <w:t>يم</w:t>
      </w:r>
      <w:r w:rsidR="003E7C79" w:rsidRPr="008A0A38">
        <w:rPr>
          <w:b/>
          <w:bCs/>
          <w:sz w:val="56"/>
          <w:szCs w:val="56"/>
          <w:rtl/>
        </w:rPr>
        <w:t xml:space="preserve">، </w:t>
      </w:r>
      <w:r w:rsidR="00E14210" w:rsidRPr="008A0A38">
        <w:rPr>
          <w:rFonts w:hint="cs"/>
          <w:b/>
          <w:bCs/>
          <w:sz w:val="56"/>
          <w:szCs w:val="56"/>
          <w:rtl/>
        </w:rPr>
        <w:t>و</w:t>
      </w:r>
      <w:r w:rsidR="006A5C45" w:rsidRPr="008A0A38">
        <w:rPr>
          <w:rFonts w:hint="cs"/>
          <w:b/>
          <w:bCs/>
          <w:sz w:val="56"/>
          <w:szCs w:val="56"/>
          <w:rtl/>
        </w:rPr>
        <w:t xml:space="preserve">مدى </w:t>
      </w:r>
      <w:r w:rsidR="00E14210" w:rsidRPr="008A0A38">
        <w:rPr>
          <w:rFonts w:hint="cs"/>
          <w:b/>
          <w:bCs/>
          <w:sz w:val="56"/>
          <w:szCs w:val="56"/>
          <w:rtl/>
        </w:rPr>
        <w:t>ضخامة</w:t>
      </w:r>
      <w:r w:rsidR="00C41CD5" w:rsidRPr="008A0A38">
        <w:rPr>
          <w:rFonts w:hint="cs"/>
          <w:b/>
          <w:bCs/>
          <w:sz w:val="56"/>
          <w:szCs w:val="56"/>
          <w:rtl/>
        </w:rPr>
        <w:t>َ</w:t>
      </w:r>
      <w:r w:rsidR="00E14210" w:rsidRPr="008A0A38">
        <w:rPr>
          <w:rFonts w:hint="cs"/>
          <w:b/>
          <w:bCs/>
          <w:sz w:val="56"/>
          <w:szCs w:val="56"/>
          <w:rtl/>
        </w:rPr>
        <w:t xml:space="preserve"> ذلك الفضل الرباني العظيم، </w:t>
      </w:r>
      <w:r w:rsidR="003E7C79" w:rsidRPr="008A0A38">
        <w:rPr>
          <w:b/>
          <w:bCs/>
          <w:sz w:val="56"/>
          <w:szCs w:val="56"/>
          <w:rtl/>
        </w:rPr>
        <w:t>و</w:t>
      </w:r>
      <w:r w:rsidR="006A5C45" w:rsidRPr="008A0A38">
        <w:rPr>
          <w:rFonts w:hint="cs"/>
          <w:b/>
          <w:bCs/>
          <w:sz w:val="56"/>
          <w:szCs w:val="56"/>
          <w:rtl/>
        </w:rPr>
        <w:t xml:space="preserve">كم هو </w:t>
      </w:r>
      <w:r w:rsidR="003E7C79" w:rsidRPr="008A0A38">
        <w:rPr>
          <w:b/>
          <w:bCs/>
          <w:sz w:val="56"/>
          <w:szCs w:val="56"/>
          <w:rtl/>
        </w:rPr>
        <w:t>حجم</w:t>
      </w:r>
      <w:r w:rsidR="006A5C45" w:rsidRPr="008A0A38">
        <w:rPr>
          <w:rFonts w:hint="cs"/>
          <w:b/>
          <w:bCs/>
          <w:sz w:val="56"/>
          <w:szCs w:val="56"/>
          <w:rtl/>
        </w:rPr>
        <w:t>ُ</w:t>
      </w:r>
      <w:r w:rsidR="003E7C79" w:rsidRPr="008A0A38">
        <w:rPr>
          <w:b/>
          <w:bCs/>
          <w:sz w:val="56"/>
          <w:szCs w:val="56"/>
          <w:rtl/>
        </w:rPr>
        <w:t xml:space="preserve"> ذلك الضلال المبين، الذي كان العالم يغرق</w:t>
      </w:r>
      <w:r w:rsidR="00024B38" w:rsidRPr="008A0A38">
        <w:rPr>
          <w:rFonts w:hint="cs"/>
          <w:b/>
          <w:bCs/>
          <w:sz w:val="56"/>
          <w:szCs w:val="56"/>
          <w:rtl/>
        </w:rPr>
        <w:t>ُ</w:t>
      </w:r>
      <w:r w:rsidR="003E7C79" w:rsidRPr="008A0A38">
        <w:rPr>
          <w:b/>
          <w:bCs/>
          <w:sz w:val="56"/>
          <w:szCs w:val="56"/>
          <w:rtl/>
        </w:rPr>
        <w:t xml:space="preserve"> فيه قبل مبعث </w:t>
      </w:r>
      <w:r w:rsidR="00C41CD5" w:rsidRPr="008A0A38">
        <w:rPr>
          <w:rFonts w:hint="cs"/>
          <w:b/>
          <w:bCs/>
          <w:sz w:val="56"/>
          <w:szCs w:val="56"/>
          <w:rtl/>
        </w:rPr>
        <w:t xml:space="preserve">المصطفى </w:t>
      </w:r>
      <w:r w:rsidR="00231580" w:rsidRPr="008A0A38">
        <w:rPr>
          <w:rFonts w:hint="cs"/>
          <w:b/>
          <w:bCs/>
          <w:sz w:val="56"/>
          <w:szCs w:val="56"/>
          <w:rtl/>
        </w:rPr>
        <w:t>ﷺ</w:t>
      </w:r>
      <w:r w:rsidR="003E7C79" w:rsidRPr="008A0A38">
        <w:rPr>
          <w:b/>
          <w:bCs/>
          <w:sz w:val="56"/>
          <w:szCs w:val="56"/>
          <w:rtl/>
        </w:rPr>
        <w:t>، فلننظر إلى ال</w:t>
      </w:r>
      <w:r w:rsidR="006A5C45" w:rsidRPr="008A0A38">
        <w:rPr>
          <w:rFonts w:hint="cs"/>
          <w:b/>
          <w:bCs/>
          <w:sz w:val="56"/>
          <w:szCs w:val="56"/>
          <w:rtl/>
        </w:rPr>
        <w:t>أحوال</w:t>
      </w:r>
      <w:r w:rsidR="003E7C79" w:rsidRPr="008A0A38">
        <w:rPr>
          <w:b/>
          <w:bCs/>
          <w:sz w:val="56"/>
          <w:szCs w:val="56"/>
          <w:rtl/>
        </w:rPr>
        <w:t xml:space="preserve"> الدينية</w:t>
      </w:r>
      <w:r w:rsidR="00024B38" w:rsidRPr="008A0A38">
        <w:rPr>
          <w:rFonts w:hint="cs"/>
          <w:b/>
          <w:bCs/>
          <w:sz w:val="56"/>
          <w:szCs w:val="56"/>
          <w:rtl/>
        </w:rPr>
        <w:t>ِ</w:t>
      </w:r>
      <w:r w:rsidR="003E7C79" w:rsidRPr="008A0A38">
        <w:rPr>
          <w:b/>
          <w:bCs/>
          <w:sz w:val="56"/>
          <w:szCs w:val="56"/>
          <w:rtl/>
        </w:rPr>
        <w:t xml:space="preserve"> والسياسية</w:t>
      </w:r>
      <w:r w:rsidR="00750AB5" w:rsidRPr="008A0A38">
        <w:rPr>
          <w:rFonts w:hint="cs"/>
          <w:b/>
          <w:bCs/>
          <w:sz w:val="56"/>
          <w:szCs w:val="56"/>
          <w:rtl/>
        </w:rPr>
        <w:t>ِ</w:t>
      </w:r>
      <w:r w:rsidR="003E7C79" w:rsidRPr="008A0A38">
        <w:rPr>
          <w:b/>
          <w:bCs/>
          <w:sz w:val="56"/>
          <w:szCs w:val="56"/>
          <w:rtl/>
        </w:rPr>
        <w:t xml:space="preserve"> والاجتماعية</w:t>
      </w:r>
      <w:r w:rsidR="00024B38" w:rsidRPr="008A0A38">
        <w:rPr>
          <w:rFonts w:hint="cs"/>
          <w:b/>
          <w:bCs/>
          <w:sz w:val="56"/>
          <w:szCs w:val="56"/>
          <w:rtl/>
        </w:rPr>
        <w:t>ِ</w:t>
      </w:r>
      <w:r w:rsidR="003E7C79" w:rsidRPr="008A0A38">
        <w:rPr>
          <w:b/>
          <w:bCs/>
          <w:sz w:val="56"/>
          <w:szCs w:val="56"/>
          <w:rtl/>
        </w:rPr>
        <w:t xml:space="preserve"> </w:t>
      </w:r>
      <w:r w:rsidR="00874F46" w:rsidRPr="008A0A38">
        <w:rPr>
          <w:rFonts w:hint="cs"/>
          <w:b/>
          <w:bCs/>
          <w:sz w:val="56"/>
          <w:szCs w:val="56"/>
          <w:rtl/>
        </w:rPr>
        <w:t xml:space="preserve">السائدة في </w:t>
      </w:r>
      <w:r w:rsidR="003E7C79" w:rsidRPr="008A0A38">
        <w:rPr>
          <w:b/>
          <w:bCs/>
          <w:sz w:val="56"/>
          <w:szCs w:val="56"/>
          <w:rtl/>
        </w:rPr>
        <w:t xml:space="preserve">تلك الايام.. </w:t>
      </w:r>
    </w:p>
    <w:p w14:paraId="41E55917" w14:textId="511089C0" w:rsidR="003E7C79" w:rsidRPr="008A0A38" w:rsidRDefault="00231580" w:rsidP="00874F46">
      <w:pPr>
        <w:widowControl w:val="0"/>
        <w:rPr>
          <w:b/>
          <w:bCs/>
          <w:sz w:val="56"/>
          <w:szCs w:val="56"/>
          <w:rtl/>
        </w:rPr>
      </w:pPr>
      <w:r w:rsidRPr="008A0A38">
        <w:rPr>
          <w:rFonts w:hint="cs"/>
          <w:b/>
          <w:bCs/>
          <w:sz w:val="56"/>
          <w:szCs w:val="56"/>
          <w:rtl/>
        </w:rPr>
        <w:t>ف</w:t>
      </w:r>
      <w:r w:rsidR="003E7C79" w:rsidRPr="008A0A38">
        <w:rPr>
          <w:rFonts w:hint="eastAsia"/>
          <w:b/>
          <w:bCs/>
          <w:sz w:val="56"/>
          <w:szCs w:val="56"/>
          <w:rtl/>
        </w:rPr>
        <w:t>قد</w:t>
      </w:r>
      <w:r w:rsidR="003E7C79" w:rsidRPr="008A0A38">
        <w:rPr>
          <w:b/>
          <w:bCs/>
          <w:sz w:val="56"/>
          <w:szCs w:val="56"/>
          <w:rtl/>
        </w:rPr>
        <w:t xml:space="preserve"> كان العالم</w:t>
      </w:r>
      <w:r w:rsidR="00024B38" w:rsidRPr="008A0A38">
        <w:rPr>
          <w:rFonts w:hint="cs"/>
          <w:b/>
          <w:bCs/>
          <w:sz w:val="56"/>
          <w:szCs w:val="56"/>
          <w:rtl/>
        </w:rPr>
        <w:t>ُ</w:t>
      </w:r>
      <w:r w:rsidR="003E7C79" w:rsidRPr="008A0A38">
        <w:rPr>
          <w:b/>
          <w:bCs/>
          <w:sz w:val="56"/>
          <w:szCs w:val="56"/>
          <w:rtl/>
        </w:rPr>
        <w:t xml:space="preserve"> </w:t>
      </w:r>
      <w:r w:rsidRPr="008A0A38">
        <w:rPr>
          <w:rFonts w:hint="cs"/>
          <w:b/>
          <w:bCs/>
          <w:sz w:val="56"/>
          <w:szCs w:val="56"/>
          <w:rtl/>
        </w:rPr>
        <w:t>وقتها</w:t>
      </w:r>
      <w:r w:rsidR="003E7C79" w:rsidRPr="008A0A38">
        <w:rPr>
          <w:b/>
          <w:bCs/>
          <w:sz w:val="56"/>
          <w:szCs w:val="56"/>
          <w:rtl/>
        </w:rPr>
        <w:t xml:space="preserve"> يترنح</w:t>
      </w:r>
      <w:r w:rsidR="00024B38" w:rsidRPr="008A0A38">
        <w:rPr>
          <w:rFonts w:hint="cs"/>
          <w:b/>
          <w:bCs/>
          <w:sz w:val="56"/>
          <w:szCs w:val="56"/>
          <w:rtl/>
        </w:rPr>
        <w:t>ُ</w:t>
      </w:r>
      <w:r w:rsidR="003E7C79" w:rsidRPr="008A0A38">
        <w:rPr>
          <w:b/>
          <w:bCs/>
          <w:sz w:val="56"/>
          <w:szCs w:val="56"/>
          <w:rtl/>
        </w:rPr>
        <w:t xml:space="preserve"> في غياهب الظلام، </w:t>
      </w:r>
      <w:r w:rsidRPr="008A0A38">
        <w:rPr>
          <w:rFonts w:hint="cs"/>
          <w:b/>
          <w:bCs/>
          <w:sz w:val="56"/>
          <w:szCs w:val="56"/>
          <w:rtl/>
        </w:rPr>
        <w:t xml:space="preserve">وبلغ </w:t>
      </w:r>
      <w:r w:rsidR="00F04402" w:rsidRPr="008A0A38">
        <w:rPr>
          <w:rFonts w:hint="cs"/>
          <w:b/>
          <w:bCs/>
          <w:sz w:val="56"/>
          <w:szCs w:val="56"/>
          <w:rtl/>
        </w:rPr>
        <w:t xml:space="preserve">من </w:t>
      </w:r>
      <w:r w:rsidRPr="008A0A38">
        <w:rPr>
          <w:rFonts w:hint="cs"/>
          <w:b/>
          <w:bCs/>
          <w:sz w:val="56"/>
          <w:szCs w:val="56"/>
          <w:rtl/>
        </w:rPr>
        <w:t>الانحطاط</w:t>
      </w:r>
      <w:r w:rsidR="003E7C79" w:rsidRPr="008A0A38">
        <w:rPr>
          <w:b/>
          <w:bCs/>
          <w:sz w:val="56"/>
          <w:szCs w:val="56"/>
          <w:rtl/>
        </w:rPr>
        <w:t xml:space="preserve"> </w:t>
      </w:r>
      <w:r w:rsidR="00F04402" w:rsidRPr="008A0A38">
        <w:rPr>
          <w:rFonts w:hint="cs"/>
          <w:b/>
          <w:bCs/>
          <w:sz w:val="56"/>
          <w:szCs w:val="56"/>
          <w:rtl/>
        </w:rPr>
        <w:t>العام</w:t>
      </w:r>
      <w:r w:rsidR="005050AB" w:rsidRPr="008A0A38">
        <w:rPr>
          <w:rFonts w:hint="cs"/>
          <w:b/>
          <w:bCs/>
          <w:sz w:val="56"/>
          <w:szCs w:val="56"/>
          <w:rtl/>
        </w:rPr>
        <w:t>ِ</w:t>
      </w:r>
      <w:r w:rsidR="00F04402" w:rsidRPr="008A0A38">
        <w:rPr>
          <w:rFonts w:hint="cs"/>
          <w:b/>
          <w:bCs/>
          <w:sz w:val="56"/>
          <w:szCs w:val="56"/>
          <w:rtl/>
        </w:rPr>
        <w:t xml:space="preserve"> </w:t>
      </w:r>
      <w:r w:rsidR="00750AB5" w:rsidRPr="008A0A38">
        <w:rPr>
          <w:rFonts w:hint="cs"/>
          <w:b/>
          <w:bCs/>
          <w:sz w:val="56"/>
          <w:szCs w:val="56"/>
          <w:rtl/>
        </w:rPr>
        <w:t>در</w:t>
      </w:r>
      <w:r w:rsidR="00F04402" w:rsidRPr="008A0A38">
        <w:rPr>
          <w:rFonts w:hint="cs"/>
          <w:b/>
          <w:bCs/>
          <w:sz w:val="56"/>
          <w:szCs w:val="56"/>
          <w:rtl/>
        </w:rPr>
        <w:t>جةً</w:t>
      </w:r>
      <w:r w:rsidR="003E7C79" w:rsidRPr="008A0A38">
        <w:rPr>
          <w:b/>
          <w:bCs/>
          <w:sz w:val="56"/>
          <w:szCs w:val="56"/>
          <w:rtl/>
        </w:rPr>
        <w:t xml:space="preserve"> لم يشهد ل</w:t>
      </w:r>
      <w:r w:rsidR="00750AB5" w:rsidRPr="008A0A38">
        <w:rPr>
          <w:rFonts w:hint="cs"/>
          <w:b/>
          <w:bCs/>
          <w:sz w:val="56"/>
          <w:szCs w:val="56"/>
          <w:rtl/>
        </w:rPr>
        <w:t>ه</w:t>
      </w:r>
      <w:r w:rsidR="005050AB" w:rsidRPr="008A0A38">
        <w:rPr>
          <w:rFonts w:hint="cs"/>
          <w:b/>
          <w:bCs/>
          <w:sz w:val="56"/>
          <w:szCs w:val="56"/>
          <w:rtl/>
        </w:rPr>
        <w:t>ا</w:t>
      </w:r>
      <w:r w:rsidR="003E7C79" w:rsidRPr="008A0A38">
        <w:rPr>
          <w:b/>
          <w:bCs/>
          <w:sz w:val="56"/>
          <w:szCs w:val="56"/>
          <w:rtl/>
        </w:rPr>
        <w:t xml:space="preserve"> التاريخ</w:t>
      </w:r>
      <w:r w:rsidR="00024B38" w:rsidRPr="008A0A38">
        <w:rPr>
          <w:rFonts w:hint="cs"/>
          <w:b/>
          <w:bCs/>
          <w:sz w:val="56"/>
          <w:szCs w:val="56"/>
          <w:rtl/>
        </w:rPr>
        <w:t>ُ</w:t>
      </w:r>
      <w:r w:rsidR="003E7C79" w:rsidRPr="008A0A38">
        <w:rPr>
          <w:b/>
          <w:bCs/>
          <w:sz w:val="56"/>
          <w:szCs w:val="56"/>
          <w:rtl/>
        </w:rPr>
        <w:t xml:space="preserve"> مثيلاً، فقد بُدلت الشرائع، وح</w:t>
      </w:r>
      <w:r w:rsidR="00750AB5" w:rsidRPr="008A0A38">
        <w:rPr>
          <w:rFonts w:hint="cs"/>
          <w:b/>
          <w:bCs/>
          <w:sz w:val="56"/>
          <w:szCs w:val="56"/>
          <w:rtl/>
        </w:rPr>
        <w:t>ُ</w:t>
      </w:r>
      <w:r w:rsidR="003E7C79" w:rsidRPr="008A0A38">
        <w:rPr>
          <w:b/>
          <w:bCs/>
          <w:sz w:val="56"/>
          <w:szCs w:val="56"/>
          <w:rtl/>
        </w:rPr>
        <w:t xml:space="preserve">رفت الأديان، </w:t>
      </w:r>
      <w:r w:rsidR="00874F46" w:rsidRPr="008A0A38">
        <w:rPr>
          <w:rFonts w:hint="cs"/>
          <w:b/>
          <w:bCs/>
          <w:sz w:val="56"/>
          <w:szCs w:val="56"/>
          <w:rtl/>
        </w:rPr>
        <w:t xml:space="preserve">وعبدت الاوثان، </w:t>
      </w:r>
      <w:r w:rsidR="003E7C79" w:rsidRPr="008A0A38">
        <w:rPr>
          <w:b/>
          <w:bCs/>
          <w:sz w:val="56"/>
          <w:szCs w:val="56"/>
          <w:rtl/>
        </w:rPr>
        <w:t>وفش</w:t>
      </w:r>
      <w:r w:rsidR="005050AB" w:rsidRPr="008A0A38">
        <w:rPr>
          <w:rFonts w:hint="cs"/>
          <w:b/>
          <w:bCs/>
          <w:sz w:val="56"/>
          <w:szCs w:val="56"/>
          <w:rtl/>
        </w:rPr>
        <w:t>ا</w:t>
      </w:r>
      <w:r w:rsidR="003E7C79" w:rsidRPr="008A0A38">
        <w:rPr>
          <w:b/>
          <w:bCs/>
          <w:sz w:val="56"/>
          <w:szCs w:val="56"/>
          <w:rtl/>
        </w:rPr>
        <w:t xml:space="preserve"> الظلم، </w:t>
      </w:r>
      <w:r w:rsidRPr="008A0A38">
        <w:rPr>
          <w:rFonts w:hint="cs"/>
          <w:b/>
          <w:bCs/>
          <w:sz w:val="56"/>
          <w:szCs w:val="56"/>
          <w:rtl/>
        </w:rPr>
        <w:t xml:space="preserve">وعمّ الطغيان، </w:t>
      </w:r>
      <w:r w:rsidR="003E7C79" w:rsidRPr="008A0A38">
        <w:rPr>
          <w:b/>
          <w:bCs/>
          <w:sz w:val="56"/>
          <w:szCs w:val="56"/>
          <w:rtl/>
        </w:rPr>
        <w:t xml:space="preserve">وغدت </w:t>
      </w:r>
      <w:r w:rsidR="00750AB5" w:rsidRPr="008A0A38">
        <w:rPr>
          <w:rFonts w:hint="cs"/>
          <w:b/>
          <w:bCs/>
          <w:sz w:val="56"/>
          <w:szCs w:val="56"/>
          <w:rtl/>
        </w:rPr>
        <w:t>الأنظمة</w:t>
      </w:r>
      <w:r w:rsidR="00024B38" w:rsidRPr="008A0A38">
        <w:rPr>
          <w:rFonts w:hint="cs"/>
          <w:b/>
          <w:bCs/>
          <w:sz w:val="56"/>
          <w:szCs w:val="56"/>
          <w:rtl/>
        </w:rPr>
        <w:t>ُ</w:t>
      </w:r>
      <w:r w:rsidR="00750AB5" w:rsidRPr="008A0A38">
        <w:rPr>
          <w:rFonts w:hint="cs"/>
          <w:b/>
          <w:bCs/>
          <w:sz w:val="56"/>
          <w:szCs w:val="56"/>
          <w:rtl/>
        </w:rPr>
        <w:t xml:space="preserve"> الجائرة</w:t>
      </w:r>
      <w:r w:rsidR="00024B38" w:rsidRPr="008A0A38">
        <w:rPr>
          <w:rFonts w:hint="cs"/>
          <w:b/>
          <w:bCs/>
          <w:sz w:val="56"/>
          <w:szCs w:val="56"/>
          <w:rtl/>
        </w:rPr>
        <w:t>ُ</w:t>
      </w:r>
      <w:r w:rsidR="00750AB5" w:rsidRPr="008A0A38">
        <w:rPr>
          <w:rFonts w:hint="cs"/>
          <w:b/>
          <w:bCs/>
          <w:sz w:val="56"/>
          <w:szCs w:val="56"/>
          <w:rtl/>
        </w:rPr>
        <w:t xml:space="preserve"> </w:t>
      </w:r>
      <w:r w:rsidR="003E7C79" w:rsidRPr="008A0A38">
        <w:rPr>
          <w:b/>
          <w:bCs/>
          <w:sz w:val="56"/>
          <w:szCs w:val="56"/>
          <w:rtl/>
        </w:rPr>
        <w:t>هي السائدة</w:t>
      </w:r>
      <w:r w:rsidR="00024B38" w:rsidRPr="008A0A38">
        <w:rPr>
          <w:rFonts w:hint="cs"/>
          <w:b/>
          <w:bCs/>
          <w:sz w:val="56"/>
          <w:szCs w:val="56"/>
          <w:rtl/>
        </w:rPr>
        <w:t>ُ</w:t>
      </w:r>
      <w:r w:rsidR="003E7C79" w:rsidRPr="008A0A38">
        <w:rPr>
          <w:b/>
          <w:bCs/>
          <w:sz w:val="56"/>
          <w:szCs w:val="56"/>
          <w:rtl/>
        </w:rPr>
        <w:t xml:space="preserve"> الحاكمة..</w:t>
      </w:r>
      <w:r w:rsidR="00874F46" w:rsidRPr="008A0A38">
        <w:rPr>
          <w:rFonts w:hint="cs"/>
          <w:b/>
          <w:bCs/>
          <w:sz w:val="56"/>
          <w:szCs w:val="56"/>
          <w:rtl/>
        </w:rPr>
        <w:t xml:space="preserve">  </w:t>
      </w:r>
      <w:r w:rsidR="003E7C79" w:rsidRPr="008A0A38">
        <w:rPr>
          <w:rFonts w:hint="eastAsia"/>
          <w:b/>
          <w:bCs/>
          <w:sz w:val="56"/>
          <w:szCs w:val="56"/>
          <w:rtl/>
        </w:rPr>
        <w:t>حتى</w:t>
      </w:r>
      <w:r w:rsidR="003E7C79" w:rsidRPr="008A0A38">
        <w:rPr>
          <w:b/>
          <w:bCs/>
          <w:sz w:val="56"/>
          <w:szCs w:val="56"/>
          <w:rtl/>
        </w:rPr>
        <w:t xml:space="preserve"> صدق فيهم وصف المصطفى </w:t>
      </w:r>
      <w:r w:rsidR="003E7C79" w:rsidRPr="008A0A38">
        <w:rPr>
          <w:rFonts w:hint="cs"/>
          <w:b/>
          <w:bCs/>
          <w:sz w:val="56"/>
          <w:szCs w:val="56"/>
          <w:rtl/>
        </w:rPr>
        <w:t>ﷺ</w:t>
      </w:r>
      <w:r w:rsidR="003E7C79" w:rsidRPr="008A0A38">
        <w:rPr>
          <w:b/>
          <w:bCs/>
          <w:sz w:val="56"/>
          <w:szCs w:val="56"/>
          <w:rtl/>
        </w:rPr>
        <w:t xml:space="preserve"> فيما يرويه عن ربه في صحيح مسلم: «إنَّ اللَّهَ نَظَرَ إلى أهلِ الأرضِ فمَقَتَهُم عَرَبَهُم وعَجَمَهُم إلَّا بَقايا مِن أهلِ الكِتابِ»..</w:t>
      </w:r>
    </w:p>
    <w:p w14:paraId="2A611F8B" w14:textId="6652B979" w:rsidR="0078410F" w:rsidRPr="008A0A38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rFonts w:hint="eastAsia"/>
          <w:b/>
          <w:bCs/>
          <w:sz w:val="56"/>
          <w:szCs w:val="56"/>
          <w:rtl/>
        </w:rPr>
        <w:t>فها</w:t>
      </w:r>
      <w:r w:rsidRPr="008A0A38">
        <w:rPr>
          <w:b/>
          <w:bCs/>
          <w:sz w:val="56"/>
          <w:szCs w:val="56"/>
          <w:rtl/>
        </w:rPr>
        <w:t xml:space="preserve"> هي </w:t>
      </w:r>
      <w:bookmarkStart w:id="2" w:name="_Hlk243032862"/>
      <w:r w:rsidRPr="008A0A38">
        <w:rPr>
          <w:b/>
          <w:bCs/>
          <w:sz w:val="56"/>
          <w:szCs w:val="56"/>
          <w:rtl/>
        </w:rPr>
        <w:t>إمبراطورية</w:t>
      </w:r>
      <w:bookmarkEnd w:id="2"/>
      <w:r w:rsidRPr="008A0A38">
        <w:rPr>
          <w:b/>
          <w:bCs/>
          <w:sz w:val="56"/>
          <w:szCs w:val="56"/>
          <w:rtl/>
        </w:rPr>
        <w:t xml:space="preserve"> الروم </w:t>
      </w:r>
      <w:r w:rsidR="00024B38" w:rsidRPr="008A0A38">
        <w:rPr>
          <w:rFonts w:hint="cs"/>
          <w:b/>
          <w:bCs/>
          <w:sz w:val="56"/>
          <w:szCs w:val="56"/>
          <w:rtl/>
        </w:rPr>
        <w:t xml:space="preserve">رغم حضارتها الظاهرة، </w:t>
      </w:r>
      <w:r w:rsidR="000724B3" w:rsidRPr="008A0A38">
        <w:rPr>
          <w:rFonts w:hint="cs"/>
          <w:b/>
          <w:bCs/>
          <w:sz w:val="56"/>
          <w:szCs w:val="56"/>
          <w:rtl/>
        </w:rPr>
        <w:t>وتقدمها المدني</w:t>
      </w:r>
      <w:r w:rsidR="00024B38" w:rsidRPr="008A0A38">
        <w:rPr>
          <w:rFonts w:hint="cs"/>
          <w:b/>
          <w:bCs/>
          <w:sz w:val="56"/>
          <w:szCs w:val="56"/>
          <w:rtl/>
        </w:rPr>
        <w:t xml:space="preserve">، </w:t>
      </w:r>
      <w:r w:rsidRPr="008A0A38">
        <w:rPr>
          <w:b/>
          <w:bCs/>
          <w:sz w:val="56"/>
          <w:szCs w:val="56"/>
          <w:rtl/>
        </w:rPr>
        <w:t>قد تفرقت كنائسها</w:t>
      </w:r>
      <w:r w:rsidR="005050AB" w:rsidRPr="008A0A38">
        <w:rPr>
          <w:rFonts w:hint="cs"/>
          <w:b/>
          <w:bCs/>
          <w:sz w:val="56"/>
          <w:szCs w:val="56"/>
          <w:rtl/>
        </w:rPr>
        <w:t>،</w:t>
      </w:r>
      <w:r w:rsidRPr="008A0A38">
        <w:rPr>
          <w:b/>
          <w:bCs/>
          <w:sz w:val="56"/>
          <w:szCs w:val="56"/>
          <w:rtl/>
        </w:rPr>
        <w:t xml:space="preserve"> </w:t>
      </w:r>
      <w:r w:rsidR="00231580" w:rsidRPr="008A0A38">
        <w:rPr>
          <w:rFonts w:hint="cs"/>
          <w:b/>
          <w:bCs/>
          <w:sz w:val="56"/>
          <w:szCs w:val="56"/>
          <w:rtl/>
        </w:rPr>
        <w:t xml:space="preserve">وتعددت مذاهبها، </w:t>
      </w:r>
      <w:r w:rsidRPr="008A0A38">
        <w:rPr>
          <w:b/>
          <w:bCs/>
          <w:sz w:val="56"/>
          <w:szCs w:val="56"/>
          <w:rtl/>
        </w:rPr>
        <w:t>وتحولت إلى طوائف متناحرة، ي</w:t>
      </w:r>
      <w:r w:rsidR="00AF01C6" w:rsidRPr="008A0A38">
        <w:rPr>
          <w:rFonts w:hint="cs"/>
          <w:b/>
          <w:bCs/>
          <w:sz w:val="56"/>
          <w:szCs w:val="56"/>
          <w:rtl/>
        </w:rPr>
        <w:t>كف</w:t>
      </w:r>
      <w:r w:rsidR="000724B3" w:rsidRPr="008A0A38">
        <w:rPr>
          <w:rFonts w:hint="cs"/>
          <w:b/>
          <w:bCs/>
          <w:sz w:val="56"/>
          <w:szCs w:val="56"/>
          <w:rtl/>
        </w:rPr>
        <w:t>ُّ</w:t>
      </w:r>
      <w:r w:rsidR="00AF01C6" w:rsidRPr="008A0A38">
        <w:rPr>
          <w:rFonts w:hint="cs"/>
          <w:b/>
          <w:bCs/>
          <w:sz w:val="56"/>
          <w:szCs w:val="56"/>
          <w:rtl/>
        </w:rPr>
        <w:t>ر</w:t>
      </w:r>
      <w:r w:rsidRPr="008A0A38">
        <w:rPr>
          <w:b/>
          <w:bCs/>
          <w:sz w:val="56"/>
          <w:szCs w:val="56"/>
          <w:rtl/>
        </w:rPr>
        <w:t xml:space="preserve"> بعضها بعضاً، ويسحق</w:t>
      </w:r>
      <w:r w:rsidR="00750AB5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بعضها بعضاً، واختلطت وثنية الرومان القديمة بتعاليم الإنجيل السماوية، حتى لم يبقَ من الدين إلا طقوس</w:t>
      </w:r>
      <w:r w:rsidR="00AF01C6" w:rsidRPr="008A0A38">
        <w:rPr>
          <w:rFonts w:hint="cs"/>
          <w:b/>
          <w:bCs/>
          <w:sz w:val="56"/>
          <w:szCs w:val="56"/>
          <w:rtl/>
        </w:rPr>
        <w:t>ٌ</w:t>
      </w:r>
      <w:r w:rsidRPr="008A0A38">
        <w:rPr>
          <w:b/>
          <w:bCs/>
          <w:sz w:val="56"/>
          <w:szCs w:val="56"/>
          <w:rtl/>
        </w:rPr>
        <w:t xml:space="preserve"> </w:t>
      </w:r>
      <w:r w:rsidRPr="008A0A38">
        <w:rPr>
          <w:b/>
          <w:bCs/>
          <w:sz w:val="56"/>
          <w:szCs w:val="56"/>
          <w:rtl/>
        </w:rPr>
        <w:lastRenderedPageBreak/>
        <w:t xml:space="preserve">جوفاء.. وإذا نظرت إلى </w:t>
      </w:r>
      <w:r w:rsidR="005050AB" w:rsidRPr="008A0A38">
        <w:rPr>
          <w:rFonts w:hint="cs"/>
          <w:b/>
          <w:bCs/>
          <w:sz w:val="56"/>
          <w:szCs w:val="56"/>
          <w:rtl/>
        </w:rPr>
        <w:t>الش</w:t>
      </w:r>
      <w:r w:rsidR="00874F46" w:rsidRPr="008A0A38">
        <w:rPr>
          <w:rFonts w:hint="cs"/>
          <w:b/>
          <w:bCs/>
          <w:sz w:val="56"/>
          <w:szCs w:val="56"/>
          <w:rtl/>
        </w:rPr>
        <w:t>ِ</w:t>
      </w:r>
      <w:r w:rsidR="005050AB" w:rsidRPr="008A0A38">
        <w:rPr>
          <w:rFonts w:hint="cs"/>
          <w:b/>
          <w:bCs/>
          <w:sz w:val="56"/>
          <w:szCs w:val="56"/>
          <w:rtl/>
        </w:rPr>
        <w:t>ق الآخر</w:t>
      </w:r>
      <w:r w:rsidR="00024B38" w:rsidRPr="008A0A38">
        <w:rPr>
          <w:rFonts w:hint="cs"/>
          <w:b/>
          <w:bCs/>
          <w:sz w:val="56"/>
          <w:szCs w:val="56"/>
          <w:rtl/>
        </w:rPr>
        <w:t xml:space="preserve">، </w:t>
      </w:r>
      <w:r w:rsidR="00024B38" w:rsidRPr="008A0A38">
        <w:rPr>
          <w:b/>
          <w:bCs/>
          <w:sz w:val="56"/>
          <w:szCs w:val="56"/>
          <w:rtl/>
        </w:rPr>
        <w:t>إمبراطورية</w:t>
      </w:r>
      <w:r w:rsidR="00024B38" w:rsidRPr="008A0A38">
        <w:rPr>
          <w:b/>
          <w:bCs/>
          <w:sz w:val="56"/>
          <w:szCs w:val="56"/>
          <w:rtl/>
        </w:rPr>
        <w:t xml:space="preserve"> </w:t>
      </w:r>
      <w:r w:rsidRPr="008A0A38">
        <w:rPr>
          <w:b/>
          <w:bCs/>
          <w:sz w:val="56"/>
          <w:szCs w:val="56"/>
          <w:rtl/>
        </w:rPr>
        <w:t>فارس، رأيت</w:t>
      </w:r>
      <w:r w:rsidR="00024B38" w:rsidRPr="008A0A38">
        <w:rPr>
          <w:rFonts w:hint="cs"/>
          <w:b/>
          <w:bCs/>
          <w:sz w:val="56"/>
          <w:szCs w:val="56"/>
          <w:rtl/>
        </w:rPr>
        <w:t>َ</w:t>
      </w:r>
      <w:r w:rsidRPr="008A0A38">
        <w:rPr>
          <w:b/>
          <w:bCs/>
          <w:sz w:val="56"/>
          <w:szCs w:val="56"/>
          <w:rtl/>
        </w:rPr>
        <w:t xml:space="preserve"> أمةً تعبد</w:t>
      </w:r>
      <w:r w:rsidR="00024B38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النار</w:t>
      </w:r>
      <w:r w:rsidRPr="008A0A38">
        <w:rPr>
          <w:rFonts w:hint="eastAsia"/>
          <w:b/>
          <w:bCs/>
          <w:sz w:val="56"/>
          <w:szCs w:val="56"/>
          <w:rtl/>
        </w:rPr>
        <w:t>،</w:t>
      </w:r>
      <w:r w:rsidRPr="008A0A38">
        <w:rPr>
          <w:b/>
          <w:bCs/>
          <w:sz w:val="56"/>
          <w:szCs w:val="56"/>
          <w:rtl/>
        </w:rPr>
        <w:t xml:space="preserve"> </w:t>
      </w:r>
      <w:r w:rsidR="00024B38" w:rsidRPr="008A0A38">
        <w:rPr>
          <w:rFonts w:hint="cs"/>
          <w:b/>
          <w:bCs/>
          <w:sz w:val="56"/>
          <w:szCs w:val="56"/>
          <w:rtl/>
        </w:rPr>
        <w:t>وتؤله</w:t>
      </w:r>
      <w:r w:rsidR="00024B38" w:rsidRPr="008A0A38">
        <w:rPr>
          <w:rFonts w:hint="cs"/>
          <w:b/>
          <w:bCs/>
          <w:sz w:val="56"/>
          <w:szCs w:val="56"/>
          <w:rtl/>
        </w:rPr>
        <w:t xml:space="preserve">ُ </w:t>
      </w:r>
      <w:r w:rsidRPr="008A0A38">
        <w:rPr>
          <w:b/>
          <w:bCs/>
          <w:sz w:val="56"/>
          <w:szCs w:val="56"/>
          <w:rtl/>
        </w:rPr>
        <w:t>ملوك</w:t>
      </w:r>
      <w:r w:rsidR="00750AB5" w:rsidRPr="008A0A38">
        <w:rPr>
          <w:rFonts w:hint="cs"/>
          <w:b/>
          <w:bCs/>
          <w:sz w:val="56"/>
          <w:szCs w:val="56"/>
          <w:rtl/>
        </w:rPr>
        <w:t>ها</w:t>
      </w:r>
      <w:r w:rsidRPr="008A0A38">
        <w:rPr>
          <w:b/>
          <w:bCs/>
          <w:sz w:val="56"/>
          <w:szCs w:val="56"/>
          <w:rtl/>
        </w:rPr>
        <w:t xml:space="preserve"> </w:t>
      </w:r>
      <w:r w:rsidR="00024B38" w:rsidRPr="008A0A38">
        <w:rPr>
          <w:b/>
          <w:bCs/>
          <w:sz w:val="56"/>
          <w:szCs w:val="56"/>
          <w:rtl/>
        </w:rPr>
        <w:t>وت</w:t>
      </w:r>
      <w:r w:rsidR="00024B38" w:rsidRPr="008A0A38">
        <w:rPr>
          <w:rFonts w:hint="cs"/>
          <w:b/>
          <w:bCs/>
          <w:sz w:val="56"/>
          <w:szCs w:val="56"/>
          <w:rtl/>
        </w:rPr>
        <w:t>قدسُ</w:t>
      </w:r>
      <w:r w:rsidR="00750AB5" w:rsidRPr="008A0A38">
        <w:rPr>
          <w:rFonts w:hint="cs"/>
          <w:b/>
          <w:bCs/>
          <w:sz w:val="56"/>
          <w:szCs w:val="56"/>
          <w:rtl/>
        </w:rPr>
        <w:t>هم</w:t>
      </w:r>
      <w:r w:rsidRPr="008A0A38">
        <w:rPr>
          <w:b/>
          <w:bCs/>
          <w:sz w:val="56"/>
          <w:szCs w:val="56"/>
          <w:rtl/>
        </w:rPr>
        <w:t>.. وت</w:t>
      </w:r>
      <w:r w:rsidR="00750AB5" w:rsidRPr="008A0A38">
        <w:rPr>
          <w:rFonts w:hint="cs"/>
          <w:b/>
          <w:bCs/>
          <w:sz w:val="56"/>
          <w:szCs w:val="56"/>
          <w:rtl/>
        </w:rPr>
        <w:t>غرق</w:t>
      </w:r>
      <w:r w:rsidRPr="008A0A38">
        <w:rPr>
          <w:b/>
          <w:bCs/>
          <w:sz w:val="56"/>
          <w:szCs w:val="56"/>
          <w:rtl/>
        </w:rPr>
        <w:t xml:space="preserve"> في مستنقعات الف</w:t>
      </w:r>
      <w:r w:rsidR="00024B38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>حش</w:t>
      </w:r>
      <w:r w:rsidR="00024B38" w:rsidRPr="008A0A38">
        <w:rPr>
          <w:rFonts w:hint="cs"/>
          <w:b/>
          <w:bCs/>
          <w:sz w:val="56"/>
          <w:szCs w:val="56"/>
          <w:rtl/>
        </w:rPr>
        <w:t>ِ</w:t>
      </w:r>
      <w:r w:rsidRPr="008A0A38">
        <w:rPr>
          <w:b/>
          <w:bCs/>
          <w:sz w:val="56"/>
          <w:szCs w:val="56"/>
          <w:rtl/>
        </w:rPr>
        <w:t xml:space="preserve"> والمجون حتى </w:t>
      </w:r>
      <w:r w:rsidR="004458E9" w:rsidRPr="008A0A38">
        <w:rPr>
          <w:rFonts w:hint="cs"/>
          <w:b/>
          <w:bCs/>
          <w:sz w:val="56"/>
          <w:szCs w:val="56"/>
          <w:rtl/>
        </w:rPr>
        <w:t>ا</w:t>
      </w:r>
      <w:r w:rsidRPr="008A0A38">
        <w:rPr>
          <w:b/>
          <w:bCs/>
          <w:sz w:val="56"/>
          <w:szCs w:val="56"/>
          <w:rtl/>
        </w:rPr>
        <w:t xml:space="preserve">ستباحوا المحارم وخلطوا الأنساب، </w:t>
      </w:r>
      <w:r w:rsidR="00874F46" w:rsidRPr="008A0A38">
        <w:rPr>
          <w:rFonts w:hint="cs"/>
          <w:b/>
          <w:bCs/>
          <w:sz w:val="56"/>
          <w:szCs w:val="56"/>
          <w:rtl/>
        </w:rPr>
        <w:t>وأجرموا</w:t>
      </w:r>
      <w:r w:rsidRPr="008A0A38">
        <w:rPr>
          <w:b/>
          <w:bCs/>
          <w:sz w:val="56"/>
          <w:szCs w:val="56"/>
          <w:rtl/>
        </w:rPr>
        <w:t xml:space="preserve"> باسم الدين</w:t>
      </w:r>
      <w:r w:rsidR="00874F46" w:rsidRPr="008A0A38">
        <w:rPr>
          <w:rFonts w:hint="cs"/>
          <w:b/>
          <w:bCs/>
          <w:sz w:val="56"/>
          <w:szCs w:val="56"/>
          <w:rtl/>
        </w:rPr>
        <w:t xml:space="preserve"> أيما إجرام</w:t>
      </w:r>
      <w:r w:rsidRPr="008A0A38">
        <w:rPr>
          <w:b/>
          <w:bCs/>
          <w:sz w:val="56"/>
          <w:szCs w:val="56"/>
          <w:rtl/>
        </w:rPr>
        <w:t xml:space="preserve">.. </w:t>
      </w:r>
      <w:r w:rsidR="00C97CA8" w:rsidRPr="008A0A38">
        <w:rPr>
          <w:rFonts w:hint="cs"/>
          <w:b/>
          <w:bCs/>
          <w:sz w:val="56"/>
          <w:szCs w:val="56"/>
          <w:rtl/>
        </w:rPr>
        <w:t>وهكذا الشرق الأقصى</w:t>
      </w:r>
      <w:r w:rsidRPr="008A0A38">
        <w:rPr>
          <w:b/>
          <w:bCs/>
          <w:sz w:val="56"/>
          <w:szCs w:val="56"/>
          <w:rtl/>
        </w:rPr>
        <w:t xml:space="preserve">، </w:t>
      </w:r>
      <w:r w:rsidR="009C0E38" w:rsidRPr="008A0A38">
        <w:rPr>
          <w:rFonts w:hint="cs"/>
          <w:b/>
          <w:bCs/>
          <w:sz w:val="56"/>
          <w:szCs w:val="56"/>
          <w:rtl/>
        </w:rPr>
        <w:t>كالصين والهند وما ورائها، فقد</w:t>
      </w:r>
      <w:r w:rsidRPr="008A0A38">
        <w:rPr>
          <w:b/>
          <w:bCs/>
          <w:sz w:val="56"/>
          <w:szCs w:val="56"/>
          <w:rtl/>
        </w:rPr>
        <w:t xml:space="preserve"> انحط</w:t>
      </w:r>
      <w:r w:rsidR="009C0E38" w:rsidRPr="008A0A38">
        <w:rPr>
          <w:rFonts w:hint="cs"/>
          <w:b/>
          <w:bCs/>
          <w:sz w:val="56"/>
          <w:szCs w:val="56"/>
          <w:rtl/>
        </w:rPr>
        <w:t>وا</w:t>
      </w:r>
      <w:r w:rsidRPr="008A0A38">
        <w:rPr>
          <w:b/>
          <w:bCs/>
          <w:sz w:val="56"/>
          <w:szCs w:val="56"/>
          <w:rtl/>
        </w:rPr>
        <w:t xml:space="preserve"> إلى </w:t>
      </w:r>
      <w:r w:rsidR="005050AB" w:rsidRPr="008A0A38">
        <w:rPr>
          <w:rFonts w:hint="cs"/>
          <w:b/>
          <w:bCs/>
          <w:sz w:val="56"/>
          <w:szCs w:val="56"/>
          <w:rtl/>
        </w:rPr>
        <w:t>دركةٍ سحيقة</w:t>
      </w:r>
      <w:r w:rsidRPr="008A0A38">
        <w:rPr>
          <w:b/>
          <w:bCs/>
          <w:sz w:val="56"/>
          <w:szCs w:val="56"/>
          <w:rtl/>
        </w:rPr>
        <w:t>، فعبدوا الاصنام، والأحجار والأش</w:t>
      </w:r>
      <w:r w:rsidRPr="008A0A38">
        <w:rPr>
          <w:rFonts w:hint="eastAsia"/>
          <w:b/>
          <w:bCs/>
          <w:sz w:val="56"/>
          <w:szCs w:val="56"/>
          <w:rtl/>
        </w:rPr>
        <w:t>جار</w:t>
      </w:r>
      <w:r w:rsidRPr="008A0A38">
        <w:rPr>
          <w:b/>
          <w:bCs/>
          <w:sz w:val="56"/>
          <w:szCs w:val="56"/>
          <w:rtl/>
        </w:rPr>
        <w:t xml:space="preserve"> وحتى الحيوان</w:t>
      </w:r>
      <w:r w:rsidR="00874F46" w:rsidRPr="008A0A38">
        <w:rPr>
          <w:rFonts w:hint="cs"/>
          <w:b/>
          <w:bCs/>
          <w:sz w:val="56"/>
          <w:szCs w:val="56"/>
          <w:rtl/>
        </w:rPr>
        <w:t>،</w:t>
      </w:r>
      <w:r w:rsidRPr="008A0A38">
        <w:rPr>
          <w:b/>
          <w:bCs/>
          <w:sz w:val="56"/>
          <w:szCs w:val="56"/>
          <w:rtl/>
        </w:rPr>
        <w:t xml:space="preserve"> وقُس</w:t>
      </w:r>
      <w:r w:rsidR="00874F46" w:rsidRPr="008A0A38">
        <w:rPr>
          <w:rFonts w:hint="cs"/>
          <w:b/>
          <w:bCs/>
          <w:sz w:val="56"/>
          <w:szCs w:val="56"/>
          <w:rtl/>
        </w:rPr>
        <w:t>ِّ</w:t>
      </w:r>
      <w:r w:rsidRPr="008A0A38">
        <w:rPr>
          <w:b/>
          <w:bCs/>
          <w:sz w:val="56"/>
          <w:szCs w:val="56"/>
          <w:rtl/>
        </w:rPr>
        <w:t>م</w:t>
      </w:r>
      <w:r w:rsidR="00874F46" w:rsidRPr="008A0A38">
        <w:rPr>
          <w:rFonts w:hint="cs"/>
          <w:b/>
          <w:bCs/>
          <w:sz w:val="56"/>
          <w:szCs w:val="56"/>
          <w:rtl/>
        </w:rPr>
        <w:t>َ</w:t>
      </w:r>
      <w:r w:rsidRPr="008A0A38">
        <w:rPr>
          <w:b/>
          <w:bCs/>
          <w:sz w:val="56"/>
          <w:szCs w:val="56"/>
          <w:rtl/>
        </w:rPr>
        <w:t xml:space="preserve"> الناس إلى طبقات</w:t>
      </w:r>
      <w:r w:rsidR="009C0E38" w:rsidRPr="008A0A38">
        <w:rPr>
          <w:rFonts w:hint="cs"/>
          <w:b/>
          <w:bCs/>
          <w:sz w:val="56"/>
          <w:szCs w:val="56"/>
          <w:rtl/>
        </w:rPr>
        <w:t>ٍ</w:t>
      </w:r>
      <w:r w:rsidRPr="008A0A38">
        <w:rPr>
          <w:b/>
          <w:bCs/>
          <w:sz w:val="56"/>
          <w:szCs w:val="56"/>
          <w:rtl/>
        </w:rPr>
        <w:t xml:space="preserve"> متمايزة، ما بين طبقةٍ منبوذة محتقرة، تعامل</w:t>
      </w:r>
      <w:r w:rsidR="009C0E38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كالحيوان أو أسوأ.. </w:t>
      </w:r>
      <w:r w:rsidR="00AF01C6" w:rsidRPr="008A0A38">
        <w:rPr>
          <w:rFonts w:hint="cs"/>
          <w:b/>
          <w:bCs/>
          <w:sz w:val="56"/>
          <w:szCs w:val="56"/>
          <w:rtl/>
        </w:rPr>
        <w:t xml:space="preserve"> </w:t>
      </w:r>
      <w:r w:rsidR="0078410F" w:rsidRPr="008A0A38">
        <w:rPr>
          <w:rFonts w:hint="cs"/>
          <w:b/>
          <w:bCs/>
          <w:sz w:val="56"/>
          <w:szCs w:val="56"/>
          <w:rtl/>
        </w:rPr>
        <w:t>وطبقة ت</w:t>
      </w:r>
      <w:r w:rsidR="0078410F" w:rsidRPr="008A0A38">
        <w:rPr>
          <w:b/>
          <w:bCs/>
          <w:sz w:val="56"/>
          <w:szCs w:val="56"/>
          <w:rtl/>
        </w:rPr>
        <w:t>ح</w:t>
      </w:r>
      <w:r w:rsidR="0078410F" w:rsidRPr="008A0A38">
        <w:rPr>
          <w:rFonts w:hint="cs"/>
          <w:b/>
          <w:bCs/>
          <w:sz w:val="56"/>
          <w:szCs w:val="56"/>
          <w:rtl/>
        </w:rPr>
        <w:t>ي</w:t>
      </w:r>
      <w:r w:rsidR="0078410F" w:rsidRPr="008A0A38">
        <w:rPr>
          <w:b/>
          <w:bCs/>
          <w:sz w:val="56"/>
          <w:szCs w:val="56"/>
          <w:rtl/>
        </w:rPr>
        <w:t>ط</w:t>
      </w:r>
      <w:r w:rsidR="005050AB" w:rsidRPr="008A0A38">
        <w:rPr>
          <w:rFonts w:hint="cs"/>
          <w:b/>
          <w:bCs/>
          <w:sz w:val="56"/>
          <w:szCs w:val="56"/>
          <w:rtl/>
        </w:rPr>
        <w:t>ُ</w:t>
      </w:r>
      <w:r w:rsidR="0078410F" w:rsidRPr="008A0A38">
        <w:rPr>
          <w:b/>
          <w:bCs/>
          <w:sz w:val="56"/>
          <w:szCs w:val="56"/>
          <w:rtl/>
        </w:rPr>
        <w:t xml:space="preserve"> </w:t>
      </w:r>
      <w:r w:rsidR="0078410F" w:rsidRPr="008A0A38">
        <w:rPr>
          <w:rFonts w:hint="cs"/>
          <w:b/>
          <w:bCs/>
          <w:sz w:val="56"/>
          <w:szCs w:val="56"/>
          <w:rtl/>
        </w:rPr>
        <w:t xml:space="preserve">نفسها </w:t>
      </w:r>
      <w:r w:rsidR="0078410F" w:rsidRPr="008A0A38">
        <w:rPr>
          <w:b/>
          <w:bCs/>
          <w:sz w:val="56"/>
          <w:szCs w:val="56"/>
          <w:rtl/>
        </w:rPr>
        <w:t>بهالةٍ من القداسة والعصمة، و</w:t>
      </w:r>
      <w:r w:rsidR="0078410F" w:rsidRPr="008A0A38">
        <w:rPr>
          <w:rFonts w:hint="cs"/>
          <w:b/>
          <w:bCs/>
          <w:sz w:val="56"/>
          <w:szCs w:val="56"/>
          <w:rtl/>
        </w:rPr>
        <w:t>تستبيحُ</w:t>
      </w:r>
      <w:r w:rsidR="0078410F" w:rsidRPr="008A0A38">
        <w:rPr>
          <w:b/>
          <w:bCs/>
          <w:sz w:val="56"/>
          <w:szCs w:val="56"/>
          <w:rtl/>
        </w:rPr>
        <w:t xml:space="preserve"> </w:t>
      </w:r>
      <w:r w:rsidR="005050AB" w:rsidRPr="008A0A38">
        <w:rPr>
          <w:rFonts w:hint="cs"/>
          <w:b/>
          <w:bCs/>
          <w:sz w:val="56"/>
          <w:szCs w:val="56"/>
          <w:rtl/>
        </w:rPr>
        <w:t>لنفسها كل شيءٍ</w:t>
      </w:r>
      <w:r w:rsidR="009B4758" w:rsidRPr="008A0A38">
        <w:rPr>
          <w:rFonts w:hint="cs"/>
          <w:b/>
          <w:bCs/>
          <w:sz w:val="56"/>
          <w:szCs w:val="56"/>
          <w:rtl/>
        </w:rPr>
        <w:t>، ودون خوفٍ من حسيبٍ أو نكير</w:t>
      </w:r>
      <w:r w:rsidR="0078410F" w:rsidRPr="008A0A38">
        <w:rPr>
          <w:b/>
          <w:bCs/>
          <w:sz w:val="56"/>
          <w:szCs w:val="56"/>
          <w:rtl/>
        </w:rPr>
        <w:t>..</w:t>
      </w:r>
    </w:p>
    <w:p w14:paraId="16979116" w14:textId="62D3968B" w:rsidR="003E7C79" w:rsidRPr="008A0A38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b/>
          <w:bCs/>
          <w:sz w:val="56"/>
          <w:szCs w:val="56"/>
          <w:rtl/>
        </w:rPr>
        <w:t>ولم تكن جزيرة العرب بمعزل</w:t>
      </w:r>
      <w:r w:rsidR="009C0E38" w:rsidRPr="008A0A38">
        <w:rPr>
          <w:rFonts w:hint="cs"/>
          <w:b/>
          <w:bCs/>
          <w:sz w:val="56"/>
          <w:szCs w:val="56"/>
          <w:rtl/>
        </w:rPr>
        <w:t>ٍ</w:t>
      </w:r>
      <w:r w:rsidRPr="008A0A38">
        <w:rPr>
          <w:b/>
          <w:bCs/>
          <w:sz w:val="56"/>
          <w:szCs w:val="56"/>
          <w:rtl/>
        </w:rPr>
        <w:t xml:space="preserve"> عن هذا التيه</w:t>
      </w:r>
      <w:r w:rsidR="009C0E38" w:rsidRPr="008A0A38">
        <w:rPr>
          <w:rFonts w:hint="cs"/>
          <w:b/>
          <w:bCs/>
          <w:sz w:val="56"/>
          <w:szCs w:val="56"/>
          <w:rtl/>
        </w:rPr>
        <w:t xml:space="preserve"> والفساد</w:t>
      </w:r>
      <w:r w:rsidRPr="008A0A38">
        <w:rPr>
          <w:b/>
          <w:bCs/>
          <w:sz w:val="56"/>
          <w:szCs w:val="56"/>
          <w:rtl/>
        </w:rPr>
        <w:t xml:space="preserve">، فقد </w:t>
      </w:r>
      <w:r w:rsidR="009B4758" w:rsidRPr="008A0A38">
        <w:rPr>
          <w:rFonts w:hint="cs"/>
          <w:b/>
          <w:bCs/>
          <w:sz w:val="56"/>
          <w:szCs w:val="56"/>
          <w:rtl/>
        </w:rPr>
        <w:t>ابتعدوا عن</w:t>
      </w:r>
      <w:r w:rsidRPr="008A0A38">
        <w:rPr>
          <w:b/>
          <w:bCs/>
          <w:sz w:val="56"/>
          <w:szCs w:val="56"/>
          <w:rtl/>
        </w:rPr>
        <w:t xml:space="preserve"> حنيفية أبيهم إبراهيم، </w:t>
      </w:r>
      <w:r w:rsidR="00AF01C6" w:rsidRPr="008A0A38">
        <w:rPr>
          <w:rFonts w:hint="cs"/>
          <w:b/>
          <w:bCs/>
          <w:sz w:val="56"/>
          <w:szCs w:val="56"/>
          <w:rtl/>
        </w:rPr>
        <w:t>وأحاطوا</w:t>
      </w:r>
      <w:r w:rsidRPr="008A0A38">
        <w:rPr>
          <w:b/>
          <w:bCs/>
          <w:sz w:val="56"/>
          <w:szCs w:val="56"/>
          <w:rtl/>
        </w:rPr>
        <w:t xml:space="preserve"> ال</w:t>
      </w:r>
      <w:r w:rsidR="00AF01C6" w:rsidRPr="008A0A38">
        <w:rPr>
          <w:rFonts w:hint="cs"/>
          <w:b/>
          <w:bCs/>
          <w:sz w:val="56"/>
          <w:szCs w:val="56"/>
          <w:rtl/>
        </w:rPr>
        <w:t>كعبة المشرفة</w:t>
      </w:r>
      <w:r w:rsidRPr="008A0A38">
        <w:rPr>
          <w:b/>
          <w:bCs/>
          <w:sz w:val="56"/>
          <w:szCs w:val="56"/>
          <w:rtl/>
        </w:rPr>
        <w:t xml:space="preserve"> بأكثر من ثلاثمائةٍ وستي</w:t>
      </w:r>
      <w:r w:rsidRPr="008A0A38">
        <w:rPr>
          <w:rFonts w:hint="eastAsia"/>
          <w:b/>
          <w:bCs/>
          <w:sz w:val="56"/>
          <w:szCs w:val="56"/>
          <w:rtl/>
        </w:rPr>
        <w:t>نَ</w:t>
      </w:r>
      <w:r w:rsidRPr="008A0A38">
        <w:rPr>
          <w:b/>
          <w:bCs/>
          <w:sz w:val="56"/>
          <w:szCs w:val="56"/>
          <w:rtl/>
        </w:rPr>
        <w:t xml:space="preserve"> صنماً.</w:t>
      </w:r>
      <w:r w:rsidR="00AF01C6" w:rsidRPr="008A0A38">
        <w:rPr>
          <w:rFonts w:hint="cs"/>
          <w:b/>
          <w:bCs/>
          <w:sz w:val="56"/>
          <w:szCs w:val="56"/>
          <w:rtl/>
        </w:rPr>
        <w:t>.</w:t>
      </w:r>
      <w:r w:rsidRPr="008A0A38">
        <w:rPr>
          <w:b/>
          <w:bCs/>
          <w:sz w:val="56"/>
          <w:szCs w:val="56"/>
          <w:rtl/>
        </w:rPr>
        <w:t xml:space="preserve"> وكان لكل قبيلةٍ صنمٌ، وفي كل بيت</w:t>
      </w:r>
      <w:r w:rsidR="00AF01C6" w:rsidRPr="008A0A38">
        <w:rPr>
          <w:rFonts w:hint="cs"/>
          <w:b/>
          <w:bCs/>
          <w:sz w:val="56"/>
          <w:szCs w:val="56"/>
          <w:rtl/>
        </w:rPr>
        <w:t>ٍ</w:t>
      </w:r>
      <w:r w:rsidR="009C0E38" w:rsidRPr="008A0A38">
        <w:rPr>
          <w:rFonts w:hint="cs"/>
          <w:b/>
          <w:bCs/>
          <w:sz w:val="56"/>
          <w:szCs w:val="56"/>
          <w:rtl/>
        </w:rPr>
        <w:t xml:space="preserve"> وثن</w:t>
      </w:r>
      <w:r w:rsidRPr="008A0A38">
        <w:rPr>
          <w:b/>
          <w:bCs/>
          <w:sz w:val="56"/>
          <w:szCs w:val="56"/>
          <w:rtl/>
        </w:rPr>
        <w:t>، يدعونها ويتمسحون بها، ويتقربون إليها بالنذور والذبائح، ويلتمسون منها النفع والضر.. وركنوا إلى الكهان والعرّافين ومدعي علم الغيب، واستسلموا للأوهام، واستقسموا بالأزلام، حتى بلغ بهم الحال</w:t>
      </w:r>
      <w:r w:rsidR="00AF01C6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كما وصفه أبو ر</w:t>
      </w:r>
      <w:r w:rsidRPr="008A0A38">
        <w:rPr>
          <w:rFonts w:hint="eastAsia"/>
          <w:b/>
          <w:bCs/>
          <w:sz w:val="56"/>
          <w:szCs w:val="56"/>
          <w:rtl/>
        </w:rPr>
        <w:t>جاء</w:t>
      </w:r>
      <w:r w:rsidRPr="008A0A38">
        <w:rPr>
          <w:b/>
          <w:bCs/>
          <w:sz w:val="56"/>
          <w:szCs w:val="56"/>
          <w:rtl/>
        </w:rPr>
        <w:t xml:space="preserve"> العطاردي رحمه الله، حيث قال: «كُنَّا نَعْبُدُ الحَجَرَ، </w:t>
      </w:r>
      <w:r w:rsidRPr="008A0A38">
        <w:rPr>
          <w:b/>
          <w:bCs/>
          <w:sz w:val="56"/>
          <w:szCs w:val="56"/>
          <w:rtl/>
        </w:rPr>
        <w:lastRenderedPageBreak/>
        <w:t xml:space="preserve">فَإِذَا وَجَدْنَا حَجَرًا هُوَ أَخْيَرُ مِنْهُ أَلْقَيْنَاهُ وَأَخَذْنَا الآخَرَ، فَإِذَا لَمْ نَجِدْ حَجَرًا جَمَعْنَا جُثْوَةً مِنْ تُرَابٍ، ثُمَّ جِئْنَا بِالشَّاةِ فَحَلَبْنَا عَلَيْهِ، ثُمَّ </w:t>
      </w:r>
      <w:r w:rsidRPr="008A0A38">
        <w:rPr>
          <w:rFonts w:hint="eastAsia"/>
          <w:b/>
          <w:bCs/>
          <w:sz w:val="56"/>
          <w:szCs w:val="56"/>
          <w:rtl/>
        </w:rPr>
        <w:t>طُفْنَا</w:t>
      </w:r>
      <w:r w:rsidRPr="008A0A38">
        <w:rPr>
          <w:b/>
          <w:bCs/>
          <w:sz w:val="56"/>
          <w:szCs w:val="56"/>
          <w:rtl/>
        </w:rPr>
        <w:t xml:space="preserve"> بِهِ».</w:t>
      </w:r>
      <w:r w:rsidR="00C15388" w:rsidRPr="008A0A38">
        <w:rPr>
          <w:rFonts w:hint="cs"/>
          <w:b/>
          <w:bCs/>
          <w:sz w:val="56"/>
          <w:szCs w:val="56"/>
          <w:rtl/>
        </w:rPr>
        <w:t>.</w:t>
      </w:r>
      <w:r w:rsidRPr="008A0A38">
        <w:rPr>
          <w:b/>
          <w:bCs/>
          <w:sz w:val="56"/>
          <w:szCs w:val="56"/>
          <w:rtl/>
        </w:rPr>
        <w:t xml:space="preserve"> </w:t>
      </w:r>
      <w:r w:rsidR="00C15388" w:rsidRPr="008A0A38">
        <w:rPr>
          <w:rFonts w:hint="cs"/>
          <w:b/>
          <w:bCs/>
          <w:sz w:val="56"/>
          <w:szCs w:val="56"/>
          <w:rtl/>
        </w:rPr>
        <w:t>(</w:t>
      </w:r>
      <w:r w:rsidRPr="008A0A38">
        <w:rPr>
          <w:b/>
          <w:bCs/>
          <w:sz w:val="56"/>
          <w:szCs w:val="56"/>
          <w:rtl/>
        </w:rPr>
        <w:t>البخاري</w:t>
      </w:r>
      <w:r w:rsidR="00C15388" w:rsidRPr="008A0A38">
        <w:rPr>
          <w:rFonts w:hint="cs"/>
          <w:b/>
          <w:bCs/>
          <w:sz w:val="56"/>
          <w:szCs w:val="56"/>
          <w:rtl/>
        </w:rPr>
        <w:t>)</w:t>
      </w:r>
      <w:r w:rsidRPr="008A0A38">
        <w:rPr>
          <w:b/>
          <w:bCs/>
          <w:sz w:val="56"/>
          <w:szCs w:val="56"/>
          <w:rtl/>
        </w:rPr>
        <w:t>..</w:t>
      </w:r>
    </w:p>
    <w:p w14:paraId="1784B93D" w14:textId="4740056C" w:rsidR="0078410F" w:rsidRPr="008A0A38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rFonts w:hint="eastAsia"/>
          <w:b/>
          <w:bCs/>
          <w:sz w:val="56"/>
          <w:szCs w:val="56"/>
          <w:rtl/>
        </w:rPr>
        <w:t>ولم</w:t>
      </w:r>
      <w:r w:rsidRPr="008A0A38">
        <w:rPr>
          <w:b/>
          <w:bCs/>
          <w:sz w:val="56"/>
          <w:szCs w:val="56"/>
          <w:rtl/>
        </w:rPr>
        <w:t xml:space="preserve"> يكن ال</w:t>
      </w:r>
      <w:r w:rsidR="009C0E38" w:rsidRPr="008A0A38">
        <w:rPr>
          <w:rFonts w:hint="cs"/>
          <w:b/>
          <w:bCs/>
          <w:sz w:val="56"/>
          <w:szCs w:val="56"/>
          <w:rtl/>
        </w:rPr>
        <w:t>وضع</w:t>
      </w:r>
      <w:r w:rsidRPr="008A0A38">
        <w:rPr>
          <w:b/>
          <w:bCs/>
          <w:sz w:val="56"/>
          <w:szCs w:val="56"/>
          <w:rtl/>
        </w:rPr>
        <w:t xml:space="preserve"> السياسي</w:t>
      </w:r>
      <w:r w:rsidR="00AF01C6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بأفضل حالاً من هذا التخبط الديني، </w:t>
      </w:r>
      <w:r w:rsidR="009C0E38" w:rsidRPr="008A0A38">
        <w:rPr>
          <w:rFonts w:hint="cs"/>
          <w:b/>
          <w:bCs/>
          <w:sz w:val="56"/>
          <w:szCs w:val="56"/>
          <w:rtl/>
        </w:rPr>
        <w:t>فقد</w:t>
      </w:r>
      <w:r w:rsidRPr="008A0A38">
        <w:rPr>
          <w:b/>
          <w:bCs/>
          <w:sz w:val="56"/>
          <w:szCs w:val="56"/>
          <w:rtl/>
        </w:rPr>
        <w:t xml:space="preserve"> خضع</w:t>
      </w:r>
      <w:r w:rsidR="009B4758" w:rsidRPr="008A0A38">
        <w:rPr>
          <w:rFonts w:hint="cs"/>
          <w:b/>
          <w:bCs/>
          <w:sz w:val="56"/>
          <w:szCs w:val="56"/>
          <w:rtl/>
        </w:rPr>
        <w:t>َ</w:t>
      </w:r>
      <w:r w:rsidRPr="008A0A38">
        <w:rPr>
          <w:b/>
          <w:bCs/>
          <w:sz w:val="56"/>
          <w:szCs w:val="56"/>
          <w:rtl/>
        </w:rPr>
        <w:t xml:space="preserve"> العالم لنظام القطبين المستبدين؛ الروم</w:t>
      </w:r>
      <w:r w:rsidR="009B4758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غرباً، والفرس</w:t>
      </w:r>
      <w:r w:rsidR="009C0E38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شرقاً، </w:t>
      </w:r>
      <w:r w:rsidR="00AF01C6" w:rsidRPr="008A0A38">
        <w:rPr>
          <w:rFonts w:hint="cs"/>
          <w:b/>
          <w:bCs/>
          <w:sz w:val="56"/>
          <w:szCs w:val="56"/>
          <w:rtl/>
        </w:rPr>
        <w:t>كل</w:t>
      </w:r>
      <w:r w:rsidR="009B4758" w:rsidRPr="008A0A38">
        <w:rPr>
          <w:rFonts w:hint="cs"/>
          <w:b/>
          <w:bCs/>
          <w:sz w:val="56"/>
          <w:szCs w:val="56"/>
          <w:rtl/>
        </w:rPr>
        <w:t>ٌّ</w:t>
      </w:r>
      <w:r w:rsidR="00AF01C6" w:rsidRPr="008A0A38">
        <w:rPr>
          <w:rFonts w:hint="cs"/>
          <w:b/>
          <w:bCs/>
          <w:sz w:val="56"/>
          <w:szCs w:val="56"/>
          <w:rtl/>
        </w:rPr>
        <w:t xml:space="preserve"> منهما يس</w:t>
      </w:r>
      <w:r w:rsidR="0078410F" w:rsidRPr="008A0A38">
        <w:rPr>
          <w:rFonts w:hint="cs"/>
          <w:b/>
          <w:bCs/>
          <w:sz w:val="56"/>
          <w:szCs w:val="56"/>
          <w:rtl/>
        </w:rPr>
        <w:t>يطر</w:t>
      </w:r>
      <w:r w:rsidR="009B4758" w:rsidRPr="008A0A38">
        <w:rPr>
          <w:rFonts w:hint="cs"/>
          <w:b/>
          <w:bCs/>
          <w:sz w:val="56"/>
          <w:szCs w:val="56"/>
          <w:rtl/>
        </w:rPr>
        <w:t>ُ</w:t>
      </w:r>
      <w:r w:rsidR="0078410F" w:rsidRPr="008A0A38">
        <w:rPr>
          <w:rFonts w:hint="cs"/>
          <w:b/>
          <w:bCs/>
          <w:sz w:val="56"/>
          <w:szCs w:val="56"/>
          <w:rtl/>
        </w:rPr>
        <w:t xml:space="preserve"> على أجزاء واسعة</w:t>
      </w:r>
      <w:r w:rsidR="009B4758" w:rsidRPr="008A0A38">
        <w:rPr>
          <w:rFonts w:hint="cs"/>
          <w:b/>
          <w:bCs/>
          <w:sz w:val="56"/>
          <w:szCs w:val="56"/>
          <w:rtl/>
        </w:rPr>
        <w:t>ٍ</w:t>
      </w:r>
      <w:r w:rsidR="0078410F" w:rsidRPr="008A0A38">
        <w:rPr>
          <w:rFonts w:hint="cs"/>
          <w:b/>
          <w:bCs/>
          <w:sz w:val="56"/>
          <w:szCs w:val="56"/>
          <w:rtl/>
        </w:rPr>
        <w:t xml:space="preserve"> من الأرض، </w:t>
      </w:r>
      <w:r w:rsidRPr="008A0A38">
        <w:rPr>
          <w:b/>
          <w:bCs/>
          <w:sz w:val="56"/>
          <w:szCs w:val="56"/>
          <w:rtl/>
        </w:rPr>
        <w:t>يس</w:t>
      </w:r>
      <w:r w:rsidR="0078410F" w:rsidRPr="008A0A38">
        <w:rPr>
          <w:rFonts w:hint="cs"/>
          <w:b/>
          <w:bCs/>
          <w:sz w:val="56"/>
          <w:szCs w:val="56"/>
          <w:rtl/>
        </w:rPr>
        <w:t>رقون</w:t>
      </w:r>
      <w:r w:rsidRPr="008A0A38">
        <w:rPr>
          <w:b/>
          <w:bCs/>
          <w:sz w:val="56"/>
          <w:szCs w:val="56"/>
          <w:rtl/>
        </w:rPr>
        <w:t xml:space="preserve"> </w:t>
      </w:r>
      <w:r w:rsidR="009C0E38" w:rsidRPr="008A0A38">
        <w:rPr>
          <w:rFonts w:hint="cs"/>
          <w:b/>
          <w:bCs/>
          <w:sz w:val="56"/>
          <w:szCs w:val="56"/>
          <w:rtl/>
        </w:rPr>
        <w:t>خيرات</w:t>
      </w:r>
      <w:r w:rsidR="0078410F" w:rsidRPr="008A0A38">
        <w:rPr>
          <w:rFonts w:hint="cs"/>
          <w:b/>
          <w:bCs/>
          <w:sz w:val="56"/>
          <w:szCs w:val="56"/>
          <w:rtl/>
        </w:rPr>
        <w:t>ها</w:t>
      </w:r>
      <w:r w:rsidR="009C0E38" w:rsidRPr="008A0A38">
        <w:rPr>
          <w:rFonts w:hint="cs"/>
          <w:b/>
          <w:bCs/>
          <w:sz w:val="56"/>
          <w:szCs w:val="56"/>
          <w:rtl/>
        </w:rPr>
        <w:t>،</w:t>
      </w:r>
      <w:r w:rsidRPr="008A0A38">
        <w:rPr>
          <w:b/>
          <w:bCs/>
          <w:sz w:val="56"/>
          <w:szCs w:val="56"/>
          <w:rtl/>
        </w:rPr>
        <w:t xml:space="preserve"> و</w:t>
      </w:r>
      <w:r w:rsidR="0078410F" w:rsidRPr="008A0A38">
        <w:rPr>
          <w:rFonts w:hint="cs"/>
          <w:b/>
          <w:bCs/>
          <w:sz w:val="56"/>
          <w:szCs w:val="56"/>
          <w:rtl/>
        </w:rPr>
        <w:t>يستعبدون شعوبها</w:t>
      </w:r>
      <w:r w:rsidR="009C0E38" w:rsidRPr="008A0A38">
        <w:rPr>
          <w:rFonts w:hint="cs"/>
          <w:b/>
          <w:bCs/>
          <w:sz w:val="56"/>
          <w:szCs w:val="56"/>
          <w:rtl/>
        </w:rPr>
        <w:t>،</w:t>
      </w:r>
      <w:r w:rsidRPr="008A0A38">
        <w:rPr>
          <w:b/>
          <w:bCs/>
          <w:sz w:val="56"/>
          <w:szCs w:val="56"/>
          <w:rtl/>
        </w:rPr>
        <w:t xml:space="preserve"> </w:t>
      </w:r>
      <w:r w:rsidR="0078410F" w:rsidRPr="008A0A38">
        <w:rPr>
          <w:rFonts w:hint="cs"/>
          <w:b/>
          <w:bCs/>
          <w:sz w:val="56"/>
          <w:szCs w:val="56"/>
          <w:rtl/>
        </w:rPr>
        <w:t xml:space="preserve">ومن قاومهم سحقوه ودمروه.. </w:t>
      </w:r>
    </w:p>
    <w:p w14:paraId="4FA5C8A4" w14:textId="563A31DA" w:rsidR="003E7C79" w:rsidRPr="008A0A38" w:rsidRDefault="003E7C79" w:rsidP="00C15388">
      <w:pPr>
        <w:widowControl w:val="0"/>
        <w:rPr>
          <w:b/>
          <w:bCs/>
          <w:sz w:val="56"/>
          <w:szCs w:val="56"/>
          <w:rtl/>
        </w:rPr>
      </w:pPr>
      <w:r w:rsidRPr="008A0A38">
        <w:rPr>
          <w:b/>
          <w:bCs/>
          <w:sz w:val="56"/>
          <w:szCs w:val="56"/>
          <w:rtl/>
        </w:rPr>
        <w:t xml:space="preserve">وفي ظل هذا </w:t>
      </w:r>
      <w:r w:rsidR="00A00F86" w:rsidRPr="008A0A38">
        <w:rPr>
          <w:rFonts w:hint="cs"/>
          <w:b/>
          <w:bCs/>
          <w:sz w:val="56"/>
          <w:szCs w:val="56"/>
          <w:rtl/>
        </w:rPr>
        <w:t>الطغيان</w:t>
      </w:r>
      <w:r w:rsidRPr="008A0A38">
        <w:rPr>
          <w:b/>
          <w:bCs/>
          <w:sz w:val="56"/>
          <w:szCs w:val="56"/>
          <w:rtl/>
        </w:rPr>
        <w:t xml:space="preserve"> العام، عاش العرب في شتاتٍ سياسي، وتمزقٍ قبلي، فلا دولة</w:t>
      </w:r>
      <w:r w:rsidRPr="008A0A38">
        <w:rPr>
          <w:rFonts w:hint="eastAsia"/>
          <w:b/>
          <w:bCs/>
          <w:sz w:val="56"/>
          <w:szCs w:val="56"/>
          <w:rtl/>
        </w:rPr>
        <w:t>َ</w:t>
      </w:r>
      <w:r w:rsidRPr="008A0A38">
        <w:rPr>
          <w:b/>
          <w:bCs/>
          <w:sz w:val="56"/>
          <w:szCs w:val="56"/>
          <w:rtl/>
        </w:rPr>
        <w:t xml:space="preserve"> تجمع</w:t>
      </w:r>
      <w:r w:rsidR="00A00F86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>هم، ولا سلطانَ يوحد</w:t>
      </w:r>
      <w:r w:rsidR="00A00F86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>هم، ولا نظامَ يحكم</w:t>
      </w:r>
      <w:r w:rsidR="00A00F86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هم، </w:t>
      </w:r>
      <w:proofErr w:type="spellStart"/>
      <w:r w:rsidRPr="008A0A38">
        <w:rPr>
          <w:b/>
          <w:bCs/>
          <w:sz w:val="56"/>
          <w:szCs w:val="56"/>
          <w:rtl/>
        </w:rPr>
        <w:t>تتنازع</w:t>
      </w:r>
      <w:r w:rsidR="009B4758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>هم</w:t>
      </w:r>
      <w:proofErr w:type="spellEnd"/>
      <w:r w:rsidRPr="008A0A38">
        <w:rPr>
          <w:b/>
          <w:bCs/>
          <w:sz w:val="56"/>
          <w:szCs w:val="56"/>
          <w:rtl/>
        </w:rPr>
        <w:t xml:space="preserve"> ولاءاتٌ خارجيةٌ م</w:t>
      </w:r>
      <w:r w:rsidR="00A00F86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تصارعة، </w:t>
      </w:r>
      <w:r w:rsidR="009B4758" w:rsidRPr="008A0A38">
        <w:rPr>
          <w:rFonts w:hint="cs"/>
          <w:b/>
          <w:bCs/>
          <w:sz w:val="56"/>
          <w:szCs w:val="56"/>
          <w:rtl/>
        </w:rPr>
        <w:t>ف</w:t>
      </w:r>
      <w:r w:rsidRPr="008A0A38">
        <w:rPr>
          <w:b/>
          <w:bCs/>
          <w:sz w:val="56"/>
          <w:szCs w:val="56"/>
          <w:rtl/>
        </w:rPr>
        <w:t>بع</w:t>
      </w:r>
      <w:r w:rsidR="00A00F86" w:rsidRPr="008A0A38">
        <w:rPr>
          <w:rFonts w:hint="cs"/>
          <w:b/>
          <w:bCs/>
          <w:sz w:val="56"/>
          <w:szCs w:val="56"/>
          <w:rtl/>
        </w:rPr>
        <w:t>ض</w:t>
      </w:r>
      <w:r w:rsidRPr="008A0A38">
        <w:rPr>
          <w:b/>
          <w:bCs/>
          <w:sz w:val="56"/>
          <w:szCs w:val="56"/>
          <w:rtl/>
        </w:rPr>
        <w:t>هم تبعٌ لفارس، وبعضهم تبعٌ للروم، يجمعهم السلب</w:t>
      </w:r>
      <w:r w:rsidR="00A00F86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والنهب، وتفرقهم الأحقاد</w:t>
      </w:r>
      <w:r w:rsidR="00A00F86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والحروب الدامية التي يمكن أن تقوم لأتفه الأسباب، ثم تمتد</w:t>
      </w:r>
      <w:r w:rsidR="00A00F86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لعشرات السنين.. وتتحكم فيهم عصبيةٌ جاهلية</w:t>
      </w:r>
      <w:r w:rsidR="00A00F86" w:rsidRPr="008A0A38">
        <w:rPr>
          <w:rFonts w:hint="cs"/>
          <w:b/>
          <w:bCs/>
          <w:sz w:val="56"/>
          <w:szCs w:val="56"/>
          <w:rtl/>
        </w:rPr>
        <w:t>ٌ</w:t>
      </w:r>
      <w:r w:rsidRPr="008A0A38">
        <w:rPr>
          <w:b/>
          <w:bCs/>
          <w:sz w:val="56"/>
          <w:szCs w:val="56"/>
          <w:rtl/>
        </w:rPr>
        <w:t xml:space="preserve"> مق</w:t>
      </w:r>
      <w:r w:rsidRPr="008A0A38">
        <w:rPr>
          <w:rFonts w:hint="eastAsia"/>
          <w:b/>
          <w:bCs/>
          <w:sz w:val="56"/>
          <w:szCs w:val="56"/>
          <w:rtl/>
        </w:rPr>
        <w:t>يتة،</w:t>
      </w:r>
      <w:r w:rsidRPr="008A0A38">
        <w:rPr>
          <w:b/>
          <w:bCs/>
          <w:sz w:val="56"/>
          <w:szCs w:val="56"/>
          <w:rtl/>
        </w:rPr>
        <w:t xml:space="preserve"> تقدم القرابة</w:t>
      </w:r>
      <w:r w:rsidR="00C15388" w:rsidRPr="008A0A38">
        <w:rPr>
          <w:rFonts w:hint="cs"/>
          <w:b/>
          <w:bCs/>
          <w:sz w:val="56"/>
          <w:szCs w:val="56"/>
          <w:rtl/>
        </w:rPr>
        <w:t>َ</w:t>
      </w:r>
      <w:r w:rsidRPr="008A0A38">
        <w:rPr>
          <w:b/>
          <w:bCs/>
          <w:sz w:val="56"/>
          <w:szCs w:val="56"/>
          <w:rtl/>
        </w:rPr>
        <w:t xml:space="preserve"> والقبيلة</w:t>
      </w:r>
      <w:r w:rsidR="00C15388" w:rsidRPr="008A0A38">
        <w:rPr>
          <w:rFonts w:hint="cs"/>
          <w:b/>
          <w:bCs/>
          <w:sz w:val="56"/>
          <w:szCs w:val="56"/>
          <w:rtl/>
        </w:rPr>
        <w:t>َ</w:t>
      </w:r>
      <w:r w:rsidRPr="008A0A38">
        <w:rPr>
          <w:b/>
          <w:bCs/>
          <w:sz w:val="56"/>
          <w:szCs w:val="56"/>
          <w:rtl/>
        </w:rPr>
        <w:t xml:space="preserve"> على حساب الحق والعدل، كما قال دريد بن الصمة: وَما أَنَا إِلَّا مِنْ غَزِيَّةَ إِنْ غَوَتْ ... غَوَيْتُ، وَإِنْ تَرْشُدْ غَزِيَّةُ أَرْشُدِ.. وكما قال الصحابي الجليل جعفر بن أبي طالب للنجاشي: «أَيُّهَا الْمَلِكُ، كُنَّا </w:t>
      </w:r>
      <w:r w:rsidRPr="008A0A38">
        <w:rPr>
          <w:b/>
          <w:bCs/>
          <w:sz w:val="56"/>
          <w:szCs w:val="56"/>
          <w:rtl/>
        </w:rPr>
        <w:lastRenderedPageBreak/>
        <w:t>قَوْ</w:t>
      </w:r>
      <w:r w:rsidRPr="008A0A38">
        <w:rPr>
          <w:rFonts w:hint="eastAsia"/>
          <w:b/>
          <w:bCs/>
          <w:sz w:val="56"/>
          <w:szCs w:val="56"/>
          <w:rtl/>
        </w:rPr>
        <w:t>مًا</w:t>
      </w:r>
      <w:r w:rsidRPr="008A0A38">
        <w:rPr>
          <w:b/>
          <w:bCs/>
          <w:sz w:val="56"/>
          <w:szCs w:val="56"/>
          <w:rtl/>
        </w:rPr>
        <w:t xml:space="preserve"> أَهْلَ جَاهِلِيَّةٍ، نَعْبُدُ الْأَصْنَامَ، وَنَأْكُلُ الْمَيْتَةَ، وَنَأْتِي الْفَوَاحِشَ، وَنَقْطَعُ الْأَرْحَامَ، وَنُسِيءُ الْجِوَارَ، ويَأْكُلُ الْقَوِيُّ مِنَّا الضَّعِيفَ ...»..</w:t>
      </w:r>
    </w:p>
    <w:p w14:paraId="260F18A4" w14:textId="267B9465" w:rsidR="003E7C79" w:rsidRPr="008A0A38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rFonts w:hint="eastAsia"/>
          <w:b/>
          <w:bCs/>
          <w:sz w:val="56"/>
          <w:szCs w:val="56"/>
          <w:rtl/>
        </w:rPr>
        <w:t>هذا</w:t>
      </w:r>
      <w:r w:rsidRPr="008A0A38">
        <w:rPr>
          <w:b/>
          <w:bCs/>
          <w:sz w:val="56"/>
          <w:szCs w:val="56"/>
          <w:rtl/>
        </w:rPr>
        <w:t xml:space="preserve"> الفساد العريض في العقيدة والسياسة، ولَّدَ واقعاً اجتماعياً واقتصادياً مظلماً، يقوم على الطبقية الجائرة، والظلم الفاحش</w:t>
      </w:r>
      <w:r w:rsidR="009A2172">
        <w:rPr>
          <w:rFonts w:hint="cs"/>
          <w:b/>
          <w:bCs/>
          <w:sz w:val="56"/>
          <w:szCs w:val="56"/>
          <w:rtl/>
        </w:rPr>
        <w:t>،</w:t>
      </w:r>
      <w:r w:rsidRPr="008A0A38">
        <w:rPr>
          <w:b/>
          <w:bCs/>
          <w:sz w:val="56"/>
          <w:szCs w:val="56"/>
          <w:rtl/>
        </w:rPr>
        <w:t xml:space="preserve"> ويقس</w:t>
      </w:r>
      <w:r w:rsidR="00A00F86" w:rsidRPr="008A0A38">
        <w:rPr>
          <w:rFonts w:hint="cs"/>
          <w:b/>
          <w:bCs/>
          <w:sz w:val="56"/>
          <w:szCs w:val="56"/>
          <w:rtl/>
        </w:rPr>
        <w:t>ُّ</w:t>
      </w:r>
      <w:r w:rsidRPr="008A0A38">
        <w:rPr>
          <w:b/>
          <w:bCs/>
          <w:sz w:val="56"/>
          <w:szCs w:val="56"/>
          <w:rtl/>
        </w:rPr>
        <w:t>م</w:t>
      </w:r>
      <w:r w:rsidR="00A00F86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المجتمع </w:t>
      </w:r>
      <w:r w:rsidR="00A00F86" w:rsidRPr="008A0A38">
        <w:rPr>
          <w:rFonts w:hint="cs"/>
          <w:b/>
          <w:bCs/>
          <w:sz w:val="56"/>
          <w:szCs w:val="56"/>
          <w:rtl/>
        </w:rPr>
        <w:t xml:space="preserve">عموماً </w:t>
      </w:r>
      <w:r w:rsidRPr="008A0A38">
        <w:rPr>
          <w:b/>
          <w:bCs/>
          <w:sz w:val="56"/>
          <w:szCs w:val="56"/>
          <w:rtl/>
        </w:rPr>
        <w:t xml:space="preserve">إلى </w:t>
      </w:r>
      <w:r w:rsidR="00C97CA8" w:rsidRPr="008A0A38">
        <w:rPr>
          <w:rFonts w:hint="cs"/>
          <w:b/>
          <w:bCs/>
          <w:sz w:val="56"/>
          <w:szCs w:val="56"/>
          <w:rtl/>
        </w:rPr>
        <w:t>عمال</w:t>
      </w:r>
      <w:r w:rsidR="00A00F86" w:rsidRPr="008A0A38">
        <w:rPr>
          <w:rFonts w:hint="cs"/>
          <w:b/>
          <w:bCs/>
          <w:sz w:val="56"/>
          <w:szCs w:val="56"/>
          <w:rtl/>
        </w:rPr>
        <w:t>ٍ</w:t>
      </w:r>
      <w:r w:rsidR="00C97CA8" w:rsidRPr="008A0A38">
        <w:rPr>
          <w:rFonts w:hint="cs"/>
          <w:b/>
          <w:bCs/>
          <w:sz w:val="56"/>
          <w:szCs w:val="56"/>
          <w:rtl/>
        </w:rPr>
        <w:t xml:space="preserve"> وأسياد، فالعمال </w:t>
      </w:r>
      <w:r w:rsidR="00690CFD" w:rsidRPr="008A0A38">
        <w:rPr>
          <w:rFonts w:hint="cs"/>
          <w:b/>
          <w:bCs/>
          <w:sz w:val="56"/>
          <w:szCs w:val="56"/>
          <w:rtl/>
        </w:rPr>
        <w:t xml:space="preserve">وهم الأكثرية </w:t>
      </w:r>
      <w:r w:rsidR="00C97CA8" w:rsidRPr="008A0A38">
        <w:rPr>
          <w:rFonts w:hint="cs"/>
          <w:b/>
          <w:bCs/>
          <w:sz w:val="56"/>
          <w:szCs w:val="56"/>
          <w:rtl/>
        </w:rPr>
        <w:t>يعملون كال</w:t>
      </w:r>
      <w:r w:rsidR="00C97CA8" w:rsidRPr="008A0A38">
        <w:rPr>
          <w:b/>
          <w:bCs/>
          <w:sz w:val="56"/>
          <w:szCs w:val="56"/>
          <w:rtl/>
        </w:rPr>
        <w:t>عبيد ويكدحون لتم</w:t>
      </w:r>
      <w:r w:rsidR="00C97CA8" w:rsidRPr="008A0A38">
        <w:rPr>
          <w:rFonts w:hint="eastAsia"/>
          <w:b/>
          <w:bCs/>
          <w:sz w:val="56"/>
          <w:szCs w:val="56"/>
          <w:rtl/>
        </w:rPr>
        <w:t>ويل</w:t>
      </w:r>
      <w:r w:rsidR="00C97CA8" w:rsidRPr="008A0A38">
        <w:rPr>
          <w:b/>
          <w:bCs/>
          <w:sz w:val="56"/>
          <w:szCs w:val="56"/>
          <w:rtl/>
        </w:rPr>
        <w:t xml:space="preserve"> رفاهية الأسياد ونعيمهم</w:t>
      </w:r>
      <w:r w:rsidR="00A00F86" w:rsidRPr="008A0A38">
        <w:rPr>
          <w:rFonts w:hint="cs"/>
          <w:b/>
          <w:bCs/>
          <w:sz w:val="56"/>
          <w:szCs w:val="56"/>
          <w:rtl/>
        </w:rPr>
        <w:t>..</w:t>
      </w:r>
      <w:r w:rsidR="00C97CA8" w:rsidRPr="008A0A38">
        <w:rPr>
          <w:rFonts w:hint="cs"/>
          <w:b/>
          <w:bCs/>
          <w:sz w:val="56"/>
          <w:szCs w:val="56"/>
          <w:rtl/>
        </w:rPr>
        <w:t xml:space="preserve"> و</w:t>
      </w:r>
      <w:r w:rsidRPr="008A0A38">
        <w:rPr>
          <w:b/>
          <w:bCs/>
          <w:sz w:val="56"/>
          <w:szCs w:val="56"/>
          <w:rtl/>
        </w:rPr>
        <w:t>سادة</w:t>
      </w:r>
      <w:r w:rsidR="00690CFD" w:rsidRPr="008A0A38">
        <w:rPr>
          <w:rFonts w:hint="cs"/>
          <w:b/>
          <w:bCs/>
          <w:sz w:val="56"/>
          <w:szCs w:val="56"/>
          <w:rtl/>
        </w:rPr>
        <w:t>ٌ</w:t>
      </w:r>
      <w:r w:rsidRPr="008A0A38">
        <w:rPr>
          <w:b/>
          <w:bCs/>
          <w:sz w:val="56"/>
          <w:szCs w:val="56"/>
          <w:rtl/>
        </w:rPr>
        <w:t xml:space="preserve"> مترفين، يملك</w:t>
      </w:r>
      <w:r w:rsidR="00690CFD" w:rsidRPr="008A0A38">
        <w:rPr>
          <w:rFonts w:hint="cs"/>
          <w:b/>
          <w:bCs/>
          <w:sz w:val="56"/>
          <w:szCs w:val="56"/>
          <w:rtl/>
        </w:rPr>
        <w:t>ون</w:t>
      </w:r>
      <w:r w:rsidRPr="008A0A38">
        <w:rPr>
          <w:b/>
          <w:bCs/>
          <w:sz w:val="56"/>
          <w:szCs w:val="56"/>
          <w:rtl/>
        </w:rPr>
        <w:t xml:space="preserve"> القوة والنفوذ</w:t>
      </w:r>
      <w:r w:rsidR="00690CFD" w:rsidRPr="008A0A38">
        <w:rPr>
          <w:rFonts w:hint="cs"/>
          <w:b/>
          <w:bCs/>
          <w:sz w:val="56"/>
          <w:szCs w:val="56"/>
          <w:rtl/>
        </w:rPr>
        <w:t xml:space="preserve"> والسلطة</w:t>
      </w:r>
      <w:r w:rsidRPr="008A0A38">
        <w:rPr>
          <w:b/>
          <w:bCs/>
          <w:sz w:val="56"/>
          <w:szCs w:val="56"/>
          <w:rtl/>
        </w:rPr>
        <w:t xml:space="preserve">، ويحتكرون الثروات والمقدرات، </w:t>
      </w:r>
      <w:r w:rsidR="00C97CA8" w:rsidRPr="008A0A38">
        <w:rPr>
          <w:rFonts w:hint="cs"/>
          <w:b/>
          <w:bCs/>
          <w:sz w:val="56"/>
          <w:szCs w:val="56"/>
          <w:rtl/>
        </w:rPr>
        <w:t>ف</w:t>
      </w:r>
      <w:r w:rsidR="00A00F86" w:rsidRPr="008A0A38">
        <w:rPr>
          <w:rFonts w:hint="cs"/>
          <w:b/>
          <w:bCs/>
          <w:sz w:val="56"/>
          <w:szCs w:val="56"/>
          <w:rtl/>
        </w:rPr>
        <w:t>راحوا ي</w:t>
      </w:r>
      <w:r w:rsidRPr="008A0A38">
        <w:rPr>
          <w:b/>
          <w:bCs/>
          <w:sz w:val="56"/>
          <w:szCs w:val="56"/>
          <w:rtl/>
        </w:rPr>
        <w:t>ثقل</w:t>
      </w:r>
      <w:r w:rsidR="00C97CA8" w:rsidRPr="008A0A38">
        <w:rPr>
          <w:rFonts w:hint="cs"/>
          <w:b/>
          <w:bCs/>
          <w:sz w:val="56"/>
          <w:szCs w:val="56"/>
          <w:rtl/>
        </w:rPr>
        <w:t>و</w:t>
      </w:r>
      <w:r w:rsidR="00A00F86" w:rsidRPr="008A0A38">
        <w:rPr>
          <w:rFonts w:hint="cs"/>
          <w:b/>
          <w:bCs/>
          <w:sz w:val="56"/>
          <w:szCs w:val="56"/>
          <w:rtl/>
        </w:rPr>
        <w:t>ن</w:t>
      </w:r>
      <w:r w:rsidRPr="008A0A38">
        <w:rPr>
          <w:b/>
          <w:bCs/>
          <w:sz w:val="56"/>
          <w:szCs w:val="56"/>
          <w:rtl/>
        </w:rPr>
        <w:t xml:space="preserve"> كاهل الشعوب بالضرائب الباهظة، والمكوسِ الخانقة، </w:t>
      </w:r>
      <w:r w:rsidR="00A00F86" w:rsidRPr="008A0A38">
        <w:rPr>
          <w:rFonts w:hint="cs"/>
          <w:b/>
          <w:bCs/>
          <w:sz w:val="56"/>
          <w:szCs w:val="56"/>
          <w:rtl/>
        </w:rPr>
        <w:t>ف</w:t>
      </w:r>
      <w:r w:rsidRPr="008A0A38">
        <w:rPr>
          <w:b/>
          <w:bCs/>
          <w:sz w:val="56"/>
          <w:szCs w:val="56"/>
          <w:rtl/>
        </w:rPr>
        <w:t>تردى الإنتاج، وكسدت الأسواق، وفسدت الأخلاق.. وانحدرت المجتمعات إلى هاوية</w:t>
      </w:r>
      <w:r w:rsidR="009A2172">
        <w:rPr>
          <w:rFonts w:hint="cs"/>
          <w:b/>
          <w:bCs/>
          <w:sz w:val="56"/>
          <w:szCs w:val="56"/>
          <w:rtl/>
        </w:rPr>
        <w:t xml:space="preserve"> سحيقة</w:t>
      </w:r>
      <w:r w:rsidRPr="008A0A38">
        <w:rPr>
          <w:b/>
          <w:bCs/>
          <w:sz w:val="56"/>
          <w:szCs w:val="56"/>
          <w:rtl/>
        </w:rPr>
        <w:t xml:space="preserve">، </w:t>
      </w:r>
      <w:proofErr w:type="spellStart"/>
      <w:r w:rsidRPr="008A0A38">
        <w:rPr>
          <w:b/>
          <w:bCs/>
          <w:sz w:val="56"/>
          <w:szCs w:val="56"/>
          <w:rtl/>
        </w:rPr>
        <w:t>و</w:t>
      </w:r>
      <w:r w:rsidR="005050AB" w:rsidRPr="008A0A38">
        <w:rPr>
          <w:rFonts w:hint="cs"/>
          <w:b/>
          <w:bCs/>
          <w:sz w:val="56"/>
          <w:szCs w:val="56"/>
          <w:rtl/>
        </w:rPr>
        <w:t>استفحش</w:t>
      </w:r>
      <w:proofErr w:type="spellEnd"/>
      <w:r w:rsidRPr="008A0A38">
        <w:rPr>
          <w:b/>
          <w:bCs/>
          <w:sz w:val="56"/>
          <w:szCs w:val="56"/>
          <w:rtl/>
        </w:rPr>
        <w:t xml:space="preserve"> الربا </w:t>
      </w:r>
      <w:r w:rsidR="005050AB" w:rsidRPr="008A0A38">
        <w:rPr>
          <w:rFonts w:hint="cs"/>
          <w:b/>
          <w:bCs/>
          <w:sz w:val="56"/>
          <w:szCs w:val="56"/>
          <w:rtl/>
        </w:rPr>
        <w:t>وأُكلت</w:t>
      </w:r>
      <w:r w:rsidRPr="008A0A38">
        <w:rPr>
          <w:b/>
          <w:bCs/>
          <w:sz w:val="56"/>
          <w:szCs w:val="56"/>
          <w:rtl/>
        </w:rPr>
        <w:t xml:space="preserve"> أموال ال</w:t>
      </w:r>
      <w:r w:rsidR="002E73F8" w:rsidRPr="008A0A38">
        <w:rPr>
          <w:rFonts w:hint="cs"/>
          <w:b/>
          <w:bCs/>
          <w:sz w:val="56"/>
          <w:szCs w:val="56"/>
          <w:rtl/>
        </w:rPr>
        <w:t>ناس</w:t>
      </w:r>
      <w:r w:rsidRPr="008A0A38">
        <w:rPr>
          <w:b/>
          <w:bCs/>
          <w:sz w:val="56"/>
          <w:szCs w:val="56"/>
          <w:rtl/>
        </w:rPr>
        <w:t xml:space="preserve"> بالباطل، ونُزعت الرحمة من القلوب، وهُضمت حقوق المرأة وغدت تُورَّث كالمتاع.. وربما أُحرقت مع زوجها الميت كما في الهند وغيرها، وبلغ الحال</w:t>
      </w:r>
      <w:r w:rsidR="00A00F86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بالعرب أن يئدوا بناتهم في التراب خشية </w:t>
      </w:r>
      <w:r w:rsidR="00E47794" w:rsidRPr="008A0A38">
        <w:rPr>
          <w:b/>
          <w:bCs/>
          <w:sz w:val="56"/>
          <w:szCs w:val="56"/>
          <w:rtl/>
        </w:rPr>
        <w:t>الفقر</w:t>
      </w:r>
      <w:r w:rsidR="00E47794" w:rsidRPr="008A0A38">
        <w:rPr>
          <w:b/>
          <w:bCs/>
          <w:sz w:val="56"/>
          <w:szCs w:val="56"/>
          <w:rtl/>
        </w:rPr>
        <w:t xml:space="preserve"> </w:t>
      </w:r>
      <w:r w:rsidR="00E47794" w:rsidRPr="008A0A38">
        <w:rPr>
          <w:b/>
          <w:bCs/>
          <w:sz w:val="56"/>
          <w:szCs w:val="56"/>
          <w:rtl/>
        </w:rPr>
        <w:t>أو</w:t>
      </w:r>
      <w:r w:rsidR="00E47794" w:rsidRPr="008A0A38">
        <w:rPr>
          <w:b/>
          <w:bCs/>
          <w:sz w:val="56"/>
          <w:szCs w:val="56"/>
          <w:rtl/>
        </w:rPr>
        <w:t xml:space="preserve"> </w:t>
      </w:r>
      <w:r w:rsidRPr="008A0A38">
        <w:rPr>
          <w:b/>
          <w:bCs/>
          <w:sz w:val="56"/>
          <w:szCs w:val="56"/>
          <w:rtl/>
        </w:rPr>
        <w:t xml:space="preserve">العار، </w:t>
      </w:r>
      <w:r w:rsidR="00A00F86" w:rsidRPr="008A0A38">
        <w:rPr>
          <w:rFonts w:hint="cs"/>
          <w:b/>
          <w:bCs/>
          <w:sz w:val="56"/>
          <w:szCs w:val="56"/>
          <w:rtl/>
        </w:rPr>
        <w:t>قال تعالى</w:t>
      </w:r>
      <w:r w:rsidRPr="008A0A38">
        <w:rPr>
          <w:b/>
          <w:bCs/>
          <w:sz w:val="56"/>
          <w:szCs w:val="56"/>
          <w:rtl/>
        </w:rPr>
        <w:t>: {وَإِذَا الْمَوْءُودَةُ سُئِلَتْ، بِأَيِّ ذَنْبٍ قُتِلَتْ}..</w:t>
      </w:r>
    </w:p>
    <w:p w14:paraId="2C3115FC" w14:textId="3A33A71C" w:rsidR="003E7C79" w:rsidRPr="008A0A38" w:rsidRDefault="003E7C79" w:rsidP="00E47794">
      <w:pPr>
        <w:widowControl w:val="0"/>
        <w:rPr>
          <w:b/>
          <w:bCs/>
          <w:sz w:val="56"/>
          <w:szCs w:val="56"/>
          <w:rtl/>
        </w:rPr>
      </w:pPr>
      <w:r w:rsidRPr="008A0A38">
        <w:rPr>
          <w:rFonts w:hint="eastAsia"/>
          <w:b/>
          <w:bCs/>
          <w:sz w:val="56"/>
          <w:szCs w:val="56"/>
          <w:rtl/>
        </w:rPr>
        <w:t>وهكذا</w:t>
      </w:r>
      <w:r w:rsidRPr="008A0A38">
        <w:rPr>
          <w:b/>
          <w:bCs/>
          <w:sz w:val="56"/>
          <w:szCs w:val="56"/>
          <w:rtl/>
        </w:rPr>
        <w:t xml:space="preserve"> وصل</w:t>
      </w:r>
      <w:r w:rsidR="00E47794" w:rsidRPr="008A0A38">
        <w:rPr>
          <w:rFonts w:hint="cs"/>
          <w:b/>
          <w:bCs/>
          <w:sz w:val="56"/>
          <w:szCs w:val="56"/>
          <w:rtl/>
        </w:rPr>
        <w:t>ت</w:t>
      </w:r>
      <w:r w:rsidRPr="008A0A38">
        <w:rPr>
          <w:b/>
          <w:bCs/>
          <w:sz w:val="56"/>
          <w:szCs w:val="56"/>
          <w:rtl/>
        </w:rPr>
        <w:t xml:space="preserve"> </w:t>
      </w:r>
      <w:r w:rsidR="00E47794" w:rsidRPr="008A0A38">
        <w:rPr>
          <w:rFonts w:hint="cs"/>
          <w:b/>
          <w:bCs/>
          <w:sz w:val="56"/>
          <w:szCs w:val="56"/>
          <w:rtl/>
        </w:rPr>
        <w:t>الأحوال</w:t>
      </w:r>
      <w:r w:rsidR="00A00F86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إلى </w:t>
      </w:r>
      <w:r w:rsidR="00E47794" w:rsidRPr="008A0A38">
        <w:rPr>
          <w:rFonts w:hint="cs"/>
          <w:b/>
          <w:bCs/>
          <w:sz w:val="56"/>
          <w:szCs w:val="56"/>
          <w:rtl/>
        </w:rPr>
        <w:t>الحضيض</w:t>
      </w:r>
      <w:r w:rsidRPr="008A0A38">
        <w:rPr>
          <w:b/>
          <w:bCs/>
          <w:sz w:val="56"/>
          <w:szCs w:val="56"/>
          <w:rtl/>
        </w:rPr>
        <w:t xml:space="preserve">، وبلغت البشرية بعمومها </w:t>
      </w:r>
      <w:r w:rsidRPr="008A0A38">
        <w:rPr>
          <w:b/>
          <w:bCs/>
          <w:sz w:val="56"/>
          <w:szCs w:val="56"/>
          <w:rtl/>
        </w:rPr>
        <w:lastRenderedPageBreak/>
        <w:t>حداً من الانحراف والفساد، وكأنها سفينةٌ تا</w:t>
      </w:r>
      <w:r w:rsidR="005050AB" w:rsidRPr="008A0A38">
        <w:rPr>
          <w:rFonts w:hint="cs"/>
          <w:b/>
          <w:bCs/>
          <w:sz w:val="56"/>
          <w:szCs w:val="56"/>
          <w:rtl/>
        </w:rPr>
        <w:t>هت</w:t>
      </w:r>
      <w:r w:rsidRPr="008A0A38">
        <w:rPr>
          <w:b/>
          <w:bCs/>
          <w:sz w:val="56"/>
          <w:szCs w:val="56"/>
          <w:rtl/>
        </w:rPr>
        <w:t xml:space="preserve"> وسط</w:t>
      </w:r>
      <w:r w:rsidR="00A00F86" w:rsidRPr="008A0A38">
        <w:rPr>
          <w:rFonts w:hint="cs"/>
          <w:b/>
          <w:bCs/>
          <w:sz w:val="56"/>
          <w:szCs w:val="56"/>
          <w:rtl/>
        </w:rPr>
        <w:t>َ</w:t>
      </w:r>
      <w:r w:rsidRPr="008A0A38">
        <w:rPr>
          <w:b/>
          <w:bCs/>
          <w:sz w:val="56"/>
          <w:szCs w:val="56"/>
          <w:rtl/>
        </w:rPr>
        <w:t xml:space="preserve"> بحرٍ </w:t>
      </w:r>
      <w:r w:rsidR="00A00F86" w:rsidRPr="008A0A38">
        <w:rPr>
          <w:rFonts w:hint="cs"/>
          <w:b/>
          <w:bCs/>
          <w:sz w:val="56"/>
          <w:szCs w:val="56"/>
          <w:rtl/>
        </w:rPr>
        <w:t>شديد الظلام</w:t>
      </w:r>
      <w:r w:rsidRPr="008A0A38">
        <w:rPr>
          <w:b/>
          <w:bCs/>
          <w:sz w:val="56"/>
          <w:szCs w:val="56"/>
          <w:rtl/>
        </w:rPr>
        <w:t xml:space="preserve">، </w:t>
      </w:r>
      <w:r w:rsidR="005050AB" w:rsidRPr="008A0A38">
        <w:rPr>
          <w:rFonts w:hint="cs"/>
          <w:b/>
          <w:bCs/>
          <w:sz w:val="56"/>
          <w:szCs w:val="56"/>
          <w:rtl/>
        </w:rPr>
        <w:t>و</w:t>
      </w:r>
      <w:r w:rsidRPr="008A0A38">
        <w:rPr>
          <w:b/>
          <w:bCs/>
          <w:sz w:val="56"/>
          <w:szCs w:val="56"/>
          <w:rtl/>
        </w:rPr>
        <w:t xml:space="preserve">الأمواج العاتية </w:t>
      </w:r>
      <w:proofErr w:type="spellStart"/>
      <w:r w:rsidR="005050AB" w:rsidRPr="008A0A38">
        <w:rPr>
          <w:b/>
          <w:bCs/>
          <w:sz w:val="56"/>
          <w:szCs w:val="56"/>
          <w:rtl/>
        </w:rPr>
        <w:t>تتقاذفها</w:t>
      </w:r>
      <w:proofErr w:type="spellEnd"/>
      <w:r w:rsidR="005050AB" w:rsidRPr="008A0A38">
        <w:rPr>
          <w:b/>
          <w:bCs/>
          <w:sz w:val="56"/>
          <w:szCs w:val="56"/>
          <w:rtl/>
        </w:rPr>
        <w:t xml:space="preserve"> </w:t>
      </w:r>
      <w:r w:rsidRPr="008A0A38">
        <w:rPr>
          <w:b/>
          <w:bCs/>
          <w:sz w:val="56"/>
          <w:szCs w:val="56"/>
          <w:rtl/>
        </w:rPr>
        <w:t>من كل مكان، قد أوشكت على الغرق والهلاك بكل من فيها.. فهي بأمسِّ الحاجة</w:t>
      </w:r>
      <w:r w:rsidR="00A00F86" w:rsidRPr="008A0A38">
        <w:rPr>
          <w:rFonts w:hint="cs"/>
          <w:b/>
          <w:bCs/>
          <w:sz w:val="56"/>
          <w:szCs w:val="56"/>
          <w:rtl/>
        </w:rPr>
        <w:t>ِ</w:t>
      </w:r>
      <w:r w:rsidRPr="008A0A38">
        <w:rPr>
          <w:b/>
          <w:bCs/>
          <w:sz w:val="56"/>
          <w:szCs w:val="56"/>
          <w:rtl/>
        </w:rPr>
        <w:t xml:space="preserve"> إلى م</w:t>
      </w:r>
      <w:r w:rsidR="00A00F86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>نقذٍ عظيم، وقائدٍ حكيم، يتدارك</w:t>
      </w:r>
      <w:r w:rsidR="00A00F86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أمرها، ويعالج</w:t>
      </w:r>
      <w:r w:rsidR="00E47794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أوضاعها، ويُصحح</w:t>
      </w:r>
      <w:r w:rsidR="00E47794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مسارها، ويقودها إلى بر الأمان.. وهنا يتجلى فضل الله ورحمته: {لَقَدْ مَنَّ اللّهُ عَلَى الْمُؤمِنِينَ إِذْ بَعَثَ فِيهِمْ رَسُولاً مِّنْ أَنفُسِهِمْ يَتْلُو عَلَيْهِمْ آيَاتِهِ وَيُزَكِّيهِمْ وَيُعَلِّمُهُمُ الْكِتَابَ وَالْحِكْمَةَ وَإِن كَانُواْ مِن قَبْلُ لَفِي ضَلالٍ مُّبِينٍ}.. </w:t>
      </w:r>
      <w:r w:rsidR="00E47794" w:rsidRPr="008A0A38">
        <w:rPr>
          <w:b/>
          <w:bCs/>
          <w:sz w:val="56"/>
          <w:szCs w:val="56"/>
          <w:rtl/>
        </w:rPr>
        <w:t xml:space="preserve"> </w:t>
      </w:r>
      <w:r w:rsidR="008C2764" w:rsidRPr="008A0A38">
        <w:rPr>
          <w:b/>
          <w:bCs/>
          <w:sz w:val="56"/>
          <w:szCs w:val="56"/>
          <w:rtl/>
        </w:rPr>
        <w:t>فم</w:t>
      </w:r>
      <w:r w:rsidR="008C2764" w:rsidRPr="008A0A38">
        <w:rPr>
          <w:rFonts w:hint="eastAsia"/>
          <w:b/>
          <w:bCs/>
          <w:sz w:val="56"/>
          <w:szCs w:val="56"/>
          <w:rtl/>
        </w:rPr>
        <w:t>ا</w:t>
      </w:r>
      <w:r w:rsidR="008C2764" w:rsidRPr="008A0A38">
        <w:rPr>
          <w:b/>
          <w:bCs/>
          <w:sz w:val="56"/>
          <w:szCs w:val="56"/>
          <w:rtl/>
        </w:rPr>
        <w:t xml:space="preserve"> أعظمها من رحمة، وما أجل</w:t>
      </w:r>
      <w:r w:rsidR="008C2764" w:rsidRPr="008A0A38">
        <w:rPr>
          <w:rFonts w:hint="cs"/>
          <w:b/>
          <w:bCs/>
          <w:sz w:val="56"/>
          <w:szCs w:val="56"/>
          <w:rtl/>
        </w:rPr>
        <w:t>ُّ</w:t>
      </w:r>
      <w:r w:rsidR="008C2764" w:rsidRPr="008A0A38">
        <w:rPr>
          <w:b/>
          <w:bCs/>
          <w:sz w:val="56"/>
          <w:szCs w:val="56"/>
          <w:rtl/>
        </w:rPr>
        <w:t>ه من فضل: {وَمَا أَرْسَلْنَاكَ إِلَّا رَحْمَةً لِلْعَالَمِينَ}..</w:t>
      </w:r>
      <w:r w:rsidR="008C2764" w:rsidRPr="008A0A38">
        <w:rPr>
          <w:rFonts w:hint="cs"/>
          <w:b/>
          <w:bCs/>
          <w:sz w:val="56"/>
          <w:szCs w:val="56"/>
          <w:rtl/>
        </w:rPr>
        <w:t xml:space="preserve"> </w:t>
      </w:r>
      <w:r w:rsidR="005050AB" w:rsidRPr="008A0A38">
        <w:rPr>
          <w:b/>
          <w:bCs/>
          <w:sz w:val="56"/>
          <w:szCs w:val="56"/>
          <w:rtl/>
        </w:rPr>
        <w:t>{ذَلِكَ فَضْلُ اللَّهِ يُؤْتِيهِ مَن يَشَاء وَاللَّهُ ذُو الْفَضْلِ الْعَظِيم}..</w:t>
      </w:r>
    </w:p>
    <w:p w14:paraId="7225262E" w14:textId="65AF8ECF" w:rsidR="003E7C79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rFonts w:hint="eastAsia"/>
          <w:b/>
          <w:bCs/>
          <w:sz w:val="56"/>
          <w:szCs w:val="56"/>
          <w:rtl/>
        </w:rPr>
        <w:t>هذا</w:t>
      </w:r>
      <w:r w:rsidRPr="008A0A38">
        <w:rPr>
          <w:b/>
          <w:bCs/>
          <w:sz w:val="56"/>
          <w:szCs w:val="56"/>
          <w:rtl/>
        </w:rPr>
        <w:t xml:space="preserve"> ما تيسر إيرادهُ في حلقة اليوم، وللحديث بقيةٌ </w:t>
      </w:r>
      <w:proofErr w:type="spellStart"/>
      <w:r w:rsidRPr="008A0A38">
        <w:rPr>
          <w:b/>
          <w:bCs/>
          <w:sz w:val="56"/>
          <w:szCs w:val="56"/>
          <w:rtl/>
        </w:rPr>
        <w:t>نستكملها</w:t>
      </w:r>
      <w:proofErr w:type="spellEnd"/>
      <w:r w:rsidRPr="008A0A38">
        <w:rPr>
          <w:b/>
          <w:bCs/>
          <w:sz w:val="56"/>
          <w:szCs w:val="56"/>
          <w:rtl/>
        </w:rPr>
        <w:t xml:space="preserve"> بإذن الله في حلقات</w:t>
      </w:r>
      <w:r w:rsidR="004458E9" w:rsidRPr="008A0A38">
        <w:rPr>
          <w:rFonts w:hint="cs"/>
          <w:b/>
          <w:bCs/>
          <w:sz w:val="56"/>
          <w:szCs w:val="56"/>
          <w:rtl/>
        </w:rPr>
        <w:t>ٍ</w:t>
      </w:r>
      <w:r w:rsidRPr="008A0A38">
        <w:rPr>
          <w:b/>
          <w:bCs/>
          <w:sz w:val="56"/>
          <w:szCs w:val="56"/>
          <w:rtl/>
        </w:rPr>
        <w:t xml:space="preserve"> قادمة.. {فَاقْصُصِ الْقَصَصَ لَعَلَّهُمْ يَتَفَكَّرُونَ}.. أقول ما تسمعون...</w:t>
      </w:r>
    </w:p>
    <w:p w14:paraId="7A863882" w14:textId="0A32C040" w:rsidR="009A2172" w:rsidRPr="008A0A38" w:rsidRDefault="009A2172" w:rsidP="003E7C79">
      <w:pPr>
        <w:widowControl w:val="0"/>
        <w:rPr>
          <w:b/>
          <w:bCs/>
          <w:sz w:val="56"/>
          <w:szCs w:val="56"/>
          <w:rtl/>
        </w:rPr>
      </w:pPr>
      <w:r>
        <w:rPr>
          <w:rFonts w:hint="cs"/>
          <w:b/>
          <w:bCs/>
          <w:sz w:val="56"/>
          <w:szCs w:val="56"/>
          <w:rtl/>
        </w:rPr>
        <w:t>.</w:t>
      </w:r>
    </w:p>
    <w:p w14:paraId="1636B769" w14:textId="77777777" w:rsidR="003E7C79" w:rsidRPr="008A0A38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rFonts w:hint="eastAsia"/>
          <w:b/>
          <w:bCs/>
          <w:sz w:val="56"/>
          <w:szCs w:val="56"/>
          <w:rtl/>
        </w:rPr>
        <w:t>الحمد</w:t>
      </w:r>
      <w:r w:rsidRPr="008A0A38">
        <w:rPr>
          <w:b/>
          <w:bCs/>
          <w:sz w:val="56"/>
          <w:szCs w:val="56"/>
          <w:rtl/>
        </w:rPr>
        <w:t xml:space="preserve"> لله وكفى، وصلاة وسلاما على عباده الذين اصطفى..</w:t>
      </w:r>
    </w:p>
    <w:p w14:paraId="4C2704FF" w14:textId="23346AE3" w:rsidR="003E7C79" w:rsidRPr="008A0A38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rFonts w:hint="eastAsia"/>
          <w:b/>
          <w:bCs/>
          <w:sz w:val="56"/>
          <w:szCs w:val="56"/>
          <w:rtl/>
        </w:rPr>
        <w:t>أما</w:t>
      </w:r>
      <w:r w:rsidRPr="008A0A38">
        <w:rPr>
          <w:b/>
          <w:bCs/>
          <w:sz w:val="56"/>
          <w:szCs w:val="56"/>
          <w:rtl/>
        </w:rPr>
        <w:t xml:space="preserve"> بعد، فاتقوا الله عباد الله وكونوا مع الصادقين، وكونوا من </w:t>
      </w:r>
      <w:r w:rsidR="00C15388" w:rsidRPr="008A0A38">
        <w:rPr>
          <w:rFonts w:hint="cs"/>
          <w:b/>
          <w:bCs/>
          <w:sz w:val="56"/>
          <w:szCs w:val="56"/>
          <w:rtl/>
        </w:rPr>
        <w:t xml:space="preserve">الذين </w:t>
      </w:r>
      <w:r w:rsidR="00C15388" w:rsidRPr="008A0A38">
        <w:rPr>
          <w:rFonts w:hint="cs"/>
          <w:b/>
          <w:bCs/>
          <w:sz w:val="56"/>
          <w:szCs w:val="56"/>
          <w:rtl/>
        </w:rPr>
        <w:lastRenderedPageBreak/>
        <w:t>يستمعون القول فيتبعون أحسنه</w:t>
      </w:r>
      <w:r w:rsidRPr="008A0A38">
        <w:rPr>
          <w:b/>
          <w:bCs/>
          <w:sz w:val="56"/>
          <w:szCs w:val="56"/>
          <w:rtl/>
        </w:rPr>
        <w:t>...</w:t>
      </w:r>
    </w:p>
    <w:p w14:paraId="2B1F37D5" w14:textId="77777777" w:rsidR="00874F46" w:rsidRPr="008A0A38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rFonts w:hint="eastAsia"/>
          <w:b/>
          <w:bCs/>
          <w:sz w:val="56"/>
          <w:szCs w:val="56"/>
          <w:rtl/>
        </w:rPr>
        <w:t>معاشر</w:t>
      </w:r>
      <w:r w:rsidRPr="008A0A38">
        <w:rPr>
          <w:b/>
          <w:bCs/>
          <w:sz w:val="56"/>
          <w:szCs w:val="56"/>
          <w:rtl/>
        </w:rPr>
        <w:t xml:space="preserve"> المؤمنين الكرام: بعد أن عرفنا شيئًا من </w:t>
      </w:r>
      <w:r w:rsidR="00B612F1" w:rsidRPr="008A0A38">
        <w:rPr>
          <w:rFonts w:hint="cs"/>
          <w:b/>
          <w:bCs/>
          <w:sz w:val="56"/>
          <w:szCs w:val="56"/>
          <w:rtl/>
        </w:rPr>
        <w:t>سوء ال</w:t>
      </w:r>
      <w:r w:rsidRPr="008A0A38">
        <w:rPr>
          <w:b/>
          <w:bCs/>
          <w:sz w:val="56"/>
          <w:szCs w:val="56"/>
          <w:rtl/>
        </w:rPr>
        <w:t xml:space="preserve">أحوال </w:t>
      </w:r>
      <w:r w:rsidR="00B612F1" w:rsidRPr="008A0A38">
        <w:rPr>
          <w:rFonts w:hint="cs"/>
          <w:b/>
          <w:bCs/>
          <w:sz w:val="56"/>
          <w:szCs w:val="56"/>
          <w:rtl/>
        </w:rPr>
        <w:t>التي وصل إليها العالم</w:t>
      </w:r>
      <w:r w:rsidRPr="008A0A38">
        <w:rPr>
          <w:b/>
          <w:bCs/>
          <w:sz w:val="56"/>
          <w:szCs w:val="56"/>
          <w:rtl/>
        </w:rPr>
        <w:t xml:space="preserve"> قبيل</w:t>
      </w:r>
      <w:r w:rsidR="00B612F1" w:rsidRPr="008A0A38">
        <w:rPr>
          <w:rFonts w:hint="cs"/>
          <w:b/>
          <w:bCs/>
          <w:sz w:val="56"/>
          <w:szCs w:val="56"/>
          <w:rtl/>
        </w:rPr>
        <w:t>َ</w:t>
      </w:r>
      <w:r w:rsidRPr="008A0A38">
        <w:rPr>
          <w:b/>
          <w:bCs/>
          <w:sz w:val="56"/>
          <w:szCs w:val="56"/>
          <w:rtl/>
        </w:rPr>
        <w:t xml:space="preserve"> مولد</w:t>
      </w:r>
      <w:r w:rsidR="00B612F1" w:rsidRPr="008A0A38">
        <w:rPr>
          <w:rFonts w:hint="cs"/>
          <w:b/>
          <w:bCs/>
          <w:sz w:val="56"/>
          <w:szCs w:val="56"/>
          <w:rtl/>
        </w:rPr>
        <w:t>ه</w:t>
      </w:r>
      <w:r w:rsidRPr="008A0A38">
        <w:rPr>
          <w:b/>
          <w:bCs/>
          <w:sz w:val="56"/>
          <w:szCs w:val="56"/>
          <w:rtl/>
        </w:rPr>
        <w:t xml:space="preserve"> </w:t>
      </w:r>
      <w:r w:rsidR="00B612F1" w:rsidRPr="008A0A38">
        <w:rPr>
          <w:rFonts w:hint="cs"/>
          <w:b/>
          <w:bCs/>
          <w:sz w:val="56"/>
          <w:szCs w:val="56"/>
          <w:rtl/>
        </w:rPr>
        <w:t>عليه الصلاة والسلام..</w:t>
      </w:r>
      <w:r w:rsidRPr="008A0A38">
        <w:rPr>
          <w:b/>
          <w:bCs/>
          <w:sz w:val="56"/>
          <w:szCs w:val="56"/>
          <w:rtl/>
        </w:rPr>
        <w:t xml:space="preserve"> يبرز سؤالٌ يستحق</w:t>
      </w:r>
      <w:r w:rsidR="00FF60DB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التأمل: </w:t>
      </w:r>
    </w:p>
    <w:p w14:paraId="0B3BF4FE" w14:textId="77777777" w:rsidR="00874F46" w:rsidRPr="008A0A38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b/>
          <w:bCs/>
          <w:sz w:val="56"/>
          <w:szCs w:val="56"/>
          <w:rtl/>
        </w:rPr>
        <w:t xml:space="preserve">لماذا اختار الله جزيرة العرب مهدًا للرسالة الخاتمة، ومنطلقًا لأنوار الهداية العالمية.. </w:t>
      </w:r>
    </w:p>
    <w:p w14:paraId="0FF779EA" w14:textId="67ADA265" w:rsidR="003E7C79" w:rsidRPr="008A0A38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b/>
          <w:bCs/>
          <w:sz w:val="56"/>
          <w:szCs w:val="56"/>
          <w:rtl/>
        </w:rPr>
        <w:t xml:space="preserve">لماذا </w:t>
      </w:r>
      <w:r w:rsidRPr="008A0A38">
        <w:rPr>
          <w:rFonts w:hint="eastAsia"/>
          <w:b/>
          <w:bCs/>
          <w:sz w:val="56"/>
          <w:szCs w:val="56"/>
          <w:rtl/>
        </w:rPr>
        <w:t>لم</w:t>
      </w:r>
      <w:r w:rsidRPr="008A0A38">
        <w:rPr>
          <w:b/>
          <w:bCs/>
          <w:sz w:val="56"/>
          <w:szCs w:val="56"/>
          <w:rtl/>
        </w:rPr>
        <w:t xml:space="preserve"> يبعث الله نبيه </w:t>
      </w:r>
      <w:r w:rsidRPr="008A0A38">
        <w:rPr>
          <w:rFonts w:hint="cs"/>
          <w:b/>
          <w:bCs/>
          <w:sz w:val="56"/>
          <w:szCs w:val="56"/>
          <w:rtl/>
        </w:rPr>
        <w:t>ﷺ</w:t>
      </w:r>
      <w:r w:rsidRPr="008A0A38">
        <w:rPr>
          <w:b/>
          <w:bCs/>
          <w:sz w:val="56"/>
          <w:szCs w:val="56"/>
          <w:rtl/>
        </w:rPr>
        <w:t xml:space="preserve"> في بلاد فارس أو الروم، فهي أكثر تقدماً وحضارة.. أو في بلاد الهند واليونان، حيث الفلسفات والمعارف </w:t>
      </w:r>
      <w:proofErr w:type="gramStart"/>
      <w:r w:rsidRPr="008A0A38">
        <w:rPr>
          <w:b/>
          <w:bCs/>
          <w:sz w:val="56"/>
          <w:szCs w:val="56"/>
          <w:rtl/>
        </w:rPr>
        <w:t>القديمة؟..</w:t>
      </w:r>
      <w:proofErr w:type="gramEnd"/>
    </w:p>
    <w:p w14:paraId="240CC03B" w14:textId="16326C79" w:rsidR="003E7C79" w:rsidRPr="008A0A38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rFonts w:hint="eastAsia"/>
          <w:b/>
          <w:bCs/>
          <w:sz w:val="56"/>
          <w:szCs w:val="56"/>
          <w:rtl/>
        </w:rPr>
        <w:t>والجواب</w:t>
      </w:r>
      <w:r w:rsidRPr="008A0A38">
        <w:rPr>
          <w:b/>
          <w:bCs/>
          <w:sz w:val="56"/>
          <w:szCs w:val="56"/>
          <w:rtl/>
        </w:rPr>
        <w:t xml:space="preserve"> ابتداءً: أن الله سبحانهُ وتعالى أعلمُ حيث</w:t>
      </w:r>
      <w:r w:rsidR="00B612F1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يجعلُ رسالته، وأن اختيارهُ جلّ وعلا قائمٌ على حِكمٍ عظيمة، يظهرُ للمتأمل بعضُها</w:t>
      </w:r>
      <w:r w:rsidR="00874F46" w:rsidRPr="008A0A38">
        <w:rPr>
          <w:rFonts w:hint="cs"/>
          <w:b/>
          <w:bCs/>
          <w:sz w:val="56"/>
          <w:szCs w:val="56"/>
          <w:rtl/>
        </w:rPr>
        <w:t>،</w:t>
      </w:r>
      <w:r w:rsidRPr="008A0A38">
        <w:rPr>
          <w:b/>
          <w:bCs/>
          <w:sz w:val="56"/>
          <w:szCs w:val="56"/>
          <w:rtl/>
        </w:rPr>
        <w:t xml:space="preserve"> ويخفى عليه كثيرٌ منها..</w:t>
      </w:r>
    </w:p>
    <w:p w14:paraId="18375015" w14:textId="390C4424" w:rsidR="003E7C79" w:rsidRPr="008A0A38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rFonts w:hint="eastAsia"/>
          <w:b/>
          <w:bCs/>
          <w:sz w:val="56"/>
          <w:szCs w:val="56"/>
          <w:rtl/>
        </w:rPr>
        <w:t>فحين</w:t>
      </w:r>
      <w:r w:rsidRPr="008A0A38">
        <w:rPr>
          <w:b/>
          <w:bCs/>
          <w:sz w:val="56"/>
          <w:szCs w:val="56"/>
          <w:rtl/>
        </w:rPr>
        <w:t xml:space="preserve"> نتأملُ في أعماق تلك الحضارات القديمة، نجد أنها </w:t>
      </w:r>
      <w:r w:rsidR="000E026F">
        <w:rPr>
          <w:rFonts w:hint="cs"/>
          <w:b/>
          <w:bCs/>
          <w:sz w:val="56"/>
          <w:szCs w:val="56"/>
          <w:rtl/>
        </w:rPr>
        <w:t xml:space="preserve">(كما ذكرنا سابقا) </w:t>
      </w:r>
      <w:r w:rsidRPr="008A0A38">
        <w:rPr>
          <w:b/>
          <w:bCs/>
          <w:sz w:val="56"/>
          <w:szCs w:val="56"/>
          <w:rtl/>
        </w:rPr>
        <w:t>كانت تعيش</w:t>
      </w:r>
      <w:r w:rsidR="00FF60DB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انحرافًا فكريًا وفلسفيًا متجذرًا، وأن الفساد الديني والسياسي والاجتماعي قد نخر فيها حتى بلغ النخاع.. وأن الفلسفات الفكرية </w:t>
      </w:r>
      <w:r w:rsidR="00575641" w:rsidRPr="008A0A38">
        <w:rPr>
          <w:rFonts w:hint="cs"/>
          <w:b/>
          <w:bCs/>
          <w:sz w:val="56"/>
          <w:szCs w:val="56"/>
          <w:rtl/>
        </w:rPr>
        <w:t xml:space="preserve">قد </w:t>
      </w:r>
      <w:r w:rsidRPr="008A0A38">
        <w:rPr>
          <w:b/>
          <w:bCs/>
          <w:sz w:val="56"/>
          <w:szCs w:val="56"/>
          <w:rtl/>
        </w:rPr>
        <w:t xml:space="preserve">لوثت العقائد وأفسدتها، </w:t>
      </w:r>
      <w:r w:rsidR="00575641" w:rsidRPr="008A0A38">
        <w:rPr>
          <w:rFonts w:hint="cs"/>
          <w:b/>
          <w:bCs/>
          <w:sz w:val="56"/>
          <w:szCs w:val="56"/>
          <w:rtl/>
        </w:rPr>
        <w:t>و</w:t>
      </w:r>
      <w:r w:rsidRPr="008A0A38">
        <w:rPr>
          <w:b/>
          <w:bCs/>
          <w:sz w:val="56"/>
          <w:szCs w:val="56"/>
          <w:rtl/>
        </w:rPr>
        <w:t>أصلت للك</w:t>
      </w:r>
      <w:r w:rsidRPr="008A0A38">
        <w:rPr>
          <w:rFonts w:hint="eastAsia"/>
          <w:b/>
          <w:bCs/>
          <w:sz w:val="56"/>
          <w:szCs w:val="56"/>
          <w:rtl/>
        </w:rPr>
        <w:t>فر</w:t>
      </w:r>
      <w:r w:rsidRPr="008A0A38">
        <w:rPr>
          <w:b/>
          <w:bCs/>
          <w:sz w:val="56"/>
          <w:szCs w:val="56"/>
          <w:rtl/>
        </w:rPr>
        <w:t xml:space="preserve"> </w:t>
      </w:r>
      <w:r w:rsidRPr="008A0A38">
        <w:rPr>
          <w:b/>
          <w:bCs/>
          <w:sz w:val="56"/>
          <w:szCs w:val="56"/>
          <w:rtl/>
        </w:rPr>
        <w:lastRenderedPageBreak/>
        <w:t>وتعدد الآلهة</w:t>
      </w:r>
      <w:r w:rsidR="00575641" w:rsidRPr="008A0A38">
        <w:rPr>
          <w:rFonts w:hint="cs"/>
          <w:b/>
          <w:bCs/>
          <w:sz w:val="56"/>
          <w:szCs w:val="56"/>
          <w:rtl/>
        </w:rPr>
        <w:t>،</w:t>
      </w:r>
      <w:r w:rsidRPr="008A0A38">
        <w:rPr>
          <w:b/>
          <w:bCs/>
          <w:sz w:val="56"/>
          <w:szCs w:val="56"/>
          <w:rtl/>
        </w:rPr>
        <w:t xml:space="preserve"> وأسست للباطل بناءً متكاملاً، له تصورات تحدده، وفلسفات تبرّره، وكيانات دينيةٌ تحميه وتحرسه، مما </w:t>
      </w:r>
      <w:r w:rsidR="000E026F">
        <w:rPr>
          <w:rFonts w:hint="cs"/>
          <w:b/>
          <w:bCs/>
          <w:sz w:val="56"/>
          <w:szCs w:val="56"/>
          <w:rtl/>
        </w:rPr>
        <w:t>ي</w:t>
      </w:r>
      <w:r w:rsidRPr="008A0A38">
        <w:rPr>
          <w:b/>
          <w:bCs/>
          <w:sz w:val="56"/>
          <w:szCs w:val="56"/>
          <w:rtl/>
        </w:rPr>
        <w:t xml:space="preserve">جعل </w:t>
      </w:r>
      <w:r w:rsidR="000E026F">
        <w:rPr>
          <w:rFonts w:hint="cs"/>
          <w:b/>
          <w:bCs/>
          <w:sz w:val="56"/>
          <w:szCs w:val="56"/>
          <w:rtl/>
        </w:rPr>
        <w:t>محاولة</w:t>
      </w:r>
      <w:r w:rsidRPr="008A0A38">
        <w:rPr>
          <w:b/>
          <w:bCs/>
          <w:sz w:val="56"/>
          <w:szCs w:val="56"/>
          <w:rtl/>
        </w:rPr>
        <w:t xml:space="preserve"> </w:t>
      </w:r>
      <w:r w:rsidR="000E026F">
        <w:rPr>
          <w:rFonts w:hint="cs"/>
          <w:b/>
          <w:bCs/>
          <w:sz w:val="56"/>
          <w:szCs w:val="56"/>
          <w:rtl/>
        </w:rPr>
        <w:t>ال</w:t>
      </w:r>
      <w:r w:rsidRPr="008A0A38">
        <w:rPr>
          <w:b/>
          <w:bCs/>
          <w:sz w:val="56"/>
          <w:szCs w:val="56"/>
          <w:rtl/>
        </w:rPr>
        <w:t xml:space="preserve">إصلاح أمرًا عسيرًا جداً، </w:t>
      </w:r>
      <w:r w:rsidR="009662D6">
        <w:rPr>
          <w:rFonts w:hint="cs"/>
          <w:b/>
          <w:bCs/>
          <w:sz w:val="56"/>
          <w:szCs w:val="56"/>
          <w:rtl/>
        </w:rPr>
        <w:t xml:space="preserve">كمن </w:t>
      </w:r>
      <w:r w:rsidRPr="008A0A38">
        <w:rPr>
          <w:b/>
          <w:bCs/>
          <w:sz w:val="56"/>
          <w:szCs w:val="56"/>
          <w:rtl/>
        </w:rPr>
        <w:t xml:space="preserve">يحاول البناء على أنقاض ركامٍ متهافت، </w:t>
      </w:r>
      <w:r w:rsidR="00575641" w:rsidRPr="008A0A38">
        <w:rPr>
          <w:b/>
          <w:bCs/>
          <w:sz w:val="56"/>
          <w:szCs w:val="56"/>
          <w:rtl/>
        </w:rPr>
        <w:t>نخر</w:t>
      </w:r>
      <w:r w:rsidR="00575641" w:rsidRPr="008A0A38">
        <w:rPr>
          <w:b/>
          <w:bCs/>
          <w:sz w:val="56"/>
          <w:szCs w:val="56"/>
          <w:rtl/>
        </w:rPr>
        <w:t xml:space="preserve"> </w:t>
      </w:r>
      <w:r w:rsidRPr="008A0A38">
        <w:rPr>
          <w:b/>
          <w:bCs/>
          <w:sz w:val="56"/>
          <w:szCs w:val="56"/>
          <w:rtl/>
        </w:rPr>
        <w:t xml:space="preserve">فيه الفساد حتى </w:t>
      </w:r>
      <w:r w:rsidR="00874F46" w:rsidRPr="008A0A38">
        <w:rPr>
          <w:rFonts w:hint="cs"/>
          <w:b/>
          <w:bCs/>
          <w:sz w:val="56"/>
          <w:szCs w:val="56"/>
          <w:rtl/>
        </w:rPr>
        <w:t xml:space="preserve">بلغ </w:t>
      </w:r>
      <w:r w:rsidRPr="008A0A38">
        <w:rPr>
          <w:b/>
          <w:bCs/>
          <w:sz w:val="56"/>
          <w:szCs w:val="56"/>
          <w:rtl/>
        </w:rPr>
        <w:t>الأساس.. ومن كان هذا حاله فلا إصلاح له إ</w:t>
      </w:r>
      <w:r w:rsidRPr="008A0A38">
        <w:rPr>
          <w:rFonts w:hint="eastAsia"/>
          <w:b/>
          <w:bCs/>
          <w:sz w:val="56"/>
          <w:szCs w:val="56"/>
          <w:rtl/>
        </w:rPr>
        <w:t>لا</w:t>
      </w:r>
      <w:r w:rsidRPr="008A0A38">
        <w:rPr>
          <w:b/>
          <w:bCs/>
          <w:sz w:val="56"/>
          <w:szCs w:val="56"/>
          <w:rtl/>
        </w:rPr>
        <w:t xml:space="preserve"> بهدمه كاملاً</w:t>
      </w:r>
      <w:r w:rsidR="009662D6">
        <w:rPr>
          <w:rFonts w:hint="cs"/>
          <w:b/>
          <w:bCs/>
          <w:sz w:val="56"/>
          <w:szCs w:val="56"/>
          <w:rtl/>
        </w:rPr>
        <w:t>،</w:t>
      </w:r>
      <w:r w:rsidRPr="008A0A38">
        <w:rPr>
          <w:b/>
          <w:bCs/>
          <w:sz w:val="56"/>
          <w:szCs w:val="56"/>
          <w:rtl/>
        </w:rPr>
        <w:t xml:space="preserve"> واقتلاعه من جذوره</w:t>
      </w:r>
      <w:r w:rsidR="00575641" w:rsidRPr="008A0A38">
        <w:rPr>
          <w:rFonts w:hint="cs"/>
          <w:b/>
          <w:bCs/>
          <w:sz w:val="56"/>
          <w:szCs w:val="56"/>
          <w:rtl/>
        </w:rPr>
        <w:t>، ثم بناءه من جديد</w:t>
      </w:r>
      <w:r w:rsidRPr="008A0A38">
        <w:rPr>
          <w:b/>
          <w:bCs/>
          <w:sz w:val="56"/>
          <w:szCs w:val="56"/>
          <w:rtl/>
        </w:rPr>
        <w:t>..</w:t>
      </w:r>
    </w:p>
    <w:p w14:paraId="1D07F565" w14:textId="715C9C50" w:rsidR="003E7C79" w:rsidRPr="008A0A38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rFonts w:hint="eastAsia"/>
          <w:b/>
          <w:bCs/>
          <w:sz w:val="56"/>
          <w:szCs w:val="56"/>
          <w:rtl/>
        </w:rPr>
        <w:t>أما</w:t>
      </w:r>
      <w:r w:rsidRPr="008A0A38">
        <w:rPr>
          <w:b/>
          <w:bCs/>
          <w:sz w:val="56"/>
          <w:szCs w:val="56"/>
          <w:rtl/>
        </w:rPr>
        <w:t xml:space="preserve"> العرب فإنَّ جاهليتهم على سوئها، لم تتحول إلى منظومةٍ فكرية</w:t>
      </w:r>
      <w:r w:rsidR="00575641" w:rsidRPr="008A0A38">
        <w:rPr>
          <w:rFonts w:hint="cs"/>
          <w:b/>
          <w:bCs/>
          <w:sz w:val="56"/>
          <w:szCs w:val="56"/>
          <w:rtl/>
        </w:rPr>
        <w:t>ٍ</w:t>
      </w:r>
      <w:r w:rsidRPr="008A0A38">
        <w:rPr>
          <w:b/>
          <w:bCs/>
          <w:sz w:val="56"/>
          <w:szCs w:val="56"/>
          <w:rtl/>
        </w:rPr>
        <w:t xml:space="preserve"> فلسفية، بل على العكس كانت جاهليةً بدائية</w:t>
      </w:r>
      <w:r w:rsidR="00575641" w:rsidRPr="008A0A38">
        <w:rPr>
          <w:rFonts w:hint="cs"/>
          <w:b/>
          <w:bCs/>
          <w:sz w:val="56"/>
          <w:szCs w:val="56"/>
          <w:rtl/>
        </w:rPr>
        <w:t>ً</w:t>
      </w:r>
      <w:r w:rsidRPr="008A0A38">
        <w:rPr>
          <w:b/>
          <w:bCs/>
          <w:sz w:val="56"/>
          <w:szCs w:val="56"/>
          <w:rtl/>
        </w:rPr>
        <w:t xml:space="preserve"> سببها العزلة والأمية، والفقر وقسوة الظروف، وانعدام المرشد والمعلم.. وقد بقي</w:t>
      </w:r>
      <w:r w:rsidR="00575641" w:rsidRPr="008A0A38">
        <w:rPr>
          <w:rFonts w:hint="cs"/>
          <w:b/>
          <w:bCs/>
          <w:sz w:val="56"/>
          <w:szCs w:val="56"/>
          <w:rtl/>
        </w:rPr>
        <w:t>َ</w:t>
      </w:r>
      <w:r w:rsidRPr="008A0A38">
        <w:rPr>
          <w:b/>
          <w:bCs/>
          <w:sz w:val="56"/>
          <w:szCs w:val="56"/>
          <w:rtl/>
        </w:rPr>
        <w:t xml:space="preserve"> عندهم شيء</w:t>
      </w:r>
      <w:r w:rsidR="002C61C6" w:rsidRPr="008A0A38">
        <w:rPr>
          <w:rFonts w:hint="cs"/>
          <w:b/>
          <w:bCs/>
          <w:sz w:val="56"/>
          <w:szCs w:val="56"/>
          <w:rtl/>
        </w:rPr>
        <w:t>ٌ</w:t>
      </w:r>
      <w:r w:rsidRPr="008A0A38">
        <w:rPr>
          <w:b/>
          <w:bCs/>
          <w:sz w:val="56"/>
          <w:szCs w:val="56"/>
          <w:rtl/>
        </w:rPr>
        <w:t xml:space="preserve"> من آثار ملة </w:t>
      </w:r>
      <w:r w:rsidR="00874F46" w:rsidRPr="008A0A38">
        <w:rPr>
          <w:rFonts w:hint="cs"/>
          <w:b/>
          <w:bCs/>
          <w:sz w:val="56"/>
          <w:szCs w:val="56"/>
          <w:rtl/>
        </w:rPr>
        <w:t xml:space="preserve">أبيهم </w:t>
      </w:r>
      <w:r w:rsidRPr="008A0A38">
        <w:rPr>
          <w:b/>
          <w:bCs/>
          <w:sz w:val="56"/>
          <w:szCs w:val="56"/>
          <w:rtl/>
        </w:rPr>
        <w:t xml:space="preserve">إبراهيم وإسماعيل عليهما السلام، </w:t>
      </w:r>
      <w:r w:rsidR="002C61C6" w:rsidRPr="008A0A38">
        <w:rPr>
          <w:rFonts w:hint="cs"/>
          <w:b/>
          <w:bCs/>
          <w:sz w:val="56"/>
          <w:szCs w:val="56"/>
          <w:rtl/>
        </w:rPr>
        <w:t>ف</w:t>
      </w:r>
      <w:r w:rsidRPr="008A0A38">
        <w:rPr>
          <w:b/>
          <w:bCs/>
          <w:sz w:val="56"/>
          <w:szCs w:val="56"/>
          <w:rtl/>
        </w:rPr>
        <w:t>كانوا يعظّمون البيت ال</w:t>
      </w:r>
      <w:r w:rsidRPr="008A0A38">
        <w:rPr>
          <w:rFonts w:hint="eastAsia"/>
          <w:b/>
          <w:bCs/>
          <w:sz w:val="56"/>
          <w:szCs w:val="56"/>
          <w:rtl/>
        </w:rPr>
        <w:t>حرام،</w:t>
      </w:r>
      <w:r w:rsidRPr="008A0A38">
        <w:rPr>
          <w:b/>
          <w:bCs/>
          <w:sz w:val="56"/>
          <w:szCs w:val="56"/>
          <w:rtl/>
        </w:rPr>
        <w:t xml:space="preserve"> ويحجّون </w:t>
      </w:r>
      <w:r w:rsidR="00575641" w:rsidRPr="008A0A38">
        <w:rPr>
          <w:rFonts w:hint="cs"/>
          <w:b/>
          <w:bCs/>
          <w:sz w:val="56"/>
          <w:szCs w:val="56"/>
          <w:rtl/>
        </w:rPr>
        <w:t>إلى منى ومزدلفة</w:t>
      </w:r>
      <w:r w:rsidRPr="008A0A38">
        <w:rPr>
          <w:b/>
          <w:bCs/>
          <w:sz w:val="56"/>
          <w:szCs w:val="56"/>
          <w:rtl/>
        </w:rPr>
        <w:t>، ويقفون بعرفة، ويعظّمون الأشهر الحرم، وكانوا يقرّون بأن الله هو الخالق الرازق: {وَلَئِن سَأَلْتَهُم مَّنْ خَلَقَ السَّمَاوَاتِ وَالْأَرْضَ لَيَقُولُنَّ اللَّهُ}</w:t>
      </w:r>
      <w:r w:rsidRPr="008A0A38">
        <w:rPr>
          <w:rFonts w:hint="cs"/>
          <w:b/>
          <w:bCs/>
          <w:sz w:val="56"/>
          <w:szCs w:val="56"/>
          <w:rtl/>
        </w:rPr>
        <w:t>.</w:t>
      </w:r>
      <w:r w:rsidRPr="008A0A38">
        <w:rPr>
          <w:b/>
          <w:bCs/>
          <w:sz w:val="56"/>
          <w:szCs w:val="56"/>
          <w:rtl/>
        </w:rPr>
        <w:t>. وكان شركهم في العبادة والوساطة لا في أصل الإقرار بالرب، ولذلك قا</w:t>
      </w:r>
      <w:r w:rsidRPr="008A0A38">
        <w:rPr>
          <w:rFonts w:hint="eastAsia"/>
          <w:b/>
          <w:bCs/>
          <w:sz w:val="56"/>
          <w:szCs w:val="56"/>
          <w:rtl/>
        </w:rPr>
        <w:t>لوا</w:t>
      </w:r>
      <w:r w:rsidRPr="008A0A38">
        <w:rPr>
          <w:b/>
          <w:bCs/>
          <w:sz w:val="56"/>
          <w:szCs w:val="56"/>
          <w:rtl/>
        </w:rPr>
        <w:t xml:space="preserve">: {مَا نَعْبُدُهُمْ إِلَّا لِيُقَرِّبُونَا إِلَى اللَّهِ زُلْفَىٰ}.. نعم كان لديهم أصنامٌ يعبدونها، وبدعٌ يمارسونها، وضلالاتٌ يعتنقونها، وعصبيةٌ مقيتةٌ </w:t>
      </w:r>
      <w:r w:rsidRPr="008A0A38">
        <w:rPr>
          <w:b/>
          <w:bCs/>
          <w:sz w:val="56"/>
          <w:szCs w:val="56"/>
          <w:rtl/>
        </w:rPr>
        <w:lastRenderedPageBreak/>
        <w:t xml:space="preserve">تجمعهم </w:t>
      </w:r>
      <w:r w:rsidR="002C61C6" w:rsidRPr="008A0A38">
        <w:rPr>
          <w:rFonts w:hint="cs"/>
          <w:b/>
          <w:bCs/>
          <w:sz w:val="56"/>
          <w:szCs w:val="56"/>
          <w:rtl/>
        </w:rPr>
        <w:t>أ</w:t>
      </w:r>
      <w:r w:rsidRPr="008A0A38">
        <w:rPr>
          <w:b/>
          <w:bCs/>
          <w:sz w:val="56"/>
          <w:szCs w:val="56"/>
          <w:rtl/>
        </w:rPr>
        <w:t>و</w:t>
      </w:r>
      <w:r w:rsidR="002C61C6" w:rsidRPr="008A0A38">
        <w:rPr>
          <w:rFonts w:hint="cs"/>
          <w:b/>
          <w:bCs/>
          <w:sz w:val="56"/>
          <w:szCs w:val="56"/>
          <w:rtl/>
        </w:rPr>
        <w:t xml:space="preserve"> </w:t>
      </w:r>
      <w:r w:rsidRPr="008A0A38">
        <w:rPr>
          <w:b/>
          <w:bCs/>
          <w:sz w:val="56"/>
          <w:szCs w:val="56"/>
          <w:rtl/>
        </w:rPr>
        <w:t>تفرقهم، وهضمٌ لحقوق المرأة، وخمرٌ وميسر</w:t>
      </w:r>
      <w:r w:rsidR="000E026F">
        <w:rPr>
          <w:rFonts w:hint="cs"/>
          <w:b/>
          <w:bCs/>
          <w:sz w:val="56"/>
          <w:szCs w:val="56"/>
          <w:rtl/>
        </w:rPr>
        <w:t xml:space="preserve">، وغيرها من </w:t>
      </w:r>
      <w:proofErr w:type="spellStart"/>
      <w:r w:rsidR="000E026F">
        <w:rPr>
          <w:rFonts w:hint="cs"/>
          <w:b/>
          <w:bCs/>
          <w:sz w:val="56"/>
          <w:szCs w:val="56"/>
          <w:rtl/>
        </w:rPr>
        <w:t>الطوام</w:t>
      </w:r>
      <w:proofErr w:type="spellEnd"/>
      <w:r w:rsidRPr="008A0A38">
        <w:rPr>
          <w:b/>
          <w:bCs/>
          <w:sz w:val="56"/>
          <w:szCs w:val="56"/>
          <w:rtl/>
        </w:rPr>
        <w:t>.. لكنهم كانوا أمةً أميةٍ لا يقرأون ولا يكتب</w:t>
      </w:r>
      <w:r w:rsidRPr="008A0A38">
        <w:rPr>
          <w:rFonts w:hint="eastAsia"/>
          <w:b/>
          <w:bCs/>
          <w:sz w:val="56"/>
          <w:szCs w:val="56"/>
          <w:rtl/>
        </w:rPr>
        <w:t>ون،</w:t>
      </w:r>
      <w:r w:rsidRPr="008A0A38">
        <w:rPr>
          <w:b/>
          <w:bCs/>
          <w:sz w:val="56"/>
          <w:szCs w:val="56"/>
          <w:rtl/>
        </w:rPr>
        <w:t xml:space="preserve"> ولم يكن لديهم فكرٌ فلسفي، ولا تنظيرٌ عقلي.. ولهذا لما جاءهم الحق، لم يجدوا حُجةً فكريةً يقابلونه بها، وإنما قالوا: {إِنَّا وَجَدْنَا آبَاءَنَا عَلَىٰ أُمَّةٍ وَإِنَّا عَلَىٰ آثَارِهِم مُّقْتَدُونَ}.. فهي عادات</w:t>
      </w:r>
      <w:r w:rsidR="00816D84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آباء لا فلسفة، وعصبية</w:t>
      </w:r>
      <w:r w:rsidR="00C15388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جهلٍ وتخلف</w:t>
      </w:r>
      <w:r w:rsidR="00C15388" w:rsidRPr="008A0A38">
        <w:rPr>
          <w:rFonts w:hint="cs"/>
          <w:b/>
          <w:bCs/>
          <w:sz w:val="56"/>
          <w:szCs w:val="56"/>
          <w:rtl/>
        </w:rPr>
        <w:t>،</w:t>
      </w:r>
      <w:r w:rsidRPr="008A0A38">
        <w:rPr>
          <w:b/>
          <w:bCs/>
          <w:sz w:val="56"/>
          <w:szCs w:val="56"/>
          <w:rtl/>
        </w:rPr>
        <w:t xml:space="preserve"> وما كان كذلك فلا يصمدُ طويلاً أمام الحجة</w:t>
      </w:r>
      <w:r w:rsidR="00816D84" w:rsidRPr="008A0A38">
        <w:rPr>
          <w:rFonts w:hint="cs"/>
          <w:b/>
          <w:bCs/>
          <w:sz w:val="56"/>
          <w:szCs w:val="56"/>
          <w:rtl/>
        </w:rPr>
        <w:t>ِ</w:t>
      </w:r>
      <w:r w:rsidRPr="008A0A38">
        <w:rPr>
          <w:b/>
          <w:bCs/>
          <w:sz w:val="56"/>
          <w:szCs w:val="56"/>
          <w:rtl/>
        </w:rPr>
        <w:t xml:space="preserve"> والبرهان.</w:t>
      </w:r>
      <w:r w:rsidR="000E026F">
        <w:rPr>
          <w:rFonts w:hint="cs"/>
          <w:b/>
          <w:bCs/>
          <w:sz w:val="56"/>
          <w:szCs w:val="56"/>
          <w:rtl/>
        </w:rPr>
        <w:t>.</w:t>
      </w:r>
    </w:p>
    <w:p w14:paraId="555DED45" w14:textId="7D8D6672" w:rsidR="003E7C79" w:rsidRPr="008A0A38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rFonts w:hint="eastAsia"/>
          <w:b/>
          <w:bCs/>
          <w:sz w:val="56"/>
          <w:szCs w:val="56"/>
          <w:rtl/>
        </w:rPr>
        <w:t>وحيث</w:t>
      </w:r>
      <w:r w:rsidRPr="008A0A38">
        <w:rPr>
          <w:b/>
          <w:bCs/>
          <w:sz w:val="56"/>
          <w:szCs w:val="56"/>
          <w:rtl/>
        </w:rPr>
        <w:t xml:space="preserve"> أنَّ الجزيرة العربية كثيرةُ الصحاري، يصعب تحمل أجوائها، وليس فيها ما يغرى الأعداء بغزوها، لذا فإنها لم تخضع لهيمنة </w:t>
      </w:r>
      <w:r w:rsidR="000E026F">
        <w:rPr>
          <w:rFonts w:hint="cs"/>
          <w:b/>
          <w:bCs/>
          <w:sz w:val="56"/>
          <w:szCs w:val="56"/>
          <w:rtl/>
        </w:rPr>
        <w:t>القوى الكبرى</w:t>
      </w:r>
      <w:r w:rsidRPr="008A0A38">
        <w:rPr>
          <w:b/>
          <w:bCs/>
          <w:sz w:val="56"/>
          <w:szCs w:val="56"/>
          <w:rtl/>
        </w:rPr>
        <w:t xml:space="preserve">، ولم تتأثر بأنظمتها أو ثقافاتها، </w:t>
      </w:r>
      <w:r w:rsidR="00816D84" w:rsidRPr="008A0A38">
        <w:rPr>
          <w:rFonts w:hint="cs"/>
          <w:b/>
          <w:bCs/>
          <w:sz w:val="56"/>
          <w:szCs w:val="56"/>
          <w:rtl/>
        </w:rPr>
        <w:t>ف</w:t>
      </w:r>
      <w:r w:rsidRPr="008A0A38">
        <w:rPr>
          <w:b/>
          <w:bCs/>
          <w:sz w:val="56"/>
          <w:szCs w:val="56"/>
          <w:rtl/>
        </w:rPr>
        <w:t xml:space="preserve">بقي لأهلها لغتهم وطباعهم، وصفاء معدنهم وبداوتهم، وعاداتهم المتأصلة فيهم.. </w:t>
      </w:r>
    </w:p>
    <w:p w14:paraId="0F645825" w14:textId="695DB0E0" w:rsidR="003E7C79" w:rsidRPr="008A0A38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rFonts w:hint="eastAsia"/>
          <w:b/>
          <w:bCs/>
          <w:sz w:val="56"/>
          <w:szCs w:val="56"/>
          <w:rtl/>
        </w:rPr>
        <w:t>فكان</w:t>
      </w:r>
      <w:r w:rsidRPr="008A0A38">
        <w:rPr>
          <w:b/>
          <w:bCs/>
          <w:sz w:val="56"/>
          <w:szCs w:val="56"/>
          <w:rtl/>
        </w:rPr>
        <w:t xml:space="preserve"> فيهم الكرم والنجدة واغاثة المستجير.. وكانوا يتحلون بالشجاعة وعزة النفس، ويأبون الضيم، ويرفضون الخنوع والاستبداد، ويبذلون النفس دون الحرمة والكرامة، وكان فيهم الوفاء بالعهد، وحفظ الجوار والذمة</w:t>
      </w:r>
      <w:r w:rsidR="00816D84" w:rsidRPr="008A0A38">
        <w:rPr>
          <w:rFonts w:hint="cs"/>
          <w:b/>
          <w:bCs/>
          <w:sz w:val="56"/>
          <w:szCs w:val="56"/>
          <w:rtl/>
        </w:rPr>
        <w:t>،</w:t>
      </w:r>
      <w:r w:rsidRPr="008A0A38">
        <w:rPr>
          <w:b/>
          <w:bCs/>
          <w:sz w:val="56"/>
          <w:szCs w:val="56"/>
          <w:rtl/>
        </w:rPr>
        <w:t xml:space="preserve"> ومراعاة الأحلاف.. وكانوا يعتدُّون بالصدق، ويأنفون من الكذب: يدل على ذلك </w:t>
      </w:r>
      <w:r w:rsidR="009662D6">
        <w:rPr>
          <w:rFonts w:hint="cs"/>
          <w:b/>
          <w:bCs/>
          <w:sz w:val="56"/>
          <w:szCs w:val="56"/>
          <w:rtl/>
        </w:rPr>
        <w:t xml:space="preserve">ما في صحيح البخاري من </w:t>
      </w:r>
      <w:r w:rsidRPr="008A0A38">
        <w:rPr>
          <w:b/>
          <w:bCs/>
          <w:sz w:val="56"/>
          <w:szCs w:val="56"/>
          <w:rtl/>
        </w:rPr>
        <w:t>قول أبي سفيان، حين سأله</w:t>
      </w:r>
      <w:r w:rsidR="00816D84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هرقل عن النبي </w:t>
      </w:r>
      <w:r w:rsidRPr="008A0A38">
        <w:rPr>
          <w:rFonts w:hint="cs"/>
          <w:b/>
          <w:bCs/>
          <w:sz w:val="56"/>
          <w:szCs w:val="56"/>
          <w:rtl/>
        </w:rPr>
        <w:lastRenderedPageBreak/>
        <w:t>ﷺ</w:t>
      </w:r>
      <w:r w:rsidRPr="008A0A38">
        <w:rPr>
          <w:b/>
          <w:bCs/>
          <w:sz w:val="56"/>
          <w:szCs w:val="56"/>
          <w:rtl/>
        </w:rPr>
        <w:t xml:space="preserve"> وهو يومئذ</w:t>
      </w:r>
      <w:r w:rsidR="00816D84" w:rsidRPr="008A0A38">
        <w:rPr>
          <w:rFonts w:hint="cs"/>
          <w:b/>
          <w:bCs/>
          <w:sz w:val="56"/>
          <w:szCs w:val="56"/>
          <w:rtl/>
        </w:rPr>
        <w:t>ٍ</w:t>
      </w:r>
      <w:r w:rsidRPr="008A0A38">
        <w:rPr>
          <w:b/>
          <w:bCs/>
          <w:sz w:val="56"/>
          <w:szCs w:val="56"/>
          <w:rtl/>
        </w:rPr>
        <w:t xml:space="preserve"> عدوٌ مشرك، فقال: «فَوَاللَّهِ لَوْلَا الْحَيَاءُ مِنْ أَنْ </w:t>
      </w:r>
      <w:proofErr w:type="spellStart"/>
      <w:r w:rsidRPr="008A0A38">
        <w:rPr>
          <w:b/>
          <w:bCs/>
          <w:sz w:val="56"/>
          <w:szCs w:val="56"/>
          <w:rtl/>
        </w:rPr>
        <w:t>يَأْثِرُوا</w:t>
      </w:r>
      <w:proofErr w:type="spellEnd"/>
      <w:r w:rsidRPr="008A0A38">
        <w:rPr>
          <w:b/>
          <w:bCs/>
          <w:sz w:val="56"/>
          <w:szCs w:val="56"/>
          <w:rtl/>
        </w:rPr>
        <w:t xml:space="preserve"> عَلَيَّ كَذِبًا لَكَذَبْتُ عَنْهُ»</w:t>
      </w:r>
      <w:r w:rsidR="009662D6">
        <w:rPr>
          <w:rFonts w:hint="cs"/>
          <w:b/>
          <w:bCs/>
          <w:sz w:val="56"/>
          <w:szCs w:val="56"/>
          <w:rtl/>
        </w:rPr>
        <w:t>.</w:t>
      </w:r>
      <w:r w:rsidRPr="008A0A38">
        <w:rPr>
          <w:b/>
          <w:bCs/>
          <w:sz w:val="56"/>
          <w:szCs w:val="56"/>
          <w:rtl/>
        </w:rPr>
        <w:t>. فإذا كان يأنفُ أن يكذبَ وهو في حال العداوة الشديدة، ف</w:t>
      </w:r>
      <w:r w:rsidR="002C61C6" w:rsidRPr="008A0A38">
        <w:rPr>
          <w:rFonts w:hint="cs"/>
          <w:b/>
          <w:bCs/>
          <w:sz w:val="56"/>
          <w:szCs w:val="56"/>
          <w:rtl/>
        </w:rPr>
        <w:t xml:space="preserve">في </w:t>
      </w:r>
      <w:r w:rsidRPr="008A0A38">
        <w:rPr>
          <w:b/>
          <w:bCs/>
          <w:sz w:val="56"/>
          <w:szCs w:val="56"/>
          <w:rtl/>
        </w:rPr>
        <w:t xml:space="preserve">غيره من الأحوال أولى.. </w:t>
      </w:r>
      <w:r w:rsidRPr="008A0A38">
        <w:rPr>
          <w:rFonts w:hint="eastAsia"/>
          <w:b/>
          <w:bCs/>
          <w:sz w:val="56"/>
          <w:szCs w:val="56"/>
          <w:rtl/>
        </w:rPr>
        <w:t>كما</w:t>
      </w:r>
      <w:r w:rsidRPr="008A0A38">
        <w:rPr>
          <w:b/>
          <w:bCs/>
          <w:sz w:val="56"/>
          <w:szCs w:val="56"/>
          <w:rtl/>
        </w:rPr>
        <w:t xml:space="preserve"> كان العرب يتمتعون بقوة الذاكرة وسرعة الحفظ: فيحفظون الأنساب والأشعار والأيام والخطب بمجرد السماع.. وكانوا أرباب فصاحة</w:t>
      </w:r>
      <w:r w:rsidR="00816D84" w:rsidRPr="008A0A38">
        <w:rPr>
          <w:rFonts w:hint="cs"/>
          <w:b/>
          <w:bCs/>
          <w:sz w:val="56"/>
          <w:szCs w:val="56"/>
          <w:rtl/>
        </w:rPr>
        <w:t>ٍ</w:t>
      </w:r>
      <w:r w:rsidRPr="008A0A38">
        <w:rPr>
          <w:b/>
          <w:bCs/>
          <w:sz w:val="56"/>
          <w:szCs w:val="56"/>
          <w:rtl/>
        </w:rPr>
        <w:t xml:space="preserve"> وقوة</w:t>
      </w:r>
      <w:r w:rsidR="00816D84" w:rsidRPr="008A0A38">
        <w:rPr>
          <w:rFonts w:hint="cs"/>
          <w:b/>
          <w:bCs/>
          <w:sz w:val="56"/>
          <w:szCs w:val="56"/>
          <w:rtl/>
        </w:rPr>
        <w:t>ِ</w:t>
      </w:r>
      <w:r w:rsidRPr="008A0A38">
        <w:rPr>
          <w:b/>
          <w:bCs/>
          <w:sz w:val="56"/>
          <w:szCs w:val="56"/>
          <w:rtl/>
        </w:rPr>
        <w:t xml:space="preserve"> بيان، يحتفون بالكلمة البليغة</w:t>
      </w:r>
      <w:r w:rsidR="00816D84" w:rsidRPr="008A0A38">
        <w:rPr>
          <w:rFonts w:hint="cs"/>
          <w:b/>
          <w:bCs/>
          <w:sz w:val="56"/>
          <w:szCs w:val="56"/>
          <w:rtl/>
        </w:rPr>
        <w:t>ِ</w:t>
      </w:r>
      <w:r w:rsidRPr="008A0A38">
        <w:rPr>
          <w:b/>
          <w:bCs/>
          <w:sz w:val="56"/>
          <w:szCs w:val="56"/>
          <w:rtl/>
        </w:rPr>
        <w:t xml:space="preserve"> ويُقيمون</w:t>
      </w:r>
      <w:r w:rsidR="00816D84" w:rsidRPr="008A0A38">
        <w:rPr>
          <w:rFonts w:hint="cs"/>
          <w:b/>
          <w:bCs/>
          <w:sz w:val="56"/>
          <w:szCs w:val="56"/>
          <w:rtl/>
        </w:rPr>
        <w:t>َ</w:t>
      </w:r>
      <w:r w:rsidRPr="008A0A38">
        <w:rPr>
          <w:b/>
          <w:bCs/>
          <w:sz w:val="56"/>
          <w:szCs w:val="56"/>
          <w:rtl/>
        </w:rPr>
        <w:t xml:space="preserve"> لها أسواقاً موسمية، كمواسم الشعر والخطابة.. ومن ثم فإن</w:t>
      </w:r>
      <w:r w:rsidR="00816D84" w:rsidRPr="008A0A38">
        <w:rPr>
          <w:rFonts w:hint="cs"/>
          <w:b/>
          <w:bCs/>
          <w:sz w:val="56"/>
          <w:szCs w:val="56"/>
          <w:rtl/>
        </w:rPr>
        <w:t>َّ</w:t>
      </w:r>
      <w:r w:rsidRPr="008A0A38">
        <w:rPr>
          <w:b/>
          <w:bCs/>
          <w:sz w:val="56"/>
          <w:szCs w:val="56"/>
          <w:rtl/>
        </w:rPr>
        <w:t xml:space="preserve"> هذه الخصال ال</w:t>
      </w:r>
      <w:r w:rsidR="000E026F">
        <w:rPr>
          <w:rFonts w:hint="cs"/>
          <w:b/>
          <w:bCs/>
          <w:sz w:val="56"/>
          <w:szCs w:val="56"/>
          <w:rtl/>
        </w:rPr>
        <w:t>فريد</w:t>
      </w:r>
      <w:r w:rsidRPr="008A0A38">
        <w:rPr>
          <w:b/>
          <w:bCs/>
          <w:sz w:val="56"/>
          <w:szCs w:val="56"/>
          <w:rtl/>
        </w:rPr>
        <w:t>ة، والأخلاق الأصيل</w:t>
      </w:r>
      <w:r w:rsidRPr="008A0A38">
        <w:rPr>
          <w:rFonts w:hint="eastAsia"/>
          <w:b/>
          <w:bCs/>
          <w:sz w:val="56"/>
          <w:szCs w:val="56"/>
          <w:rtl/>
        </w:rPr>
        <w:t>ة،</w:t>
      </w:r>
      <w:r w:rsidRPr="008A0A38">
        <w:rPr>
          <w:b/>
          <w:bCs/>
          <w:sz w:val="56"/>
          <w:szCs w:val="56"/>
          <w:rtl/>
        </w:rPr>
        <w:t xml:space="preserve"> هي من جعلت الإسلام</w:t>
      </w:r>
      <w:r w:rsidR="00816D84" w:rsidRPr="008A0A38">
        <w:rPr>
          <w:rFonts w:hint="cs"/>
          <w:b/>
          <w:bCs/>
          <w:sz w:val="56"/>
          <w:szCs w:val="56"/>
          <w:rtl/>
        </w:rPr>
        <w:t>َ</w:t>
      </w:r>
      <w:r w:rsidRPr="008A0A38">
        <w:rPr>
          <w:b/>
          <w:bCs/>
          <w:sz w:val="56"/>
          <w:szCs w:val="56"/>
          <w:rtl/>
        </w:rPr>
        <w:t xml:space="preserve"> يصوغ</w:t>
      </w:r>
      <w:r w:rsidR="00816D84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منهم أعظمَ جيلٍ عرفه التاريخ، وخيرُ أُمةٍ أخرجت للناس.. وقد بيّن النبي </w:t>
      </w:r>
      <w:r w:rsidRPr="008A0A38">
        <w:rPr>
          <w:rFonts w:hint="cs"/>
          <w:b/>
          <w:bCs/>
          <w:sz w:val="56"/>
          <w:szCs w:val="56"/>
          <w:rtl/>
        </w:rPr>
        <w:t>ﷺ</w:t>
      </w:r>
      <w:r w:rsidRPr="008A0A38">
        <w:rPr>
          <w:b/>
          <w:bCs/>
          <w:sz w:val="56"/>
          <w:szCs w:val="56"/>
          <w:rtl/>
        </w:rPr>
        <w:t xml:space="preserve"> هذه الحقيقة</w:t>
      </w:r>
      <w:r w:rsidR="00816D84" w:rsidRPr="008A0A38">
        <w:rPr>
          <w:rFonts w:hint="cs"/>
          <w:b/>
          <w:bCs/>
          <w:sz w:val="56"/>
          <w:szCs w:val="56"/>
          <w:rtl/>
        </w:rPr>
        <w:t>َ</w:t>
      </w:r>
      <w:r w:rsidRPr="008A0A38">
        <w:rPr>
          <w:b/>
          <w:bCs/>
          <w:sz w:val="56"/>
          <w:szCs w:val="56"/>
          <w:rtl/>
        </w:rPr>
        <w:t xml:space="preserve"> بقوله في الحديث المتفق عليه: «النَّاسُ مَعَادِنُ كَمَعَادِنِ الذَّهَبِ وَالْفِضَّةِ، خِيَارُهُمْ فِي الْجَاهِلِيَّةِ خِيَارُهُمْ فِي الْإِسْلَام</w:t>
      </w:r>
      <w:r w:rsidRPr="008A0A38">
        <w:rPr>
          <w:rFonts w:hint="eastAsia"/>
          <w:b/>
          <w:bCs/>
          <w:sz w:val="56"/>
          <w:szCs w:val="56"/>
          <w:rtl/>
        </w:rPr>
        <w:t>ِ</w:t>
      </w:r>
      <w:r w:rsidRPr="008A0A38">
        <w:rPr>
          <w:b/>
          <w:bCs/>
          <w:sz w:val="56"/>
          <w:szCs w:val="56"/>
          <w:rtl/>
        </w:rPr>
        <w:t xml:space="preserve"> إِذَا فَقِهُوا»..</w:t>
      </w:r>
    </w:p>
    <w:p w14:paraId="17964262" w14:textId="69CB9A01" w:rsidR="003E7C79" w:rsidRPr="008A0A38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rFonts w:hint="eastAsia"/>
          <w:b/>
          <w:bCs/>
          <w:sz w:val="56"/>
          <w:szCs w:val="56"/>
          <w:rtl/>
        </w:rPr>
        <w:t>فالمعدن</w:t>
      </w:r>
      <w:r w:rsidRPr="008A0A38">
        <w:rPr>
          <w:b/>
          <w:bCs/>
          <w:sz w:val="56"/>
          <w:szCs w:val="56"/>
          <w:rtl/>
        </w:rPr>
        <w:t xml:space="preserve"> النفيس الخام كان موجوداً، فلم</w:t>
      </w:r>
      <w:r w:rsidR="00816D84" w:rsidRPr="008A0A38">
        <w:rPr>
          <w:rFonts w:hint="cs"/>
          <w:b/>
          <w:bCs/>
          <w:sz w:val="56"/>
          <w:szCs w:val="56"/>
          <w:rtl/>
        </w:rPr>
        <w:t>َّ</w:t>
      </w:r>
      <w:r w:rsidRPr="008A0A38">
        <w:rPr>
          <w:b/>
          <w:bCs/>
          <w:sz w:val="56"/>
          <w:szCs w:val="56"/>
          <w:rtl/>
        </w:rPr>
        <w:t>ا جاء الإسلام</w:t>
      </w:r>
      <w:r w:rsidR="00816D84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صقلهُ وهذبه</w:t>
      </w:r>
      <w:r w:rsidR="00816D84" w:rsidRPr="008A0A38">
        <w:rPr>
          <w:rFonts w:hint="cs"/>
          <w:b/>
          <w:bCs/>
          <w:sz w:val="56"/>
          <w:szCs w:val="56"/>
          <w:rtl/>
        </w:rPr>
        <w:t>.</w:t>
      </w:r>
      <w:r w:rsidRPr="008A0A38">
        <w:rPr>
          <w:b/>
          <w:bCs/>
          <w:sz w:val="56"/>
          <w:szCs w:val="56"/>
          <w:rtl/>
        </w:rPr>
        <w:t>. فصارت الفطرةُ الصافيةُ توحيدًا، والصدقُ إخلاصًا، والشجاعةُ ج</w:t>
      </w:r>
      <w:r w:rsidR="002C61C6" w:rsidRPr="008A0A38">
        <w:rPr>
          <w:rFonts w:hint="cs"/>
          <w:b/>
          <w:bCs/>
          <w:sz w:val="56"/>
          <w:szCs w:val="56"/>
          <w:rtl/>
        </w:rPr>
        <w:t>ِ</w:t>
      </w:r>
      <w:r w:rsidRPr="008A0A38">
        <w:rPr>
          <w:b/>
          <w:bCs/>
          <w:sz w:val="56"/>
          <w:szCs w:val="56"/>
          <w:rtl/>
        </w:rPr>
        <w:t>هاداً، والكرمُ إنفاقاً في سبيل الله، والعصبيةُ أُخوّةً في الله، والأنفةُ ع</w:t>
      </w:r>
      <w:r w:rsidR="002C61C6" w:rsidRPr="008A0A38">
        <w:rPr>
          <w:rFonts w:hint="cs"/>
          <w:b/>
          <w:bCs/>
          <w:sz w:val="56"/>
          <w:szCs w:val="56"/>
          <w:rtl/>
        </w:rPr>
        <w:t>ِ</w:t>
      </w:r>
      <w:r w:rsidRPr="008A0A38">
        <w:rPr>
          <w:b/>
          <w:bCs/>
          <w:sz w:val="56"/>
          <w:szCs w:val="56"/>
          <w:rtl/>
        </w:rPr>
        <w:t>زةً بالدين، وقوة الذاكرة ح</w:t>
      </w:r>
      <w:r w:rsidR="002C61C6" w:rsidRPr="008A0A38">
        <w:rPr>
          <w:rFonts w:hint="cs"/>
          <w:b/>
          <w:bCs/>
          <w:sz w:val="56"/>
          <w:szCs w:val="56"/>
          <w:rtl/>
        </w:rPr>
        <w:t>ِ</w:t>
      </w:r>
      <w:r w:rsidRPr="008A0A38">
        <w:rPr>
          <w:b/>
          <w:bCs/>
          <w:sz w:val="56"/>
          <w:szCs w:val="56"/>
          <w:rtl/>
        </w:rPr>
        <w:t xml:space="preserve">فظاً للوحيين، وسحرُ البيان دعوةً وإقناعاً.. وهذا معنى قوله </w:t>
      </w:r>
      <w:r w:rsidRPr="008A0A38">
        <w:rPr>
          <w:rFonts w:hint="cs"/>
          <w:b/>
          <w:bCs/>
          <w:sz w:val="56"/>
          <w:szCs w:val="56"/>
          <w:rtl/>
        </w:rPr>
        <w:t>ﷺ</w:t>
      </w:r>
      <w:r w:rsidR="000E026F">
        <w:rPr>
          <w:rFonts w:hint="cs"/>
          <w:b/>
          <w:bCs/>
          <w:sz w:val="56"/>
          <w:szCs w:val="56"/>
          <w:rtl/>
        </w:rPr>
        <w:t xml:space="preserve"> في الحديث الصحيح</w:t>
      </w:r>
      <w:r w:rsidRPr="008A0A38">
        <w:rPr>
          <w:b/>
          <w:bCs/>
          <w:sz w:val="56"/>
          <w:szCs w:val="56"/>
          <w:rtl/>
        </w:rPr>
        <w:t xml:space="preserve">: «إِنَّمَا </w:t>
      </w:r>
      <w:r w:rsidRPr="008A0A38">
        <w:rPr>
          <w:b/>
          <w:bCs/>
          <w:sz w:val="56"/>
          <w:szCs w:val="56"/>
          <w:rtl/>
        </w:rPr>
        <w:lastRenderedPageBreak/>
        <w:t>بُعِثْتُ لِأُتَمِّمَ صَالِحَ الْأَخْلَاقِ»، أي أنه جاء ليتمّم</w:t>
      </w:r>
      <w:r w:rsidR="00816D84" w:rsidRPr="008A0A38">
        <w:rPr>
          <w:rFonts w:hint="cs"/>
          <w:b/>
          <w:bCs/>
          <w:sz w:val="56"/>
          <w:szCs w:val="56"/>
          <w:rtl/>
        </w:rPr>
        <w:t>َ</w:t>
      </w:r>
      <w:r w:rsidRPr="008A0A38">
        <w:rPr>
          <w:b/>
          <w:bCs/>
          <w:sz w:val="56"/>
          <w:szCs w:val="56"/>
          <w:rtl/>
        </w:rPr>
        <w:t xml:space="preserve"> ما كان فيهم من خير لا ليبدأ من </w:t>
      </w:r>
      <w:r w:rsidR="00816D84" w:rsidRPr="008A0A38">
        <w:rPr>
          <w:rFonts w:hint="cs"/>
          <w:b/>
          <w:bCs/>
          <w:sz w:val="56"/>
          <w:szCs w:val="56"/>
          <w:rtl/>
        </w:rPr>
        <w:t>الأساس</w:t>
      </w:r>
      <w:r w:rsidRPr="008A0A38">
        <w:rPr>
          <w:b/>
          <w:bCs/>
          <w:sz w:val="56"/>
          <w:szCs w:val="56"/>
          <w:rtl/>
        </w:rPr>
        <w:t>..</w:t>
      </w:r>
    </w:p>
    <w:p w14:paraId="7A7D7341" w14:textId="44D9D335" w:rsidR="003E7C79" w:rsidRPr="008A0A38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rFonts w:hint="eastAsia"/>
          <w:b/>
          <w:bCs/>
          <w:sz w:val="56"/>
          <w:szCs w:val="56"/>
          <w:rtl/>
        </w:rPr>
        <w:t>أضف</w:t>
      </w:r>
      <w:r w:rsidRPr="008A0A38">
        <w:rPr>
          <w:b/>
          <w:bCs/>
          <w:sz w:val="56"/>
          <w:szCs w:val="56"/>
          <w:rtl/>
        </w:rPr>
        <w:t xml:space="preserve"> لذلك أنَّ موقع الجزيرة العربية كان موقعاً متميزاً، فهي تتوسط</w:t>
      </w:r>
      <w:r w:rsidR="002C61C6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العالم كله، ولمكة بالذات مكانةٌ خاصة، ففيها البيت الحرام، وت</w:t>
      </w:r>
      <w:r w:rsidR="002C61C6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>عد</w:t>
      </w:r>
      <w:r w:rsidR="002C61C6" w:rsidRPr="008A0A38">
        <w:rPr>
          <w:rFonts w:hint="cs"/>
          <w:b/>
          <w:bCs/>
          <w:sz w:val="56"/>
          <w:szCs w:val="56"/>
          <w:rtl/>
        </w:rPr>
        <w:t>ُّ</w:t>
      </w:r>
      <w:r w:rsidRPr="008A0A38">
        <w:rPr>
          <w:b/>
          <w:bCs/>
          <w:sz w:val="56"/>
          <w:szCs w:val="56"/>
          <w:rtl/>
        </w:rPr>
        <w:t xml:space="preserve"> مركزاً تجارياً هاماً، وملتقىً عاماً للقبائل في موسم الحج، </w:t>
      </w:r>
      <w:r w:rsidR="00816D84" w:rsidRPr="008A0A38">
        <w:rPr>
          <w:rFonts w:hint="cs"/>
          <w:b/>
          <w:bCs/>
          <w:sz w:val="56"/>
          <w:szCs w:val="56"/>
          <w:rtl/>
        </w:rPr>
        <w:t>و</w:t>
      </w:r>
      <w:r w:rsidRPr="008A0A38">
        <w:rPr>
          <w:b/>
          <w:bCs/>
          <w:sz w:val="56"/>
          <w:szCs w:val="56"/>
          <w:rtl/>
        </w:rPr>
        <w:t>كل هذا سي</w:t>
      </w:r>
      <w:r w:rsidR="00816D84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>سهم في انتشار الدعوة</w:t>
      </w:r>
      <w:r w:rsidR="00633082" w:rsidRPr="008A0A38">
        <w:rPr>
          <w:rFonts w:hint="cs"/>
          <w:b/>
          <w:bCs/>
          <w:sz w:val="56"/>
          <w:szCs w:val="56"/>
          <w:rtl/>
        </w:rPr>
        <w:t>ِ</w:t>
      </w:r>
      <w:r w:rsidRPr="008A0A38">
        <w:rPr>
          <w:b/>
          <w:bCs/>
          <w:sz w:val="56"/>
          <w:szCs w:val="56"/>
          <w:rtl/>
        </w:rPr>
        <w:t xml:space="preserve"> ونجاحها..</w:t>
      </w:r>
    </w:p>
    <w:p w14:paraId="39BB73A8" w14:textId="587785B4" w:rsidR="003E7C79" w:rsidRPr="008A0A38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rFonts w:hint="eastAsia"/>
          <w:b/>
          <w:bCs/>
          <w:sz w:val="56"/>
          <w:szCs w:val="56"/>
          <w:rtl/>
        </w:rPr>
        <w:t>ومع</w:t>
      </w:r>
      <w:r w:rsidRPr="008A0A38">
        <w:rPr>
          <w:b/>
          <w:bCs/>
          <w:sz w:val="56"/>
          <w:szCs w:val="56"/>
          <w:rtl/>
        </w:rPr>
        <w:t xml:space="preserve"> كل ما ذكرنا، فإن أهم</w:t>
      </w:r>
      <w:r w:rsidR="00633082" w:rsidRPr="008A0A38">
        <w:rPr>
          <w:rFonts w:hint="cs"/>
          <w:b/>
          <w:bCs/>
          <w:sz w:val="56"/>
          <w:szCs w:val="56"/>
          <w:rtl/>
        </w:rPr>
        <w:t>َّ</w:t>
      </w:r>
      <w:r w:rsidRPr="008A0A38">
        <w:rPr>
          <w:b/>
          <w:bCs/>
          <w:sz w:val="56"/>
          <w:szCs w:val="56"/>
          <w:rtl/>
        </w:rPr>
        <w:t xml:space="preserve"> ما في الجواب أنَّ الله </w:t>
      </w:r>
      <w:r w:rsidR="00633082" w:rsidRPr="008A0A38">
        <w:rPr>
          <w:rFonts w:hint="cs"/>
          <w:b/>
          <w:bCs/>
          <w:sz w:val="56"/>
          <w:szCs w:val="56"/>
          <w:rtl/>
        </w:rPr>
        <w:t>جل</w:t>
      </w:r>
      <w:r w:rsidR="00816D84" w:rsidRPr="008A0A38">
        <w:rPr>
          <w:rFonts w:hint="cs"/>
          <w:b/>
          <w:bCs/>
          <w:sz w:val="56"/>
          <w:szCs w:val="56"/>
          <w:rtl/>
        </w:rPr>
        <w:t>َّ</w:t>
      </w:r>
      <w:r w:rsidR="00633082" w:rsidRPr="008A0A38">
        <w:rPr>
          <w:rFonts w:hint="cs"/>
          <w:b/>
          <w:bCs/>
          <w:sz w:val="56"/>
          <w:szCs w:val="56"/>
          <w:rtl/>
        </w:rPr>
        <w:t xml:space="preserve"> وعلا هو الذي </w:t>
      </w:r>
      <w:r w:rsidRPr="008A0A38">
        <w:rPr>
          <w:b/>
          <w:bCs/>
          <w:sz w:val="56"/>
          <w:szCs w:val="56"/>
          <w:rtl/>
        </w:rPr>
        <w:t xml:space="preserve">اصطفى المكان وأهله، ولله </w:t>
      </w:r>
      <w:r w:rsidR="00816D84" w:rsidRPr="008A0A38">
        <w:rPr>
          <w:rFonts w:hint="cs"/>
          <w:b/>
          <w:bCs/>
          <w:sz w:val="56"/>
          <w:szCs w:val="56"/>
          <w:rtl/>
        </w:rPr>
        <w:t xml:space="preserve">الحكمةُ البالغة، وهو </w:t>
      </w:r>
      <w:r w:rsidRPr="008A0A38">
        <w:rPr>
          <w:b/>
          <w:bCs/>
          <w:sz w:val="56"/>
          <w:szCs w:val="56"/>
          <w:rtl/>
        </w:rPr>
        <w:t>أعلم</w:t>
      </w:r>
      <w:r w:rsidR="00816D84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حيث يجعل</w:t>
      </w:r>
      <w:r w:rsidR="00816D84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رسالته، قال تعالى: {وَإِذْ جَعَلْنَا الْبَيْتَ مَثَابَةً لِّلنَّاسِ وَأَمْناً وَاتَّخِذُواْ مِن مَّقَامِ إِبْرَاهِيمَ مُصَلًّى وَعَهِدْنَا إِلَى إِبْرَاهِيمَ وَإِ</w:t>
      </w:r>
      <w:r w:rsidRPr="008A0A38">
        <w:rPr>
          <w:rFonts w:hint="eastAsia"/>
          <w:b/>
          <w:bCs/>
          <w:sz w:val="56"/>
          <w:szCs w:val="56"/>
          <w:rtl/>
        </w:rPr>
        <w:t>سْمَاعِيلَ</w:t>
      </w:r>
      <w:r w:rsidRPr="008A0A38">
        <w:rPr>
          <w:b/>
          <w:bCs/>
          <w:sz w:val="56"/>
          <w:szCs w:val="56"/>
          <w:rtl/>
        </w:rPr>
        <w:t xml:space="preserve"> أَن طَهِّرَا بَيْتِيَ لِلطَّائِفِينَ وَالْعَاكِفِينَ وَالرُّكَّعِ السُّجُود}.. و</w:t>
      </w:r>
      <w:r w:rsidR="009662D6">
        <w:rPr>
          <w:rFonts w:hint="cs"/>
          <w:b/>
          <w:bCs/>
          <w:sz w:val="56"/>
          <w:szCs w:val="56"/>
          <w:rtl/>
        </w:rPr>
        <w:t xml:space="preserve">في صحيح مسلم، </w:t>
      </w:r>
      <w:r w:rsidRPr="008A0A38">
        <w:rPr>
          <w:b/>
          <w:bCs/>
          <w:sz w:val="56"/>
          <w:szCs w:val="56"/>
          <w:rtl/>
        </w:rPr>
        <w:t xml:space="preserve">قال </w:t>
      </w:r>
      <w:r w:rsidRPr="008A0A38">
        <w:rPr>
          <w:rFonts w:hint="cs"/>
          <w:b/>
          <w:bCs/>
          <w:sz w:val="56"/>
          <w:szCs w:val="56"/>
          <w:rtl/>
        </w:rPr>
        <w:t>ﷺ</w:t>
      </w:r>
      <w:r w:rsidRPr="008A0A38">
        <w:rPr>
          <w:b/>
          <w:bCs/>
          <w:sz w:val="56"/>
          <w:szCs w:val="56"/>
          <w:rtl/>
        </w:rPr>
        <w:t>: «إِنَّ اللَّهَ اصْطَفَى كِنَانَةَ مِنْ وَلَدِ إِسْمَاعِيلَ، وَاصْطَفَى قُرَيْشًا مِنْ كِنَانَةَ، وَاصْطَفَى مِنْ قُرَيْشٍ بَنِي هَاشِمٍ، وَاصْطَفَانِي م</w:t>
      </w:r>
      <w:r w:rsidRPr="008A0A38">
        <w:rPr>
          <w:rFonts w:hint="eastAsia"/>
          <w:b/>
          <w:bCs/>
          <w:sz w:val="56"/>
          <w:szCs w:val="56"/>
          <w:rtl/>
        </w:rPr>
        <w:t>ِنْ</w:t>
      </w:r>
      <w:r w:rsidRPr="008A0A38">
        <w:rPr>
          <w:b/>
          <w:bCs/>
          <w:sz w:val="56"/>
          <w:szCs w:val="56"/>
          <w:rtl/>
        </w:rPr>
        <w:t xml:space="preserve"> بَنِي هَاشِمٍ»..</w:t>
      </w:r>
    </w:p>
    <w:p w14:paraId="66F8AF2D" w14:textId="26238FF7" w:rsidR="00874F46" w:rsidRPr="008A0A38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rFonts w:hint="eastAsia"/>
          <w:b/>
          <w:bCs/>
          <w:sz w:val="56"/>
          <w:szCs w:val="56"/>
          <w:rtl/>
        </w:rPr>
        <w:t>تلك</w:t>
      </w:r>
      <w:r w:rsidRPr="008A0A38">
        <w:rPr>
          <w:b/>
          <w:bCs/>
          <w:sz w:val="56"/>
          <w:szCs w:val="56"/>
          <w:rtl/>
        </w:rPr>
        <w:t xml:space="preserve"> </w:t>
      </w:r>
      <w:r w:rsidR="00633082" w:rsidRPr="008A0A38">
        <w:rPr>
          <w:rFonts w:hint="cs"/>
          <w:b/>
          <w:bCs/>
          <w:sz w:val="56"/>
          <w:szCs w:val="56"/>
          <w:rtl/>
        </w:rPr>
        <w:t xml:space="preserve">يا عباد الله </w:t>
      </w:r>
      <w:r w:rsidRPr="008A0A38">
        <w:rPr>
          <w:b/>
          <w:bCs/>
          <w:sz w:val="56"/>
          <w:szCs w:val="56"/>
          <w:rtl/>
        </w:rPr>
        <w:t>كانت حال</w:t>
      </w:r>
      <w:r w:rsidR="00633082" w:rsidRPr="008A0A38">
        <w:rPr>
          <w:rFonts w:hint="cs"/>
          <w:b/>
          <w:bCs/>
          <w:sz w:val="56"/>
          <w:szCs w:val="56"/>
          <w:rtl/>
        </w:rPr>
        <w:t>ة</w:t>
      </w:r>
      <w:r w:rsidR="00816D84" w:rsidRPr="008A0A38">
        <w:rPr>
          <w:rFonts w:hint="cs"/>
          <w:b/>
          <w:bCs/>
          <w:sz w:val="56"/>
          <w:szCs w:val="56"/>
          <w:rtl/>
        </w:rPr>
        <w:t>ُ</w:t>
      </w:r>
      <w:r w:rsidRPr="008A0A38">
        <w:rPr>
          <w:b/>
          <w:bCs/>
          <w:sz w:val="56"/>
          <w:szCs w:val="56"/>
          <w:rtl/>
        </w:rPr>
        <w:t xml:space="preserve"> الأرض وما وصلت إليه مِنْ أوضاعٍ لا أسوأ منها</w:t>
      </w:r>
      <w:r w:rsidR="009662D6">
        <w:rPr>
          <w:rFonts w:hint="cs"/>
          <w:b/>
          <w:bCs/>
          <w:sz w:val="56"/>
          <w:szCs w:val="56"/>
          <w:rtl/>
        </w:rPr>
        <w:t>..</w:t>
      </w:r>
      <w:r w:rsidRPr="008A0A38">
        <w:rPr>
          <w:b/>
          <w:bCs/>
          <w:sz w:val="56"/>
          <w:szCs w:val="56"/>
          <w:rtl/>
        </w:rPr>
        <w:t xml:space="preserve"> فاتقوا الله عباد الله، واعرفوا قدر النعم التي من الله بها عليكم</w:t>
      </w:r>
      <w:r w:rsidR="00994D9F" w:rsidRPr="008A0A38">
        <w:rPr>
          <w:rFonts w:hint="cs"/>
          <w:b/>
          <w:bCs/>
          <w:sz w:val="56"/>
          <w:szCs w:val="56"/>
          <w:rtl/>
        </w:rPr>
        <w:t>، والفضل الذي به غمركم</w:t>
      </w:r>
      <w:r w:rsidRPr="008A0A38">
        <w:rPr>
          <w:b/>
          <w:bCs/>
          <w:sz w:val="56"/>
          <w:szCs w:val="56"/>
          <w:rtl/>
        </w:rPr>
        <w:t>.</w:t>
      </w:r>
      <w:r w:rsidR="009662D6">
        <w:rPr>
          <w:rFonts w:hint="cs"/>
          <w:b/>
          <w:bCs/>
          <w:sz w:val="56"/>
          <w:szCs w:val="56"/>
          <w:rtl/>
        </w:rPr>
        <w:t>.</w:t>
      </w:r>
      <w:r w:rsidRPr="008A0A38">
        <w:rPr>
          <w:b/>
          <w:bCs/>
          <w:sz w:val="56"/>
          <w:szCs w:val="56"/>
          <w:rtl/>
        </w:rPr>
        <w:t xml:space="preserve"> </w:t>
      </w:r>
    </w:p>
    <w:p w14:paraId="6750D55C" w14:textId="1586946C" w:rsidR="003E7C79" w:rsidRPr="008A0A38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b/>
          <w:bCs/>
          <w:sz w:val="56"/>
          <w:szCs w:val="56"/>
          <w:rtl/>
        </w:rPr>
        <w:lastRenderedPageBreak/>
        <w:t>اعوذ بالله من الشيطان الرجيم، بسم الله الرحمن الرحيم: {وَاعْتَصِمُواْ بِحَبْلِ اللّهِ جَمِيعًا وَلاَ تَفَرَّقُواْ وَاذْكُرُواْ نِعْ</w:t>
      </w:r>
      <w:r w:rsidRPr="008A0A38">
        <w:rPr>
          <w:rFonts w:hint="eastAsia"/>
          <w:b/>
          <w:bCs/>
          <w:sz w:val="56"/>
          <w:szCs w:val="56"/>
          <w:rtl/>
        </w:rPr>
        <w:t>مَةَ</w:t>
      </w:r>
      <w:r w:rsidRPr="008A0A38">
        <w:rPr>
          <w:b/>
          <w:bCs/>
          <w:sz w:val="56"/>
          <w:szCs w:val="56"/>
          <w:rtl/>
        </w:rPr>
        <w:t xml:space="preserve"> اللّهِ عَلَيْكُمْ إِذْ كُنتُمْ أَعْدَاء فَأَلَّفَ بَيْنَ قُلُوبِكُمْ فَأَصْبَحْتُم بِنِعْمَتِهِ إِخْوَانًا وَكُنتُمْ عَلَىَ شَفَا حُفْرَةٍ مِّنَ النَّارِ فَأَنقَذَكُم مِّنْهَا كَذَلِكَ يُبَيِّنُ اللّهُ لَكُمْ آيَاتِهِ لَعَلَّكُمْ تَهْتَدُون}..</w:t>
      </w:r>
    </w:p>
    <w:p w14:paraId="44BA97A9" w14:textId="77777777" w:rsidR="009662D6" w:rsidRDefault="003E7C79" w:rsidP="003E7C79">
      <w:pPr>
        <w:widowControl w:val="0"/>
        <w:rPr>
          <w:b/>
          <w:bCs/>
          <w:sz w:val="56"/>
          <w:szCs w:val="56"/>
          <w:rtl/>
        </w:rPr>
      </w:pPr>
      <w:r w:rsidRPr="008A0A38">
        <w:rPr>
          <w:rFonts w:hint="eastAsia"/>
          <w:b/>
          <w:bCs/>
          <w:sz w:val="56"/>
          <w:szCs w:val="56"/>
          <w:rtl/>
        </w:rPr>
        <w:t>يا</w:t>
      </w:r>
      <w:r w:rsidRPr="008A0A38">
        <w:rPr>
          <w:b/>
          <w:bCs/>
          <w:sz w:val="56"/>
          <w:szCs w:val="56"/>
          <w:rtl/>
        </w:rPr>
        <w:t xml:space="preserve"> ابن آدم عش ما شئت فإنك ميت، واحبب من شئت فإنك مفرقه، واعمل ما شئت فإنك مجزي به، البر لا يبلى، والذنب لا ينسى، والديان لا يموت، وكما تدين تدان.. </w:t>
      </w:r>
    </w:p>
    <w:p w14:paraId="67FBB300" w14:textId="3D56C46E" w:rsidR="00A06454" w:rsidRPr="008A0A38" w:rsidRDefault="003E7C79" w:rsidP="003E7C79">
      <w:pPr>
        <w:widowControl w:val="0"/>
        <w:rPr>
          <w:b/>
          <w:bCs/>
          <w:sz w:val="56"/>
          <w:szCs w:val="56"/>
        </w:rPr>
      </w:pPr>
      <w:r w:rsidRPr="008A0A38">
        <w:rPr>
          <w:b/>
          <w:bCs/>
          <w:sz w:val="56"/>
          <w:szCs w:val="56"/>
          <w:rtl/>
        </w:rPr>
        <w:t>اللهم صل على محمد...</w:t>
      </w:r>
    </w:p>
    <w:sectPr w:rsidR="00A06454" w:rsidRPr="008A0A38" w:rsidSect="00A06454">
      <w:pgSz w:w="11906" w:h="16838"/>
      <w:pgMar w:top="567" w:right="1134" w:bottom="567" w:left="1134" w:header="709" w:footer="709" w:gutter="0"/>
      <w:cols w:space="708"/>
      <w:titlePg/>
      <w:bidi/>
      <w:rtlGutter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Traditional Arabic">
    <w:panose1 w:val="02020603050405020304"/>
    <w:charset w:val="00"/>
    <w:family w:val="roman"/>
    <w:pitch w:val="variable"/>
    <w:sig w:usb0="00002003" w:usb1="0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273"/>
    <w:rsid w:val="00024B38"/>
    <w:rsid w:val="00054B69"/>
    <w:rsid w:val="000724B3"/>
    <w:rsid w:val="000E026F"/>
    <w:rsid w:val="00137706"/>
    <w:rsid w:val="00184B2A"/>
    <w:rsid w:val="00187E6B"/>
    <w:rsid w:val="001C447E"/>
    <w:rsid w:val="0020672B"/>
    <w:rsid w:val="00231580"/>
    <w:rsid w:val="00253248"/>
    <w:rsid w:val="002C61C6"/>
    <w:rsid w:val="002E73F8"/>
    <w:rsid w:val="003E7C79"/>
    <w:rsid w:val="004458E9"/>
    <w:rsid w:val="004D47FF"/>
    <w:rsid w:val="004D7073"/>
    <w:rsid w:val="004E29A7"/>
    <w:rsid w:val="005050AB"/>
    <w:rsid w:val="00513DC4"/>
    <w:rsid w:val="00536989"/>
    <w:rsid w:val="00545424"/>
    <w:rsid w:val="00575641"/>
    <w:rsid w:val="0059261D"/>
    <w:rsid w:val="005928C9"/>
    <w:rsid w:val="00595B60"/>
    <w:rsid w:val="005A0505"/>
    <w:rsid w:val="006217B0"/>
    <w:rsid w:val="00633082"/>
    <w:rsid w:val="00690CFD"/>
    <w:rsid w:val="0069243F"/>
    <w:rsid w:val="006A5C45"/>
    <w:rsid w:val="006E1FDA"/>
    <w:rsid w:val="0073749A"/>
    <w:rsid w:val="00750AB5"/>
    <w:rsid w:val="0078410F"/>
    <w:rsid w:val="00816D84"/>
    <w:rsid w:val="00874635"/>
    <w:rsid w:val="00874F46"/>
    <w:rsid w:val="008A0A38"/>
    <w:rsid w:val="008A51F0"/>
    <w:rsid w:val="008C2764"/>
    <w:rsid w:val="008F4D6F"/>
    <w:rsid w:val="009662D6"/>
    <w:rsid w:val="00994D9F"/>
    <w:rsid w:val="009A2172"/>
    <w:rsid w:val="009B4758"/>
    <w:rsid w:val="009C0E38"/>
    <w:rsid w:val="00A00F86"/>
    <w:rsid w:val="00A06454"/>
    <w:rsid w:val="00A10A72"/>
    <w:rsid w:val="00A1100B"/>
    <w:rsid w:val="00A264B2"/>
    <w:rsid w:val="00A377DC"/>
    <w:rsid w:val="00A51E4F"/>
    <w:rsid w:val="00AF01C6"/>
    <w:rsid w:val="00B2139B"/>
    <w:rsid w:val="00B3500A"/>
    <w:rsid w:val="00B612F1"/>
    <w:rsid w:val="00BB2273"/>
    <w:rsid w:val="00BE5BBE"/>
    <w:rsid w:val="00C006EE"/>
    <w:rsid w:val="00C15388"/>
    <w:rsid w:val="00C41CD5"/>
    <w:rsid w:val="00C60FBF"/>
    <w:rsid w:val="00C97CA8"/>
    <w:rsid w:val="00CB54C5"/>
    <w:rsid w:val="00D04B4A"/>
    <w:rsid w:val="00DA51B7"/>
    <w:rsid w:val="00DC7ED5"/>
    <w:rsid w:val="00E14210"/>
    <w:rsid w:val="00E47794"/>
    <w:rsid w:val="00E55B32"/>
    <w:rsid w:val="00E9780A"/>
    <w:rsid w:val="00F04402"/>
    <w:rsid w:val="00FA6149"/>
    <w:rsid w:val="00FF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2A12A"/>
  <w15:chartTrackingRefBased/>
  <w15:docId w15:val="{A39F1782-4F69-4B30-A01A-1E8C7144F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raditional Arabic"/>
        <w:kern w:val="2"/>
        <w:sz w:val="36"/>
        <w:szCs w:val="44"/>
        <w:lang w:val="en-US" w:eastAsia="en-US" w:bidi="ar-SA"/>
        <w14:ligatures w14:val="standardContextual"/>
      </w:rPr>
    </w:rPrDefault>
    <w:pPrDefault>
      <w:pPr>
        <w:bidi/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kern w:val="0"/>
      <w:sz w:val="3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BB2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B2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B22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B22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B22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B227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B227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B227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B227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8F4D6F"/>
    <w:rPr>
      <w:rFonts w:ascii="Times New Roman" w:hAnsi="Times New Roman" w:cs="ATraditional Arabic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w w:val="100"/>
      <w:kern w:val="0"/>
      <w:position w:val="10"/>
      <w:sz w:val="28"/>
      <w:szCs w:val="28"/>
      <w:u w:val="none"/>
      <w:effect w:val="none"/>
      <w:vertAlign w:val="baseline"/>
      <w14:ligatures w14:val="none"/>
      <w14:numForm w14:val="default"/>
      <w14:numSpacing w14:val="default"/>
      <w14:stylisticSets/>
      <w14:cntxtAlts w14:val="0"/>
    </w:rPr>
  </w:style>
  <w:style w:type="paragraph" w:styleId="a4">
    <w:name w:val="footnote text"/>
    <w:basedOn w:val="a"/>
    <w:link w:val="Char"/>
    <w:uiPriority w:val="99"/>
    <w:semiHidden/>
    <w:unhideWhenUsed/>
    <w:rsid w:val="008F4D6F"/>
    <w:pPr>
      <w:jc w:val="distribute"/>
    </w:pPr>
    <w:rPr>
      <w:sz w:val="20"/>
      <w:szCs w:val="20"/>
    </w:rPr>
  </w:style>
  <w:style w:type="character" w:customStyle="1" w:styleId="Char">
    <w:name w:val="نص حاشية سفلية Char"/>
    <w:basedOn w:val="a0"/>
    <w:link w:val="a4"/>
    <w:uiPriority w:val="99"/>
    <w:semiHidden/>
    <w:rsid w:val="008F4D6F"/>
    <w:rPr>
      <w:rFonts w:ascii="Times New Roman" w:hAnsi="Times New Roman"/>
      <w:kern w:val="0"/>
      <w:sz w:val="20"/>
      <w:szCs w:val="20"/>
      <w14:ligatures w14:val="none"/>
    </w:rPr>
  </w:style>
  <w:style w:type="character" w:customStyle="1" w:styleId="1Char">
    <w:name w:val="العنوان 1 Char"/>
    <w:basedOn w:val="a0"/>
    <w:link w:val="1"/>
    <w:uiPriority w:val="9"/>
    <w:rsid w:val="00BB2273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Char">
    <w:name w:val="عنوان 2 Char"/>
    <w:basedOn w:val="a0"/>
    <w:link w:val="2"/>
    <w:uiPriority w:val="9"/>
    <w:semiHidden/>
    <w:rsid w:val="00BB227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Char">
    <w:name w:val="عنوان 3 Char"/>
    <w:basedOn w:val="a0"/>
    <w:link w:val="3"/>
    <w:uiPriority w:val="9"/>
    <w:semiHidden/>
    <w:rsid w:val="00BB2273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Char">
    <w:name w:val="عنوان 4 Char"/>
    <w:basedOn w:val="a0"/>
    <w:link w:val="4"/>
    <w:uiPriority w:val="9"/>
    <w:semiHidden/>
    <w:rsid w:val="00BB2273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32"/>
      <w14:ligatures w14:val="none"/>
    </w:rPr>
  </w:style>
  <w:style w:type="character" w:customStyle="1" w:styleId="5Char">
    <w:name w:val="عنوان 5 Char"/>
    <w:basedOn w:val="a0"/>
    <w:link w:val="5"/>
    <w:uiPriority w:val="9"/>
    <w:semiHidden/>
    <w:rsid w:val="00BB2273"/>
    <w:rPr>
      <w:rFonts w:asciiTheme="minorHAnsi" w:eastAsiaTheme="majorEastAsia" w:hAnsiTheme="minorHAnsi" w:cstheme="majorBidi"/>
      <w:color w:val="2F5496" w:themeColor="accent1" w:themeShade="BF"/>
      <w:kern w:val="0"/>
      <w:sz w:val="32"/>
      <w14:ligatures w14:val="none"/>
    </w:rPr>
  </w:style>
  <w:style w:type="character" w:customStyle="1" w:styleId="6Char">
    <w:name w:val="عنوان 6 Char"/>
    <w:basedOn w:val="a0"/>
    <w:link w:val="6"/>
    <w:uiPriority w:val="9"/>
    <w:semiHidden/>
    <w:rsid w:val="00BB2273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32"/>
      <w14:ligatures w14:val="none"/>
    </w:rPr>
  </w:style>
  <w:style w:type="character" w:customStyle="1" w:styleId="7Char">
    <w:name w:val="عنوان 7 Char"/>
    <w:basedOn w:val="a0"/>
    <w:link w:val="7"/>
    <w:uiPriority w:val="9"/>
    <w:semiHidden/>
    <w:rsid w:val="00BB2273"/>
    <w:rPr>
      <w:rFonts w:asciiTheme="minorHAnsi" w:eastAsiaTheme="majorEastAsia" w:hAnsiTheme="minorHAnsi" w:cstheme="majorBidi"/>
      <w:color w:val="595959" w:themeColor="text1" w:themeTint="A6"/>
      <w:kern w:val="0"/>
      <w:sz w:val="32"/>
      <w14:ligatures w14:val="none"/>
    </w:rPr>
  </w:style>
  <w:style w:type="character" w:customStyle="1" w:styleId="8Char">
    <w:name w:val="عنوان 8 Char"/>
    <w:basedOn w:val="a0"/>
    <w:link w:val="8"/>
    <w:uiPriority w:val="9"/>
    <w:semiHidden/>
    <w:rsid w:val="00BB2273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32"/>
      <w14:ligatures w14:val="none"/>
    </w:rPr>
  </w:style>
  <w:style w:type="character" w:customStyle="1" w:styleId="9Char">
    <w:name w:val="عنوان 9 Char"/>
    <w:basedOn w:val="a0"/>
    <w:link w:val="9"/>
    <w:uiPriority w:val="9"/>
    <w:semiHidden/>
    <w:rsid w:val="00BB2273"/>
    <w:rPr>
      <w:rFonts w:asciiTheme="minorHAnsi" w:eastAsiaTheme="majorEastAsia" w:hAnsiTheme="minorHAnsi" w:cstheme="majorBidi"/>
      <w:color w:val="272727" w:themeColor="text1" w:themeTint="D8"/>
      <w:kern w:val="0"/>
      <w:sz w:val="32"/>
      <w14:ligatures w14:val="none"/>
    </w:rPr>
  </w:style>
  <w:style w:type="paragraph" w:styleId="a5">
    <w:name w:val="Title"/>
    <w:basedOn w:val="a"/>
    <w:next w:val="a"/>
    <w:link w:val="Char0"/>
    <w:uiPriority w:val="10"/>
    <w:qFormat/>
    <w:rsid w:val="00BB22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0">
    <w:name w:val="العنوان Char"/>
    <w:basedOn w:val="a0"/>
    <w:link w:val="a5"/>
    <w:uiPriority w:val="10"/>
    <w:rsid w:val="00BB227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6">
    <w:name w:val="Subtitle"/>
    <w:basedOn w:val="a"/>
    <w:next w:val="a"/>
    <w:link w:val="Char1"/>
    <w:uiPriority w:val="11"/>
    <w:qFormat/>
    <w:rsid w:val="00BB227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1">
    <w:name w:val="عنوان فرعي Char"/>
    <w:basedOn w:val="a0"/>
    <w:link w:val="a6"/>
    <w:uiPriority w:val="11"/>
    <w:rsid w:val="00BB2273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a7">
    <w:name w:val="Quote"/>
    <w:basedOn w:val="a"/>
    <w:next w:val="a"/>
    <w:link w:val="Char2"/>
    <w:uiPriority w:val="29"/>
    <w:qFormat/>
    <w:rsid w:val="00BB22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2">
    <w:name w:val="اقتباس Char"/>
    <w:basedOn w:val="a0"/>
    <w:link w:val="a7"/>
    <w:uiPriority w:val="29"/>
    <w:rsid w:val="00BB2273"/>
    <w:rPr>
      <w:rFonts w:ascii="Times New Roman" w:hAnsi="Times New Roman"/>
      <w:i/>
      <w:iCs/>
      <w:color w:val="404040" w:themeColor="text1" w:themeTint="BF"/>
      <w:kern w:val="0"/>
      <w:sz w:val="32"/>
      <w14:ligatures w14:val="none"/>
    </w:rPr>
  </w:style>
  <w:style w:type="paragraph" w:styleId="a8">
    <w:name w:val="List Paragraph"/>
    <w:basedOn w:val="a"/>
    <w:uiPriority w:val="34"/>
    <w:qFormat/>
    <w:rsid w:val="00BB2273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BB2273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Char3"/>
    <w:uiPriority w:val="30"/>
    <w:qFormat/>
    <w:rsid w:val="00BB22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3">
    <w:name w:val="اقتباس مكثف Char"/>
    <w:basedOn w:val="a0"/>
    <w:link w:val="aa"/>
    <w:uiPriority w:val="30"/>
    <w:rsid w:val="00BB2273"/>
    <w:rPr>
      <w:rFonts w:ascii="Times New Roman" w:hAnsi="Times New Roman"/>
      <w:i/>
      <w:iCs/>
      <w:color w:val="2F5496" w:themeColor="accent1" w:themeShade="BF"/>
      <w:kern w:val="0"/>
      <w:sz w:val="32"/>
      <w14:ligatures w14:val="none"/>
    </w:rPr>
  </w:style>
  <w:style w:type="character" w:styleId="ab">
    <w:name w:val="Intense Reference"/>
    <w:basedOn w:val="a0"/>
    <w:uiPriority w:val="32"/>
    <w:qFormat/>
    <w:rsid w:val="00BB22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2505</TotalTime>
  <Pages>13</Pages>
  <Words>1889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عبدالله الطوالة</dc:creator>
  <cp:keywords/>
  <dc:description/>
  <cp:lastModifiedBy>عبدالله الطوالة</cp:lastModifiedBy>
  <cp:revision>18</cp:revision>
  <cp:lastPrinted>2026-10-16T09:05:00Z</cp:lastPrinted>
  <dcterms:created xsi:type="dcterms:W3CDTF">2026-10-14T07:24:00Z</dcterms:created>
  <dcterms:modified xsi:type="dcterms:W3CDTF">2026-10-16T10:44:00Z</dcterms:modified>
</cp:coreProperties>
</file>