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8E4B" w14:textId="77777777" w:rsidR="00EB051D" w:rsidRDefault="00EF12AD" w:rsidP="009F79A9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EF12AD">
        <w:rPr>
          <w:rFonts w:ascii="Traditional Arabic" w:hAnsi="Traditional Arabic" w:cs="PT Bold Heading" w:hint="cs"/>
          <w:sz w:val="28"/>
          <w:szCs w:val="28"/>
          <w:rtl/>
        </w:rPr>
        <w:t>توجيهات</w:t>
      </w:r>
      <w:r w:rsidRPr="00EF12A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F12AD">
        <w:rPr>
          <w:rFonts w:ascii="Traditional Arabic" w:hAnsi="Traditional Arabic" w:cs="PT Bold Heading" w:hint="cs"/>
          <w:sz w:val="28"/>
          <w:szCs w:val="28"/>
          <w:rtl/>
        </w:rPr>
        <w:t>شرعية</w:t>
      </w:r>
      <w:r w:rsidRPr="00EF12A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F12AD">
        <w:rPr>
          <w:rFonts w:ascii="Traditional Arabic" w:hAnsi="Traditional Arabic" w:cs="PT Bold Heading" w:hint="cs"/>
          <w:sz w:val="28"/>
          <w:szCs w:val="28"/>
          <w:rtl/>
        </w:rPr>
        <w:t>وإرشادات</w:t>
      </w:r>
      <w:r w:rsidRPr="00EF12A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F12AD">
        <w:rPr>
          <w:rFonts w:ascii="Traditional Arabic" w:hAnsi="Traditional Arabic" w:cs="PT Bold Heading" w:hint="cs"/>
          <w:sz w:val="28"/>
          <w:szCs w:val="28"/>
          <w:rtl/>
        </w:rPr>
        <w:t>نظامية</w:t>
      </w:r>
      <w:r w:rsidRPr="00EF12A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F12AD">
        <w:rPr>
          <w:rFonts w:ascii="Traditional Arabic" w:hAnsi="Traditional Arabic" w:cs="PT Bold Heading" w:hint="cs"/>
          <w:sz w:val="28"/>
          <w:szCs w:val="28"/>
          <w:rtl/>
        </w:rPr>
        <w:t>لقاصدي</w:t>
      </w:r>
      <w:r w:rsidRPr="00EF12A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F12AD">
        <w:rPr>
          <w:rFonts w:ascii="Traditional Arabic" w:hAnsi="Traditional Arabic" w:cs="PT Bold Heading" w:hint="cs"/>
          <w:sz w:val="28"/>
          <w:szCs w:val="28"/>
          <w:rtl/>
        </w:rPr>
        <w:t>بيت</w:t>
      </w:r>
      <w:r w:rsidRPr="00EF12A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F12AD">
        <w:rPr>
          <w:rFonts w:ascii="Traditional Arabic" w:hAnsi="Traditional Arabic" w:cs="PT Bold Heading" w:hint="cs"/>
          <w:sz w:val="28"/>
          <w:szCs w:val="28"/>
          <w:rtl/>
        </w:rPr>
        <w:t>الله</w:t>
      </w:r>
      <w:r w:rsidRPr="00EF12AD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EF12AD">
        <w:rPr>
          <w:rFonts w:ascii="Traditional Arabic" w:hAnsi="Traditional Arabic" w:cs="PT Bold Heading" w:hint="cs"/>
          <w:sz w:val="28"/>
          <w:szCs w:val="28"/>
          <w:rtl/>
        </w:rPr>
        <w:t>الحرام</w:t>
      </w:r>
    </w:p>
    <w:p w14:paraId="3FF29425" w14:textId="6294A562" w:rsidR="009F79A9" w:rsidRPr="009F79A9" w:rsidRDefault="009F79A9" w:rsidP="009F79A9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9F79A9">
        <w:rPr>
          <w:rFonts w:ascii="Traditional Arabic" w:hAnsi="Traditional Arabic" w:cs="PT Bold Heading" w:hint="cs"/>
          <w:sz w:val="28"/>
          <w:szCs w:val="28"/>
          <w:rtl/>
        </w:rPr>
        <w:t>خطبة</w:t>
      </w:r>
      <w:r w:rsidRPr="009F79A9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يوم</w:t>
      </w:r>
      <w:r w:rsidRPr="009F79A9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الجمعة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 xml:space="preserve"> 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التاريخ</w:t>
      </w:r>
      <w:r w:rsidRPr="009F79A9">
        <w:rPr>
          <w:rFonts w:ascii="Traditional Arabic" w:hAnsi="Traditional Arabic" w:cs="PT Bold Heading"/>
          <w:sz w:val="28"/>
          <w:szCs w:val="28"/>
          <w:rtl/>
        </w:rPr>
        <w:t>: 28 / 11 / 1447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هـ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 xml:space="preserve"> 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جامع</w:t>
      </w:r>
      <w:r w:rsidRPr="009F79A9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الشيخ</w:t>
      </w:r>
      <w:r w:rsidRPr="009F79A9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علي</w:t>
      </w:r>
      <w:r w:rsidRPr="009F79A9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9F79A9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عبد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 xml:space="preserve"> 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الله</w:t>
      </w:r>
      <w:r w:rsidRPr="009F79A9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آل</w:t>
      </w:r>
      <w:r w:rsidRPr="009F79A9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ثاني</w:t>
      </w:r>
      <w:r w:rsidRPr="009F79A9">
        <w:rPr>
          <w:rFonts w:ascii="Traditional Arabic" w:hAnsi="Traditional Arabic" w:cs="PT Bold Heading"/>
          <w:sz w:val="28"/>
          <w:szCs w:val="28"/>
          <w:rtl/>
        </w:rPr>
        <w:t xml:space="preserve"> -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رحمه</w:t>
      </w:r>
      <w:r w:rsidRPr="009F79A9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الله</w:t>
      </w:r>
    </w:p>
    <w:p w14:paraId="582A13DA" w14:textId="07B14B60" w:rsidR="009F79A9" w:rsidRPr="009F79A9" w:rsidRDefault="009F79A9" w:rsidP="009F79A9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9F79A9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9F79A9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الأولى</w:t>
      </w:r>
    </w:p>
    <w:p w14:paraId="3176D1AD" w14:textId="19F694EB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الْحَمْدَ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للهِ،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نَحْمَدُهُ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وَنَسْتَعِينُهُ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وَنَسْتَغْفِرُهُ،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وَنَعُوذُ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بِاللهِ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شُرُورِ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أَنْفُسِنَا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وَمِنْ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سَيِّئَاتِ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أَعْمَالِنَا،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يَهْدِهِ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مُضِلَّ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لَهُ،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يُضْلِلْ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هَادِيَ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لَهُ،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وَأَشْهَدُ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إِلَهَ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وَحْدَهُ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شَرِيكَ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لَهُ،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تَعَاظَمَ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كِبْرِيَاءً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وَجَلَالًا،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وَأَشْهَدُ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مُحَمَّدًا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عَبْدُهُ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وَرَسُولُهُ،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بَعَثَهُ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لِلْعَالَمِينَ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هَادِيًا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وَبَشِيرًا،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وَجَعَلَ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بَيْتَهُ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الْحَرَامَ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مَثَابَةً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لِلنَّاسِ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وَأَمْنًا،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فَالصَّلَاةُ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وَالسَّلَامُ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الْأَتَمَّانِ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الْأَكْمَلَانِ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نَبِيِّ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الْهُدَى،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آلِهِ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وَصَحْبِهِ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تَبِعَهُمْ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بِإِحْسَانٍ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يَوْمِ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الدِّينِ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6AB5EF2" w14:textId="17A8D739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أَمَّا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بَعْدُ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فَيَا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فَأُوْصِيْكُم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وَنَفْسِي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بِتَقْوَى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فَهِيَ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خَيْرُ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زَادٍ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وَلِبَاسٍ،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فَمَنِ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اتَّقَى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وَقَاهُ،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تَوَكَّلَ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كَفَاهُ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7664D6B" w14:textId="41BDDBC2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أَيُّهَا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المُسْلِمُونَ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فَرَضَ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عَلَيْكُمُ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الْحَجَّ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مَعَ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الْاِسْتِطَاعَةِ،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وَجَعَلَهُ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نَافِلَةً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الْفَرِيضَةِ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قِيَامِ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السَّاعَةِ،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سُبْحَانَهُ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وَللهِ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حِجُّ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الْبَيْتِ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اسْتَطَاعَ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إِلَيْهِ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سَبِيلًا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﴾ [1]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الْحَجُّ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مَرَّةً،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فَمَنْ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زَادَ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فَهُوَ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تَطَوُّعٌ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»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رَوَاهُ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أَحْمَدُ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[2].</w:t>
      </w:r>
    </w:p>
    <w:p w14:paraId="5AB4E41A" w14:textId="6480109F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وَالشَّرِيعَةُ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قَائِمَةٌ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الْيُسْرِ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وَرَفْعِ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الْحَرَجِ،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تَعَالَى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يُكَلِّفُ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نَفْسًا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إِلَّا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وُسْعَهَا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﴾ [3]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تَعَالَى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يُرِيدُ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بِكُمُ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الْيُسْرَ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يُرِيدُ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بِكُمُ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الْعُسْرَ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﴾ [4].</w:t>
      </w:r>
    </w:p>
    <w:p w14:paraId="689F984D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eastAsia"/>
          <w:sz w:val="36"/>
          <w:szCs w:val="36"/>
          <w:rtl/>
        </w:rPr>
        <w:t>•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فَإِلَى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كُلِّ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أَرَادَ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الْحَجَّ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وعَزَمَ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السَّفَرِ،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إِلَيْكَ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هَذِهِ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التَّوْجِيهَاتُ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الْكَرِيمَةُ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زَادًا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لِلْحَاجِّ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وَالزَّائِرِ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والْمُعْتَمِرِ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4DA2C087" w14:textId="7CF11C20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>(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أَوَّلًا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يَجِبُ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أَدَاءُ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الْحَجِّ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أَدَاءً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صَحِيحًا؛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فَإِنَّ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يَقْبَلُ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الْعَمَلِ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خَالِصًا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للهِ،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مُوَافِقًا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لِلسُّنَّةِ،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خُذُوا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عَنِّي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مَنَاسِكَكُمْ</w:t>
      </w:r>
      <w:r w:rsidRPr="009F79A9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رَوَاهُ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مُسْلِمٌ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[5].</w:t>
      </w:r>
    </w:p>
    <w:p w14:paraId="77C0CCDD" w14:textId="48D0F0B5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وَمَا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قُبِلَ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عَمَلٌ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إلَّا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بِإِخْلَاصِ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النِّيَّةِ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لِرَبِّ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الْبَرِيَّةِ،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وَالِاقْتِدَاءِ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بِالْمُصْطَفَى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ﷺ؛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يَبْتَغِي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الْعَبْدُ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بِحَجِّهِ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رِيَاءً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سُمْعَةً،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بَلْ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خُضُوعًا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وَافْتِقَارًا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0964A17" w14:textId="3D24A63B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ثَانِيًا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يَنْبَغِي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الْحَاجِّ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الِالْتِزَامُ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بِالتَّعْلِيمَاتِ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الصَّادِرَةِ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الْجِهَاتِ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الرَّسْمِيَّةِ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الْمُشَارِكَةِ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تَنْظِيمِ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الْحَجِّ،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كَالْأَجْهِزَةِ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الْأَمْنِيَّةِ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وَغَيْرِهَا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الْجِهَاتِ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الْخِدْمِيَّةِ،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تَحْقِيقِ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الْمَصَالِحِ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الْعَامَّةِ،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وَحِفْظِ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الْأَنْفُسِ،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وَتَيْسِيرِ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أَدَاءِ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النُّسُكِ،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وَيَدْخُلُ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عَدَمُ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أَدَاءِ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الْحَجِّ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دُونَ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تَصْرِيحٍ؛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مُخَالَفَةٍ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لِأَمْرِ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وُلَاةِ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الْأَمْرِ،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أَمَرَ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بِطَاعَتِهِمْ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خَيْرٌ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لَنَا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وَلَهُمْ،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تَعَالَى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أَيُّهَا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الَّذِينَ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أَطِيعُوا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وَأَطِيعُوا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الرَّسُولَ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وَأُولِي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الْأَمْرِ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مِنكُمْ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﴾ [6]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وَلِمَا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مُخَالَفَتِهِمْ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الْإِضْرَارِ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بِالْحُجَّاجِ،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وَتَعْرِيضِ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الْأَنْفُسِ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لِلْخَطَرِ،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تَعَالَى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تَعْتَدُوا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إِنَّ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يُحِبُّ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الْمُعْتَدِينَ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﴾ [7]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:«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ضَرَرَ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ضِرَارَ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»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رَوَاهُ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أَحْمَدُ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[8].</w:t>
      </w:r>
    </w:p>
    <w:p w14:paraId="00A54E31" w14:textId="4209FC93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عِبَادَ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اللهِ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هَذِهِ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الْأَنْظِمَةَ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وُضِعَتْ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لِأَجْلِكُمْ،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شُرِّعَتْ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لِحِمَايَتِكُمْ؛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فَالتَّقَيُّدُ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طَاعَةٌ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شَرْعِيَّةٌ،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وَالتَّجَاوُزُ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عَنْهَا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تَفْرِيطٌ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يُؤَدِّي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مَفَاسِدَ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عَظِيمَةٍ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تَعُودُ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الْمَجْمُوعِ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بِالضَّرَرِ،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وَالشَّرِيعَةُ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الْإِسْلَامِيَّةُ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جَاءَتْ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بِسَدِّ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الذَّرَائِعِ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وَدَرْءِ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الْمَفَاسِدِ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مُقَدَّمٌ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جَلْبِ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الْمَصَالِحِ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BB03C88" w14:textId="77777777" w:rsid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ثَالِثًا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يَنْبَغِي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الْحَاجِّ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الْأَخْذُ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بِالْأَسْبَابِ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الصِّحِّيَّةِ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وَالْوِقَائِيَّةِ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لِلْمُحَافَظَةِ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النَّفْسِ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الْبَشَرِيَّةِ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الَّتِي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أَمَرَتِ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الشَّرِيعَةُ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بِحِفْظِهَا،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كَمَا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تَعَالَى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تُلْقُوا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بِأَيْدِيكُمْ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التَّهْلُكَةِ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﴾ [9].</w:t>
      </w:r>
    </w:p>
    <w:p w14:paraId="2B615B73" w14:textId="427132A2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وَمِنْ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أَخْذُ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اللِّقَاحَاتِ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الْمُوصَى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قَبْلَ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الذَّهَابِ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لِلْحَجِّ،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وَتَجَنُّبُ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التَّعَرُّضِ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الْمُبَاشِر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لِأَشِعَّةِ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الشَّمْسِ،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وَالْحِرْصُ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شُرْبِ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الْمَاءِ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بِقَدْرٍ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كَافٍ،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وَالِالْتِزَامُ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بِالْإِرْشَادَاتِ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الصِّحِّيَّةِ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الصَّادِرَةِ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الْجِهَاتِ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الْمُخْتَصَّةِ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0FE049F" w14:textId="7B2F9676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رَابِعًا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يَنْبَغِي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الْحَاجِّ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الِالْتِزَامُ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بِالسَّكِينَةِ،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وَالرِّفْقُ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الْمَشَاعِرِ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وَالطُّرُقَاتِ،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وَالْبُعْدُ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التَّدَافُعِ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وَتَعْرِيضِ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النَّفْسِ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وَالْغَيْرِ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لِلْخَطَرِ،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وَالتَّقَيُّدُ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بِتَنْظِيمَاتِ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التَّفْوِيجِ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وَمَسَارَاتِ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الْحَرَكَةِ،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وَالتَّحَلِّي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بِالصَّبْرِ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وَالْحِلْمِ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وَالْأَخْلَاقِ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الْحَسَنَةِ،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وَمُرَاعَاةُ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حُقُوقِ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الْآخَرِينَ،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فَعَنْ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جَابِرٍ،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النَّبِيَّ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يَقُولُ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حَجَّتِهِ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النَّاسُ،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السَّكِينَةَ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السَّكِينَةَ</w:t>
      </w:r>
      <w:r w:rsidRPr="009F79A9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رَوَاهُ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مُسْلِمٌ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[10]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وَعَنْ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عَبْدِ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عَمْرٍو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الْمُسْلِمُ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سَلِمَ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الْمُسْلِمُونَ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لِسَانِهِ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وَيَدِهِ</w:t>
      </w:r>
      <w:r w:rsidRPr="009F79A9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مُتَّفَقٌ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[11].</w:t>
      </w:r>
    </w:p>
    <w:p w14:paraId="3C042A4B" w14:textId="17C2813E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أَجْمَلَ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يَرَى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حُجَّاجِ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بَيْتِهِ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الرِّفْقَ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وَالتَّرَاحُمَ،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يَكُونَ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الشِّعَارُ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بَيْنَهُمْ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نَفْسِي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لِنَفْسِكَ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فِدَاءٌ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"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تَزَاحُمَ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يُمِيتُ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الْقُلُوبَ،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تَدَافُعَ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يُزْهِقُ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الْأَنْفُسَ،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بَلْ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أُخُوَّةٌ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إِيمَانِيَّةٌ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تَتَجَلَّى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أَبْهَى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صُوَرِهَا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تِلْكَ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الْبِقَاعِ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الطَّاهِرَةِ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DAF9C1C" w14:textId="06C176F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خَامِسًا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يَنْبَغِي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الْحَاجِّ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اسْتِثْمَارُ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أَيَّامِ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الْحَجِّ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بِالذِّكْرِ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وَالطَّاعَةِ،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وَالْإِكْثَارُ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التَّلْبِيَةِ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وَالدُّعَاءِ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وَقِرَاءَةِ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اَلْقُرْآنِ،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وَاجْتِنَابُ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اللَّغْوِ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يَنْفَعُ،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امْتِثَالًا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لِقَوْلِ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تَعَالَى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رَفَثَ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فُسُوقَ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جِدَالَ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الْحَجِّ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﴾ [12].</w:t>
      </w:r>
    </w:p>
    <w:p w14:paraId="25048B21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فَاتَّقُوْا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عِبَادَ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وَكُونُوا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عَوْنًا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لِوُلَاةِ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الْأَمْرِ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خِدْمَةِ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حُجَّاجِ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بِيْتِ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الْحَرَامِ،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وَاحْذَرُوا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مِمَّا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نَهَاكُمُ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عَنْهُ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الرَّفَثِ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وَالْفُسُوقِ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وَالْآثَامِ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A5A4A3B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فَاسْتَبِقُوا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الخَيْرَاتِ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رَحِمَكُمُ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وَالْتَزِمُوا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هَذِهِ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التَّوْجِيهَاتِ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النَّافِعَةَ؛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لِتَكُونُوا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خَيْرَ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سُفَرَاءَ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لِدِينِكُمْ،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وَتَنَالُوا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بِطَاعَتِكُمْ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وَانْضِبَاطِكُمْ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رِضَا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رَبِّكُمْ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بَارَكَ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وَلَكُمْ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القُرْآنِ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العَظِيمِ،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وَنَفَعَنِي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وَإِيَّاكُمْ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الآيَاتِ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وَالذِّكْرِ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الحَكِيمِ،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أَقُوْلُ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تَسْمَعُونَ،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وَأَسْتَغْفِرُ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العَظِيمَ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الجَلِيلَ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وَلَكُمْ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وَلِسَائِرِ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المُسْلِمِينَ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كُلِّ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ذَنْبٍ،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فَاسْتَغْفِرُوهُ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وَتُوبُوا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إِلَيْهِ،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إِنَّهُ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غَفَّارًا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رَحِيمًا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4DE79B9" w14:textId="46FD8B17" w:rsidR="009F79A9" w:rsidRPr="009F79A9" w:rsidRDefault="009F79A9" w:rsidP="009F79A9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9F79A9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9F79A9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الثانية</w:t>
      </w:r>
    </w:p>
    <w:p w14:paraId="55F08233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الْحَمْدُ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للهِ،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وَأَشْهَدُ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إِلَهَ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اللهُ،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وَأَشْهَدُ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مُحَمَّدًا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عَبْدُهُ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وَرَسُولُهُ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وَمُصْطَفَاهُ،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صَلِّ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وَسَلِّمْ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عَلَيْهِ،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آلِهِ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وَصَحْبِهِ،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وَمَنِ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اهْتَدَى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بِهُدَاهُ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6BFD01F" w14:textId="498CFD71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أَمَّا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بَعْدُ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فَاتَّقُوا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عِبَادَ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تَقْوَاهُ،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وَأَطِيْعُوهُ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تُدْرِكُوا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رِضَاهُ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79FF6D4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المُسْلِمُونَ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التَّوْجِيهَاتِ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الْكَرِيمَةِ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لِلْحَاجِّ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وَالزَّائِرِ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والْمُعْتَمِرِ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1ECCD405" w14:textId="000A6890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سَادِسًا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يَجُبُ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الْحَاجِّ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الْحَذَرُ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رَفْعِ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الشِّعَارَاتِ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السِّيَاسِيَّةِ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وَغَيْرِهَا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الْحَجِّ،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إِذِ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الْوَاجِبُ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الْحَاجِّ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أَلَّا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يَرْفَعَ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شِعَارًا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غَيْرَ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التَّلْبِيَة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للهِ،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وَقَدْ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رُوِيَ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ابْنِ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عَبَّاسٍ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زِينَةُ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الْحَجِّ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التَّلْبِيَةُ</w:t>
      </w:r>
      <w:r w:rsidRPr="009F79A9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[13]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مُجَاهِدٌ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شِعَارُ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الْحَجِّ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التَّلْبِيَةُ</w:t>
      </w:r>
      <w:r w:rsidRPr="009F79A9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[14].</w:t>
      </w:r>
    </w:p>
    <w:p w14:paraId="32EE95B7" w14:textId="2A59FCD5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إِنَّ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الْحَجَّ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عِبَادَةٌ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خَالِصَةٌ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وَتَوْحِيدٌ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مُطْلَقٌ،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وَلَيْسَ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مَيْدَانًا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لِلْمُمَاحَكَاتِ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السِّيَاسِيَّةِ،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لِلنِّزَاعَاتِ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الطَّائِفِيَّةِ؛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فَأَخْلِصُوا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دِينَكُمْ،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وَاجْعَلُوا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حَجَّكُمْ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وَحْدَهُ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شَرِيكَ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لَهُ،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كَمَا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صَرَخَ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النَّبِيُّ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لَبَّيْكَ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لَبَّيْكَ</w:t>
      </w:r>
      <w:r w:rsidRPr="009F79A9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[15].</w:t>
      </w:r>
    </w:p>
    <w:p w14:paraId="3CC3855F" w14:textId="6E2CA3B9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سَابِعًا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يَجُبُ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أَصْحَابِ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حَمَلَاتِ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خِدْمَاتِ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الْحُجَّاجِ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يَتَّقُوا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تَعَالَى،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وَيَبْذُلُوا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أَقْصَى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الْجُهُودِ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لِتَقْدِيمِ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أَفْضَلِ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الْخِدْمَاتِ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لِضُيُوفِ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الرَّحْمَنِ،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وَالْعِنَايَةِ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بِهمْ،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وَالْقِيَامِ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بِحُقُوقِهِمْ،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وَالْوَفَاءِ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بِالْعُهُودِ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وَالِالْتِزَامَاتِ،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وَتَيْسِيرِ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أَدَاءِ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النُّسُكِ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لَهُمْ،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وَالتَّحَلِّي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بِالْأَمَانَةِ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وَالْإِخْلَاصِ،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وَذَلِكَ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وَاجِبٌ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شَرْعِيٌّ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عَلَيْهِمْ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كَمَا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وَاجِبٌ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نِظَامِيٌّ،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تَعَالَى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أَيُّهَا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الَّذِينَ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أَوْفُوا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بِالْعُقُودِ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﴾ [16]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تَعَالَى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إِنَّ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يَأْمُرُكُمْ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أَن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تُؤَدُّوا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الْأَمَانَاتِ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أَهْلِهَا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﴾ [17].</w:t>
      </w:r>
    </w:p>
    <w:p w14:paraId="33E05A64" w14:textId="4191D609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فَيَا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أَصْحَابَ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الْحَمَلَاتِ،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ضُيُوفِ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الرَّحْمَنِ،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وَاعْلَمُوا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الرِّبْحَ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الْحَقِيقِيَّ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خِدْمَةُ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هَذِهِ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الْوُجُوهِ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الَّتِي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أَتَتْ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شُعْثًا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غُبْرًا،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تُقَصِّرُوا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أَمَانَاتِكُمْ،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تَبْخَسُوهُمْ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حُقُوقَهُمْ،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فَإِنَّ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دَعْوَةَ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الْمَظْلُومِ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تِلْكَ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الْأَمَاكِنِ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لَيْسَ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بَيْنَهَا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وَبَيْنَ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حِجَابٌ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5E39575" w14:textId="12CCEB6B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خِتَامًا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يَقُولُ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النَّبِيُّ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يَشْكُرُ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يَشْكُرُ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النَّاسَ</w:t>
      </w:r>
      <w:r w:rsidRPr="009F79A9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رَوَاهُ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أَحْمَدُ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وَأَبُو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دَاوُدَ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[18].</w:t>
      </w:r>
    </w:p>
    <w:p w14:paraId="56E95D47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فَلِزَامًا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عَلَيْنَا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الْإِكْثَارُ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الثَّنَاءِ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وَالدُّعَاءِ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لِوُلَاةِ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أَمْرِ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هَذِهِ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الْبِلَادِ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الْمُبَارَكَةِ،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بَذَلُوا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بِسَخَاءٍ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كُلَّ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غَالٍ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وَنَفِيسٍ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خِدْمَةِ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الْحَرَمَيْنِ،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وَقَاصِدِيهِمَا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ضُيُوفِ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الرَّحْمَنِ،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وَلِرِجَالِ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أَمْنِهَا،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وَلِجَمِيعِ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الْقَائِمِينَ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خِدْمَةِ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الْحَجِيجِ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وَتَيْسِيرِ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حَجِّهِمْ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1AC5A56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وَالْإِشَادَةُ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تَشْهَدُهُ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خِدْمَاتُ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الْحَجِّ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تَطَوُّعٍ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مُتَوَاصِلٍ،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وَتَوَسُّعٍ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كَبِيرٍ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الْمَشْرُوعَاتِ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وَالْبُنَى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التَّحْتِيَّةِ،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وَتَسْخِيرٍ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لِلتِّقْنِيَّاتِ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الْحَدِيثَةِ،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يُيَسِّرُ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الْحُجَّاجِ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أَدَاءَ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نُسُكِهِمْ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بِطُمَأْنِينَةٍ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وَيُسْرٍ،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وَكَذَلِكَ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الدُّعَاءُ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لِسَائِرِ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بِلَادِ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الْمُسْلِمِينَ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C128482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فَاتَّقُوْا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وَعَظِّمُوا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شَعَائِرَهُ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وَحُرُمَاتِهِ،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وَاجْتَهِدُوا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تَحْصِيلِ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مَرْضَاتِهِ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F20483F" w14:textId="77777777" w:rsid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عِبَادَ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اللهِ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جَلَّ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عُلَاهُ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-: ﴿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وَمَلَائِكَتَهُ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يُصَلُّونَ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آَمَنُوا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صَلُّوا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وَسَلِّمُوا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تَسْلِيمًا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﴾ [19]. </w:t>
      </w:r>
    </w:p>
    <w:p w14:paraId="4D726550" w14:textId="44D3DF09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اللَّهُمَّ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صَلِّ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وَسَلِّمْ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وَبَارِكْ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عَبْدِكَ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وَنَبِيِّكَ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مُحَمَّدٍ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ارْضَ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الْخُلَفَاءِ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الرَّاشِدِينَ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أَبِي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بَكْرٍ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وَعُمَرَ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وَعُثْمَانَ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وَعَلِيٍّ،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وَأُمَّهَاتِ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الْمُؤْمِنِينَ،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وَالصَّحَابَةِ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أَجْمَعِيْنَ،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وَأَتْبَاعِهِمْ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بِإِحْسَانٍ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يَوْمِ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الدِّينِ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8A59218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أَعِزَّ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الْإِسْلَامَ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وَالْمُسْلِمِيْنَ،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وَأَذِلَّ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الشِّرْكَ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وَالْمُشْرِكِيْنَ،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وَانْصُرْ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عِبَادَكَ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الْمُوَحِّدِيْنَ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آمِنَّا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أَوْطَانِنَا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وَأَصْلِحْ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وُلَاةَ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أُمُورِنَا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2E26900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وَفِّقْ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وَلِيَّ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أَمْرِنَا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خَادِمَ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الْحَرَمَيْنِ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الشَّرِيفَيْنِ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الْمَلِكَ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سَلْمَانَ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بْنَ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عَبْدِالْعَزِيزِ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آلَ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سُعُود،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وَوَلِيَّ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عَهْدِهِ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الْأَمِينَ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صَاحِبَ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السُّمُوِّ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الْمَلَكِيِّ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الْأَمِيرَ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مُحَمَّدَ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بْنَ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سَلْمَانَ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عَبْدِالْعَزِيزِ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بِتَوْفِيقِكَ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وَتَأْيِيدِكَ،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رَبَّ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الْعَالَمِينَ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اجْزِهِمْ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خَيْرَ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الْجَزَاءِ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وَأَوْفَرَهُ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شَرَّفْتَ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هَذِهِ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الْبِلَادَ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الْمُبَارَكَةَ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المَمْلَكَةَ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العَرَبِيَّةَ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السَّعُودِيَّةَ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وَوُلَاةَ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أَمْرِهَا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خِدْمَةِ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كِتَابِ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تَعَالَى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وَأَهْلِهِ،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وَرِعَايَةِ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الْمُسَابَقَاتِ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الْقُرْآنِيَّةِ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الْمَحَلِّيَّةِ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وَالدَّوْلِيَّةِ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لِعِدَّةِ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عُقُودٍ،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إِضَافَةً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خِدْمَتِهِمُ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الْجَلِيلَةِ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لِلْحَرَمَيْنِ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الشَّرِيفَيْنِ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وَقَاصِدِيهِمَا،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وَتَسْخِيرِ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كُلِّ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غَالٍ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وَنَفِيسٍ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لِلتَّيْسِيرِ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ضُيُوفِ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الرَّحْمَنِ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اجْعَلْ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مَوَازِينِ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حَسَنَاتِهِمْ،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وَأَيِّدْهُمْ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بِالْحَقِّ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وَأَيِّدِ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الْحَقَّ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بِهِمْ،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وَأَدِمْ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عَلَيْهِمْ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نِعْمَةَ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الصِّحَّةِ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وَالْعَافِيَةِ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وَالتَّسْدِيدِ،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وَاجْعَلِ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النَّاسَ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يَلْهَجُونَ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بِالدُّعَاءِ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وَلِهَذِهِ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الْبِلَادِ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نَظِيرَ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خِدْمَاتِهِمْ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لِلْإِسْلَامِ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وَالْمُسْلِمِينَ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2E30D61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انْصُرْ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جُنُودَنَا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الْمُرَابِطِينَ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ضِدَّ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الْمُعْتَدِينِ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عَلَيْكَ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بِالْيَهُودِ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الْغَاصِبِينَ،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وَالنَّصَارَى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الظَّالِمِينَ،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وَالْمَجُوسِ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الْحَاقِدِينَ،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وَأَعْوَانِهِمْ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رَبَّ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الْعَالَمِينَ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B84F6B0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أَرَادَ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بِلَادَنَا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وَعَقِيْدَتَنَا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وَقَادَتَنَا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وَرِجَالَ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أمْنِنَا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بِسُوءٍ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فَأَشْغِلْهُ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بِنَفْسِهِ،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وَرُدَّ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كَيْدَهُ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نَحْرِهِ،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وَاجْعَلْ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تَدْمِيرَهُ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تَدْمِيراً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عَلَيْهِ،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قَوِيُّ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عَزِيْزُ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6F89D7A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فَرِّجْ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هَمَّ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الْمَهْمُومِيْنَ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الْمُسْلِمِيْنَ،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وَنَفِّسْ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كَرْبَ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الْمَكْرُوبِيْنَ،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وَاقْضِ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الدَّيْنَ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الْمَدِينِيْنَ،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وَاشْفِ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مَرْضَاهُمْ،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وَاغْفِر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|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لِمَوْتَاهُم،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رَبَّ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الْعَالَمِينَ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ABE0C23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احْفَظْ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حُجَّاجَ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بَيْتِكَ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الْحَرَامِ،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وَاحْذَرِ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السَّيِّئَاتِ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عَنْهُمْ،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وَاحْرِسْهُمْ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بِعَيْنِكَ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الَّتِي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تَنَامُ،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وَأَعِدْهُمْ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دِيَارِهِمْ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سَالِمِينَ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غَانِمِينَ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مَقْبُولِينَ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7E48B1B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ادْفَعْ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عَنَّا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الْغَلَاءَ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وَالْوَبَاءَ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وَالرِّبَا،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وَالزِّنَا،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وَالزَّلَازِلَ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وَالْمِحَنَ،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وَسُوءَ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الْفِتَنِ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ظَهَرَ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بَطَنَ،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بَلَدِنَا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هَذَا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خَاصَّةً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وَسَائِرِ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بِلَادِ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الْمُسْلِمِينَ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عَامَّةً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99DDC49" w14:textId="77777777" w:rsid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عِبَادَ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اللهِ</w:t>
      </w:r>
      <w:r w:rsidRPr="009F79A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يَأْمُرُ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بِالْعَدْلِ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وَالْإِحْسَانِ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وَإِيتَاءِ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ذِي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الْقُرْبَى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وَيَنْهَى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الْفَحْشَاءِ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وَالْمُنْكَرِ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وَالْبَغْيِ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يَعِظُكُمْ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لَعَلَّكُمْ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تَذَكَّرُونَ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﴾ [19]. </w:t>
      </w:r>
    </w:p>
    <w:p w14:paraId="25B97655" w14:textId="24F156DB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فَاذْكُرُوا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الْعَظِيمَ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الْجَلِيلَ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يَذْكُرْكُمْ،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وَاشْكُرُوهُ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نِعَمِهِ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يَزِدْكُمْ،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وَلَذِكْرُ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أَكْبَرُ،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وَاللهُ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يَعْلَمُ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تَصْنَعُونَ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6FD6774" w14:textId="3AF4AB66" w:rsidR="009F79A9" w:rsidRPr="009F79A9" w:rsidRDefault="009F79A9" w:rsidP="009F79A9">
      <w:pPr>
        <w:jc w:val="both"/>
        <w:rPr>
          <w:rFonts w:ascii="Traditional Arabic" w:hAnsi="Traditional Arabic" w:cs="PT Bold Heading"/>
          <w:sz w:val="28"/>
          <w:szCs w:val="28"/>
          <w:rtl/>
        </w:rPr>
      </w:pPr>
      <w:r w:rsidRPr="009F79A9">
        <w:rPr>
          <w:rFonts w:ascii="Traditional Arabic" w:hAnsi="Traditional Arabic" w:cs="PT Bold Heading" w:hint="cs"/>
          <w:sz w:val="28"/>
          <w:szCs w:val="28"/>
          <w:rtl/>
        </w:rPr>
        <w:t>الهوامش</w:t>
      </w:r>
      <w:r w:rsidRPr="009F79A9">
        <w:rPr>
          <w:rFonts w:ascii="Traditional Arabic" w:hAnsi="Traditional Arabic" w:cs="PT Bold Heading" w:hint="cs"/>
          <w:sz w:val="28"/>
          <w:szCs w:val="28"/>
          <w:rtl/>
        </w:rPr>
        <w:t>:</w:t>
      </w:r>
    </w:p>
    <w:p w14:paraId="5276BF68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[1]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عمران،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97.</w:t>
      </w:r>
    </w:p>
    <w:p w14:paraId="3099D2B2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[2]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مسنده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(2480)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وأبو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داود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(1721)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وصححه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الجامع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(3187).</w:t>
      </w:r>
    </w:p>
    <w:p w14:paraId="1834CF4F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[3]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البقرة،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286.</w:t>
      </w:r>
    </w:p>
    <w:p w14:paraId="3D01B89B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[4]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البقرة،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185.</w:t>
      </w:r>
    </w:p>
    <w:p w14:paraId="0613E0EA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[5]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صحيحه،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الحج،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استحباب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رمي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جمرة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العقبة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راكباً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النحر،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(1297).</w:t>
      </w:r>
    </w:p>
    <w:p w14:paraId="43A812E0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[6]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النساء،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59.</w:t>
      </w:r>
    </w:p>
    <w:p w14:paraId="21E8F91D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[7]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البقرة،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190.</w:t>
      </w:r>
    </w:p>
    <w:p w14:paraId="01A989EE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[8]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المسند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(1/313)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وابن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(2341)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وصححه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إرواء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الغليل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(896).</w:t>
      </w:r>
    </w:p>
    <w:p w14:paraId="601D325F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[9]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البقرة،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195.</w:t>
      </w:r>
    </w:p>
    <w:p w14:paraId="5B224838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[10]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صحيحه،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الحج،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الإفاضة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عرفات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المزدلفة،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(1282).</w:t>
      </w:r>
    </w:p>
    <w:p w14:paraId="4D396C40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[11]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(10)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ومسلم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(41).</w:t>
      </w:r>
    </w:p>
    <w:p w14:paraId="2EFAC046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[12]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البقرة،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197.</w:t>
      </w:r>
    </w:p>
    <w:p w14:paraId="64AEFBEB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[13]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شيبة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المصنف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(3/140)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والبيهقي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السنن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الكبرى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(5/44).</w:t>
      </w:r>
    </w:p>
    <w:p w14:paraId="280352F2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[14]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الفاكهي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أخبار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مكة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(1/437)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وابن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جرير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تفسيره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بسند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291C8F6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[15]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(1549)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ومسلم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(1184).</w:t>
      </w:r>
    </w:p>
    <w:p w14:paraId="4DD73DF0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[16]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المائدة،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1.</w:t>
      </w:r>
    </w:p>
    <w:p w14:paraId="556FFF58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[17]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النساء،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58.</w:t>
      </w:r>
    </w:p>
    <w:p w14:paraId="44A3C708" w14:textId="77777777" w:rsidR="009F79A9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[18]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(7495)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وأبو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داود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(4811)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وصححه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السلسلة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الصحيحة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برقم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(416).</w:t>
      </w:r>
    </w:p>
    <w:p w14:paraId="00DE9AF2" w14:textId="5A17659B" w:rsidR="00F0724B" w:rsidRPr="009F79A9" w:rsidRDefault="009F79A9" w:rsidP="009F79A9">
      <w:pPr>
        <w:jc w:val="both"/>
        <w:rPr>
          <w:rFonts w:ascii="Traditional Arabic" w:hAnsi="Traditional Arabic" w:cs="Traditional Arabic"/>
          <w:sz w:val="36"/>
          <w:szCs w:val="36"/>
        </w:rPr>
      </w:pP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[19]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النحل،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79A9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9F79A9">
        <w:rPr>
          <w:rFonts w:ascii="Traditional Arabic" w:hAnsi="Traditional Arabic" w:cs="Traditional Arabic"/>
          <w:sz w:val="36"/>
          <w:szCs w:val="36"/>
          <w:rtl/>
        </w:rPr>
        <w:t>: 90.</w:t>
      </w:r>
    </w:p>
    <w:sectPr w:rsidR="00F0724B" w:rsidRPr="009F79A9" w:rsidSect="00F072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A9"/>
    <w:rsid w:val="006F08D9"/>
    <w:rsid w:val="009F79A9"/>
    <w:rsid w:val="00EB051D"/>
    <w:rsid w:val="00ED51BB"/>
    <w:rsid w:val="00EF12AD"/>
    <w:rsid w:val="00F0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E7D0F5"/>
  <w15:chartTrackingRefBased/>
  <w15:docId w15:val="{D75829EC-F901-447C-981A-E967F567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F7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7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7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7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7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7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7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7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7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F7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F7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F7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F79A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F79A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F79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F79A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F79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F79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7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F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7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F7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7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F79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79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79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7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F79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7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2026-05-17T16:29:00Z</dcterms:created>
  <dcterms:modified xsi:type="dcterms:W3CDTF">2026-05-17T16:42:00Z</dcterms:modified>
</cp:coreProperties>
</file>