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80A3" w14:textId="4438E440" w:rsidR="00C4590E" w:rsidRPr="006A5882" w:rsidRDefault="00C4590E">
      <w:pPr>
        <w:rPr>
          <w:b/>
          <w:bCs/>
          <w:u w:val="single"/>
          <w:rtl/>
        </w:rPr>
      </w:pPr>
      <w:r w:rsidRPr="00A750DE">
        <w:rPr>
          <w:rFonts w:hint="cs"/>
          <w:rtl/>
          <w:lang w:bidi="ar-EG"/>
        </w:rPr>
        <w:t xml:space="preserve">                             </w:t>
      </w:r>
      <w:r w:rsidRPr="006A5882">
        <w:rPr>
          <w:rFonts w:hint="cs"/>
          <w:b/>
          <w:bCs/>
          <w:u w:val="single"/>
          <w:rtl/>
          <w:lang w:bidi="ar-EG"/>
        </w:rPr>
        <w:t xml:space="preserve">بسم الله الرحمن الرحيم </w:t>
      </w:r>
    </w:p>
    <w:p w14:paraId="715033CE" w14:textId="4D72DF6D" w:rsidR="00C4590E" w:rsidRPr="00A750DE" w:rsidRDefault="006A5882">
      <w:pPr>
        <w:rPr>
          <w:b/>
          <w:bCs/>
          <w:rtl/>
        </w:rPr>
      </w:pPr>
      <w:r w:rsidRPr="00A750DE">
        <w:rPr>
          <w:rFonts w:hint="cs"/>
          <w:b/>
          <w:bCs/>
          <w:rtl/>
        </w:rPr>
        <w:t xml:space="preserve">                    </w:t>
      </w:r>
      <w:r w:rsidR="00C4590E" w:rsidRPr="00A750DE">
        <w:rPr>
          <w:rFonts w:hint="cs"/>
          <w:b/>
          <w:bCs/>
          <w:rtl/>
        </w:rPr>
        <w:t>عندما ي</w:t>
      </w:r>
      <w:r w:rsidR="002A6894">
        <w:rPr>
          <w:rFonts w:hint="cs"/>
          <w:b/>
          <w:bCs/>
          <w:rtl/>
        </w:rPr>
        <w:t>ُ</w:t>
      </w:r>
      <w:r w:rsidR="00C4590E" w:rsidRPr="00A750DE">
        <w:rPr>
          <w:rFonts w:hint="cs"/>
          <w:b/>
          <w:bCs/>
          <w:rtl/>
        </w:rPr>
        <w:t>ضي</w:t>
      </w:r>
      <w:r w:rsidR="002A6894">
        <w:rPr>
          <w:rFonts w:hint="cs"/>
          <w:b/>
          <w:bCs/>
          <w:rtl/>
        </w:rPr>
        <w:t>َّ</w:t>
      </w:r>
      <w:r w:rsidR="00C4590E" w:rsidRPr="00A750DE">
        <w:rPr>
          <w:rFonts w:hint="cs"/>
          <w:b/>
          <w:bCs/>
          <w:rtl/>
        </w:rPr>
        <w:t xml:space="preserve">ق </w:t>
      </w:r>
      <w:r w:rsidRPr="00A750DE">
        <w:rPr>
          <w:rFonts w:hint="cs"/>
          <w:b/>
          <w:bCs/>
          <w:rtl/>
        </w:rPr>
        <w:t xml:space="preserve">الخناق على المستضعفين </w:t>
      </w:r>
    </w:p>
    <w:p w14:paraId="3867D18A" w14:textId="22DA4BCA" w:rsidR="006A5882" w:rsidRPr="00A750DE" w:rsidRDefault="006A5882" w:rsidP="006A5882">
      <w:pPr>
        <w:rPr>
          <w:rFonts w:hint="cs"/>
          <w:b/>
          <w:bCs/>
          <w:rtl/>
        </w:rPr>
      </w:pPr>
      <w:r w:rsidRPr="00A750DE">
        <w:rPr>
          <w:rFonts w:hint="cs"/>
          <w:b/>
          <w:bCs/>
          <w:rtl/>
        </w:rPr>
        <w:t>الحمد لله مجيب دعوة المضطرين، وكاشف البلوى عن المؤمنين، وقاهر الجبابرة والظالمين المعتدين.</w:t>
      </w:r>
    </w:p>
    <w:p w14:paraId="7EF84FFB" w14:textId="09981E07" w:rsidR="006A5882" w:rsidRPr="00A750DE" w:rsidRDefault="006A5882" w:rsidP="00464F77">
      <w:pPr>
        <w:rPr>
          <w:rFonts w:hint="cs"/>
          <w:b/>
          <w:bCs/>
          <w:rtl/>
        </w:rPr>
      </w:pPr>
      <w:r w:rsidRPr="00A750DE">
        <w:rPr>
          <w:rFonts w:hint="cs"/>
          <w:b/>
          <w:bCs/>
          <w:rtl/>
        </w:rPr>
        <w:t>وأشهد أن لا إله إلا الله وحده ربي لا شريك له، ولي الصالحين</w:t>
      </w:r>
      <w:r w:rsidR="00A750DE">
        <w:rPr>
          <w:rFonts w:hint="cs"/>
          <w:b/>
          <w:bCs/>
          <w:rtl/>
        </w:rPr>
        <w:t xml:space="preserve">، </w:t>
      </w:r>
      <w:r w:rsidRPr="00A750DE">
        <w:rPr>
          <w:rFonts w:hint="cs"/>
          <w:b/>
          <w:bCs/>
          <w:rtl/>
        </w:rPr>
        <w:t>وأشهد أن محمداً عبده ورسوله، أرسله الله رحمة للعالمين، أرسله بالهدى ودين الحق ليظهره على الدين كله ولو كره الكافرون، ولو كره المشركون، ولو كره المنافقون، صلى الله وسلم عليه وعلى آله وصحبه وسلم تسليماً كثيراً إلى يوم الدين.</w:t>
      </w:r>
    </w:p>
    <w:p w14:paraId="70FC5B67" w14:textId="2CDD49CB" w:rsidR="006A5882" w:rsidRPr="00A750DE" w:rsidRDefault="006A5882" w:rsidP="00464F77">
      <w:pPr>
        <w:rPr>
          <w:rFonts w:hint="cs"/>
          <w:b/>
          <w:bCs/>
          <w:rtl/>
        </w:rPr>
      </w:pPr>
      <w:r w:rsidRPr="00A750DE">
        <w:rPr>
          <w:rFonts w:hint="cs"/>
          <w:b/>
          <w:bCs/>
          <w:rtl/>
        </w:rPr>
        <w:t>﴿يَا أَيُّهَا الَّذِينَ آمَنُوا اتَّقُوا اللَّهَ حَقَّ تُقَاتِهِ وَلَا تَمُوتُنَّ إِلَّا وَأَنْتُمْ مُسْلِمُونَ﴾ [آل عمران: 102].</w:t>
      </w:r>
    </w:p>
    <w:p w14:paraId="163A1777" w14:textId="29D52784" w:rsidR="006A5882" w:rsidRPr="00A750DE" w:rsidRDefault="006A5882" w:rsidP="00464F77">
      <w:pPr>
        <w:rPr>
          <w:rFonts w:hint="cs"/>
          <w:b/>
          <w:bCs/>
          <w:rtl/>
        </w:rPr>
      </w:pPr>
      <w:r w:rsidRPr="00A750DE">
        <w:rPr>
          <w:rFonts w:hint="cs"/>
          <w:b/>
          <w:bCs/>
          <w:rtl/>
        </w:rPr>
        <w:t>﴿يَا أَيُّهَا النَّاسُ اتَّقُوا رَبَّكُمُ الَّذِي خَلَقَكُمْ مِنْ نَفْسٍ وَاحِدَةٍ وَخَلَقَ مِنْهَا زَوْجَهَا وَبَثَّ مِنْهُمَا رِجَالًا كَثِيرًا وَنِسَاءً وَاتَّقُوا اللَّهَ الَّذِي تَسَاءَلُونَ بِهِ وَالْأَرْحَامَ ۚ إِنَّ اللَّهَ كَانَ عَلَيْكُمْ رَقِيبًا﴾ [النساء: 1].</w:t>
      </w:r>
    </w:p>
    <w:p w14:paraId="7CE6C9D8" w14:textId="0C371477" w:rsidR="006A5882" w:rsidRPr="00A750DE" w:rsidRDefault="006A5882" w:rsidP="00464F77">
      <w:pPr>
        <w:rPr>
          <w:rFonts w:hint="cs"/>
          <w:b/>
          <w:bCs/>
          <w:rtl/>
        </w:rPr>
      </w:pPr>
      <w:r w:rsidRPr="00A750DE">
        <w:rPr>
          <w:rFonts w:hint="cs"/>
          <w:b/>
          <w:bCs/>
          <w:rtl/>
        </w:rPr>
        <w:t>﴿يَا أَيُّهَا النَّاسُ اتَّقُوا رَبَّكُمْ ۚ إِنَّ زَلْزَلَةَ السَّاعَةِ شَيْءٌ عَظِيمٌ ۝ يَوْمَ تَرَوْنَهَا تَذْهَلُ كُلُّ مُرْضِعَةٍ عَمَّا أَرْضَعَتْ وَتَضَعُ كُلُّ ذَاتِ حَمْلٍ حَمْلَهَا وَتَرَى النَّاسَ سُكَارَىٰ وَمَا هُمْ بِسُكَارَىٰ وَلَٰكِنَّ عَذَابَ اللَّهِ شَدِيدٌ﴾ [الحج: 1-2].</w:t>
      </w:r>
    </w:p>
    <w:p w14:paraId="3CDA6A31" w14:textId="77777777" w:rsidR="006A5882" w:rsidRPr="00A750DE" w:rsidRDefault="006A5882">
      <w:pPr>
        <w:rPr>
          <w:rFonts w:hint="cs"/>
          <w:b/>
          <w:bCs/>
          <w:rtl/>
        </w:rPr>
      </w:pPr>
      <w:r w:rsidRPr="00A750DE">
        <w:rPr>
          <w:rFonts w:hint="cs"/>
          <w:b/>
          <w:bCs/>
          <w:rtl/>
        </w:rPr>
        <w:t>أما بعد، فإن أصدق الحديث كلام الله، وخير الهدي هدي محمد ﷺ، وشر الأمور محدثاتها، وكل محدثة بدعة، وكل بدعة ضلالة. (رواه مسلم).</w:t>
      </w:r>
    </w:p>
    <w:p w14:paraId="7A02CF99" w14:textId="46C69321" w:rsidR="006A5882" w:rsidRPr="00A750DE" w:rsidRDefault="006A5882" w:rsidP="009840A9">
      <w:pPr>
        <w:rPr>
          <w:rFonts w:hint="cs"/>
          <w:b/>
          <w:bCs/>
          <w:rtl/>
        </w:rPr>
      </w:pPr>
      <w:r w:rsidRPr="00A750DE">
        <w:rPr>
          <w:rFonts w:hint="cs"/>
          <w:b/>
          <w:bCs/>
          <w:rtl/>
        </w:rPr>
        <w:t>فيا أيها الأحباب الكرام في الله، عندما ي</w:t>
      </w:r>
      <w:r w:rsidR="009840A9">
        <w:rPr>
          <w:rFonts w:hint="cs"/>
          <w:b/>
          <w:bCs/>
          <w:rtl/>
        </w:rPr>
        <w:t>ُ</w:t>
      </w:r>
      <w:r w:rsidRPr="00A750DE">
        <w:rPr>
          <w:rFonts w:hint="cs"/>
          <w:b/>
          <w:bCs/>
          <w:rtl/>
        </w:rPr>
        <w:t>ضيق الخناق على المسلم فلا يستطيع الانتصار لنفسه، ولا يستطيع الثأر لإخوانه، مقهوراً مغلوباً على أمره لا يملك شيئاً، هنا في أحلك الظروف تفتح السماء أبوابها، فيرفع أكف الضراعة إلى الله عز وجل، فيأتيه المدد من رب الأرباب ومهيئ الأسباب جل جلاله وتقدست أسماؤه وصفاته.</w:t>
      </w:r>
    </w:p>
    <w:p w14:paraId="1A65481A" w14:textId="6A20541B" w:rsidR="006A5882" w:rsidRPr="00A750DE" w:rsidRDefault="006A5882" w:rsidP="009840A9">
      <w:pPr>
        <w:rPr>
          <w:rFonts w:hint="cs"/>
          <w:b/>
          <w:bCs/>
          <w:rtl/>
        </w:rPr>
      </w:pPr>
      <w:r w:rsidRPr="00A750DE">
        <w:rPr>
          <w:rFonts w:hint="cs"/>
          <w:b/>
          <w:bCs/>
          <w:rtl/>
        </w:rPr>
        <w:t>يأتيه المدد من السماء، يأتيه المدد من القهار، يأتيه المدد من الجبار، يأتيه المدد من المتكبر، من القاهر، من العزيز، من مالك الملك جل جلاله سبحانه.</w:t>
      </w:r>
    </w:p>
    <w:p w14:paraId="20F032D4" w14:textId="61F3E8F6" w:rsidR="006A5882" w:rsidRPr="00A750DE" w:rsidRDefault="006A5882" w:rsidP="009840A9">
      <w:pPr>
        <w:rPr>
          <w:rFonts w:hint="cs"/>
          <w:b/>
          <w:bCs/>
          <w:rtl/>
        </w:rPr>
      </w:pPr>
      <w:r w:rsidRPr="00A750DE">
        <w:rPr>
          <w:rFonts w:hint="cs"/>
          <w:b/>
          <w:bCs/>
          <w:rtl/>
        </w:rPr>
        <w:t>تفتح السماء أبوابها فيلجأ إلى الله، لأنه نظر يمنة ويسرة، ونظر إلى الأمام وإلى الوراء، فلم يجد أحداً ينقذه، ولم يجد أحداً يكشف ما به من ضيق وهم ومصائب.</w:t>
      </w:r>
    </w:p>
    <w:p w14:paraId="15059D06" w14:textId="3A47B377" w:rsidR="006A5882" w:rsidRPr="00A750DE" w:rsidRDefault="006A5882" w:rsidP="00555738">
      <w:pPr>
        <w:rPr>
          <w:rFonts w:hint="cs"/>
          <w:b/>
          <w:bCs/>
          <w:rtl/>
        </w:rPr>
      </w:pPr>
      <w:r w:rsidRPr="00A750DE">
        <w:rPr>
          <w:rFonts w:hint="cs"/>
          <w:b/>
          <w:bCs/>
          <w:rtl/>
        </w:rPr>
        <w:t>فهنا علم علماً يقينياً أن الذي يكشف البلوى هو الله، وأن الذي يجيب دعوة المضطر هو الله، وأن الذي يكشف الهموم والغموم هو الله، وأن الذي بيده كل شيء إذا قال له كن فيكون هو الله جل جلاله.</w:t>
      </w:r>
    </w:p>
    <w:p w14:paraId="3F1AA1D0" w14:textId="756141C6" w:rsidR="006A5882" w:rsidRPr="00A750DE" w:rsidRDefault="006A5882" w:rsidP="00555738">
      <w:pPr>
        <w:rPr>
          <w:rFonts w:hint="cs"/>
          <w:b/>
          <w:bCs/>
          <w:rtl/>
        </w:rPr>
      </w:pPr>
      <w:r w:rsidRPr="00A750DE">
        <w:rPr>
          <w:rFonts w:hint="cs"/>
          <w:b/>
          <w:bCs/>
          <w:rtl/>
        </w:rPr>
        <w:t>ما أصاب المسلمين اليوم من ذل وهوان وانكسار وانحطاط إلا عندما فقدوا الاتصال بالله سبحانه، واتصلوا بغير الله فخذلهم الله.</w:t>
      </w:r>
    </w:p>
    <w:p w14:paraId="56781CC5" w14:textId="7139D68C" w:rsidR="006A5882" w:rsidRPr="00A750DE" w:rsidRDefault="006A5882" w:rsidP="00555738">
      <w:pPr>
        <w:rPr>
          <w:rFonts w:hint="cs"/>
          <w:b/>
          <w:bCs/>
          <w:rtl/>
        </w:rPr>
      </w:pPr>
      <w:r w:rsidRPr="00A750DE">
        <w:rPr>
          <w:rFonts w:hint="cs"/>
          <w:b/>
          <w:bCs/>
          <w:rtl/>
        </w:rPr>
        <w:t>إن المسلمين المستضعفين اليوم معهم سلاح عظيم، سلاح فتاك، إن رحمة الله عز وجل تتجلى في هذا السلاح الفتاك، إنه سلاح المظلومين، وسلاح المستضعفين، وسلاح المقهورين، إنه سلاح أقوى من طائرات المجرمين وصواريخهم ودباباتهم وجيوشهم، إنه سلاح الدعاء واللجوء إلى الله سبحانه.</w:t>
      </w:r>
    </w:p>
    <w:p w14:paraId="3ACE0CD9" w14:textId="2035020A" w:rsidR="006A5882" w:rsidRPr="00A750DE" w:rsidRDefault="006A5882" w:rsidP="00555738">
      <w:pPr>
        <w:rPr>
          <w:rFonts w:hint="cs"/>
          <w:b/>
          <w:bCs/>
          <w:rtl/>
        </w:rPr>
      </w:pPr>
      <w:r w:rsidRPr="00A750DE">
        <w:rPr>
          <w:rFonts w:hint="cs"/>
          <w:b/>
          <w:bCs/>
          <w:rtl/>
        </w:rPr>
        <w:t>لا يوجد أعظم من هذا السلاح أبداً.</w:t>
      </w:r>
    </w:p>
    <w:p w14:paraId="739B3CC7" w14:textId="66F0030A" w:rsidR="006A5882" w:rsidRPr="00A750DE" w:rsidRDefault="006A5882" w:rsidP="00E0625F">
      <w:pPr>
        <w:rPr>
          <w:rFonts w:hint="cs"/>
          <w:b/>
          <w:bCs/>
          <w:rtl/>
        </w:rPr>
      </w:pPr>
      <w:r w:rsidRPr="00A750DE">
        <w:rPr>
          <w:rFonts w:hint="cs"/>
          <w:b/>
          <w:bCs/>
          <w:rtl/>
        </w:rPr>
        <w:t>قال الله تعالى:</w:t>
      </w:r>
    </w:p>
    <w:p w14:paraId="75E923D5" w14:textId="369D7DAA" w:rsidR="006A5882" w:rsidRPr="00A750DE" w:rsidRDefault="006A5882" w:rsidP="00E0625F">
      <w:pPr>
        <w:rPr>
          <w:rFonts w:hint="cs"/>
          <w:b/>
          <w:bCs/>
          <w:rtl/>
        </w:rPr>
      </w:pPr>
      <w:r w:rsidRPr="00A750DE">
        <w:rPr>
          <w:rFonts w:hint="cs"/>
          <w:b/>
          <w:bCs/>
          <w:rtl/>
        </w:rPr>
        <w:t>﴿أَمَّنْ يُجِيبُ الْمُضْطَرَّ إِذَا دَعَاهُ وَيَكْشِفُ السُّوءَ وَيَجْعَلُكُمْ خُلَفَاءَ الْأَرْضِ ۗ أَإِلَٰهٌ مَعَ اللَّهِ ۚ قَلِيلًا مَا تَذَكَّرُونَ﴾ [النمل: 62].</w:t>
      </w:r>
    </w:p>
    <w:p w14:paraId="756ADD99" w14:textId="45D530D9" w:rsidR="006A5882" w:rsidRPr="00A750DE" w:rsidRDefault="006A5882" w:rsidP="00E0625F">
      <w:pPr>
        <w:rPr>
          <w:rFonts w:hint="cs"/>
          <w:b/>
          <w:bCs/>
          <w:rtl/>
        </w:rPr>
      </w:pPr>
      <w:r w:rsidRPr="00A750DE">
        <w:rPr>
          <w:rFonts w:hint="cs"/>
          <w:b/>
          <w:bCs/>
          <w:rtl/>
        </w:rPr>
        <w:t>إن الابتلاءات والمحن تجعلنا نعود إلى الله في أحلك الظروف، ونعلم أن هناك رباً كريماً، وأن هناك رباً عظيماً يُلجأ إليه في الملمات، في السراء والضراء.</w:t>
      </w:r>
    </w:p>
    <w:p w14:paraId="466523F5" w14:textId="3D8CD72E" w:rsidR="006A5882" w:rsidRPr="00A750DE" w:rsidRDefault="006A5882" w:rsidP="00E0625F">
      <w:pPr>
        <w:rPr>
          <w:rFonts w:hint="cs"/>
          <w:b/>
          <w:bCs/>
          <w:rtl/>
        </w:rPr>
      </w:pPr>
      <w:r w:rsidRPr="00A750DE">
        <w:rPr>
          <w:rFonts w:hint="cs"/>
          <w:b/>
          <w:bCs/>
          <w:rtl/>
        </w:rPr>
        <w:t>إذا لجأت إليه في السراء عرفك في الضراء.</w:t>
      </w:r>
    </w:p>
    <w:p w14:paraId="6538565B" w14:textId="7B6DE4C5" w:rsidR="006A5882" w:rsidRPr="00A750DE" w:rsidRDefault="00EC5480" w:rsidP="00E0625F">
      <w:pPr>
        <w:rPr>
          <w:rFonts w:hint="cs"/>
          <w:b/>
          <w:bCs/>
          <w:rtl/>
        </w:rPr>
      </w:pPr>
      <w:r>
        <w:rPr>
          <w:rFonts w:hint="cs"/>
          <w:b/>
          <w:bCs/>
          <w:rtl/>
        </w:rPr>
        <w:t>و</w:t>
      </w:r>
      <w:r w:rsidR="006A5882" w:rsidRPr="00A750DE">
        <w:rPr>
          <w:rFonts w:hint="cs"/>
          <w:b/>
          <w:bCs/>
          <w:rtl/>
        </w:rPr>
        <w:t>قال الله تعالى:</w:t>
      </w:r>
    </w:p>
    <w:p w14:paraId="1D03FA53" w14:textId="6576819E" w:rsidR="006A5882" w:rsidRPr="00A750DE" w:rsidRDefault="006A5882" w:rsidP="00E0625F">
      <w:pPr>
        <w:rPr>
          <w:rFonts w:hint="cs"/>
          <w:b/>
          <w:bCs/>
          <w:rtl/>
        </w:rPr>
      </w:pPr>
      <w:r w:rsidRPr="00A750DE">
        <w:rPr>
          <w:rFonts w:hint="cs"/>
          <w:b/>
          <w:bCs/>
          <w:rtl/>
        </w:rPr>
        <w:t>﴿وَقَالَ رَبُّكُمُ ادْعُونِي أَسْتَجِبْ لَكُمْ ۚ إِنَّ الَّذِينَ يَسْتَكْبِرُونَ عَنْ عِبَادَتِي سَيَدْخُلُونَ جَهَنَّمَ دَاخِرِينَ﴾ [غافر: 60].</w:t>
      </w:r>
    </w:p>
    <w:p w14:paraId="6D85C382" w14:textId="02BD9F3D" w:rsidR="006A5882" w:rsidRPr="00A750DE" w:rsidRDefault="006A5882" w:rsidP="00EC5480">
      <w:pPr>
        <w:rPr>
          <w:rFonts w:hint="cs"/>
          <w:b/>
          <w:bCs/>
          <w:rtl/>
        </w:rPr>
      </w:pPr>
      <w:r w:rsidRPr="00A750DE">
        <w:rPr>
          <w:rFonts w:hint="cs"/>
          <w:b/>
          <w:bCs/>
          <w:rtl/>
        </w:rPr>
        <w:t>وقال سبحانه:</w:t>
      </w:r>
    </w:p>
    <w:p w14:paraId="041AB849" w14:textId="2875E4E3" w:rsidR="006A5882" w:rsidRPr="00A750DE" w:rsidRDefault="006A5882" w:rsidP="00EC5480">
      <w:pPr>
        <w:rPr>
          <w:rFonts w:hint="cs"/>
          <w:b/>
          <w:bCs/>
          <w:rtl/>
        </w:rPr>
      </w:pPr>
      <w:r w:rsidRPr="00A750DE">
        <w:rPr>
          <w:rFonts w:hint="cs"/>
          <w:b/>
          <w:bCs/>
          <w:rtl/>
        </w:rPr>
        <w:t>﴿وَإِذَا سَأَلَكَ عِبَادِي عَنِّي فَإِنِّي قَرِيبٌ ۖ أُجِيبُ دَعْوَةَ الدَّاعِ إِذَا دَعَانِ﴾ [البقرة: 186].</w:t>
      </w:r>
    </w:p>
    <w:p w14:paraId="2D1336BC" w14:textId="38024073" w:rsidR="006A5882" w:rsidRPr="00A750DE" w:rsidRDefault="006A5882" w:rsidP="00EC5480">
      <w:pPr>
        <w:rPr>
          <w:rFonts w:hint="cs"/>
          <w:b/>
          <w:bCs/>
          <w:rtl/>
        </w:rPr>
      </w:pPr>
      <w:r w:rsidRPr="00A750DE">
        <w:rPr>
          <w:rFonts w:hint="cs"/>
          <w:b/>
          <w:bCs/>
          <w:rtl/>
        </w:rPr>
        <w:t>الجأ إليه وتمسك به سبحانه، تمسك بالعروة الوثقى، والله لن يستطيع أحد أن يضرك بسوء ما دام الإله موجوداً.</w:t>
      </w:r>
    </w:p>
    <w:p w14:paraId="6D57BE4E" w14:textId="3D5A3E98" w:rsidR="006A5882" w:rsidRPr="00A750DE" w:rsidRDefault="006A5882" w:rsidP="00EC5480">
      <w:pPr>
        <w:rPr>
          <w:rFonts w:hint="cs"/>
          <w:b/>
          <w:bCs/>
          <w:rtl/>
        </w:rPr>
      </w:pPr>
      <w:r w:rsidRPr="00A750DE">
        <w:rPr>
          <w:rFonts w:hint="cs"/>
          <w:b/>
          <w:bCs/>
          <w:rtl/>
        </w:rPr>
        <w:t>ولهذا قيل لأحد الصالحين: إنك ستموت.</w:t>
      </w:r>
    </w:p>
    <w:p w14:paraId="000A81D1" w14:textId="7832DAF5" w:rsidR="006A5882" w:rsidRPr="00A750DE" w:rsidRDefault="006A5882" w:rsidP="00EC5480">
      <w:pPr>
        <w:rPr>
          <w:rFonts w:hint="cs"/>
          <w:b/>
          <w:bCs/>
          <w:rtl/>
        </w:rPr>
      </w:pPr>
      <w:r w:rsidRPr="00A750DE">
        <w:rPr>
          <w:rFonts w:hint="cs"/>
          <w:b/>
          <w:bCs/>
          <w:rtl/>
        </w:rPr>
        <w:t>فقال: وإلى أين يذهب بي؟</w:t>
      </w:r>
    </w:p>
    <w:p w14:paraId="0D28E604" w14:textId="76A54500" w:rsidR="006A5882" w:rsidRPr="00A750DE" w:rsidRDefault="006A5882" w:rsidP="00EC5480">
      <w:pPr>
        <w:rPr>
          <w:rFonts w:hint="cs"/>
          <w:b/>
          <w:bCs/>
          <w:rtl/>
        </w:rPr>
      </w:pPr>
      <w:r w:rsidRPr="00A750DE">
        <w:rPr>
          <w:rFonts w:hint="cs"/>
          <w:b/>
          <w:bCs/>
          <w:rtl/>
        </w:rPr>
        <w:t>قالوا: إلى الله.</w:t>
      </w:r>
    </w:p>
    <w:p w14:paraId="08435921" w14:textId="56DDA418" w:rsidR="006A5882" w:rsidRPr="00A750DE" w:rsidRDefault="006A5882" w:rsidP="00EC5480">
      <w:pPr>
        <w:rPr>
          <w:rFonts w:hint="cs"/>
          <w:b/>
          <w:bCs/>
          <w:rtl/>
        </w:rPr>
      </w:pPr>
      <w:r w:rsidRPr="00A750DE">
        <w:rPr>
          <w:rFonts w:hint="cs"/>
          <w:b/>
          <w:bCs/>
          <w:rtl/>
        </w:rPr>
        <w:t>قال: وكيف أخاف الذهاب إلى من لا أرى الخير إلا من عنده؟</w:t>
      </w:r>
    </w:p>
    <w:p w14:paraId="2C4DB0E3" w14:textId="2F9524FD" w:rsidR="006A5882" w:rsidRPr="00A750DE" w:rsidRDefault="006A5882" w:rsidP="00EC5480">
      <w:pPr>
        <w:rPr>
          <w:rFonts w:hint="cs"/>
          <w:b/>
          <w:bCs/>
          <w:rtl/>
        </w:rPr>
      </w:pPr>
      <w:r w:rsidRPr="00A750DE">
        <w:rPr>
          <w:rFonts w:hint="cs"/>
          <w:b/>
          <w:bCs/>
          <w:rtl/>
        </w:rPr>
        <w:t>(من كلام بعض السلف، ولم أقف على إسناد ثابت له).</w:t>
      </w:r>
    </w:p>
    <w:p w14:paraId="6025847F" w14:textId="599B7DB7" w:rsidR="006A5882" w:rsidRPr="00A750DE" w:rsidRDefault="006A5882" w:rsidP="00D61C04">
      <w:pPr>
        <w:rPr>
          <w:rFonts w:hint="cs"/>
          <w:b/>
          <w:bCs/>
          <w:rtl/>
        </w:rPr>
      </w:pPr>
      <w:r w:rsidRPr="00A750DE">
        <w:rPr>
          <w:rFonts w:hint="cs"/>
          <w:b/>
          <w:bCs/>
          <w:rtl/>
        </w:rPr>
        <w:t>ولذلك أيها الكرام، القرآن العظيم فيه من الدروس والعظات والعبر ما الله به عليم، فيه تثبيت للمؤمنين والمظلومين والمستضعفين.</w:t>
      </w:r>
    </w:p>
    <w:p w14:paraId="5CBF6D5F" w14:textId="5585CB07" w:rsidR="006A5882" w:rsidRPr="00A750DE" w:rsidRDefault="006A5882" w:rsidP="00D61C04">
      <w:pPr>
        <w:rPr>
          <w:rFonts w:hint="cs"/>
          <w:b/>
          <w:bCs/>
          <w:rtl/>
        </w:rPr>
      </w:pPr>
      <w:r w:rsidRPr="00A750DE">
        <w:rPr>
          <w:rFonts w:hint="cs"/>
          <w:b/>
          <w:bCs/>
          <w:rtl/>
        </w:rPr>
        <w:t>كيف لا والله عز وجل يمدح كتابه فيقول:</w:t>
      </w:r>
    </w:p>
    <w:p w14:paraId="73315366" w14:textId="721A1B98" w:rsidR="006A5882" w:rsidRPr="00A750DE" w:rsidRDefault="006A5882" w:rsidP="00D61C04">
      <w:pPr>
        <w:rPr>
          <w:rFonts w:hint="cs"/>
          <w:b/>
          <w:bCs/>
          <w:rtl/>
        </w:rPr>
      </w:pPr>
      <w:r w:rsidRPr="00A750DE">
        <w:rPr>
          <w:rFonts w:hint="cs"/>
          <w:b/>
          <w:bCs/>
          <w:rtl/>
        </w:rPr>
        <w:t>﴿لَقَدْ أَنْزَلْنَا إِلَيْكُمْ كِتَابًا فِيهِ ذِكْرُكُمْ ۖ أَفَلَا تَعْقِلُونَ﴾ [الأنبياء: 10].</w:t>
      </w:r>
    </w:p>
    <w:p w14:paraId="6CADCE54" w14:textId="1442D49C" w:rsidR="006A5882" w:rsidRPr="00A750DE" w:rsidRDefault="006A5882" w:rsidP="00D61C04">
      <w:pPr>
        <w:rPr>
          <w:rFonts w:hint="cs"/>
          <w:b/>
          <w:bCs/>
          <w:rtl/>
        </w:rPr>
      </w:pPr>
      <w:r w:rsidRPr="00A750DE">
        <w:rPr>
          <w:rFonts w:hint="cs"/>
          <w:b/>
          <w:bCs/>
          <w:rtl/>
        </w:rPr>
        <w:t>أي فيه شرفكم وعزكم ورفعتكم.</w:t>
      </w:r>
    </w:p>
    <w:p w14:paraId="16B2071D" w14:textId="6AE61FCB" w:rsidR="006A5882" w:rsidRPr="00A750DE" w:rsidRDefault="006A5882" w:rsidP="00D61C04">
      <w:pPr>
        <w:rPr>
          <w:rFonts w:hint="cs"/>
          <w:b/>
          <w:bCs/>
          <w:rtl/>
        </w:rPr>
      </w:pPr>
      <w:r w:rsidRPr="00A750DE">
        <w:rPr>
          <w:rFonts w:hint="cs"/>
          <w:b/>
          <w:bCs/>
          <w:rtl/>
        </w:rPr>
        <w:t>اقرؤوا القرآن، واقرؤوا السير والقصص الموجودة فيه؛ لنأخذ جميعاً العظات والعبر، وحتى لا يدب اليأس إلى قلوبنا.</w:t>
      </w:r>
    </w:p>
    <w:p w14:paraId="74A820DA" w14:textId="2C474EDF" w:rsidR="006A5882" w:rsidRPr="00A750DE" w:rsidRDefault="006A5882" w:rsidP="00D61C04">
      <w:pPr>
        <w:rPr>
          <w:rFonts w:hint="cs"/>
          <w:b/>
          <w:bCs/>
          <w:rtl/>
        </w:rPr>
      </w:pPr>
      <w:r w:rsidRPr="00A750DE">
        <w:rPr>
          <w:rFonts w:hint="cs"/>
          <w:b/>
          <w:bCs/>
          <w:rtl/>
        </w:rPr>
        <w:t>أين ذهب فرعون وجنوده؟</w:t>
      </w:r>
    </w:p>
    <w:p w14:paraId="55C5671E" w14:textId="37DB26B8" w:rsidR="006A5882" w:rsidRPr="00A750DE" w:rsidRDefault="006A5882" w:rsidP="00D61C04">
      <w:pPr>
        <w:rPr>
          <w:rFonts w:hint="cs"/>
          <w:b/>
          <w:bCs/>
          <w:rtl/>
        </w:rPr>
      </w:pPr>
      <w:r w:rsidRPr="00A750DE">
        <w:rPr>
          <w:rFonts w:hint="cs"/>
          <w:b/>
          <w:bCs/>
          <w:rtl/>
        </w:rPr>
        <w:t>فرعون الذي قال:</w:t>
      </w:r>
    </w:p>
    <w:p w14:paraId="758E4D4A" w14:textId="5D130D8B" w:rsidR="006A5882" w:rsidRPr="00A750DE" w:rsidRDefault="006A5882" w:rsidP="00D61C04">
      <w:pPr>
        <w:rPr>
          <w:rFonts w:hint="cs"/>
          <w:b/>
          <w:bCs/>
          <w:rtl/>
        </w:rPr>
      </w:pPr>
      <w:r w:rsidRPr="00A750DE">
        <w:rPr>
          <w:rFonts w:hint="cs"/>
          <w:b/>
          <w:bCs/>
          <w:rtl/>
        </w:rPr>
        <w:t>﴿أَنَا رَبُّكُمُ الْأَعْلَى﴾ [النازعات: 24].</w:t>
      </w:r>
    </w:p>
    <w:p w14:paraId="53583E8D" w14:textId="3348BDA7" w:rsidR="006A5882" w:rsidRPr="00A750DE" w:rsidRDefault="006A5882" w:rsidP="00D61C04">
      <w:pPr>
        <w:rPr>
          <w:rFonts w:hint="cs"/>
          <w:b/>
          <w:bCs/>
          <w:rtl/>
        </w:rPr>
      </w:pPr>
      <w:r w:rsidRPr="00A750DE">
        <w:rPr>
          <w:rFonts w:hint="cs"/>
          <w:b/>
          <w:bCs/>
          <w:rtl/>
        </w:rPr>
        <w:t>وأين فرعون الذي قال:</w:t>
      </w:r>
    </w:p>
    <w:p w14:paraId="5A814B6E" w14:textId="17F76A27" w:rsidR="006A5882" w:rsidRPr="00A750DE" w:rsidRDefault="006A5882" w:rsidP="00D61C04">
      <w:pPr>
        <w:rPr>
          <w:rFonts w:hint="cs"/>
          <w:b/>
          <w:bCs/>
          <w:rtl/>
        </w:rPr>
      </w:pPr>
      <w:r w:rsidRPr="00A750DE">
        <w:rPr>
          <w:rFonts w:hint="cs"/>
          <w:b/>
          <w:bCs/>
          <w:rtl/>
        </w:rPr>
        <w:t>﴿أَلَيْسَ لِي مُلْكُ مِصْرَ وَهَٰذِهِ الْأَنْهَارُ تَجْرِي مِنْ تَحْتِي﴾ [الزخرف: 51].</w:t>
      </w:r>
    </w:p>
    <w:p w14:paraId="4B062F1B" w14:textId="347E9466" w:rsidR="006A5882" w:rsidRPr="00A750DE" w:rsidRDefault="006A5882" w:rsidP="00D61C04">
      <w:pPr>
        <w:rPr>
          <w:rFonts w:hint="cs"/>
          <w:b/>
          <w:bCs/>
          <w:rtl/>
        </w:rPr>
      </w:pPr>
      <w:r w:rsidRPr="00A750DE">
        <w:rPr>
          <w:rFonts w:hint="cs"/>
          <w:b/>
          <w:bCs/>
          <w:rtl/>
        </w:rPr>
        <w:t>ذهب وهلك.</w:t>
      </w:r>
    </w:p>
    <w:p w14:paraId="7D057C44" w14:textId="6674828A" w:rsidR="006A5882" w:rsidRPr="00A750DE" w:rsidRDefault="006A5882" w:rsidP="00D61C04">
      <w:pPr>
        <w:rPr>
          <w:rFonts w:hint="cs"/>
          <w:b/>
          <w:bCs/>
          <w:rtl/>
        </w:rPr>
      </w:pPr>
      <w:r w:rsidRPr="00A750DE">
        <w:rPr>
          <w:rFonts w:hint="cs"/>
          <w:b/>
          <w:bCs/>
          <w:rtl/>
        </w:rPr>
        <w:t>وما الذي أهلكه؟</w:t>
      </w:r>
    </w:p>
    <w:p w14:paraId="1B4BFC6A" w14:textId="45DA9F28" w:rsidR="006A5882" w:rsidRPr="00A750DE" w:rsidRDefault="006A5882" w:rsidP="00D61C04">
      <w:pPr>
        <w:rPr>
          <w:rFonts w:hint="cs"/>
          <w:b/>
          <w:bCs/>
          <w:rtl/>
        </w:rPr>
      </w:pPr>
      <w:r w:rsidRPr="00A750DE">
        <w:rPr>
          <w:rFonts w:hint="cs"/>
          <w:b/>
          <w:bCs/>
          <w:rtl/>
        </w:rPr>
        <w:t>لا تيأسوا، والله إن سلاح الدعاء من أقوى الأسلحة لإهلاك المجرمين والطغاة والظالمين.</w:t>
      </w:r>
    </w:p>
    <w:p w14:paraId="3EE32CA8" w14:textId="1318EC41" w:rsidR="006A5882" w:rsidRPr="00A750DE" w:rsidRDefault="006A5882" w:rsidP="00D61C04">
      <w:pPr>
        <w:rPr>
          <w:rFonts w:hint="cs"/>
          <w:b/>
          <w:bCs/>
          <w:rtl/>
        </w:rPr>
      </w:pPr>
      <w:r w:rsidRPr="00A750DE">
        <w:rPr>
          <w:rFonts w:hint="cs"/>
          <w:b/>
          <w:bCs/>
          <w:rtl/>
        </w:rPr>
        <w:t>ولهذا رفع موسى عليه السلام أكف الضراعة إلى الله فقال:</w:t>
      </w:r>
    </w:p>
    <w:p w14:paraId="0ADB3E3F" w14:textId="604E43CD" w:rsidR="006A5882" w:rsidRPr="00A750DE" w:rsidRDefault="006A5882" w:rsidP="00D61C04">
      <w:pPr>
        <w:rPr>
          <w:rFonts w:hint="cs"/>
          <w:b/>
          <w:bCs/>
          <w:rtl/>
        </w:rPr>
      </w:pPr>
      <w:r w:rsidRPr="00A750DE">
        <w:rPr>
          <w:rFonts w:hint="cs"/>
          <w:b/>
          <w:bCs/>
          <w:rtl/>
        </w:rPr>
        <w:t>﴿وَقَالَ مُوسَىٰ رَبَّنَا إِنَّكَ آتَيْتَ فِرْعَوْنَ وَمَلَأَهُ زِينَةً وَأَمْوَالًا فِي الْحَيَاةِ الدُّنْيَا رَبَّنَا لِيُضِلُّوا عَنْ سَبِيلِكَ ۖ رَبَّنَا اطْمِسْ عَلَىٰ أَمْوَالِهِمْ وَاشْدُدْ عَلَىٰ قُلُوبِهِمْ فَلَا يُؤْمِنُوا حَتَّىٰ يَرَوُا الْعَذَابَ الْأَلِيمَ﴾ [يونس: 88].</w:t>
      </w:r>
    </w:p>
    <w:p w14:paraId="5E98B847" w14:textId="0B09C7F4" w:rsidR="006A5882" w:rsidRPr="00A750DE" w:rsidRDefault="006A5882" w:rsidP="00D61C04">
      <w:pPr>
        <w:rPr>
          <w:rFonts w:hint="cs"/>
          <w:b/>
          <w:bCs/>
          <w:rtl/>
        </w:rPr>
      </w:pPr>
      <w:r w:rsidRPr="00A750DE">
        <w:rPr>
          <w:rFonts w:hint="cs"/>
          <w:b/>
          <w:bCs/>
          <w:rtl/>
        </w:rPr>
        <w:t>فكانت النتيجة:</w:t>
      </w:r>
    </w:p>
    <w:p w14:paraId="3E9CC6C6" w14:textId="5CDE3684" w:rsidR="006A5882" w:rsidRPr="00A750DE" w:rsidRDefault="006A5882" w:rsidP="00FC6EA0">
      <w:pPr>
        <w:rPr>
          <w:rFonts w:hint="cs"/>
          <w:b/>
          <w:bCs/>
          <w:rtl/>
        </w:rPr>
      </w:pPr>
      <w:r w:rsidRPr="00A750DE">
        <w:rPr>
          <w:rFonts w:hint="cs"/>
          <w:b/>
          <w:bCs/>
          <w:rtl/>
        </w:rPr>
        <w:t>﴿قَالَ قَدْ أُجِيبَتْ دَعْوَتُكُمَا فَاسْتَقِيمَا وَلَا تَتَّبِعَانِّ سَبِيلَ الَّذِينَ لَا يَعْلَمُونَ﴾ [يونس: 89].</w:t>
      </w:r>
    </w:p>
    <w:p w14:paraId="673EE52A" w14:textId="51FB9E32" w:rsidR="006A5882" w:rsidRPr="00A750DE" w:rsidRDefault="006A5882" w:rsidP="00FC6EA0">
      <w:pPr>
        <w:rPr>
          <w:rFonts w:hint="cs"/>
          <w:b/>
          <w:bCs/>
          <w:rtl/>
        </w:rPr>
      </w:pPr>
      <w:r w:rsidRPr="00A750DE">
        <w:rPr>
          <w:rFonts w:hint="cs"/>
          <w:b/>
          <w:bCs/>
          <w:rtl/>
        </w:rPr>
        <w:t>وحصل الذي حصل لفرعون فأغرقه الله عز وجل.</w:t>
      </w:r>
    </w:p>
    <w:p w14:paraId="24D0196B" w14:textId="718EAF4E" w:rsidR="006A5882" w:rsidRPr="00A750DE" w:rsidRDefault="006A5882" w:rsidP="00FC6EA0">
      <w:pPr>
        <w:rPr>
          <w:rFonts w:hint="cs"/>
          <w:b/>
          <w:bCs/>
          <w:rtl/>
        </w:rPr>
      </w:pPr>
      <w:r w:rsidRPr="00A750DE">
        <w:rPr>
          <w:rFonts w:hint="cs"/>
          <w:b/>
          <w:bCs/>
          <w:rtl/>
        </w:rPr>
        <w:t>فرعون هذه الأمة أبو جهل، الذي أعلن الحرب على الله ورسوله جهاراً نهاراً، كيف أذله الله؟</w:t>
      </w:r>
    </w:p>
    <w:p w14:paraId="6AD2036A" w14:textId="0829BA3F" w:rsidR="006A5882" w:rsidRPr="00A750DE" w:rsidRDefault="006A5882" w:rsidP="00FC6EA0">
      <w:pPr>
        <w:rPr>
          <w:rFonts w:hint="cs"/>
          <w:b/>
          <w:bCs/>
          <w:rtl/>
        </w:rPr>
      </w:pPr>
      <w:r w:rsidRPr="00A750DE">
        <w:rPr>
          <w:rFonts w:hint="cs"/>
          <w:b/>
          <w:bCs/>
          <w:rtl/>
        </w:rPr>
        <w:t>جاءه معاذ بن عمرو بن الجموح ومعوذ بن عفراء رضي الله عنهما يوم بدر، فضرباه حتى صرعاه، ثم أجهز عليه عبد الله بن مسعود رضي الله عنه. (القصة في صحيح البخاري).</w:t>
      </w:r>
    </w:p>
    <w:p w14:paraId="62BB75FD" w14:textId="6DF7D4A3" w:rsidR="006A5882" w:rsidRPr="00A750DE" w:rsidRDefault="006A5882" w:rsidP="00FC6EA0">
      <w:pPr>
        <w:rPr>
          <w:rFonts w:hint="cs"/>
          <w:b/>
          <w:bCs/>
          <w:rtl/>
        </w:rPr>
      </w:pPr>
      <w:r w:rsidRPr="00A750DE">
        <w:rPr>
          <w:rFonts w:hint="cs"/>
          <w:b/>
          <w:bCs/>
          <w:rtl/>
        </w:rPr>
        <w:t>وكان أبو جهل قد استصغر ابن مسعود رضي الله عنه فقال له وهو في آخر لحظاته: "لقد ارتقيت مرتقىً صعباً يا رويعي الغنم". (رواه البخاري).</w:t>
      </w:r>
    </w:p>
    <w:p w14:paraId="3D021591" w14:textId="23737294" w:rsidR="006A5882" w:rsidRPr="00A750DE" w:rsidRDefault="006A5882" w:rsidP="00FC6EA0">
      <w:pPr>
        <w:rPr>
          <w:rFonts w:hint="cs"/>
          <w:b/>
          <w:bCs/>
          <w:rtl/>
        </w:rPr>
      </w:pPr>
      <w:r w:rsidRPr="00A750DE">
        <w:rPr>
          <w:rFonts w:hint="cs"/>
          <w:b/>
          <w:bCs/>
          <w:rtl/>
        </w:rPr>
        <w:t>فلا تيأسوا، إذا أراد الله أن يهلك ظالماً أو مجرماً أو سفاحاً فقد يذله بأضعف خلقه.</w:t>
      </w:r>
    </w:p>
    <w:p w14:paraId="32D7859E" w14:textId="1989AA07" w:rsidR="006A5882" w:rsidRPr="00A750DE" w:rsidRDefault="006A5882" w:rsidP="00FC6EA0">
      <w:pPr>
        <w:rPr>
          <w:rFonts w:hint="cs"/>
          <w:b/>
          <w:bCs/>
          <w:rtl/>
        </w:rPr>
      </w:pPr>
      <w:r w:rsidRPr="00A750DE">
        <w:rPr>
          <w:rFonts w:hint="cs"/>
          <w:b/>
          <w:bCs/>
          <w:rtl/>
        </w:rPr>
        <w:t>ولهذا عندما عجز المسلمون عن كثير من أسباب النصرة، لجؤوا إلى الله عز وجل، وكلٌّ حسب استطاعته.</w:t>
      </w:r>
    </w:p>
    <w:p w14:paraId="277CC5F2" w14:textId="7C42881A" w:rsidR="006A5882" w:rsidRPr="00A750DE" w:rsidRDefault="006A5882" w:rsidP="00FC6EA0">
      <w:pPr>
        <w:rPr>
          <w:rFonts w:hint="cs"/>
          <w:b/>
          <w:bCs/>
          <w:rtl/>
        </w:rPr>
      </w:pPr>
      <w:r w:rsidRPr="00A750DE">
        <w:rPr>
          <w:rFonts w:hint="cs"/>
          <w:b/>
          <w:bCs/>
          <w:rtl/>
        </w:rPr>
        <w:t>فالدعاء سلاح المؤمن، واللجوء إلى الله عز وجل من أعظم أسباب الثبات والنصر.</w:t>
      </w:r>
    </w:p>
    <w:p w14:paraId="5C783929" w14:textId="4D1B73AB" w:rsidR="006A5882" w:rsidRPr="00A750DE" w:rsidRDefault="006A5882" w:rsidP="00BD3BC5">
      <w:pPr>
        <w:rPr>
          <w:rFonts w:hint="cs"/>
          <w:b/>
          <w:bCs/>
          <w:rtl/>
        </w:rPr>
      </w:pPr>
      <w:r w:rsidRPr="00A750DE">
        <w:rPr>
          <w:rFonts w:hint="cs"/>
          <w:b/>
          <w:bCs/>
          <w:rtl/>
        </w:rPr>
        <w:t>أقول قولي هذا وأستغفر الله العظيم لي ولكم فاستغفروه، فيا فوز المستغفرين.</w:t>
      </w:r>
    </w:p>
    <w:p w14:paraId="2670C2A5" w14:textId="15DB0DBF" w:rsidR="006A5882" w:rsidRPr="00BD3BC5" w:rsidRDefault="006A5882" w:rsidP="00BD3BC5">
      <w:pPr>
        <w:rPr>
          <w:rFonts w:hint="cs"/>
          <w:b/>
          <w:bCs/>
          <w:u w:val="single"/>
          <w:rtl/>
        </w:rPr>
      </w:pPr>
      <w:r w:rsidRPr="00FC6EA0">
        <w:rPr>
          <w:rFonts w:hint="cs"/>
          <w:b/>
          <w:bCs/>
          <w:u w:val="single"/>
          <w:rtl/>
        </w:rPr>
        <w:t>الخطبة الثانية</w:t>
      </w:r>
      <w:r w:rsidR="00BD3BC5">
        <w:rPr>
          <w:rFonts w:hint="cs"/>
          <w:b/>
          <w:bCs/>
          <w:u w:val="single"/>
          <w:rtl/>
        </w:rPr>
        <w:t>:</w:t>
      </w:r>
    </w:p>
    <w:p w14:paraId="18E91872" w14:textId="41A665ED" w:rsidR="006A5882" w:rsidRPr="00A750DE" w:rsidRDefault="006A5882" w:rsidP="00BD3BC5">
      <w:pPr>
        <w:rPr>
          <w:rFonts w:hint="cs"/>
          <w:b/>
          <w:bCs/>
          <w:rtl/>
        </w:rPr>
      </w:pPr>
      <w:r w:rsidRPr="00A750DE">
        <w:rPr>
          <w:rFonts w:hint="cs"/>
          <w:b/>
          <w:bCs/>
          <w:rtl/>
        </w:rPr>
        <w:t>الحمد لله على إحسانه، والشكر له على توفيقه وامتنانه</w:t>
      </w:r>
      <w:r w:rsidR="00BD3BC5">
        <w:rPr>
          <w:rFonts w:hint="cs"/>
          <w:b/>
          <w:bCs/>
          <w:rtl/>
        </w:rPr>
        <w:t xml:space="preserve">، </w:t>
      </w:r>
      <w:r w:rsidRPr="00A750DE">
        <w:rPr>
          <w:rFonts w:hint="cs"/>
          <w:b/>
          <w:bCs/>
          <w:rtl/>
        </w:rPr>
        <w:t>وأشهد أن لا إله إلا الله وحده ربي لا شريك له تعظيماً لشأنه</w:t>
      </w:r>
      <w:r w:rsidR="00BD3BC5">
        <w:rPr>
          <w:rFonts w:hint="cs"/>
          <w:b/>
          <w:bCs/>
          <w:rtl/>
        </w:rPr>
        <w:t xml:space="preserve">، </w:t>
      </w:r>
      <w:r w:rsidRPr="00A750DE">
        <w:rPr>
          <w:rFonts w:hint="cs"/>
          <w:b/>
          <w:bCs/>
          <w:rtl/>
        </w:rPr>
        <w:t>وأشهد أن محمداً عبده ورسوله الداعي إلى رضوانه، صلى الله وسلم عليه وعلى آله وصحبه وسلم تسليماً كثيراً إلى يوم الدين.</w:t>
      </w:r>
    </w:p>
    <w:p w14:paraId="71971807" w14:textId="40140C40" w:rsidR="006A5882" w:rsidRPr="00A750DE" w:rsidRDefault="006A5882" w:rsidP="00BD3BC5">
      <w:pPr>
        <w:rPr>
          <w:rFonts w:hint="cs"/>
          <w:b/>
          <w:bCs/>
          <w:rtl/>
        </w:rPr>
      </w:pPr>
      <w:r w:rsidRPr="00A750DE">
        <w:rPr>
          <w:rFonts w:hint="cs"/>
          <w:b/>
          <w:bCs/>
          <w:rtl/>
        </w:rPr>
        <w:t>أما بعد:</w:t>
      </w:r>
    </w:p>
    <w:p w14:paraId="27A5394F" w14:textId="56BE5A92" w:rsidR="006A5882" w:rsidRPr="00A750DE" w:rsidRDefault="006A5882" w:rsidP="00BD3BC5">
      <w:pPr>
        <w:rPr>
          <w:rFonts w:hint="cs"/>
          <w:b/>
          <w:bCs/>
          <w:rtl/>
        </w:rPr>
      </w:pPr>
      <w:r w:rsidRPr="00A750DE">
        <w:rPr>
          <w:rFonts w:hint="cs"/>
          <w:b/>
          <w:bCs/>
          <w:rtl/>
        </w:rPr>
        <w:t>إخوة الإيمان، انظروا إلى نتيجة قوة الاتصال بالله، والركون إلى الله عز وجل وحده.</w:t>
      </w:r>
    </w:p>
    <w:p w14:paraId="3F9DD597" w14:textId="60E67BD2" w:rsidR="006A5882" w:rsidRPr="00A750DE" w:rsidRDefault="006A5882" w:rsidP="00003650">
      <w:pPr>
        <w:rPr>
          <w:rFonts w:hint="cs"/>
          <w:b/>
          <w:bCs/>
          <w:rtl/>
        </w:rPr>
      </w:pPr>
      <w:r w:rsidRPr="00A750DE">
        <w:rPr>
          <w:rFonts w:hint="cs"/>
          <w:b/>
          <w:bCs/>
          <w:rtl/>
        </w:rPr>
        <w:t>إن النصر الحقيقي هو الثبات على الحق، والثبات على المبدأ، والثبات على الدين.</w:t>
      </w:r>
    </w:p>
    <w:p w14:paraId="1F1D6FCC" w14:textId="018B2C24" w:rsidR="006A5882" w:rsidRPr="00A750DE" w:rsidRDefault="006A5882" w:rsidP="00003650">
      <w:pPr>
        <w:rPr>
          <w:rFonts w:hint="cs"/>
          <w:b/>
          <w:bCs/>
          <w:rtl/>
        </w:rPr>
      </w:pPr>
      <w:r w:rsidRPr="00A750DE">
        <w:rPr>
          <w:rFonts w:hint="cs"/>
          <w:b/>
          <w:bCs/>
          <w:rtl/>
        </w:rPr>
        <w:t>فقد قال الله تعالى:</w:t>
      </w:r>
    </w:p>
    <w:p w14:paraId="6053A239" w14:textId="7F3CC181" w:rsidR="006A5882" w:rsidRPr="00A750DE" w:rsidRDefault="006A5882" w:rsidP="00003650">
      <w:pPr>
        <w:rPr>
          <w:rFonts w:hint="cs"/>
          <w:b/>
          <w:bCs/>
          <w:rtl/>
        </w:rPr>
      </w:pPr>
      <w:r w:rsidRPr="00A750DE">
        <w:rPr>
          <w:rFonts w:hint="cs"/>
          <w:b/>
          <w:bCs/>
          <w:rtl/>
        </w:rPr>
        <w:t>﴿الَّذِينَ قَالَ لَهُمُ النَّاسُ إِنَّ النَّاسَ قَدْ جَمَعُوا لَكُمْ فَاخْشَوْهُمْ فَزَادَهُمْ إِيمَانًا وَقَالُوا حَسْبُنَا اللَّهُ وَنِعْمَ الْوَكِيلُ﴾ [آل عمران: 173].</w:t>
      </w:r>
    </w:p>
    <w:p w14:paraId="5F2E1992" w14:textId="7F39B9FE" w:rsidR="006A5882" w:rsidRPr="00A750DE" w:rsidRDefault="006A5882" w:rsidP="00003650">
      <w:pPr>
        <w:rPr>
          <w:rFonts w:hint="cs"/>
          <w:b/>
          <w:bCs/>
          <w:rtl/>
        </w:rPr>
      </w:pPr>
      <w:r w:rsidRPr="00A750DE">
        <w:rPr>
          <w:rFonts w:hint="cs"/>
          <w:b/>
          <w:bCs/>
          <w:rtl/>
        </w:rPr>
        <w:t>ولهذا فإن الثبات والصبر من أعظم صور النصر.</w:t>
      </w:r>
    </w:p>
    <w:p w14:paraId="0A874B79" w14:textId="1345D75E" w:rsidR="006A5882" w:rsidRPr="00A750DE" w:rsidRDefault="006A5882" w:rsidP="00003650">
      <w:pPr>
        <w:rPr>
          <w:rFonts w:hint="cs"/>
          <w:b/>
          <w:bCs/>
          <w:rtl/>
        </w:rPr>
      </w:pPr>
      <w:r w:rsidRPr="00A750DE">
        <w:rPr>
          <w:rFonts w:hint="cs"/>
          <w:b/>
          <w:bCs/>
          <w:rtl/>
        </w:rPr>
        <w:t>قال الله تعالى:</w:t>
      </w:r>
    </w:p>
    <w:p w14:paraId="240C1D8F" w14:textId="2BB0515A" w:rsidR="006A5882" w:rsidRPr="00A750DE" w:rsidRDefault="006A5882" w:rsidP="00003650">
      <w:pPr>
        <w:rPr>
          <w:rFonts w:hint="cs"/>
          <w:b/>
          <w:bCs/>
          <w:rtl/>
        </w:rPr>
      </w:pPr>
      <w:r w:rsidRPr="00A750DE">
        <w:rPr>
          <w:rFonts w:hint="cs"/>
          <w:b/>
          <w:bCs/>
          <w:rtl/>
        </w:rPr>
        <w:t>﴿بَشِّرِ الصَّابِرِينَ﴾ [البقرة: 155].</w:t>
      </w:r>
    </w:p>
    <w:p w14:paraId="6CD2E10C" w14:textId="2B5C399D" w:rsidR="006A5882" w:rsidRPr="00A750DE" w:rsidRDefault="006A5882" w:rsidP="00003650">
      <w:pPr>
        <w:rPr>
          <w:rFonts w:hint="cs"/>
          <w:b/>
          <w:bCs/>
          <w:rtl/>
        </w:rPr>
      </w:pPr>
      <w:r w:rsidRPr="00A750DE">
        <w:rPr>
          <w:rFonts w:hint="cs"/>
          <w:b/>
          <w:bCs/>
          <w:rtl/>
        </w:rPr>
        <w:t>وقال سبحانه:</w:t>
      </w:r>
    </w:p>
    <w:p w14:paraId="201306BD" w14:textId="4DDB028D" w:rsidR="006A5882" w:rsidRPr="00A750DE" w:rsidRDefault="006A5882" w:rsidP="00003650">
      <w:pPr>
        <w:rPr>
          <w:rFonts w:hint="cs"/>
          <w:b/>
          <w:bCs/>
          <w:rtl/>
        </w:rPr>
      </w:pPr>
      <w:r w:rsidRPr="00A750DE">
        <w:rPr>
          <w:rFonts w:hint="cs"/>
          <w:b/>
          <w:bCs/>
          <w:rtl/>
        </w:rPr>
        <w:t>﴿إِنَّ اللَّهَ مَعَ الصَّابِرِينَ﴾ [البقرة: 153].</w:t>
      </w:r>
    </w:p>
    <w:p w14:paraId="4526A9C8" w14:textId="605BC5BE" w:rsidR="006A5882" w:rsidRPr="00A750DE" w:rsidRDefault="006A5882" w:rsidP="00003650">
      <w:pPr>
        <w:rPr>
          <w:rFonts w:hint="cs"/>
          <w:b/>
          <w:bCs/>
          <w:rtl/>
        </w:rPr>
      </w:pPr>
      <w:r w:rsidRPr="00A750DE">
        <w:rPr>
          <w:rFonts w:hint="cs"/>
          <w:b/>
          <w:bCs/>
          <w:rtl/>
        </w:rPr>
        <w:t>ثم ذكر الله حال المنافقين فقال:</w:t>
      </w:r>
    </w:p>
    <w:p w14:paraId="430248E9" w14:textId="066D813C" w:rsidR="006A5882" w:rsidRPr="00A750DE" w:rsidRDefault="006A5882" w:rsidP="00003650">
      <w:pPr>
        <w:rPr>
          <w:rFonts w:hint="cs"/>
          <w:b/>
          <w:bCs/>
          <w:rtl/>
        </w:rPr>
      </w:pPr>
      <w:r w:rsidRPr="00A750DE">
        <w:rPr>
          <w:rFonts w:hint="cs"/>
          <w:b/>
          <w:bCs/>
          <w:rtl/>
        </w:rPr>
        <w:t>﴿بَشِّرِ الْمُنَافِقِينَ بِأَنَّ لَهُمْ عَذَابًا أَلِيمًا﴾ [النساء: 138].</w:t>
      </w:r>
    </w:p>
    <w:p w14:paraId="171F5BBD" w14:textId="39FEFB3B" w:rsidR="006A5882" w:rsidRPr="00A750DE" w:rsidRDefault="006A5882" w:rsidP="00003650">
      <w:pPr>
        <w:rPr>
          <w:rFonts w:hint="cs"/>
          <w:b/>
          <w:bCs/>
          <w:rtl/>
        </w:rPr>
      </w:pPr>
      <w:r w:rsidRPr="00A750DE">
        <w:rPr>
          <w:rFonts w:hint="cs"/>
          <w:b/>
          <w:bCs/>
          <w:rtl/>
        </w:rPr>
        <w:t>إلى أن قال:</w:t>
      </w:r>
    </w:p>
    <w:p w14:paraId="43BEA4F9" w14:textId="5CD44893" w:rsidR="006A5882" w:rsidRPr="00A750DE" w:rsidRDefault="006A5882" w:rsidP="00003650">
      <w:pPr>
        <w:rPr>
          <w:rFonts w:hint="cs"/>
          <w:b/>
          <w:bCs/>
          <w:rtl/>
        </w:rPr>
      </w:pPr>
      <w:r w:rsidRPr="00A750DE">
        <w:rPr>
          <w:rFonts w:hint="cs"/>
          <w:b/>
          <w:bCs/>
          <w:rtl/>
        </w:rPr>
        <w:t>﴿الَّذِينَ يَتَرَبَّصُونَ بِكُمْ ۖ فَإِنْ كَانَ لَكُمْ فَتْحٌ مِنَ اللَّهِ قَالُوا أَلَمْ نَكُنْ مَعَكُمْ ۖ وَإِنْ كَانَ لِلْكَافِرِينَ نَصِيبٌ قَالُوا أَلَمْ نَسْتَحْوِذْ عَلَيْكُمْ وَنَمْنَعْكُمْ مِنَ الْمُؤْمِنِينَ ۚ فَاللَّهُ يَحْكُمُ بَيْنَكُمْ يَوْمَ الْقِيَامَةِ ۗ وَلَنْ يَجْعَلَ اللَّهُ لِلْكَافِرِينَ عَلَى الْمُؤْمِنِينَ سَبِيلًا﴾ [النساء: 141].</w:t>
      </w:r>
    </w:p>
    <w:p w14:paraId="387310C0" w14:textId="0BF4A146" w:rsidR="006A5882" w:rsidRPr="00A750DE" w:rsidRDefault="006A5882" w:rsidP="00003650">
      <w:pPr>
        <w:rPr>
          <w:rFonts w:hint="cs"/>
          <w:b/>
          <w:bCs/>
          <w:rtl/>
        </w:rPr>
      </w:pPr>
      <w:r w:rsidRPr="00A750DE">
        <w:rPr>
          <w:rFonts w:hint="cs"/>
          <w:b/>
          <w:bCs/>
          <w:rtl/>
        </w:rPr>
        <w:t>فنسأل الله عز وجل بمنه وكرمه أن يفرح المسلمين بنصر إخوانهم المستضعفين في كل مكان.</w:t>
      </w:r>
    </w:p>
    <w:p w14:paraId="5AFB516D" w14:textId="53A62A80" w:rsidR="006A5882" w:rsidRPr="00A750DE" w:rsidRDefault="006A5882" w:rsidP="00003650">
      <w:pPr>
        <w:rPr>
          <w:rFonts w:hint="cs"/>
          <w:b/>
          <w:bCs/>
          <w:rtl/>
        </w:rPr>
      </w:pPr>
      <w:r w:rsidRPr="00A750DE">
        <w:rPr>
          <w:rFonts w:hint="cs"/>
          <w:b/>
          <w:bCs/>
          <w:rtl/>
        </w:rPr>
        <w:t>اللهم فرج كرب المكروبين من المسلمين.</w:t>
      </w:r>
    </w:p>
    <w:p w14:paraId="32138EE5" w14:textId="2971C9B1" w:rsidR="006A5882" w:rsidRPr="00A750DE" w:rsidRDefault="006A5882" w:rsidP="00003650">
      <w:pPr>
        <w:rPr>
          <w:rFonts w:hint="cs"/>
          <w:b/>
          <w:bCs/>
          <w:rtl/>
        </w:rPr>
      </w:pPr>
      <w:r w:rsidRPr="00A750DE">
        <w:rPr>
          <w:rFonts w:hint="cs"/>
          <w:b/>
          <w:bCs/>
          <w:rtl/>
        </w:rPr>
        <w:t>اللهم انصر المظلومين في كل مكان.</w:t>
      </w:r>
    </w:p>
    <w:p w14:paraId="2F361C68" w14:textId="2DCC2BF5" w:rsidR="006A5882" w:rsidRPr="00A750DE" w:rsidRDefault="006A5882" w:rsidP="00003650">
      <w:pPr>
        <w:rPr>
          <w:rFonts w:hint="cs"/>
          <w:b/>
          <w:bCs/>
          <w:rtl/>
        </w:rPr>
      </w:pPr>
      <w:r w:rsidRPr="00A750DE">
        <w:rPr>
          <w:rFonts w:hint="cs"/>
          <w:b/>
          <w:bCs/>
          <w:rtl/>
        </w:rPr>
        <w:t>اللهم أصلح أحوال المسلمين.</w:t>
      </w:r>
    </w:p>
    <w:p w14:paraId="1354C8DF" w14:textId="0810F990" w:rsidR="006A5882" w:rsidRPr="00A750DE" w:rsidRDefault="006A5882" w:rsidP="00003650">
      <w:pPr>
        <w:rPr>
          <w:rFonts w:hint="cs"/>
          <w:b/>
          <w:bCs/>
          <w:rtl/>
        </w:rPr>
      </w:pPr>
      <w:r w:rsidRPr="00A750DE">
        <w:rPr>
          <w:rFonts w:hint="cs"/>
          <w:b/>
          <w:bCs/>
          <w:rtl/>
        </w:rPr>
        <w:t>اللهم انصر الإسلام وأعز المسلمين.</w:t>
      </w:r>
    </w:p>
    <w:p w14:paraId="5053FDAB" w14:textId="00BE88E7" w:rsidR="006A5882" w:rsidRPr="00A750DE" w:rsidRDefault="006A5882" w:rsidP="00003650">
      <w:pPr>
        <w:rPr>
          <w:rFonts w:hint="cs"/>
          <w:b/>
          <w:bCs/>
          <w:rtl/>
        </w:rPr>
      </w:pPr>
      <w:r w:rsidRPr="00A750DE">
        <w:rPr>
          <w:rFonts w:hint="cs"/>
          <w:b/>
          <w:bCs/>
          <w:rtl/>
        </w:rPr>
        <w:t>اللهم اجعل كلمتك هي العليا إلى يوم الدين.</w:t>
      </w:r>
    </w:p>
    <w:p w14:paraId="05A57FFD" w14:textId="01E3B9BC" w:rsidR="006A5882" w:rsidRPr="00A750DE" w:rsidRDefault="006A5882" w:rsidP="00003650">
      <w:pPr>
        <w:rPr>
          <w:rFonts w:hint="cs"/>
          <w:b/>
          <w:bCs/>
          <w:rtl/>
        </w:rPr>
      </w:pPr>
      <w:r w:rsidRPr="00A750DE">
        <w:rPr>
          <w:rFonts w:hint="cs"/>
          <w:b/>
          <w:bCs/>
          <w:rtl/>
        </w:rPr>
        <w:t>اللهم انصر من نصر الدين، واخذل من خذل المسلمين.</w:t>
      </w:r>
    </w:p>
    <w:p w14:paraId="61324899" w14:textId="0235A72B" w:rsidR="006A5882" w:rsidRPr="00A750DE" w:rsidRDefault="006A5882" w:rsidP="00003650">
      <w:pPr>
        <w:rPr>
          <w:rFonts w:hint="cs"/>
          <w:b/>
          <w:bCs/>
          <w:rtl/>
        </w:rPr>
      </w:pPr>
      <w:r w:rsidRPr="00A750DE">
        <w:rPr>
          <w:rFonts w:hint="cs"/>
          <w:b/>
          <w:bCs/>
          <w:rtl/>
        </w:rPr>
        <w:t>اللهم أصلح من في صلاحه صلاح للإسلام والمسلمين.</w:t>
      </w:r>
    </w:p>
    <w:p w14:paraId="6F798632" w14:textId="4632B7D6" w:rsidR="006A5882" w:rsidRPr="00A750DE" w:rsidRDefault="006A5882" w:rsidP="00003650">
      <w:pPr>
        <w:rPr>
          <w:rFonts w:hint="cs"/>
          <w:b/>
          <w:bCs/>
          <w:rtl/>
        </w:rPr>
      </w:pPr>
      <w:r w:rsidRPr="00A750DE">
        <w:rPr>
          <w:rFonts w:hint="cs"/>
          <w:b/>
          <w:bCs/>
          <w:rtl/>
        </w:rPr>
        <w:t>اللهم أهلك من في هلاكه صلاح للإسلام والمسلمين.</w:t>
      </w:r>
    </w:p>
    <w:p w14:paraId="324E7E47" w14:textId="0F15722A" w:rsidR="006A5882" w:rsidRPr="00A750DE" w:rsidRDefault="006A5882" w:rsidP="00784D72">
      <w:pPr>
        <w:rPr>
          <w:rFonts w:hint="cs"/>
          <w:b/>
          <w:bCs/>
          <w:rtl/>
        </w:rPr>
      </w:pPr>
      <w:r w:rsidRPr="00A750DE">
        <w:rPr>
          <w:rFonts w:hint="cs"/>
          <w:b/>
          <w:bCs/>
          <w:rtl/>
        </w:rPr>
        <w:t>اللهم عليك بالمتآمرين على الإسلام والمسلمين، فإنهم لا يعجزونك.</w:t>
      </w:r>
    </w:p>
    <w:p w14:paraId="645E09F6" w14:textId="4F061EFE" w:rsidR="006A5882" w:rsidRPr="00A750DE" w:rsidRDefault="006A5882" w:rsidP="00784D72">
      <w:pPr>
        <w:rPr>
          <w:rFonts w:hint="cs"/>
          <w:b/>
          <w:bCs/>
          <w:rtl/>
        </w:rPr>
      </w:pPr>
      <w:r w:rsidRPr="00A750DE">
        <w:rPr>
          <w:rFonts w:hint="cs"/>
          <w:b/>
          <w:bCs/>
          <w:rtl/>
        </w:rPr>
        <w:t>اللهم لا تحقق لهم في بلاد المسلمين غاية، ولا ترفع لهم راية، واجعلهم لمن خلفهم عبرة وآية.</w:t>
      </w:r>
    </w:p>
    <w:p w14:paraId="50E7967C" w14:textId="2C32842E" w:rsidR="006A5882" w:rsidRPr="00A750DE" w:rsidRDefault="006A5882" w:rsidP="00784D72">
      <w:pPr>
        <w:rPr>
          <w:rFonts w:hint="cs"/>
          <w:b/>
          <w:bCs/>
          <w:rtl/>
        </w:rPr>
      </w:pPr>
      <w:r w:rsidRPr="00A750DE">
        <w:rPr>
          <w:rFonts w:hint="cs"/>
          <w:b/>
          <w:bCs/>
          <w:rtl/>
        </w:rPr>
        <w:t>ربنا ظلمنا أنفسنا وإن لم تغفر لنا وترحمنا لنكونن من الخاسرين.</w:t>
      </w:r>
    </w:p>
    <w:p w14:paraId="07B1C6F6" w14:textId="5DEB2113" w:rsidR="006A5882" w:rsidRPr="00A750DE" w:rsidRDefault="006A5882" w:rsidP="00784D72">
      <w:pPr>
        <w:rPr>
          <w:rFonts w:hint="cs"/>
          <w:b/>
          <w:bCs/>
          <w:rtl/>
        </w:rPr>
      </w:pPr>
      <w:r w:rsidRPr="00A750DE">
        <w:rPr>
          <w:rFonts w:hint="cs"/>
          <w:b/>
          <w:bCs/>
          <w:rtl/>
        </w:rPr>
        <w:t>عباد الله، صلوا وسلموا على المبعوث رحمة للعالمين، حيث أمركم الله فقال:</w:t>
      </w:r>
    </w:p>
    <w:p w14:paraId="5CF1C363" w14:textId="093EB686" w:rsidR="006A5882" w:rsidRPr="00A750DE" w:rsidRDefault="006A5882" w:rsidP="00784D72">
      <w:pPr>
        <w:rPr>
          <w:rFonts w:hint="cs"/>
          <w:b/>
          <w:bCs/>
          <w:rtl/>
        </w:rPr>
      </w:pPr>
      <w:r w:rsidRPr="00A750DE">
        <w:rPr>
          <w:rFonts w:hint="cs"/>
          <w:b/>
          <w:bCs/>
          <w:rtl/>
        </w:rPr>
        <w:t>﴿إِنَّ اللَّهَ وَمَلَائِكَتَهُ يُصَلُّونَ عَلَى النَّبِيِّ ۚ يَا أَيُّهَا الَّذِينَ آمَنُوا صَلُّوا عَلَيْهِ وَسَلِّمُوا تَسْلِيمًا﴾ [الأحزاب: 56].</w:t>
      </w:r>
    </w:p>
    <w:p w14:paraId="065BE339" w14:textId="0C75DA83" w:rsidR="006A5882" w:rsidRPr="00A750DE" w:rsidRDefault="006A5882" w:rsidP="00784D72">
      <w:pPr>
        <w:rPr>
          <w:rFonts w:hint="cs"/>
          <w:b/>
          <w:bCs/>
          <w:rtl/>
        </w:rPr>
      </w:pPr>
      <w:r w:rsidRPr="00A750DE">
        <w:rPr>
          <w:rFonts w:hint="cs"/>
          <w:b/>
          <w:bCs/>
          <w:rtl/>
        </w:rPr>
        <w:t>اللهم صل وسلم وبارك على عبدك ورسولك النبي الأمي، وعلى آله وصحبه وسلم تسليماً كثيراً إلى يوم الدين.</w:t>
      </w:r>
    </w:p>
    <w:p w14:paraId="0E28C18D" w14:textId="77777777" w:rsidR="006A5882" w:rsidRDefault="006A5882">
      <w:pPr>
        <w:rPr>
          <w:b/>
          <w:bCs/>
          <w:rtl/>
        </w:rPr>
      </w:pPr>
      <w:r w:rsidRPr="00A750DE">
        <w:rPr>
          <w:rFonts w:hint="cs"/>
          <w:b/>
          <w:bCs/>
          <w:rtl/>
        </w:rPr>
        <w:t>وأقم الصلاة.</w:t>
      </w:r>
    </w:p>
    <w:p w14:paraId="33EBFD14" w14:textId="68A55DA9" w:rsidR="00784D72" w:rsidRPr="00A750DE" w:rsidRDefault="00841144">
      <w:pPr>
        <w:rPr>
          <w:b/>
          <w:bCs/>
        </w:rPr>
      </w:pPr>
      <w:r>
        <w:rPr>
          <w:rFonts w:hint="cs"/>
          <w:b/>
          <w:bCs/>
          <w:rtl/>
        </w:rPr>
        <w:t>نَفحُ الجُوري في خُطَبِ الحُوري ..</w:t>
      </w:r>
      <w:r w:rsidR="009B1F09">
        <w:rPr>
          <w:rFonts w:hint="cs"/>
          <w:b/>
          <w:bCs/>
          <w:rtl/>
        </w:rPr>
        <w:t xml:space="preserve"> قناتي على التليجرام للمزيد </w:t>
      </w:r>
      <w:r w:rsidR="004C3675">
        <w:rPr>
          <w:rFonts w:hint="cs"/>
          <w:b/>
          <w:bCs/>
          <w:lang w:bidi="ar-EG"/>
        </w:rPr>
        <w:t>https://t.me/dr_alhuri83</w:t>
      </w:r>
    </w:p>
    <w:p w14:paraId="529D73F4" w14:textId="77777777" w:rsidR="006A5882" w:rsidRPr="006A5882" w:rsidRDefault="006A5882">
      <w:pPr>
        <w:rPr>
          <w:b/>
          <w:bCs/>
          <w:u w:val="single"/>
        </w:rPr>
      </w:pPr>
    </w:p>
    <w:sectPr w:rsidR="006A5882" w:rsidRPr="006A5882" w:rsidSect="005950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0E"/>
    <w:rsid w:val="00003650"/>
    <w:rsid w:val="002A6894"/>
    <w:rsid w:val="00406CB7"/>
    <w:rsid w:val="00464F77"/>
    <w:rsid w:val="004C3675"/>
    <w:rsid w:val="00555738"/>
    <w:rsid w:val="005950D8"/>
    <w:rsid w:val="006A5882"/>
    <w:rsid w:val="00784D72"/>
    <w:rsid w:val="00841144"/>
    <w:rsid w:val="009840A9"/>
    <w:rsid w:val="009B1F09"/>
    <w:rsid w:val="00A750DE"/>
    <w:rsid w:val="00BD3BC5"/>
    <w:rsid w:val="00C4590E"/>
    <w:rsid w:val="00D61C04"/>
    <w:rsid w:val="00E0625F"/>
    <w:rsid w:val="00EC5480"/>
    <w:rsid w:val="00FC6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D5B8DDC"/>
  <w15:chartTrackingRefBased/>
  <w15:docId w15:val="{663EF896-03A4-2E49-8A2B-A8751EAC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45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5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459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59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59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59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59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59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59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4590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4590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4590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4590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4590E"/>
    <w:rPr>
      <w:rFonts w:eastAsiaTheme="majorEastAsia" w:cstheme="majorBidi"/>
      <w:color w:val="0F4761" w:themeColor="accent1" w:themeShade="BF"/>
    </w:rPr>
  </w:style>
  <w:style w:type="character" w:customStyle="1" w:styleId="6Char">
    <w:name w:val="عنوان 6 Char"/>
    <w:basedOn w:val="a0"/>
    <w:link w:val="6"/>
    <w:uiPriority w:val="9"/>
    <w:semiHidden/>
    <w:rsid w:val="00C4590E"/>
    <w:rPr>
      <w:rFonts w:eastAsiaTheme="majorEastAsia" w:cstheme="majorBidi"/>
      <w:i/>
      <w:iCs/>
      <w:color w:val="595959" w:themeColor="text1" w:themeTint="A6"/>
    </w:rPr>
  </w:style>
  <w:style w:type="character" w:customStyle="1" w:styleId="7Char">
    <w:name w:val="عنوان 7 Char"/>
    <w:basedOn w:val="a0"/>
    <w:link w:val="7"/>
    <w:uiPriority w:val="9"/>
    <w:semiHidden/>
    <w:rsid w:val="00C4590E"/>
    <w:rPr>
      <w:rFonts w:eastAsiaTheme="majorEastAsia" w:cstheme="majorBidi"/>
      <w:color w:val="595959" w:themeColor="text1" w:themeTint="A6"/>
    </w:rPr>
  </w:style>
  <w:style w:type="character" w:customStyle="1" w:styleId="8Char">
    <w:name w:val="عنوان 8 Char"/>
    <w:basedOn w:val="a0"/>
    <w:link w:val="8"/>
    <w:uiPriority w:val="9"/>
    <w:semiHidden/>
    <w:rsid w:val="00C4590E"/>
    <w:rPr>
      <w:rFonts w:eastAsiaTheme="majorEastAsia" w:cstheme="majorBidi"/>
      <w:i/>
      <w:iCs/>
      <w:color w:val="272727" w:themeColor="text1" w:themeTint="D8"/>
    </w:rPr>
  </w:style>
  <w:style w:type="character" w:customStyle="1" w:styleId="9Char">
    <w:name w:val="عنوان 9 Char"/>
    <w:basedOn w:val="a0"/>
    <w:link w:val="9"/>
    <w:uiPriority w:val="9"/>
    <w:semiHidden/>
    <w:rsid w:val="00C4590E"/>
    <w:rPr>
      <w:rFonts w:eastAsiaTheme="majorEastAsia" w:cstheme="majorBidi"/>
      <w:color w:val="272727" w:themeColor="text1" w:themeTint="D8"/>
    </w:rPr>
  </w:style>
  <w:style w:type="paragraph" w:styleId="a3">
    <w:name w:val="Title"/>
    <w:basedOn w:val="a"/>
    <w:next w:val="a"/>
    <w:link w:val="Char"/>
    <w:uiPriority w:val="10"/>
    <w:qFormat/>
    <w:rsid w:val="00C45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459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590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459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590E"/>
    <w:pPr>
      <w:spacing w:before="160"/>
      <w:jc w:val="center"/>
    </w:pPr>
    <w:rPr>
      <w:i/>
      <w:iCs/>
      <w:color w:val="404040" w:themeColor="text1" w:themeTint="BF"/>
    </w:rPr>
  </w:style>
  <w:style w:type="character" w:customStyle="1" w:styleId="Char1">
    <w:name w:val="اقتباس Char"/>
    <w:basedOn w:val="a0"/>
    <w:link w:val="a5"/>
    <w:uiPriority w:val="29"/>
    <w:rsid w:val="00C4590E"/>
    <w:rPr>
      <w:i/>
      <w:iCs/>
      <w:color w:val="404040" w:themeColor="text1" w:themeTint="BF"/>
    </w:rPr>
  </w:style>
  <w:style w:type="paragraph" w:styleId="a6">
    <w:name w:val="List Paragraph"/>
    <w:basedOn w:val="a"/>
    <w:uiPriority w:val="34"/>
    <w:qFormat/>
    <w:rsid w:val="00C4590E"/>
    <w:pPr>
      <w:ind w:left="720"/>
      <w:contextualSpacing/>
    </w:pPr>
  </w:style>
  <w:style w:type="character" w:styleId="a7">
    <w:name w:val="Intense Emphasis"/>
    <w:basedOn w:val="a0"/>
    <w:uiPriority w:val="21"/>
    <w:qFormat/>
    <w:rsid w:val="00C4590E"/>
    <w:rPr>
      <w:i/>
      <w:iCs/>
      <w:color w:val="0F4761" w:themeColor="accent1" w:themeShade="BF"/>
    </w:rPr>
  </w:style>
  <w:style w:type="paragraph" w:styleId="a8">
    <w:name w:val="Intense Quote"/>
    <w:basedOn w:val="a"/>
    <w:next w:val="a"/>
    <w:link w:val="Char2"/>
    <w:uiPriority w:val="30"/>
    <w:qFormat/>
    <w:rsid w:val="00C45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4590E"/>
    <w:rPr>
      <w:i/>
      <w:iCs/>
      <w:color w:val="0F4761" w:themeColor="accent1" w:themeShade="BF"/>
    </w:rPr>
  </w:style>
  <w:style w:type="character" w:styleId="a9">
    <w:name w:val="Intense Reference"/>
    <w:basedOn w:val="a0"/>
    <w:uiPriority w:val="32"/>
    <w:qFormat/>
    <w:rsid w:val="00C45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2026-06-04T09:42:00Z</dcterms:created>
  <dcterms:modified xsi:type="dcterms:W3CDTF">2026-06-04T09:42:00Z</dcterms:modified>
</cp:coreProperties>
</file>