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E9" w:rsidRPr="00277D79" w:rsidRDefault="00E523E9" w:rsidP="006B0F43">
      <w:pPr>
        <w:ind w:firstLine="197"/>
        <w:jc w:val="center"/>
        <w:rPr>
          <w:rFonts w:ascii="Traditional Arabic" w:hAnsi="Traditional Arabic" w:cs="Traditional Arabic"/>
          <w:szCs w:val="32"/>
          <w:rtl/>
        </w:rPr>
      </w:pPr>
      <w:r w:rsidRPr="00277D79">
        <w:rPr>
          <w:rFonts w:ascii="Traditional Arabic" w:hAnsi="Traditional Arabic" w:cs="Traditional Arabic"/>
          <w:szCs w:val="32"/>
          <w:rtl/>
        </w:rPr>
        <w:t>عَرَفَاتُ.. وَالأَضْحَى.. وَأَيَّامُ التَّشْرِيقِ</w:t>
      </w:r>
    </w:p>
    <w:p w:rsidR="00057DB8" w:rsidRPr="00277D79" w:rsidRDefault="00057DB8" w:rsidP="00057DB8">
      <w:pPr>
        <w:ind w:firstLine="374"/>
        <w:jc w:val="both"/>
        <w:rPr>
          <w:rFonts w:ascii="Traditional Arabic" w:eastAsia="Times New Roman" w:hAnsi="Traditional Arabic" w:cs="Traditional Arabic"/>
          <w:sz w:val="36"/>
        </w:rPr>
      </w:pPr>
      <w:r w:rsidRPr="00277D79">
        <w:rPr>
          <w:rFonts w:ascii="Traditional Arabic" w:eastAsia="Times New Roman" w:hAnsi="Traditional Arabic" w:cs="Traditional Arabic"/>
          <w:sz w:val="36"/>
          <w:rtl/>
        </w:rPr>
        <w:t xml:space="preserve">إنَّ الحمد لله؛ نحمده </w:t>
      </w:r>
      <w:proofErr w:type="spellStart"/>
      <w:r w:rsidRPr="00277D79">
        <w:rPr>
          <w:rFonts w:ascii="Traditional Arabic" w:eastAsia="Times New Roman" w:hAnsi="Traditional Arabic" w:cs="Traditional Arabic"/>
          <w:sz w:val="36"/>
          <w:rtl/>
        </w:rPr>
        <w:t>ونستعينه</w:t>
      </w:r>
      <w:proofErr w:type="spellEnd"/>
      <w:r w:rsidRPr="00277D79">
        <w:rPr>
          <w:rFonts w:ascii="Traditional Arabic" w:eastAsia="Times New Roman" w:hAnsi="Traditional Arabic" w:cs="Traditional Arabic"/>
          <w:sz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057DB8" w:rsidRPr="00277D79" w:rsidRDefault="00057DB8" w:rsidP="00F7258D">
      <w:pPr>
        <w:ind w:firstLine="374"/>
        <w:jc w:val="both"/>
        <w:rPr>
          <w:rFonts w:ascii="Traditional Arabic" w:eastAsia="Times New Roman" w:hAnsi="Traditional Arabic" w:cs="Traditional Arabic"/>
          <w:sz w:val="36"/>
        </w:rPr>
      </w:pPr>
      <w:r w:rsidRPr="00277D79">
        <w:rPr>
          <w:rFonts w:ascii="Traditional Arabic" w:eastAsia="Times New Roman" w:hAnsi="Traditional Arabic" w:cs="Traditional Arabic"/>
          <w:sz w:val="36"/>
          <w:rtl/>
        </w:rPr>
        <w:t>{يَا أَيُّهَا الَّذِينَ آمَنُوا اتَّقُوا اللَّهَ حَقَّ تُقَاتِهِ وَلا تَمُوتُنَّ إِلاَّ وَأَنْتُمْ مُسْلِمُونَ}،</w:t>
      </w:r>
      <w:r w:rsidR="00230FC9" w:rsidRPr="00277D79">
        <w:rPr>
          <w:rFonts w:ascii="Traditional Arabic" w:eastAsia="Times New Roman" w:hAnsi="Traditional Arabic" w:cs="Traditional Arabic"/>
          <w:sz w:val="24"/>
          <w:szCs w:val="24"/>
          <w:rtl/>
        </w:rPr>
        <w:t xml:space="preserve"> [</w:t>
      </w:r>
      <w:r w:rsidRPr="00277D79">
        <w:rPr>
          <w:rFonts w:ascii="Traditional Arabic" w:eastAsia="Times New Roman" w:hAnsi="Traditional Arabic" w:cs="Traditional Arabic"/>
          <w:sz w:val="24"/>
          <w:szCs w:val="24"/>
          <w:rtl/>
        </w:rPr>
        <w:t>سورة آل عمران: 102].</w:t>
      </w:r>
    </w:p>
    <w:p w:rsidR="00057DB8" w:rsidRPr="00277D79" w:rsidRDefault="00057DB8" w:rsidP="00F7258D">
      <w:pPr>
        <w:ind w:firstLine="374"/>
        <w:jc w:val="both"/>
        <w:rPr>
          <w:rFonts w:ascii="Traditional Arabic" w:eastAsia="Times New Roman" w:hAnsi="Traditional Arabic" w:cs="Traditional Arabic"/>
          <w:sz w:val="36"/>
        </w:rPr>
      </w:pPr>
      <w:r w:rsidRPr="00277D79">
        <w:rPr>
          <w:rFonts w:ascii="Traditional Arabic" w:eastAsia="Times New Roman" w:hAnsi="Traditional Arabic" w:cs="Traditional Arabic"/>
          <w:sz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230FC9" w:rsidRPr="00277D79">
        <w:rPr>
          <w:rFonts w:ascii="Traditional Arabic" w:eastAsia="Times New Roman" w:hAnsi="Traditional Arabic" w:cs="Traditional Arabic"/>
          <w:sz w:val="36"/>
          <w:rtl/>
        </w:rPr>
        <w:t xml:space="preserve"> [</w:t>
      </w:r>
      <w:r w:rsidRPr="00277D79">
        <w:rPr>
          <w:rFonts w:ascii="Traditional Arabic" w:eastAsia="Times New Roman" w:hAnsi="Traditional Arabic" w:cs="Traditional Arabic"/>
          <w:sz w:val="24"/>
          <w:szCs w:val="24"/>
          <w:rtl/>
        </w:rPr>
        <w:t>سورة النساء: 1].</w:t>
      </w:r>
    </w:p>
    <w:p w:rsidR="00057DB8" w:rsidRPr="00277D79" w:rsidRDefault="00057DB8" w:rsidP="00F7258D">
      <w:pPr>
        <w:ind w:firstLine="374"/>
        <w:jc w:val="both"/>
        <w:rPr>
          <w:rFonts w:ascii="Traditional Arabic" w:eastAsia="Times New Roman" w:hAnsi="Traditional Arabic" w:cs="Traditional Arabic"/>
          <w:sz w:val="36"/>
        </w:rPr>
      </w:pPr>
      <w:r w:rsidRPr="00277D79">
        <w:rPr>
          <w:rFonts w:ascii="Traditional Arabic" w:eastAsia="Times New Roman" w:hAnsi="Traditional Arabic" w:cs="Traditional Arabic"/>
          <w:sz w:val="36"/>
          <w:rtl/>
        </w:rPr>
        <w:t>{يَا أَيُّهَا الَّذِينَ آمَنُوا اتَّقُوا اللَّهَ وَقُولُوا قَوْلاً سَدِيداً* يُصْلِحْ لَكُمْ أَعْمَالَكُمْ وَيَغْفِرْ لَكُمْ ذُنُوبَكُمْ وَمَنْ يُطِعِ اللَّهَ وَرَسُولَهُ فَقَدْ فَازَ فَوْزاً عَظِيماً}،</w:t>
      </w:r>
      <w:r w:rsidR="00230FC9" w:rsidRPr="00277D79">
        <w:rPr>
          <w:rFonts w:ascii="Traditional Arabic" w:eastAsia="Times New Roman" w:hAnsi="Traditional Arabic" w:cs="Traditional Arabic"/>
          <w:sz w:val="36"/>
          <w:rtl/>
        </w:rPr>
        <w:t xml:space="preserve"> [</w:t>
      </w:r>
      <w:r w:rsidRPr="00277D79">
        <w:rPr>
          <w:rFonts w:ascii="Traditional Arabic" w:eastAsia="Times New Roman" w:hAnsi="Traditional Arabic" w:cs="Traditional Arabic"/>
          <w:sz w:val="24"/>
          <w:szCs w:val="24"/>
          <w:rtl/>
        </w:rPr>
        <w:t>سورة الأحزاب: 70- 71].</w:t>
      </w:r>
    </w:p>
    <w:p w:rsidR="00057DB8" w:rsidRPr="00277D79" w:rsidRDefault="00057DB8" w:rsidP="00057DB8">
      <w:pPr>
        <w:ind w:firstLine="374"/>
        <w:jc w:val="both"/>
        <w:rPr>
          <w:rFonts w:ascii="Traditional Arabic" w:eastAsia="Times New Roman" w:hAnsi="Traditional Arabic" w:cs="Traditional Arabic"/>
          <w:sz w:val="36"/>
        </w:rPr>
      </w:pPr>
      <w:r w:rsidRPr="00277D79">
        <w:rPr>
          <w:rFonts w:ascii="Traditional Arabic" w:eastAsia="Times New Roman" w:hAnsi="Traditional Arabic" w:cs="Traditional Arabic"/>
          <w:sz w:val="36"/>
          <w:rtl/>
        </w:rPr>
        <w:t xml:space="preserve">أما بعد؛ فإنّ أصدق الحديث كتابُ الله، وخيرَ الهديِ هديُ محمد صلى الله عليه </w:t>
      </w:r>
      <w:proofErr w:type="spellStart"/>
      <w:r w:rsidRPr="00277D79">
        <w:rPr>
          <w:rFonts w:ascii="Traditional Arabic" w:eastAsia="Times New Roman" w:hAnsi="Traditional Arabic" w:cs="Traditional Arabic"/>
          <w:sz w:val="36"/>
          <w:rtl/>
        </w:rPr>
        <w:t>وآله</w:t>
      </w:r>
      <w:proofErr w:type="spellEnd"/>
      <w:r w:rsidRPr="00277D79">
        <w:rPr>
          <w:rFonts w:ascii="Traditional Arabic" w:eastAsia="Times New Roman" w:hAnsi="Traditional Arabic" w:cs="Traditional Arabic"/>
          <w:sz w:val="36"/>
          <w:rtl/>
        </w:rPr>
        <w:t xml:space="preserve"> وسلم، وشرَّ الأمورِ محدثاتُها، وكلَّ محدثةٍ بدعة، وكلَّ بدعة ضلالة، وكلَّ ضلالةٍ في النار.</w:t>
      </w:r>
    </w:p>
    <w:p w:rsidR="00057DB8" w:rsidRPr="00277D79" w:rsidRDefault="00057DB8" w:rsidP="007468F3">
      <w:pPr>
        <w:spacing w:before="100" w:beforeAutospacing="1" w:after="100" w:afterAutospacing="1"/>
        <w:ind w:firstLine="374"/>
        <w:jc w:val="both"/>
        <w:rPr>
          <w:rFonts w:ascii="Traditional Arabic" w:eastAsia="Times New Roman" w:hAnsi="Traditional Arabic" w:cs="Traditional Arabic"/>
          <w:sz w:val="36"/>
          <w:rtl/>
        </w:rPr>
      </w:pPr>
      <w:proofErr w:type="spellStart"/>
      <w:r w:rsidRPr="00277D79">
        <w:rPr>
          <w:rFonts w:ascii="Traditional Arabic" w:eastAsia="Times New Roman" w:hAnsi="Traditional Arabic" w:cs="Traditional Arabic"/>
          <w:sz w:val="36"/>
          <w:rtl/>
        </w:rPr>
        <w:t>أعاذني</w:t>
      </w:r>
      <w:proofErr w:type="spellEnd"/>
      <w:r w:rsidRPr="00277D79">
        <w:rPr>
          <w:rFonts w:ascii="Traditional Arabic" w:eastAsia="Times New Roman" w:hAnsi="Traditional Arabic" w:cs="Traditional Arabic"/>
          <w:sz w:val="36"/>
          <w:rtl/>
        </w:rPr>
        <w:t xml:space="preserve"> الله وإياكم وسائر المسلمين من النار، ومن كل عمل يقرب إلى النار، اللهم آمين </w:t>
      </w:r>
      <w:proofErr w:type="spellStart"/>
      <w:r w:rsidRPr="00277D79">
        <w:rPr>
          <w:rFonts w:ascii="Traditional Arabic" w:eastAsia="Times New Roman" w:hAnsi="Traditional Arabic" w:cs="Traditional Arabic"/>
          <w:sz w:val="36"/>
          <w:rtl/>
        </w:rPr>
        <w:t>آمين</w:t>
      </w:r>
      <w:proofErr w:type="spellEnd"/>
      <w:r w:rsidRPr="00277D79">
        <w:rPr>
          <w:rFonts w:ascii="Traditional Arabic" w:eastAsia="Times New Roman" w:hAnsi="Traditional Arabic" w:cs="Traditional Arabic"/>
          <w:sz w:val="36"/>
          <w:rtl/>
        </w:rPr>
        <w:t>.</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أما بعد؛ فاتقوا الله عباد الله، واعلموا أنكم في موسمٍ عظيم، وميدانٍ كريم، تتنزَّل فيه الرحمات، وتُقال فيه العثرات، وتُجاب فيه الدعوات.</w:t>
      </w:r>
    </w:p>
    <w:p w:rsidR="00B53B16" w:rsidRPr="00277D79" w:rsidRDefault="00E523E9" w:rsidP="007468F3">
      <w:pPr>
        <w:ind w:firstLine="197"/>
        <w:rPr>
          <w:rFonts w:ascii="Traditional Arabic" w:hAnsi="Traditional Arabic" w:cs="Traditional Arabic"/>
          <w:sz w:val="36"/>
          <w:rtl/>
        </w:rPr>
      </w:pPr>
      <w:r w:rsidRPr="00277D79">
        <w:rPr>
          <w:rFonts w:ascii="Traditional Arabic" w:hAnsi="Traditional Arabic" w:cs="Traditional Arabic"/>
          <w:b/>
          <w:bCs/>
          <w:sz w:val="36"/>
          <w:rtl/>
        </w:rPr>
        <w:t>أيها المسلمون:</w:t>
      </w:r>
      <w:r w:rsidR="0007413D" w:rsidRPr="00277D79">
        <w:rPr>
          <w:rFonts w:ascii="Traditional Arabic" w:hAnsi="Traditional Arabic" w:cs="Traditional Arabic"/>
          <w:b/>
          <w:bCs/>
          <w:sz w:val="36"/>
          <w:rtl/>
        </w:rPr>
        <w:t xml:space="preserve"> </w:t>
      </w:r>
      <w:r w:rsidRPr="00277D79">
        <w:rPr>
          <w:rFonts w:ascii="Traditional Arabic" w:hAnsi="Traditional Arabic" w:cs="Traditional Arabic"/>
          <w:sz w:val="36"/>
          <w:rtl/>
        </w:rPr>
        <w:t>إن من أعظم أيام الدنيا يومَ عرفة، ويومَ النحر، وأيامَ التشريق، وهي أيامٌ أقسم الله ببعضها، وشرَّفها في كتابه، فقال سبحانه:</w:t>
      </w:r>
      <w:r w:rsidR="003B5036"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00057DB8" w:rsidRPr="00277D79">
        <w:rPr>
          <w:rFonts w:ascii="Traditional Arabic" w:hAnsi="Traditional Arabic" w:cs="Traditional Arabic"/>
          <w:b/>
          <w:bCs/>
          <w:sz w:val="36"/>
          <w:rtl/>
        </w:rPr>
        <w:t>وَالْفَجْرِ</w:t>
      </w:r>
      <w:r w:rsidRPr="00277D79">
        <w:rPr>
          <w:rFonts w:ascii="Traditional Arabic" w:hAnsi="Traditional Arabic" w:cs="Traditional Arabic"/>
          <w:b/>
          <w:bCs/>
          <w:sz w:val="36"/>
          <w:rtl/>
        </w:rPr>
        <w:t>* وَلَيَالٍ عَشْرٍ</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الفجر: 1-</w:t>
      </w:r>
      <w:r w:rsidR="00057DB8" w:rsidRPr="00277D79">
        <w:rPr>
          <w:rFonts w:ascii="Traditional Arabic" w:hAnsi="Traditional Arabic" w:cs="Traditional Arabic"/>
          <w:sz w:val="24"/>
          <w:szCs w:val="24"/>
          <w:rtl/>
        </w:rPr>
        <w:t xml:space="preserve"> </w:t>
      </w:r>
      <w:r w:rsidRPr="00277D79">
        <w:rPr>
          <w:rFonts w:ascii="Traditional Arabic" w:hAnsi="Traditional Arabic" w:cs="Traditional Arabic"/>
          <w:sz w:val="24"/>
          <w:szCs w:val="24"/>
          <w:rtl/>
        </w:rPr>
        <w:t>2].</w:t>
      </w:r>
      <w:r w:rsidR="005D67C8" w:rsidRPr="00277D79">
        <w:rPr>
          <w:rFonts w:ascii="Traditional Arabic" w:hAnsi="Traditional Arabic" w:cs="Traditional Arabic"/>
          <w:sz w:val="36"/>
          <w:rtl/>
        </w:rPr>
        <w:t xml:space="preserve"> </w:t>
      </w:r>
      <w:r w:rsidRPr="00277D79">
        <w:rPr>
          <w:rFonts w:ascii="Traditional Arabic" w:hAnsi="Traditional Arabic" w:cs="Traditional Arabic"/>
          <w:sz w:val="36"/>
          <w:rtl/>
        </w:rPr>
        <w:t>قال ابن عباس رضي الله عنهما: هي عشر ذي الحجة.</w:t>
      </w:r>
      <w:r w:rsidR="0007413D" w:rsidRPr="00277D79">
        <w:rPr>
          <w:rFonts w:ascii="Traditional Arabic" w:hAnsi="Traditional Arabic" w:cs="Traditional Arabic"/>
          <w:sz w:val="36"/>
          <w:rtl/>
        </w:rPr>
        <w:t xml:space="preserve"> </w:t>
      </w:r>
    </w:p>
    <w:p w:rsidR="005E1E4E" w:rsidRPr="00277D79" w:rsidRDefault="00057DB8" w:rsidP="005E1E4E">
      <w:pPr>
        <w:ind w:firstLine="197"/>
        <w:rPr>
          <w:rFonts w:ascii="Traditional Arabic" w:hAnsi="Traditional Arabic" w:cs="Traditional Arabic"/>
          <w:sz w:val="36"/>
          <w:rtl/>
        </w:rPr>
      </w:pPr>
      <w:r w:rsidRPr="00277D79">
        <w:rPr>
          <w:rFonts w:ascii="Traditional Arabic" w:hAnsi="Traditional Arabic" w:cs="Traditional Arabic"/>
          <w:sz w:val="36"/>
          <w:rtl/>
        </w:rPr>
        <w:t>ف</w:t>
      </w:r>
      <w:r w:rsidR="007468F3" w:rsidRPr="00277D79">
        <w:rPr>
          <w:rFonts w:ascii="Traditional Arabic" w:hAnsi="Traditional Arabic" w:cs="Traditional Arabic"/>
          <w:sz w:val="36"/>
          <w:rtl/>
        </w:rPr>
        <w:t>عن الأي</w:t>
      </w:r>
      <w:r w:rsidR="00B53B16" w:rsidRPr="00277D79">
        <w:rPr>
          <w:rFonts w:ascii="Traditional Arabic" w:hAnsi="Traditional Arabic" w:cs="Traditional Arabic"/>
          <w:sz w:val="36"/>
          <w:rtl/>
        </w:rPr>
        <w:t>َّ</w:t>
      </w:r>
      <w:r w:rsidR="007468F3" w:rsidRPr="00277D79">
        <w:rPr>
          <w:rFonts w:ascii="Traditional Arabic" w:hAnsi="Traditional Arabic" w:cs="Traditional Arabic"/>
          <w:sz w:val="36"/>
          <w:rtl/>
        </w:rPr>
        <w:t>ام المعلومات</w:t>
      </w:r>
      <w:r w:rsidR="00B53B16" w:rsidRPr="00277D79">
        <w:rPr>
          <w:rFonts w:ascii="Traditional Arabic" w:hAnsi="Traditional Arabic" w:cs="Traditional Arabic"/>
          <w:sz w:val="36"/>
          <w:rtl/>
        </w:rPr>
        <w:t>؛</w:t>
      </w:r>
      <w:r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قال سبحانه:</w:t>
      </w:r>
      <w:r w:rsidR="00266084"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w:t>
      </w:r>
      <w:r w:rsidR="00E523E9" w:rsidRPr="00277D79">
        <w:rPr>
          <w:rFonts w:ascii="Traditional Arabic" w:hAnsi="Traditional Arabic" w:cs="Traditional Arabic"/>
          <w:b/>
          <w:bCs/>
          <w:sz w:val="36"/>
          <w:rtl/>
        </w:rPr>
        <w:t>وَيَذْكُرُوا اسْمَ اللَّهِ فِي أَيَّامٍ مَعْلُومَاتٍ</w:t>
      </w:r>
      <w:r w:rsidR="00E523E9" w:rsidRPr="00277D79">
        <w:rPr>
          <w:rFonts w:ascii="Traditional Arabic" w:hAnsi="Traditional Arabic" w:cs="Traditional Arabic"/>
          <w:sz w:val="36"/>
          <w:rtl/>
        </w:rPr>
        <w:t>﴾</w:t>
      </w:r>
      <w:r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00E523E9" w:rsidRPr="00277D79">
        <w:rPr>
          <w:rFonts w:ascii="Traditional Arabic" w:hAnsi="Traditional Arabic" w:cs="Traditional Arabic"/>
          <w:sz w:val="24"/>
          <w:szCs w:val="24"/>
          <w:rtl/>
        </w:rPr>
        <w:t>الحج: 28].</w:t>
      </w:r>
      <w:r w:rsidR="0007413D"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و</w:t>
      </w:r>
      <w:r w:rsidR="00B53B16" w:rsidRPr="00277D79">
        <w:rPr>
          <w:rFonts w:ascii="Traditional Arabic" w:hAnsi="Traditional Arabic" w:cs="Traditional Arabic"/>
          <w:sz w:val="36"/>
          <w:rtl/>
        </w:rPr>
        <w:t xml:space="preserve">عن الأيام </w:t>
      </w:r>
      <w:r w:rsidR="005E1E4E" w:rsidRPr="00277D79">
        <w:rPr>
          <w:rFonts w:ascii="Traditional Arabic" w:hAnsi="Traditional Arabic" w:cs="Traditional Arabic"/>
          <w:sz w:val="36"/>
          <w:rtl/>
        </w:rPr>
        <w:t xml:space="preserve">المعدودات؛ </w:t>
      </w:r>
      <w:r w:rsidR="00E523E9" w:rsidRPr="00277D79">
        <w:rPr>
          <w:rFonts w:ascii="Traditional Arabic" w:hAnsi="Traditional Arabic" w:cs="Traditional Arabic"/>
          <w:sz w:val="36"/>
          <w:rtl/>
        </w:rPr>
        <w:t>قال</w:t>
      </w:r>
      <w:r w:rsidR="007468F3" w:rsidRPr="00277D79">
        <w:rPr>
          <w:rFonts w:ascii="Traditional Arabic" w:hAnsi="Traditional Arabic" w:cs="Traditional Arabic"/>
          <w:sz w:val="36"/>
          <w:rtl/>
        </w:rPr>
        <w:t xml:space="preserve"> </w:t>
      </w:r>
      <w:r w:rsidRPr="00277D79">
        <w:rPr>
          <w:rFonts w:ascii="Traditional Arabic" w:hAnsi="Traditional Arabic" w:cs="Traditional Arabic"/>
          <w:sz w:val="36"/>
          <w:rtl/>
        </w:rPr>
        <w:t>سبحانه</w:t>
      </w:r>
      <w:r w:rsidR="00E523E9" w:rsidRPr="00277D79">
        <w:rPr>
          <w:rFonts w:ascii="Traditional Arabic" w:hAnsi="Traditional Arabic" w:cs="Traditional Arabic"/>
          <w:sz w:val="36"/>
          <w:rtl/>
        </w:rPr>
        <w:t>:</w:t>
      </w:r>
      <w:r w:rsidR="00266084"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w:t>
      </w:r>
      <w:r w:rsidR="00E523E9" w:rsidRPr="00277D79">
        <w:rPr>
          <w:rFonts w:ascii="Traditional Arabic" w:hAnsi="Traditional Arabic" w:cs="Traditional Arabic"/>
          <w:b/>
          <w:bCs/>
          <w:sz w:val="36"/>
          <w:rtl/>
        </w:rPr>
        <w:t>وَاذْكُرُوا اللَّهَ فِي أَيَّامٍ مَعْدُودَاتٍ</w:t>
      </w:r>
      <w:r w:rsidR="00E523E9" w:rsidRPr="00277D79">
        <w:rPr>
          <w:rFonts w:ascii="Traditional Arabic" w:hAnsi="Traditional Arabic" w:cs="Traditional Arabic"/>
          <w:sz w:val="36"/>
          <w:rtl/>
        </w:rPr>
        <w:t>﴾</w:t>
      </w:r>
      <w:r w:rsidRPr="00277D79">
        <w:rPr>
          <w:rFonts w:ascii="Traditional Arabic" w:hAnsi="Traditional Arabic" w:cs="Traditional Arabic"/>
          <w:sz w:val="36"/>
          <w:rtl/>
        </w:rPr>
        <w:t>،</w:t>
      </w:r>
      <w:r w:rsidR="00230FC9" w:rsidRPr="00277D79">
        <w:rPr>
          <w:rFonts w:ascii="Traditional Arabic" w:hAnsi="Traditional Arabic" w:cs="Traditional Arabic"/>
          <w:sz w:val="24"/>
          <w:szCs w:val="24"/>
          <w:rtl/>
        </w:rPr>
        <w:t xml:space="preserve"> [سورة </w:t>
      </w:r>
      <w:r w:rsidR="00E523E9" w:rsidRPr="00277D79">
        <w:rPr>
          <w:rFonts w:ascii="Traditional Arabic" w:hAnsi="Traditional Arabic" w:cs="Traditional Arabic"/>
          <w:sz w:val="24"/>
          <w:szCs w:val="24"/>
          <w:rtl/>
        </w:rPr>
        <w:t>البقرة: 203].</w:t>
      </w:r>
    </w:p>
    <w:p w:rsidR="00E523E9" w:rsidRPr="00277D79" w:rsidRDefault="005E1E4E" w:rsidP="00B1445D">
      <w:pPr>
        <w:ind w:firstLine="197"/>
        <w:rPr>
          <w:rFonts w:ascii="Traditional Arabic" w:hAnsi="Traditional Arabic" w:cs="Traditional Arabic"/>
          <w:sz w:val="36"/>
          <w:rtl/>
        </w:rPr>
      </w:pPr>
      <w:r w:rsidRPr="00277D79">
        <w:rPr>
          <w:rFonts w:ascii="Traditional Arabic" w:hAnsi="Traditional Arabic" w:cs="Traditional Arabic"/>
          <w:sz w:val="36"/>
          <w:rtl/>
        </w:rPr>
        <w:t>إذن</w:t>
      </w:r>
      <w:r w:rsidR="00057DB8"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 xml:space="preserve">فالأيام </w:t>
      </w:r>
      <w:r w:rsidR="00E523E9" w:rsidRPr="00277D79">
        <w:rPr>
          <w:rFonts w:ascii="Traditional Arabic" w:hAnsi="Traditional Arabic" w:cs="Traditional Arabic"/>
          <w:b/>
          <w:bCs/>
          <w:sz w:val="36"/>
          <w:rtl/>
        </w:rPr>
        <w:t>المعلومات</w:t>
      </w:r>
      <w:r w:rsidR="00E523E9" w:rsidRPr="00277D79">
        <w:rPr>
          <w:rFonts w:ascii="Traditional Arabic" w:hAnsi="Traditional Arabic" w:cs="Traditional Arabic"/>
          <w:sz w:val="36"/>
          <w:rtl/>
        </w:rPr>
        <w:t xml:space="preserve">: </w:t>
      </w:r>
      <w:r w:rsidRPr="00277D79">
        <w:rPr>
          <w:rFonts w:ascii="Traditional Arabic" w:hAnsi="Traditional Arabic" w:cs="Traditional Arabic"/>
          <w:sz w:val="36"/>
          <w:rtl/>
        </w:rPr>
        <w:t>هي أيام</w:t>
      </w:r>
      <w:r w:rsidR="00057DB8"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عشر</w:t>
      </w:r>
      <w:r w:rsidRPr="00277D79">
        <w:rPr>
          <w:rFonts w:ascii="Traditional Arabic" w:hAnsi="Traditional Arabic" w:cs="Traditional Arabic"/>
          <w:sz w:val="36"/>
          <w:rtl/>
        </w:rPr>
        <w:t>ِ</w:t>
      </w:r>
      <w:r w:rsidR="00E523E9" w:rsidRPr="00277D79">
        <w:rPr>
          <w:rFonts w:ascii="Traditional Arabic" w:hAnsi="Traditional Arabic" w:cs="Traditional Arabic"/>
          <w:sz w:val="36"/>
          <w:rtl/>
        </w:rPr>
        <w:t xml:space="preserve"> ذي الحجة</w:t>
      </w:r>
      <w:r w:rsidRPr="00277D79">
        <w:rPr>
          <w:rFonts w:ascii="Traditional Arabic" w:hAnsi="Traditional Arabic" w:cs="Traditional Arabic"/>
          <w:sz w:val="36"/>
          <w:rtl/>
        </w:rPr>
        <w:t xml:space="preserve"> </w:t>
      </w:r>
      <w:r w:rsidR="00057DB8" w:rsidRPr="00277D79">
        <w:rPr>
          <w:rFonts w:ascii="Traditional Arabic" w:hAnsi="Traditional Arabic" w:cs="Traditional Arabic"/>
          <w:sz w:val="36"/>
          <w:rtl/>
        </w:rPr>
        <w:t>التي نحن فيها</w:t>
      </w:r>
      <w:r w:rsidR="00E523E9" w:rsidRPr="00277D79">
        <w:rPr>
          <w:rFonts w:ascii="Traditional Arabic" w:hAnsi="Traditional Arabic" w:cs="Traditional Arabic"/>
          <w:sz w:val="36"/>
          <w:rtl/>
        </w:rPr>
        <w:t xml:space="preserve">، </w:t>
      </w:r>
      <w:r w:rsidR="00E523E9" w:rsidRPr="00277D79">
        <w:rPr>
          <w:rFonts w:ascii="Traditional Arabic" w:hAnsi="Traditional Arabic" w:cs="Traditional Arabic"/>
          <w:b/>
          <w:bCs/>
          <w:sz w:val="36"/>
          <w:rtl/>
        </w:rPr>
        <w:t>و</w:t>
      </w:r>
      <w:r w:rsidR="00057DB8" w:rsidRPr="00277D79">
        <w:rPr>
          <w:rFonts w:ascii="Traditional Arabic" w:hAnsi="Traditional Arabic" w:cs="Traditional Arabic"/>
          <w:b/>
          <w:bCs/>
          <w:sz w:val="36"/>
          <w:rtl/>
        </w:rPr>
        <w:t xml:space="preserve"> الأيام</w:t>
      </w:r>
      <w:r w:rsidRPr="00277D79">
        <w:rPr>
          <w:rFonts w:ascii="Traditional Arabic" w:hAnsi="Traditional Arabic" w:cs="Traditional Arabic"/>
          <w:b/>
          <w:bCs/>
          <w:sz w:val="36"/>
          <w:rtl/>
        </w:rPr>
        <w:t>ُ</w:t>
      </w:r>
      <w:r w:rsidR="00057DB8" w:rsidRPr="00277D79">
        <w:rPr>
          <w:rFonts w:ascii="Traditional Arabic" w:hAnsi="Traditional Arabic" w:cs="Traditional Arabic"/>
          <w:b/>
          <w:bCs/>
          <w:sz w:val="36"/>
          <w:rtl/>
        </w:rPr>
        <w:t xml:space="preserve"> </w:t>
      </w:r>
      <w:r w:rsidR="00E523E9" w:rsidRPr="00277D79">
        <w:rPr>
          <w:rFonts w:ascii="Traditional Arabic" w:hAnsi="Traditional Arabic" w:cs="Traditional Arabic"/>
          <w:b/>
          <w:bCs/>
          <w:sz w:val="36"/>
          <w:rtl/>
        </w:rPr>
        <w:t>المعدودات</w:t>
      </w:r>
      <w:r w:rsidR="00E523E9" w:rsidRPr="00277D79">
        <w:rPr>
          <w:rFonts w:ascii="Traditional Arabic" w:hAnsi="Traditional Arabic" w:cs="Traditional Arabic"/>
          <w:sz w:val="36"/>
          <w:rtl/>
        </w:rPr>
        <w:t xml:space="preserve">: </w:t>
      </w:r>
      <w:r w:rsidR="00057DB8" w:rsidRPr="00277D79">
        <w:rPr>
          <w:rFonts w:ascii="Traditional Arabic" w:hAnsi="Traditional Arabic" w:cs="Traditional Arabic"/>
          <w:sz w:val="36"/>
          <w:rtl/>
        </w:rPr>
        <w:t>أيامُ التشريق</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 xml:space="preserve"> الثلاثة أيام التي بعد العيد، هذه الأيام وما بينها </w:t>
      </w:r>
      <w:r w:rsidR="00B1445D" w:rsidRPr="00277D79">
        <w:rPr>
          <w:rFonts w:ascii="Traditional Arabic" w:hAnsi="Traditional Arabic" w:cs="Traditional Arabic"/>
          <w:sz w:val="36"/>
          <w:rtl/>
        </w:rPr>
        <w:t>ا</w:t>
      </w:r>
      <w:r w:rsidR="00057DB8" w:rsidRPr="00277D79">
        <w:rPr>
          <w:rFonts w:ascii="Traditional Arabic" w:hAnsi="Traditional Arabic" w:cs="Traditional Arabic"/>
          <w:sz w:val="36"/>
          <w:rtl/>
        </w:rPr>
        <w:t>ذكروا الله فيها ذكرا كثيرا،</w:t>
      </w:r>
      <w:r w:rsidR="00B1445D" w:rsidRPr="00277D79">
        <w:rPr>
          <w:rFonts w:ascii="Traditional Arabic" w:hAnsi="Traditional Arabic" w:cs="Traditional Arabic"/>
          <w:sz w:val="36"/>
          <w:rtl/>
        </w:rPr>
        <w:t xml:space="preserve"> (الله أ</w:t>
      </w:r>
      <w:r w:rsidR="005D67C8" w:rsidRPr="00277D79">
        <w:rPr>
          <w:rFonts w:ascii="Traditional Arabic" w:hAnsi="Traditional Arabic" w:cs="Traditional Arabic"/>
          <w:sz w:val="36"/>
          <w:rtl/>
        </w:rPr>
        <w:t>كبر الله أكبر ولا إله إلا الله).</w:t>
      </w:r>
    </w:p>
    <w:p w:rsidR="00E523E9" w:rsidRPr="00277D79" w:rsidRDefault="00E523E9" w:rsidP="006B0F43">
      <w:pPr>
        <w:ind w:firstLine="197"/>
        <w:rPr>
          <w:rFonts w:ascii="Traditional Arabic" w:hAnsi="Traditional Arabic" w:cs="Traditional Arabic"/>
          <w:b/>
          <w:bCs/>
          <w:sz w:val="36"/>
          <w:rtl/>
        </w:rPr>
      </w:pPr>
      <w:r w:rsidRPr="00277D79">
        <w:rPr>
          <w:rFonts w:ascii="Traditional Arabic" w:hAnsi="Traditional Arabic" w:cs="Traditional Arabic"/>
          <w:b/>
          <w:bCs/>
          <w:sz w:val="36"/>
          <w:rtl/>
        </w:rPr>
        <w:t>عباد الله:</w:t>
      </w:r>
    </w:p>
    <w:p w:rsidR="00E523E9"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أم</w:t>
      </w:r>
      <w:r w:rsidR="00647F6A" w:rsidRPr="00277D79">
        <w:rPr>
          <w:rFonts w:ascii="Traditional Arabic" w:hAnsi="Traditional Arabic" w:cs="Traditional Arabic"/>
          <w:b/>
          <w:bCs/>
          <w:sz w:val="36"/>
          <w:rtl/>
        </w:rPr>
        <w:t>َّ</w:t>
      </w:r>
      <w:r w:rsidRPr="00277D79">
        <w:rPr>
          <w:rFonts w:ascii="Traditional Arabic" w:hAnsi="Traditional Arabic" w:cs="Traditional Arabic"/>
          <w:b/>
          <w:bCs/>
          <w:sz w:val="36"/>
          <w:rtl/>
        </w:rPr>
        <w:t xml:space="preserve">ا يوم عرفة، </w:t>
      </w:r>
      <w:r w:rsidR="00B1445D" w:rsidRPr="00277D79">
        <w:rPr>
          <w:rFonts w:ascii="Traditional Arabic" w:hAnsi="Traditional Arabic" w:cs="Traditional Arabic"/>
          <w:sz w:val="36"/>
          <w:rtl/>
        </w:rPr>
        <w:t>فهو بين الأيام</w:t>
      </w:r>
      <w:r w:rsidR="00057DB8" w:rsidRPr="00277D79">
        <w:rPr>
          <w:rFonts w:ascii="Traditional Arabic" w:hAnsi="Traditional Arabic" w:cs="Traditional Arabic"/>
          <w:sz w:val="36"/>
          <w:rtl/>
        </w:rPr>
        <w:t xml:space="preserve"> </w:t>
      </w:r>
      <w:r w:rsidR="00B1445D" w:rsidRPr="00277D79">
        <w:rPr>
          <w:rFonts w:ascii="Traditional Arabic" w:hAnsi="Traditional Arabic" w:cs="Traditional Arabic"/>
          <w:sz w:val="36"/>
          <w:rtl/>
        </w:rPr>
        <w:t xml:space="preserve">المعلومات، والأيام المعدات، </w:t>
      </w:r>
      <w:r w:rsidRPr="00277D79">
        <w:rPr>
          <w:rFonts w:ascii="Traditional Arabic" w:hAnsi="Traditional Arabic" w:cs="Traditional Arabic"/>
          <w:sz w:val="36"/>
          <w:rtl/>
        </w:rPr>
        <w:t>فهو يومٌ مشهود، وموسمٌ موعود، يباهي الله</w:t>
      </w:r>
      <w:r w:rsidR="00B1445D" w:rsidRPr="00277D79">
        <w:rPr>
          <w:rFonts w:ascii="Traditional Arabic" w:hAnsi="Traditional Arabic" w:cs="Traditional Arabic"/>
          <w:sz w:val="36"/>
          <w:rtl/>
        </w:rPr>
        <w:t>ُ</w:t>
      </w:r>
      <w:r w:rsidRPr="00277D79">
        <w:rPr>
          <w:rFonts w:ascii="Traditional Arabic" w:hAnsi="Traditional Arabic" w:cs="Traditional Arabic"/>
          <w:sz w:val="36"/>
          <w:rtl/>
        </w:rPr>
        <w:t xml:space="preserve"> </w:t>
      </w:r>
      <w:r w:rsidR="00B1445D" w:rsidRPr="00277D79">
        <w:rPr>
          <w:rFonts w:ascii="Traditional Arabic" w:hAnsi="Traditional Arabic" w:cs="Traditional Arabic"/>
          <w:sz w:val="36"/>
          <w:rtl/>
        </w:rPr>
        <w:t>سبحانه وتعالى</w:t>
      </w:r>
      <w:r w:rsidR="00057DB8"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فيه ملائكت</w:t>
      </w:r>
      <w:r w:rsidR="00B1445D" w:rsidRPr="00277D79">
        <w:rPr>
          <w:rFonts w:ascii="Traditional Arabic" w:hAnsi="Traditional Arabic" w:cs="Traditional Arabic"/>
          <w:sz w:val="36"/>
          <w:rtl/>
        </w:rPr>
        <w:t>َ</w:t>
      </w:r>
      <w:r w:rsidRPr="00277D79">
        <w:rPr>
          <w:rFonts w:ascii="Traditional Arabic" w:hAnsi="Traditional Arabic" w:cs="Traditional Arabic"/>
          <w:sz w:val="36"/>
          <w:rtl/>
        </w:rPr>
        <w:t>ه بأهل</w:t>
      </w:r>
      <w:r w:rsidR="00B1445D"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الموقف، ففي صحيح مسلم</w:t>
      </w:r>
      <w:r w:rsidR="00F7258D">
        <w:rPr>
          <w:rFonts w:ascii="Traditional Arabic" w:hAnsi="Traditional Arabic" w:cs="Traditional Arabic" w:hint="cs"/>
          <w:sz w:val="36"/>
          <w:rtl/>
        </w:rPr>
        <w:t xml:space="preserve"> </w:t>
      </w:r>
      <w:r w:rsidR="00F7258D">
        <w:rPr>
          <w:rFonts w:ascii="Traditional Arabic" w:hAnsi="Traditional Arabic" w:cs="Traditional Arabic"/>
          <w:sz w:val="36"/>
          <w:rtl/>
        </w:rPr>
        <w:t>436- (1348)</w:t>
      </w:r>
      <w:r w:rsidRPr="00277D79">
        <w:rPr>
          <w:rFonts w:ascii="Traditional Arabic" w:hAnsi="Traditional Arabic" w:cs="Traditional Arabic"/>
          <w:sz w:val="36"/>
          <w:rtl/>
        </w:rPr>
        <w:t xml:space="preserve"> أن</w:t>
      </w:r>
      <w:r w:rsidR="00B1445D"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النبي ﷺ قال:</w:t>
      </w:r>
      <w:r w:rsidR="00647F6A"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مَا مِنْ يَوْمٍ أَكْثَرَ مِنْ أَنْ يُعْتِقَ اللَّهُ فِيهِ عَبْدًا مِنَ النَّارِ مِنْ يَوْمِ عَرَفَةَ، وَإِنَّهُ لَيَدْنُو، ثُمَّ يُبَاهِي بِهِمُ الْمَلَائِكَةَ</w:t>
      </w:r>
      <w:r w:rsidRPr="00277D79">
        <w:rPr>
          <w:rFonts w:ascii="Traditional Arabic" w:hAnsi="Traditional Arabic" w:cs="Traditional Arabic"/>
          <w:sz w:val="36"/>
          <w:rtl/>
        </w:rPr>
        <w:t>».</w:t>
      </w:r>
    </w:p>
    <w:p w:rsidR="00057DB8" w:rsidRPr="00277D79" w:rsidRDefault="00E523E9" w:rsidP="0007413D">
      <w:pPr>
        <w:ind w:firstLine="197"/>
        <w:rPr>
          <w:rFonts w:ascii="Traditional Arabic" w:hAnsi="Traditional Arabic" w:cs="Traditional Arabic"/>
          <w:sz w:val="36"/>
          <w:rtl/>
        </w:rPr>
      </w:pPr>
      <w:r w:rsidRPr="00277D79">
        <w:rPr>
          <w:rFonts w:ascii="Traditional Arabic" w:hAnsi="Traditional Arabic" w:cs="Traditional Arabic"/>
          <w:sz w:val="36"/>
          <w:rtl/>
        </w:rPr>
        <w:lastRenderedPageBreak/>
        <w:t>وفيه نزل قول الله تعالى:</w:t>
      </w:r>
      <w:r w:rsidR="00647F6A"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الْيَوْمَ أَكْمَلْتُ لَكُمْ دِينَكُمْ</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المائدة: 3].</w:t>
      </w:r>
      <w:r w:rsidR="007A0800" w:rsidRPr="00277D79">
        <w:rPr>
          <w:rFonts w:ascii="Traditional Arabic" w:hAnsi="Traditional Arabic" w:cs="Traditional Arabic"/>
          <w:sz w:val="36"/>
          <w:rtl/>
        </w:rPr>
        <w:t xml:space="preserve"> </w:t>
      </w:r>
      <w:r w:rsidRPr="00277D79">
        <w:rPr>
          <w:rFonts w:ascii="Traditional Arabic" w:hAnsi="Traditional Arabic" w:cs="Traditional Arabic"/>
          <w:sz w:val="36"/>
          <w:rtl/>
        </w:rPr>
        <w:t>نزلت يوم عرفة، في أعظم موقف، وأكرم مجمع.</w:t>
      </w:r>
    </w:p>
    <w:p w:rsidR="00E523E9"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ويوم عرفة</w:t>
      </w:r>
      <w:r w:rsidRPr="00277D79">
        <w:rPr>
          <w:rFonts w:ascii="Traditional Arabic" w:hAnsi="Traditional Arabic" w:cs="Traditional Arabic"/>
          <w:sz w:val="36"/>
          <w:rtl/>
        </w:rPr>
        <w:t xml:space="preserve"> يوم دعاءٍ وابتهال، وانكسارٍ وافتقار، قال ﷺ:</w:t>
      </w:r>
      <w:r w:rsidR="007A0800"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خَيْرُ الدُّعَاءِ دُعَاءُ يَوْمِ عَرَفَةَ</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w:t>
      </w:r>
      <w:r w:rsidRPr="00277D79">
        <w:rPr>
          <w:rFonts w:ascii="Traditional Arabic" w:hAnsi="Traditional Arabic" w:cs="Traditional Arabic"/>
          <w:sz w:val="24"/>
          <w:szCs w:val="24"/>
          <w:rtl/>
        </w:rPr>
        <w:t xml:space="preserve"> رواه الترمذي</w:t>
      </w:r>
      <w:r w:rsidR="00F7258D">
        <w:rPr>
          <w:rFonts w:ascii="Traditional Arabic" w:hAnsi="Traditional Arabic" w:cs="Traditional Arabic" w:hint="cs"/>
          <w:sz w:val="24"/>
          <w:szCs w:val="24"/>
          <w:rtl/>
        </w:rPr>
        <w:t xml:space="preserve"> </w:t>
      </w:r>
      <w:r w:rsidR="00F7258D" w:rsidRPr="00F7258D">
        <w:rPr>
          <w:rFonts w:ascii="Traditional Arabic" w:hAnsi="Traditional Arabic" w:cs="Traditional Arabic"/>
          <w:sz w:val="24"/>
          <w:szCs w:val="24"/>
          <w:rtl/>
        </w:rPr>
        <w:t>(3585).</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فيا من أثقلته الذنوب، </w:t>
      </w:r>
      <w:proofErr w:type="spellStart"/>
      <w:r w:rsidRPr="00277D79">
        <w:rPr>
          <w:rFonts w:ascii="Traditional Arabic" w:hAnsi="Traditional Arabic" w:cs="Traditional Arabic"/>
          <w:sz w:val="36"/>
          <w:rtl/>
        </w:rPr>
        <w:t>ويا</w:t>
      </w:r>
      <w:proofErr w:type="spellEnd"/>
      <w:r w:rsidRPr="00277D79">
        <w:rPr>
          <w:rFonts w:ascii="Traditional Arabic" w:hAnsi="Traditional Arabic" w:cs="Traditional Arabic"/>
          <w:sz w:val="36"/>
          <w:rtl/>
        </w:rPr>
        <w:t xml:space="preserve"> من أرهقته الهموم، هذا يوم الرجوع، وهذا موسم الدموع، وهذا أوان الصلح</w:t>
      </w:r>
      <w:r w:rsidR="002F561E" w:rsidRPr="00277D79">
        <w:rPr>
          <w:rFonts w:ascii="Traditional Arabic" w:hAnsi="Traditional Arabic" w:cs="Traditional Arabic"/>
          <w:sz w:val="36"/>
          <w:rtl/>
        </w:rPr>
        <w:t>ِ</w:t>
      </w:r>
      <w:r w:rsidRPr="00277D79">
        <w:rPr>
          <w:rFonts w:ascii="Traditional Arabic" w:hAnsi="Traditional Arabic" w:cs="Traditional Arabic"/>
          <w:sz w:val="36"/>
          <w:rtl/>
        </w:rPr>
        <w:t xml:space="preserve"> مع الله</w:t>
      </w:r>
      <w:r w:rsidR="002F561E" w:rsidRPr="00277D79">
        <w:rPr>
          <w:rFonts w:ascii="Traditional Arabic" w:hAnsi="Traditional Arabic" w:cs="Traditional Arabic"/>
          <w:sz w:val="36"/>
          <w:rtl/>
        </w:rPr>
        <w:t>ِ</w:t>
      </w:r>
      <w:r w:rsidR="00D47A7A" w:rsidRPr="00277D79">
        <w:rPr>
          <w:rFonts w:ascii="Traditional Arabic" w:hAnsi="Traditional Arabic" w:cs="Traditional Arabic"/>
          <w:sz w:val="36"/>
          <w:rtl/>
        </w:rPr>
        <w:t xml:space="preserve"> جل جلاله</w:t>
      </w:r>
      <w:r w:rsidRPr="00277D79">
        <w:rPr>
          <w:rFonts w:ascii="Traditional Arabic" w:hAnsi="Traditional Arabic" w:cs="Traditional Arabic"/>
          <w:sz w:val="36"/>
          <w:rtl/>
        </w:rPr>
        <w:t>.</w:t>
      </w:r>
    </w:p>
    <w:p w:rsidR="00BC759C" w:rsidRPr="00277D79" w:rsidRDefault="00BC759C"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عباد الله</w:t>
      </w:r>
      <w:r w:rsidR="005547A3" w:rsidRPr="00277D79">
        <w:rPr>
          <w:rFonts w:ascii="Traditional Arabic" w:hAnsi="Traditional Arabic" w:cs="Traditional Arabic"/>
          <w:sz w:val="36"/>
          <w:rtl/>
        </w:rPr>
        <w:t xml:space="preserve">، </w:t>
      </w:r>
      <w:r w:rsidRPr="00277D79">
        <w:rPr>
          <w:rFonts w:ascii="Traditional Arabic" w:hAnsi="Traditional Arabic" w:cs="Traditional Arabic"/>
          <w:sz w:val="36"/>
          <w:rtl/>
        </w:rPr>
        <w:t xml:space="preserve">صيام يوم عرفة لغير الحاج من أجلِّ القربات؛ </w:t>
      </w:r>
      <w:r w:rsidR="002F561E" w:rsidRPr="00277D79">
        <w:rPr>
          <w:rFonts w:ascii="Traditional Arabic" w:hAnsi="Traditional Arabic" w:cs="Traditional Arabic"/>
          <w:sz w:val="36"/>
          <w:rtl/>
        </w:rPr>
        <w:t>فقد</w:t>
      </w:r>
      <w:r w:rsidR="00057DB8" w:rsidRPr="00277D79">
        <w:rPr>
          <w:rFonts w:ascii="Traditional Arabic" w:hAnsi="Traditional Arabic" w:cs="Traditional Arabic"/>
          <w:sz w:val="36"/>
          <w:rtl/>
        </w:rPr>
        <w:t xml:space="preserve"> </w:t>
      </w:r>
      <w:r w:rsidRPr="00277D79">
        <w:rPr>
          <w:rFonts w:ascii="Traditional Arabic" w:hAnsi="Traditional Arabic" w:cs="Traditional Arabic"/>
          <w:sz w:val="36"/>
          <w:rtl/>
        </w:rPr>
        <w:t>قال ﷺ:</w:t>
      </w:r>
      <w:r w:rsidR="008F40F3"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صِيَامُ يَوْمِ عَرَفَةَ أَحْتَسِبُ عَلَى اللَّهِ أَنْ يُكَفِّرَ السَّنَةَ الَّتِي قَبْلَهُ وَالسَّنَةَ الَّتِي بَعْدَهُ</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w:t>
      </w:r>
      <w:r w:rsidRPr="00277D79">
        <w:rPr>
          <w:rFonts w:ascii="Traditional Arabic" w:hAnsi="Traditional Arabic" w:cs="Traditional Arabic"/>
          <w:sz w:val="24"/>
          <w:szCs w:val="24"/>
          <w:rtl/>
        </w:rPr>
        <w:t xml:space="preserve"> </w:t>
      </w:r>
      <w:r w:rsidR="002F561E" w:rsidRPr="00277D79">
        <w:rPr>
          <w:rFonts w:ascii="Traditional Arabic" w:hAnsi="Traditional Arabic" w:cs="Traditional Arabic"/>
          <w:sz w:val="24"/>
          <w:szCs w:val="24"/>
          <w:rtl/>
        </w:rPr>
        <w:t>رواه مسلم</w:t>
      </w:r>
      <w:r w:rsidR="00F7258D">
        <w:rPr>
          <w:rFonts w:ascii="Traditional Arabic" w:hAnsi="Traditional Arabic" w:cs="Traditional Arabic" w:hint="cs"/>
          <w:sz w:val="24"/>
          <w:szCs w:val="24"/>
          <w:rtl/>
        </w:rPr>
        <w:t xml:space="preserve"> </w:t>
      </w:r>
      <w:r w:rsidR="00F7258D" w:rsidRPr="00F7258D">
        <w:rPr>
          <w:rFonts w:ascii="Traditional Arabic" w:hAnsi="Traditional Arabic" w:cs="Traditional Arabic"/>
          <w:sz w:val="24"/>
          <w:szCs w:val="24"/>
          <w:rtl/>
        </w:rPr>
        <w:t>196- (1162).</w:t>
      </w:r>
    </w:p>
    <w:p w:rsidR="00057DB8" w:rsidRPr="00277D79" w:rsidRDefault="00057DB8" w:rsidP="008F40F3">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ما أروعه من كرم من الله عز وجل، يوم واحد </w:t>
      </w:r>
      <w:r w:rsidR="00A2204F" w:rsidRPr="00277D79">
        <w:rPr>
          <w:rFonts w:ascii="Traditional Arabic" w:hAnsi="Traditional Arabic" w:cs="Traditional Arabic"/>
          <w:sz w:val="36"/>
          <w:rtl/>
        </w:rPr>
        <w:t>تكفير السيئات الماضية والآتية.</w:t>
      </w:r>
    </w:p>
    <w:p w:rsidR="00E523E9"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أيها المؤمنون</w:t>
      </w:r>
      <w:r w:rsidRPr="00277D79">
        <w:rPr>
          <w:rFonts w:ascii="Traditional Arabic" w:hAnsi="Traditional Arabic" w:cs="Traditional Arabic"/>
          <w:sz w:val="36"/>
          <w:rtl/>
        </w:rPr>
        <w:t>:</w:t>
      </w:r>
      <w:r w:rsidR="00D14BBF" w:rsidRPr="00277D79">
        <w:rPr>
          <w:rFonts w:ascii="Traditional Arabic" w:hAnsi="Traditional Arabic" w:cs="Traditional Arabic"/>
          <w:sz w:val="36"/>
          <w:rtl/>
        </w:rPr>
        <w:t xml:space="preserve"> </w:t>
      </w:r>
      <w:r w:rsidR="00A2204F" w:rsidRPr="00277D79">
        <w:rPr>
          <w:rFonts w:ascii="Traditional Arabic" w:hAnsi="Traditional Arabic" w:cs="Traditional Arabic"/>
          <w:sz w:val="36"/>
          <w:rtl/>
        </w:rPr>
        <w:t>بعد يوم عرفة</w:t>
      </w:r>
      <w:r w:rsidR="00057DB8" w:rsidRPr="00277D79">
        <w:rPr>
          <w:rFonts w:ascii="Traditional Arabic" w:hAnsi="Traditional Arabic" w:cs="Traditional Arabic"/>
          <w:b/>
          <w:bCs/>
          <w:sz w:val="36"/>
          <w:rtl/>
        </w:rPr>
        <w:t xml:space="preserve"> </w:t>
      </w:r>
      <w:r w:rsidRPr="00277D79">
        <w:rPr>
          <w:rFonts w:ascii="Traditional Arabic" w:hAnsi="Traditional Arabic" w:cs="Traditional Arabic"/>
          <w:b/>
          <w:bCs/>
          <w:sz w:val="36"/>
          <w:rtl/>
        </w:rPr>
        <w:t>ثم يأتي يوم النحر؛ يومُ الأضحى</w:t>
      </w:r>
      <w:r w:rsidRPr="00277D79">
        <w:rPr>
          <w:rFonts w:ascii="Traditional Arabic" w:hAnsi="Traditional Arabic" w:cs="Traditional Arabic"/>
          <w:sz w:val="36"/>
          <w:rtl/>
        </w:rPr>
        <w:t>، أعظمُ الأيام عند الله، قال ﷺ:</w:t>
      </w:r>
      <w:r w:rsidR="00D14BBF"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إِنَّ أَعْظَمَ الأَيَّامِ عِنْدَ اللَّهِ يَوْمُ النَّحْرِ، ثُمَّ يَوْمُ الْقَرِّ</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w:t>
      </w:r>
      <w:r w:rsidRPr="00277D79">
        <w:rPr>
          <w:rFonts w:ascii="Traditional Arabic" w:hAnsi="Traditional Arabic" w:cs="Traditional Arabic"/>
          <w:sz w:val="36"/>
          <w:rtl/>
        </w:rPr>
        <w:t xml:space="preserve"> </w:t>
      </w:r>
      <w:r w:rsidR="003701B9" w:rsidRPr="00277D79">
        <w:rPr>
          <w:rFonts w:ascii="Traditional Arabic" w:hAnsi="Traditional Arabic" w:cs="Traditional Arabic"/>
          <w:sz w:val="24"/>
          <w:szCs w:val="24"/>
          <w:rtl/>
        </w:rPr>
        <w:t>أبو داود</w:t>
      </w:r>
      <w:r w:rsidR="00F7258D">
        <w:rPr>
          <w:rFonts w:ascii="Traditional Arabic" w:hAnsi="Traditional Arabic" w:cs="Traditional Arabic" w:hint="cs"/>
          <w:sz w:val="24"/>
          <w:szCs w:val="24"/>
          <w:rtl/>
        </w:rPr>
        <w:t xml:space="preserve"> </w:t>
      </w:r>
      <w:r w:rsidR="00F7258D" w:rsidRPr="00F7258D">
        <w:rPr>
          <w:rFonts w:ascii="Traditional Arabic" w:hAnsi="Traditional Arabic" w:cs="Traditional Arabic"/>
          <w:sz w:val="24"/>
          <w:szCs w:val="24"/>
          <w:rtl/>
        </w:rPr>
        <w:t xml:space="preserve"> (1765).</w:t>
      </w:r>
      <w:r w:rsidR="00057DB8" w:rsidRPr="00277D79">
        <w:rPr>
          <w:rFonts w:ascii="Traditional Arabic" w:hAnsi="Traditional Arabic" w:cs="Traditional Arabic"/>
          <w:sz w:val="36"/>
          <w:rtl/>
        </w:rPr>
        <w:t xml:space="preserve"> ويوم القر هو ثاني</w:t>
      </w:r>
      <w:r w:rsidR="00A2204F" w:rsidRPr="00277D79">
        <w:rPr>
          <w:rFonts w:ascii="Traditional Arabic" w:hAnsi="Traditional Arabic" w:cs="Traditional Arabic"/>
          <w:sz w:val="36"/>
          <w:rtl/>
        </w:rPr>
        <w:t xml:space="preserve"> أيام العيد وأول أيام التشريق.</w:t>
      </w:r>
    </w:p>
    <w:p w:rsidR="00E523E9" w:rsidRPr="00277D79" w:rsidRDefault="00E523E9" w:rsidP="003701B9">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إنه </w:t>
      </w:r>
      <w:r w:rsidR="003701B9" w:rsidRPr="00277D79">
        <w:rPr>
          <w:rFonts w:ascii="Traditional Arabic" w:hAnsi="Traditional Arabic" w:cs="Traditional Arabic"/>
          <w:sz w:val="36"/>
          <w:rtl/>
        </w:rPr>
        <w:t xml:space="preserve">يوم الأضحى؛ </w:t>
      </w:r>
      <w:r w:rsidRPr="00277D79">
        <w:rPr>
          <w:rFonts w:ascii="Traditional Arabic" w:hAnsi="Traditional Arabic" w:cs="Traditional Arabic"/>
          <w:sz w:val="36"/>
          <w:rtl/>
        </w:rPr>
        <w:t>يوم التوحيد والطاعة، يومُ إبراهيم</w:t>
      </w:r>
      <w:r w:rsidR="00D14BBF"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الخليل</w:t>
      </w:r>
      <w:r w:rsidR="00D14BBF" w:rsidRPr="00277D79">
        <w:rPr>
          <w:rFonts w:ascii="Traditional Arabic" w:hAnsi="Traditional Arabic" w:cs="Traditional Arabic"/>
          <w:sz w:val="36"/>
          <w:rtl/>
        </w:rPr>
        <w:t>ِ</w:t>
      </w:r>
      <w:r w:rsidRPr="00277D79">
        <w:rPr>
          <w:rFonts w:ascii="Traditional Arabic" w:hAnsi="Traditional Arabic" w:cs="Traditional Arabic"/>
          <w:sz w:val="36"/>
          <w:rtl/>
        </w:rPr>
        <w:t xml:space="preserve"> عليه السلام، يومُ الامتثال والتسليم، حين رأى في المنام أنه يذبح ولد</w:t>
      </w:r>
      <w:r w:rsidR="003701B9" w:rsidRPr="00277D79">
        <w:rPr>
          <w:rFonts w:ascii="Traditional Arabic" w:hAnsi="Traditional Arabic" w:cs="Traditional Arabic"/>
          <w:sz w:val="36"/>
          <w:rtl/>
        </w:rPr>
        <w:t>َ</w:t>
      </w:r>
      <w:r w:rsidRPr="00277D79">
        <w:rPr>
          <w:rFonts w:ascii="Traditional Arabic" w:hAnsi="Traditional Arabic" w:cs="Traditional Arabic"/>
          <w:sz w:val="36"/>
          <w:rtl/>
        </w:rPr>
        <w:t>ه</w:t>
      </w:r>
      <w:r w:rsidR="00057DB8" w:rsidRPr="00277D79">
        <w:rPr>
          <w:rFonts w:ascii="Traditional Arabic" w:hAnsi="Traditional Arabic" w:cs="Traditional Arabic"/>
          <w:sz w:val="36"/>
          <w:rtl/>
        </w:rPr>
        <w:t xml:space="preserve"> وحيد</w:t>
      </w:r>
      <w:r w:rsidR="003701B9" w:rsidRPr="00277D79">
        <w:rPr>
          <w:rFonts w:ascii="Traditional Arabic" w:hAnsi="Traditional Arabic" w:cs="Traditional Arabic"/>
          <w:sz w:val="36"/>
          <w:rtl/>
        </w:rPr>
        <w:t>َه</w:t>
      </w:r>
      <w:r w:rsidRPr="00277D79">
        <w:rPr>
          <w:rFonts w:ascii="Traditional Arabic" w:hAnsi="Traditional Arabic" w:cs="Traditional Arabic"/>
          <w:sz w:val="36"/>
          <w:rtl/>
        </w:rPr>
        <w:t>، فقال لابنه إسماعيل</w:t>
      </w:r>
      <w:r w:rsidR="00057DB8" w:rsidRPr="00277D79">
        <w:rPr>
          <w:rFonts w:ascii="Traditional Arabic" w:hAnsi="Traditional Arabic" w:cs="Traditional Arabic"/>
          <w:sz w:val="36"/>
          <w:rtl/>
        </w:rPr>
        <w:t xml:space="preserve"> </w:t>
      </w:r>
      <w:r w:rsidR="003701B9" w:rsidRPr="00277D79">
        <w:rPr>
          <w:rFonts w:ascii="Traditional Arabic" w:hAnsi="Traditional Arabic" w:cs="Traditional Arabic"/>
          <w:sz w:val="36"/>
          <w:rtl/>
        </w:rPr>
        <w:t>عليه السلام</w:t>
      </w:r>
      <w:r w:rsidRPr="00277D79">
        <w:rPr>
          <w:rFonts w:ascii="Traditional Arabic" w:hAnsi="Traditional Arabic" w:cs="Traditional Arabic"/>
          <w:sz w:val="36"/>
          <w:rtl/>
        </w:rPr>
        <w:t>:</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يَا بُنَيَّ إِنِّي أَرَى فِي الْمَنَامِ أَنِّي أَذْبَحُكَ</w:t>
      </w:r>
      <w:r w:rsidRPr="00277D79">
        <w:rPr>
          <w:rFonts w:ascii="Traditional Arabic" w:hAnsi="Traditional Arabic" w:cs="Traditional Arabic"/>
          <w:sz w:val="36"/>
          <w:rtl/>
        </w:rPr>
        <w:t>﴾</w:t>
      </w:r>
      <w:r w:rsidR="00057DB8"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الصافات: 102].</w:t>
      </w:r>
      <w:r w:rsidR="00640FA5"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فكان جواب الابن المؤمن:</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يَا أَبَتِ افْعَلْ مَا تُؤْمَرُ</w:t>
      </w:r>
      <w:r w:rsidRPr="00277D79">
        <w:rPr>
          <w:rFonts w:ascii="Traditional Arabic" w:hAnsi="Traditional Arabic" w:cs="Traditional Arabic"/>
          <w:sz w:val="36"/>
          <w:rtl/>
        </w:rPr>
        <w:t>﴾.</w:t>
      </w:r>
    </w:p>
    <w:p w:rsidR="00E523E9" w:rsidRPr="00277D79" w:rsidRDefault="00E523E9" w:rsidP="00230FC9">
      <w:pPr>
        <w:ind w:firstLine="197"/>
        <w:rPr>
          <w:rFonts w:ascii="Traditional Arabic" w:hAnsi="Traditional Arabic" w:cs="Traditional Arabic"/>
          <w:sz w:val="36"/>
          <w:rtl/>
        </w:rPr>
      </w:pPr>
      <w:r w:rsidRPr="00277D79">
        <w:rPr>
          <w:rFonts w:ascii="Traditional Arabic" w:hAnsi="Traditional Arabic" w:cs="Traditional Arabic"/>
          <w:sz w:val="36"/>
          <w:rtl/>
        </w:rPr>
        <w:t>أي إيمانٍ هذا؟!</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وأي يقينٍ هذا؟!</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إنها مدرسة التسليم لله، والانقياد لأمره</w:t>
      </w:r>
      <w:r w:rsidR="00237949" w:rsidRPr="00277D79">
        <w:rPr>
          <w:rFonts w:ascii="Traditional Arabic" w:hAnsi="Traditional Arabic" w:cs="Traditional Arabic"/>
          <w:sz w:val="36"/>
          <w:rtl/>
        </w:rPr>
        <w:t xml:space="preserve"> </w:t>
      </w:r>
      <w:r w:rsidR="00EF3BAC" w:rsidRPr="00277D79">
        <w:rPr>
          <w:rFonts w:ascii="Traditional Arabic" w:hAnsi="Traditional Arabic" w:cs="Traditional Arabic"/>
          <w:sz w:val="36"/>
          <w:rtl/>
        </w:rPr>
        <w:t>سبحانه</w:t>
      </w:r>
      <w:r w:rsidRPr="00277D79">
        <w:rPr>
          <w:rFonts w:ascii="Traditional Arabic" w:hAnsi="Traditional Arabic" w:cs="Traditional Arabic"/>
          <w:sz w:val="36"/>
          <w:rtl/>
        </w:rPr>
        <w:t>، ولو خالف الهوى والنفس والدنيا.</w:t>
      </w:r>
      <w:r w:rsidR="00640FA5"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فلما صد</w:t>
      </w:r>
      <w:r w:rsidR="00640FA5" w:rsidRPr="00277D79">
        <w:rPr>
          <w:rFonts w:ascii="Traditional Arabic" w:hAnsi="Traditional Arabic" w:cs="Traditional Arabic"/>
          <w:sz w:val="36"/>
          <w:rtl/>
        </w:rPr>
        <w:t>َ</w:t>
      </w:r>
      <w:r w:rsidRPr="00277D79">
        <w:rPr>
          <w:rFonts w:ascii="Traditional Arabic" w:hAnsi="Traditional Arabic" w:cs="Traditional Arabic"/>
          <w:sz w:val="36"/>
          <w:rtl/>
        </w:rPr>
        <w:t>ق إبراهيم وإسماعيل</w:t>
      </w:r>
      <w:r w:rsidR="00237949" w:rsidRPr="00277D79">
        <w:rPr>
          <w:rFonts w:ascii="Traditional Arabic" w:hAnsi="Traditional Arabic" w:cs="Traditional Arabic"/>
          <w:sz w:val="36"/>
          <w:rtl/>
        </w:rPr>
        <w:t xml:space="preserve"> </w:t>
      </w:r>
      <w:r w:rsidR="00EF3BAC" w:rsidRPr="00277D79">
        <w:rPr>
          <w:rFonts w:ascii="Traditional Arabic" w:hAnsi="Traditional Arabic" w:cs="Traditional Arabic"/>
          <w:sz w:val="36"/>
          <w:rtl/>
        </w:rPr>
        <w:t>عليهما السلام</w:t>
      </w:r>
      <w:r w:rsidRPr="00277D79">
        <w:rPr>
          <w:rFonts w:ascii="Traditional Arabic" w:hAnsi="Traditional Arabic" w:cs="Traditional Arabic"/>
          <w:sz w:val="36"/>
          <w:rtl/>
        </w:rPr>
        <w:t>، جاء الفرج من السماء:</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وَفَدَيْنَاهُ بِذِبْحٍ عَظِيمٍ</w:t>
      </w:r>
      <w:r w:rsidRPr="00277D79">
        <w:rPr>
          <w:rFonts w:ascii="Traditional Arabic" w:hAnsi="Traditional Arabic" w:cs="Traditional Arabic"/>
          <w:sz w:val="36"/>
          <w:rtl/>
        </w:rPr>
        <w:t>﴾</w:t>
      </w:r>
      <w:r w:rsidR="00EF3BAC"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الصافات: 107].</w:t>
      </w:r>
    </w:p>
    <w:p w:rsidR="00EF3BAC"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أيها الأحبة</w:t>
      </w:r>
      <w:r w:rsidRPr="00277D79">
        <w:rPr>
          <w:rFonts w:ascii="Traditional Arabic" w:hAnsi="Traditional Arabic" w:cs="Traditional Arabic"/>
          <w:sz w:val="36"/>
          <w:rtl/>
        </w:rPr>
        <w:t>:</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الأضحية شعيرةٌ عظيمة</w:t>
      </w:r>
      <w:r w:rsidR="00EF3BAC" w:rsidRPr="00277D79">
        <w:rPr>
          <w:rFonts w:ascii="Traditional Arabic" w:hAnsi="Traditional Arabic" w:cs="Traditional Arabic"/>
          <w:sz w:val="36"/>
          <w:rtl/>
        </w:rPr>
        <w:t xml:space="preserve"> من شعائر الله</w:t>
      </w:r>
      <w:r w:rsidRPr="00277D79">
        <w:rPr>
          <w:rFonts w:ascii="Traditional Arabic" w:hAnsi="Traditional Arabic" w:cs="Traditional Arabic"/>
          <w:sz w:val="36"/>
          <w:rtl/>
        </w:rPr>
        <w:t>، وسن</w:t>
      </w:r>
      <w:r w:rsidR="00D971E1" w:rsidRPr="00277D79">
        <w:rPr>
          <w:rFonts w:ascii="Traditional Arabic" w:hAnsi="Traditional Arabic" w:cs="Traditional Arabic"/>
          <w:sz w:val="36"/>
          <w:rtl/>
        </w:rPr>
        <w:t>َّ</w:t>
      </w:r>
      <w:r w:rsidRPr="00277D79">
        <w:rPr>
          <w:rFonts w:ascii="Traditional Arabic" w:hAnsi="Traditional Arabic" w:cs="Traditional Arabic"/>
          <w:sz w:val="36"/>
          <w:rtl/>
        </w:rPr>
        <w:t>ةٌ مؤكدة</w:t>
      </w:r>
      <w:r w:rsidR="00EF3BAC" w:rsidRPr="00277D79">
        <w:rPr>
          <w:rFonts w:ascii="Traditional Arabic" w:hAnsi="Traditional Arabic" w:cs="Traditional Arabic"/>
          <w:sz w:val="36"/>
          <w:rtl/>
        </w:rPr>
        <w:t xml:space="preserve"> من سنن رسول الله صلى الله عليه وسلم</w:t>
      </w:r>
      <w:r w:rsidRPr="00277D79">
        <w:rPr>
          <w:rFonts w:ascii="Traditional Arabic" w:hAnsi="Traditional Arabic" w:cs="Traditional Arabic"/>
          <w:sz w:val="36"/>
          <w:rtl/>
        </w:rPr>
        <w:t xml:space="preserve">، قال </w:t>
      </w:r>
      <w:r w:rsidR="00EF3BAC" w:rsidRPr="00277D79">
        <w:rPr>
          <w:rFonts w:ascii="Traditional Arabic" w:hAnsi="Traditional Arabic" w:cs="Traditional Arabic"/>
          <w:sz w:val="36"/>
          <w:rtl/>
        </w:rPr>
        <w:t>سبحانه و</w:t>
      </w:r>
      <w:r w:rsidRPr="00277D79">
        <w:rPr>
          <w:rFonts w:ascii="Traditional Arabic" w:hAnsi="Traditional Arabic" w:cs="Traditional Arabic"/>
          <w:sz w:val="36"/>
          <w:rtl/>
        </w:rPr>
        <w:t>تعالى:</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فَصَلِّ لِرَبِّكَ وَانْحَرْ</w:t>
      </w:r>
      <w:r w:rsidRPr="00277D79">
        <w:rPr>
          <w:rFonts w:ascii="Traditional Arabic" w:hAnsi="Traditional Arabic" w:cs="Traditional Arabic"/>
          <w:sz w:val="36"/>
          <w:rtl/>
        </w:rPr>
        <w:t>﴾</w:t>
      </w:r>
      <w:r w:rsidR="00EF3BAC"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الكوثر: 2].</w:t>
      </w:r>
      <w:r w:rsidR="00640FA5" w:rsidRPr="00277D79">
        <w:rPr>
          <w:rFonts w:ascii="Traditional Arabic" w:hAnsi="Traditional Arabic" w:cs="Traditional Arabic"/>
          <w:sz w:val="28"/>
          <w:szCs w:val="28"/>
          <w:rtl/>
        </w:rPr>
        <w:t xml:space="preserve"> </w:t>
      </w:r>
      <w:r w:rsidRPr="00277D79">
        <w:rPr>
          <w:rFonts w:ascii="Traditional Arabic" w:hAnsi="Traditional Arabic" w:cs="Traditional Arabic"/>
          <w:sz w:val="36"/>
          <w:rtl/>
        </w:rPr>
        <w:t>وقال ﷺ:</w:t>
      </w:r>
      <w:r w:rsidR="003A2A2C"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مَا عَمِلَ آدَمِيٌّ مِنْ عَمَلٍ يَوْمَ النَّحْرِ أَحَبَّ إِلَى اللَّهِ مِنْ إِهْرَاقِ الدَّمِ</w:t>
      </w:r>
      <w:r w:rsidRPr="00277D79">
        <w:rPr>
          <w:rFonts w:ascii="Traditional Arabic" w:hAnsi="Traditional Arabic" w:cs="Traditional Arabic"/>
          <w:sz w:val="36"/>
          <w:rtl/>
        </w:rPr>
        <w:t>»</w:t>
      </w:r>
      <w:r w:rsidR="00EF3BAC" w:rsidRPr="00277D79">
        <w:rPr>
          <w:rFonts w:ascii="Traditional Arabic" w:hAnsi="Traditional Arabic" w:cs="Traditional Arabic"/>
          <w:sz w:val="36"/>
          <w:rtl/>
        </w:rPr>
        <w:t>،</w:t>
      </w:r>
      <w:r w:rsidRPr="00277D79">
        <w:rPr>
          <w:rFonts w:ascii="Traditional Arabic" w:hAnsi="Traditional Arabic" w:cs="Traditional Arabic"/>
          <w:sz w:val="24"/>
          <w:szCs w:val="24"/>
          <w:rtl/>
        </w:rPr>
        <w:t xml:space="preserve"> رواه الترمذي</w:t>
      </w:r>
      <w:r w:rsidR="00F7258D" w:rsidRPr="00F7258D">
        <w:rPr>
          <w:rFonts w:ascii="Traditional Arabic" w:hAnsi="Traditional Arabic" w:cs="Traditional Arabic"/>
          <w:sz w:val="24"/>
          <w:szCs w:val="24"/>
          <w:rtl/>
        </w:rPr>
        <w:t xml:space="preserve"> (1493)، وقال: وَفِي البَابِ عَنْ عِمْرَانَ بْنِ حُصَيْنٍ، وَزَيْدِ بْنِ أَرْقَمَ: هَذَا حَدِيثٌ حَسَنٌ غَرِيبٌ، لَا نَعْرِفُهُ مِنْ حَدِيثِ هِشَامِ بْنِ عُرْوَةَ إِلَّا مِنْ هَذَا الوَجْهِ.. وضعّفه الألباني رحمه الله في السلسلة الضعيفة (2/ 526). وحديث رقم: (5112) في ضعيف الجامع.</w:t>
      </w:r>
    </w:p>
    <w:p w:rsidR="00E42905" w:rsidRPr="00277D79" w:rsidRDefault="00EF3BAC" w:rsidP="004E4202">
      <w:pPr>
        <w:ind w:firstLine="197"/>
        <w:rPr>
          <w:rFonts w:ascii="Traditional Arabic" w:hAnsi="Traditional Arabic" w:cs="Traditional Arabic"/>
          <w:sz w:val="36"/>
          <w:rtl/>
        </w:rPr>
      </w:pPr>
      <w:r w:rsidRPr="00277D79">
        <w:rPr>
          <w:rFonts w:ascii="Traditional Arabic" w:hAnsi="Traditional Arabic" w:cs="Traditional Arabic"/>
          <w:sz w:val="36"/>
          <w:rtl/>
        </w:rPr>
        <w:t>و</w:t>
      </w:r>
      <w:r w:rsidR="00500EA1" w:rsidRPr="00277D79">
        <w:rPr>
          <w:rFonts w:ascii="Traditional Arabic" w:hAnsi="Traditional Arabic" w:cs="Traditional Arabic"/>
          <w:sz w:val="36"/>
          <w:rtl/>
        </w:rPr>
        <w:t>إهراق دم، أي</w:t>
      </w:r>
      <w:r w:rsidRPr="00277D79">
        <w:rPr>
          <w:rFonts w:ascii="Traditional Arabic" w:hAnsi="Traditional Arabic" w:cs="Traditional Arabic"/>
          <w:sz w:val="36"/>
          <w:rtl/>
        </w:rPr>
        <w:t>:</w:t>
      </w:r>
      <w:r w:rsidR="00500EA1" w:rsidRPr="00277D79">
        <w:rPr>
          <w:rFonts w:ascii="Traditional Arabic" w:hAnsi="Traditional Arabic" w:cs="Traditional Arabic"/>
          <w:sz w:val="36"/>
          <w:rtl/>
        </w:rPr>
        <w:t xml:space="preserve"> ذبح ذبيحة، لا لحوم</w:t>
      </w:r>
      <w:r w:rsidR="009F5B48" w:rsidRPr="00277D79">
        <w:rPr>
          <w:rFonts w:ascii="Traditional Arabic" w:hAnsi="Traditional Arabic" w:cs="Traditional Arabic"/>
          <w:sz w:val="36"/>
          <w:rtl/>
        </w:rPr>
        <w:t>ً</w:t>
      </w:r>
      <w:r w:rsidR="00500EA1" w:rsidRPr="00277D79">
        <w:rPr>
          <w:rFonts w:ascii="Traditional Arabic" w:hAnsi="Traditional Arabic" w:cs="Traditional Arabic"/>
          <w:sz w:val="36"/>
          <w:rtl/>
        </w:rPr>
        <w:t xml:space="preserve">ا مجمَّدة، </w:t>
      </w:r>
      <w:r w:rsidR="00B54E6A" w:rsidRPr="00277D79">
        <w:rPr>
          <w:rFonts w:ascii="Traditional Arabic" w:hAnsi="Traditional Arabic" w:cs="Traditional Arabic"/>
          <w:sz w:val="36"/>
          <w:rtl/>
        </w:rPr>
        <w:t>ولا لحم</w:t>
      </w:r>
      <w:r w:rsidR="009F5B48" w:rsidRPr="00277D79">
        <w:rPr>
          <w:rFonts w:ascii="Traditional Arabic" w:hAnsi="Traditional Arabic" w:cs="Traditional Arabic"/>
          <w:sz w:val="36"/>
          <w:rtl/>
        </w:rPr>
        <w:t>َ</w:t>
      </w:r>
      <w:r w:rsidR="00B54E6A" w:rsidRPr="00277D79">
        <w:rPr>
          <w:rFonts w:ascii="Traditional Arabic" w:hAnsi="Traditional Arabic" w:cs="Traditional Arabic"/>
          <w:sz w:val="36"/>
          <w:rtl/>
        </w:rPr>
        <w:t xml:space="preserve"> طير</w:t>
      </w:r>
      <w:r w:rsidR="009F5B48" w:rsidRPr="00277D79">
        <w:rPr>
          <w:rFonts w:ascii="Traditional Arabic" w:hAnsi="Traditional Arabic" w:cs="Traditional Arabic"/>
          <w:sz w:val="36"/>
          <w:rtl/>
        </w:rPr>
        <w:t>ٍ</w:t>
      </w:r>
      <w:r w:rsidR="00B54E6A" w:rsidRPr="00277D79">
        <w:rPr>
          <w:rFonts w:ascii="Traditional Arabic" w:hAnsi="Traditional Arabic" w:cs="Traditional Arabic"/>
          <w:sz w:val="36"/>
          <w:rtl/>
        </w:rPr>
        <w:t xml:space="preserve"> مما تشتهون، بل ذبائح من بهيمة الأنعام</w:t>
      </w:r>
      <w:r w:rsidR="009F5B48" w:rsidRPr="00277D79">
        <w:rPr>
          <w:rFonts w:ascii="Traditional Arabic" w:hAnsi="Traditional Arabic" w:cs="Traditional Arabic"/>
          <w:sz w:val="36"/>
          <w:rtl/>
        </w:rPr>
        <w:t>، إن وجدت</w:t>
      </w:r>
      <w:r w:rsidR="00D971E1" w:rsidRPr="00277D79">
        <w:rPr>
          <w:rFonts w:ascii="Traditional Arabic" w:hAnsi="Traditional Arabic" w:cs="Traditional Arabic"/>
          <w:sz w:val="36"/>
          <w:rtl/>
        </w:rPr>
        <w:t xml:space="preserve"> بشروطها</w:t>
      </w:r>
      <w:r w:rsidR="00F4200A" w:rsidRPr="00277D79">
        <w:rPr>
          <w:rFonts w:ascii="Traditional Arabic" w:hAnsi="Traditional Arabic" w:cs="Traditional Arabic"/>
          <w:sz w:val="36"/>
          <w:rtl/>
        </w:rPr>
        <w:t xml:space="preserve">، </w:t>
      </w:r>
      <w:r w:rsidR="004E4202" w:rsidRPr="00277D79">
        <w:rPr>
          <w:rFonts w:ascii="Traditional Arabic" w:hAnsi="Traditional Arabic" w:cs="Traditional Arabic"/>
          <w:sz w:val="36"/>
          <w:rtl/>
        </w:rPr>
        <w:t>فإن لم توجد؟</w:t>
      </w:r>
      <w:r w:rsidR="000A526A" w:rsidRPr="00277D79">
        <w:rPr>
          <w:rFonts w:ascii="Traditional Arabic" w:hAnsi="Traditional Arabic" w:cs="Traditional Arabic"/>
          <w:sz w:val="36"/>
          <w:rtl/>
        </w:rPr>
        <w:t xml:space="preserve"> </w:t>
      </w:r>
      <w:r w:rsidR="00F4200A" w:rsidRPr="00277D79">
        <w:rPr>
          <w:rFonts w:ascii="Traditional Arabic" w:hAnsi="Traditional Arabic" w:cs="Traditional Arabic"/>
          <w:sz w:val="36"/>
          <w:rtl/>
        </w:rPr>
        <w:t>وإلّا فقد ضح</w:t>
      </w:r>
      <w:r w:rsidR="00D971E1" w:rsidRPr="00277D79">
        <w:rPr>
          <w:rFonts w:ascii="Traditional Arabic" w:hAnsi="Traditional Arabic" w:cs="Traditional Arabic"/>
          <w:sz w:val="36"/>
          <w:rtl/>
        </w:rPr>
        <w:t>َّ</w:t>
      </w:r>
      <w:r w:rsidR="00F4200A" w:rsidRPr="00277D79">
        <w:rPr>
          <w:rFonts w:ascii="Traditional Arabic" w:hAnsi="Traditional Arabic" w:cs="Traditional Arabic"/>
          <w:sz w:val="36"/>
          <w:rtl/>
        </w:rPr>
        <w:t xml:space="preserve">ى عنكم رسول الله صلى الله عليه </w:t>
      </w:r>
      <w:proofErr w:type="spellStart"/>
      <w:r w:rsidR="00F4200A" w:rsidRPr="00277D79">
        <w:rPr>
          <w:rFonts w:ascii="Traditional Arabic" w:hAnsi="Traditional Arabic" w:cs="Traditional Arabic"/>
          <w:sz w:val="36"/>
          <w:rtl/>
        </w:rPr>
        <w:t>وآله</w:t>
      </w:r>
      <w:proofErr w:type="spellEnd"/>
      <w:r w:rsidR="00F4200A" w:rsidRPr="00277D79">
        <w:rPr>
          <w:rFonts w:ascii="Traditional Arabic" w:hAnsi="Traditional Arabic" w:cs="Traditional Arabic"/>
          <w:sz w:val="36"/>
          <w:rtl/>
        </w:rPr>
        <w:t xml:space="preserve"> وسلم</w:t>
      </w:r>
      <w:r w:rsidR="00AC31B4" w:rsidRPr="00277D79">
        <w:rPr>
          <w:rFonts w:ascii="Traditional Arabic" w:hAnsi="Traditional Arabic" w:cs="Traditional Arabic"/>
          <w:sz w:val="36"/>
          <w:rtl/>
        </w:rPr>
        <w:t>.</w:t>
      </w:r>
    </w:p>
    <w:p w:rsidR="00E42905" w:rsidRPr="00277D79" w:rsidRDefault="00AC31B4" w:rsidP="00F7258D">
      <w:pPr>
        <w:ind w:firstLine="197"/>
        <w:rPr>
          <w:rFonts w:ascii="Traditional Arabic" w:hAnsi="Traditional Arabic" w:cs="Traditional Arabic"/>
          <w:sz w:val="36"/>
          <w:rtl/>
        </w:rPr>
      </w:pPr>
      <w:r w:rsidRPr="00277D79">
        <w:rPr>
          <w:rFonts w:ascii="Traditional Arabic" w:hAnsi="Traditional Arabic" w:cs="Traditional Arabic"/>
          <w:sz w:val="36"/>
          <w:rtl/>
        </w:rPr>
        <w:t>ف</w:t>
      </w:r>
      <w:r w:rsidR="00D11F39" w:rsidRPr="00277D79">
        <w:rPr>
          <w:rFonts w:ascii="Traditional Arabic" w:hAnsi="Traditional Arabic" w:cs="Traditional Arabic"/>
          <w:sz w:val="36"/>
          <w:rtl/>
        </w:rPr>
        <w:t xml:space="preserve">قد </w:t>
      </w:r>
      <w:r w:rsidR="004E4202" w:rsidRPr="00277D79">
        <w:rPr>
          <w:rFonts w:ascii="Traditional Arabic" w:hAnsi="Traditional Arabic" w:cs="Traditional Arabic"/>
          <w:sz w:val="36"/>
          <w:rtl/>
        </w:rPr>
        <w:t>((</w:t>
      </w:r>
      <w:r w:rsidR="000A526A" w:rsidRPr="00277D79">
        <w:rPr>
          <w:rFonts w:ascii="Traditional Arabic" w:hAnsi="Traditional Arabic" w:cs="Traditional Arabic"/>
          <w:sz w:val="36"/>
          <w:rtl/>
        </w:rPr>
        <w:t xml:space="preserve">كَانَ رَسُولُ اللهِ </w:t>
      </w:r>
      <w:r w:rsidR="00D11F39" w:rsidRPr="00277D79">
        <w:rPr>
          <w:rFonts w:ascii="Traditional Arabic" w:hAnsi="Traditional Arabic" w:cs="Traditional Arabic"/>
          <w:sz w:val="36"/>
          <w:rtl/>
        </w:rPr>
        <w:t xml:space="preserve">صلى اللهُ عليه </w:t>
      </w:r>
      <w:proofErr w:type="spellStart"/>
      <w:r w:rsidR="00D11F39" w:rsidRPr="00277D79">
        <w:rPr>
          <w:rFonts w:ascii="Traditional Arabic" w:hAnsi="Traditional Arabic" w:cs="Traditional Arabic"/>
          <w:sz w:val="36"/>
          <w:rtl/>
        </w:rPr>
        <w:t>وآله</w:t>
      </w:r>
      <w:proofErr w:type="spellEnd"/>
      <w:r w:rsidR="00D11F39" w:rsidRPr="00277D79">
        <w:rPr>
          <w:rFonts w:ascii="Traditional Arabic" w:hAnsi="Traditional Arabic" w:cs="Traditional Arabic"/>
          <w:sz w:val="36"/>
          <w:rtl/>
        </w:rPr>
        <w:t xml:space="preserve"> </w:t>
      </w:r>
      <w:r w:rsidR="000A526A" w:rsidRPr="00277D79">
        <w:rPr>
          <w:rFonts w:ascii="Traditional Arabic" w:hAnsi="Traditional Arabic" w:cs="Traditional Arabic"/>
          <w:sz w:val="36"/>
          <w:rtl/>
        </w:rPr>
        <w:t>وسلَّم</w:t>
      </w:r>
      <w:r w:rsidR="00D11F39" w:rsidRPr="00277D79">
        <w:rPr>
          <w:rFonts w:ascii="Traditional Arabic" w:hAnsi="Traditional Arabic" w:cs="Traditional Arabic"/>
          <w:sz w:val="36"/>
          <w:rtl/>
        </w:rPr>
        <w:t xml:space="preserve"> إِذَا أَرَادَ أَنْ يُضَحِّيَ؛ اشْتَرَى كَبْشَيْنِ عَظِيمَيْنِ سَمِينَيْنِ, أَقْرَنَيْنِ, أَمْلَحَيْنِ, </w:t>
      </w:r>
      <w:proofErr w:type="spellStart"/>
      <w:r w:rsidR="00D11F39" w:rsidRPr="00277D79">
        <w:rPr>
          <w:rFonts w:ascii="Traditional Arabic" w:hAnsi="Traditional Arabic" w:cs="Traditional Arabic"/>
          <w:sz w:val="36"/>
          <w:rtl/>
        </w:rPr>
        <w:t>مَوْجُوءَيْنِ</w:t>
      </w:r>
      <w:proofErr w:type="spellEnd"/>
      <w:r w:rsidR="00D11F39" w:rsidRPr="00277D79">
        <w:rPr>
          <w:rFonts w:ascii="Traditional Arabic" w:hAnsi="Traditional Arabic" w:cs="Traditional Arabic"/>
          <w:sz w:val="36"/>
          <w:rtl/>
        </w:rPr>
        <w:t>)، (فَإِذَا خَطَبَ وَصَلَّى, ذَبَحَ أَحَدَ الْكَبْشَيْنِ بِنَفْسِهِ بِالْمُدْيَةِ)</w:t>
      </w:r>
      <w:r w:rsidR="004E4202" w:rsidRPr="00277D79">
        <w:rPr>
          <w:rFonts w:ascii="Traditional Arabic" w:hAnsi="Traditional Arabic" w:cs="Traditional Arabic"/>
          <w:sz w:val="36"/>
          <w:rtl/>
        </w:rPr>
        <w:t>)</w:t>
      </w:r>
      <w:r w:rsidR="00D11F39" w:rsidRPr="00277D79">
        <w:rPr>
          <w:rFonts w:ascii="Traditional Arabic" w:hAnsi="Traditional Arabic" w:cs="Traditional Arabic"/>
          <w:sz w:val="36"/>
          <w:rtl/>
        </w:rPr>
        <w:t xml:space="preserve">, </w:t>
      </w:r>
      <w:r w:rsidR="000A526A" w:rsidRPr="00277D79">
        <w:rPr>
          <w:rFonts w:ascii="Traditional Arabic" w:hAnsi="Traditional Arabic" w:cs="Traditional Arabic"/>
          <w:sz w:val="36"/>
          <w:rtl/>
        </w:rPr>
        <w:t>=أي</w:t>
      </w:r>
      <w:r w:rsidR="005D67C8" w:rsidRPr="00277D79">
        <w:rPr>
          <w:rFonts w:ascii="Traditional Arabic" w:hAnsi="Traditional Arabic" w:cs="Traditional Arabic"/>
          <w:sz w:val="36"/>
          <w:rtl/>
        </w:rPr>
        <w:t>: بالسكين</w:t>
      </w:r>
      <w:r w:rsidR="000A526A" w:rsidRPr="00277D79">
        <w:rPr>
          <w:rFonts w:ascii="Traditional Arabic" w:hAnsi="Traditional Arabic" w:cs="Traditional Arabic"/>
          <w:sz w:val="36"/>
          <w:rtl/>
        </w:rPr>
        <w:t xml:space="preserve">= </w:t>
      </w:r>
      <w:r w:rsidR="00D11F39" w:rsidRPr="00277D79">
        <w:rPr>
          <w:rFonts w:ascii="Traditional Arabic" w:hAnsi="Traditional Arabic" w:cs="Traditional Arabic"/>
          <w:sz w:val="36"/>
          <w:rtl/>
        </w:rPr>
        <w:t>ثُمَّ يَقُولُ: ((</w:t>
      </w:r>
      <w:r w:rsidR="00D11F39" w:rsidRPr="00277D79">
        <w:rPr>
          <w:rFonts w:ascii="Traditional Arabic" w:hAnsi="Traditional Arabic" w:cs="Traditional Arabic"/>
          <w:b/>
          <w:bCs/>
          <w:sz w:val="36"/>
          <w:rtl/>
        </w:rPr>
        <w:t>اللَّهُمَّ هَذَا عَنْ أُمَّتِي جَمِيعًا؛ مَنْ شَهِدَ لَكَ بِالتَّوْحِيدِ, وَشَهِدَ لِي بِالْبَلاغِ</w:t>
      </w:r>
      <w:r w:rsidR="00D11F39" w:rsidRPr="00277D79">
        <w:rPr>
          <w:rFonts w:ascii="Traditional Arabic" w:hAnsi="Traditional Arabic" w:cs="Traditional Arabic"/>
          <w:sz w:val="36"/>
          <w:rtl/>
        </w:rPr>
        <w:t>))</w:t>
      </w:r>
      <w:r w:rsidR="00ED41EE" w:rsidRPr="00277D79">
        <w:rPr>
          <w:rFonts w:ascii="Traditional Arabic" w:hAnsi="Traditional Arabic" w:cs="Traditional Arabic"/>
          <w:sz w:val="36"/>
          <w:rtl/>
        </w:rPr>
        <w:t>،</w:t>
      </w:r>
      <w:r w:rsidR="00D11F39" w:rsidRPr="00277D79">
        <w:rPr>
          <w:rFonts w:ascii="Traditional Arabic" w:hAnsi="Traditional Arabic" w:cs="Traditional Arabic"/>
          <w:szCs w:val="32"/>
          <w:rtl/>
        </w:rPr>
        <w:t xml:space="preserve"> </w:t>
      </w:r>
      <w:r w:rsidR="001108E5" w:rsidRPr="00277D79">
        <w:rPr>
          <w:rFonts w:ascii="Traditional Arabic" w:hAnsi="Traditional Arabic" w:cs="Traditional Arabic"/>
          <w:sz w:val="24"/>
          <w:szCs w:val="24"/>
          <w:rtl/>
        </w:rPr>
        <w:t xml:space="preserve">البيهقي في سننه الكبرى </w:t>
      </w:r>
      <w:r w:rsidR="00F7258D" w:rsidRPr="00F7258D">
        <w:rPr>
          <w:rFonts w:ascii="Traditional Arabic" w:hAnsi="Traditional Arabic" w:cs="Traditional Arabic"/>
          <w:sz w:val="24"/>
          <w:szCs w:val="24"/>
          <w:rtl/>
        </w:rPr>
        <w:t>(18828),</w:t>
      </w:r>
      <w:r w:rsidR="00F7258D">
        <w:rPr>
          <w:rFonts w:ascii="Traditional Arabic" w:hAnsi="Traditional Arabic" w:cs="Traditional Arabic" w:hint="cs"/>
          <w:sz w:val="24"/>
          <w:szCs w:val="24"/>
          <w:rtl/>
        </w:rPr>
        <w:t xml:space="preserve"> </w:t>
      </w:r>
      <w:r w:rsidR="001108E5" w:rsidRPr="00277D79">
        <w:rPr>
          <w:rFonts w:ascii="Traditional Arabic" w:hAnsi="Traditional Arabic" w:cs="Traditional Arabic"/>
          <w:sz w:val="24"/>
          <w:szCs w:val="24"/>
          <w:rtl/>
        </w:rPr>
        <w:t xml:space="preserve">والحاكم </w:t>
      </w:r>
      <w:r w:rsidR="00F7258D" w:rsidRPr="00F7258D">
        <w:rPr>
          <w:rFonts w:ascii="Traditional Arabic" w:hAnsi="Traditional Arabic" w:cs="Traditional Arabic"/>
          <w:sz w:val="24"/>
          <w:szCs w:val="24"/>
          <w:rtl/>
        </w:rPr>
        <w:t>(3478),</w:t>
      </w:r>
      <w:r w:rsidR="00F7258D">
        <w:rPr>
          <w:rFonts w:ascii="Traditional Arabic" w:hAnsi="Traditional Arabic" w:cs="Traditional Arabic" w:hint="cs"/>
          <w:sz w:val="24"/>
          <w:szCs w:val="24"/>
          <w:rtl/>
        </w:rPr>
        <w:t xml:space="preserve"> </w:t>
      </w:r>
      <w:r w:rsidR="001108E5" w:rsidRPr="00277D79">
        <w:rPr>
          <w:rFonts w:ascii="Traditional Arabic" w:hAnsi="Traditional Arabic" w:cs="Traditional Arabic"/>
          <w:sz w:val="24"/>
          <w:szCs w:val="24"/>
          <w:rtl/>
        </w:rPr>
        <w:t>وابن ماجة</w:t>
      </w:r>
      <w:r w:rsidR="00F7258D">
        <w:rPr>
          <w:rFonts w:ascii="Traditional Arabic" w:hAnsi="Traditional Arabic" w:cs="Traditional Arabic"/>
          <w:sz w:val="24"/>
          <w:szCs w:val="24"/>
          <w:rtl/>
        </w:rPr>
        <w:t xml:space="preserve"> (3122)</w:t>
      </w:r>
      <w:r w:rsidR="00F14A36" w:rsidRPr="00277D79">
        <w:rPr>
          <w:rFonts w:ascii="Traditional Arabic" w:hAnsi="Traditional Arabic" w:cs="Traditional Arabic"/>
          <w:sz w:val="24"/>
          <w:szCs w:val="24"/>
          <w:rtl/>
        </w:rPr>
        <w:t>,</w:t>
      </w:r>
      <w:r w:rsidR="00D11F39" w:rsidRPr="00277D79">
        <w:rPr>
          <w:rFonts w:ascii="Traditional Arabic" w:hAnsi="Traditional Arabic" w:cs="Traditional Arabic"/>
          <w:sz w:val="36"/>
          <w:rtl/>
        </w:rPr>
        <w:t xml:space="preserve"> (</w:t>
      </w:r>
      <w:r w:rsidR="00D11F39" w:rsidRPr="00277D79">
        <w:rPr>
          <w:rFonts w:ascii="Traditional Arabic" w:hAnsi="Traditional Arabic" w:cs="Traditional Arabic"/>
          <w:b/>
          <w:bCs/>
          <w:sz w:val="36"/>
          <w:rtl/>
        </w:rPr>
        <w:t>و</w:t>
      </w:r>
      <w:r w:rsidR="00EB37A9" w:rsidRPr="00277D79">
        <w:rPr>
          <w:rFonts w:ascii="Traditional Arabic" w:hAnsi="Traditional Arabic" w:cs="Traditional Arabic"/>
          <w:b/>
          <w:bCs/>
          <w:sz w:val="36"/>
          <w:rtl/>
        </w:rPr>
        <w:t>َذَبَحَ الْآخَرَ عَنْ مُحَمَّدٍ</w:t>
      </w:r>
      <w:r w:rsidR="00D11F39" w:rsidRPr="00277D79">
        <w:rPr>
          <w:rFonts w:ascii="Traditional Arabic" w:hAnsi="Traditional Arabic" w:cs="Traditional Arabic"/>
          <w:b/>
          <w:bCs/>
          <w:sz w:val="36"/>
          <w:rtl/>
        </w:rPr>
        <w:t>, وَعَنْ آلِ مُحَمَّدٍ</w:t>
      </w:r>
      <w:r w:rsidR="000A526A" w:rsidRPr="00277D79">
        <w:rPr>
          <w:rFonts w:ascii="Traditional Arabic" w:hAnsi="Traditional Arabic" w:cs="Traditional Arabic"/>
          <w:sz w:val="36"/>
          <w:rtl/>
        </w:rPr>
        <w:t xml:space="preserve"> </w:t>
      </w:r>
      <w:r w:rsidR="00EB37A9" w:rsidRPr="00277D79">
        <w:rPr>
          <w:rFonts w:ascii="Traditional Arabic" w:hAnsi="Traditional Arabic" w:cs="Traditional Arabic"/>
          <w:sz w:val="36"/>
          <w:rtl/>
        </w:rPr>
        <w:t>صلى الله عليه وسل</w:t>
      </w:r>
      <w:r w:rsidR="000A526A" w:rsidRPr="00277D79">
        <w:rPr>
          <w:rFonts w:ascii="Traditional Arabic" w:hAnsi="Traditional Arabic" w:cs="Traditional Arabic"/>
          <w:sz w:val="36"/>
          <w:rtl/>
        </w:rPr>
        <w:t>م</w:t>
      </w:r>
      <w:r w:rsidR="00D11F39" w:rsidRPr="00277D79">
        <w:rPr>
          <w:rFonts w:ascii="Traditional Arabic" w:hAnsi="Traditional Arabic" w:cs="Traditional Arabic"/>
          <w:sz w:val="36"/>
          <w:rtl/>
        </w:rPr>
        <w:t>")</w:t>
      </w:r>
      <w:r w:rsidR="000A526A" w:rsidRPr="00277D79">
        <w:rPr>
          <w:rFonts w:ascii="Traditional Arabic" w:hAnsi="Traditional Arabic" w:cs="Traditional Arabic"/>
          <w:sz w:val="36"/>
          <w:rtl/>
        </w:rPr>
        <w:t xml:space="preserve">، </w:t>
      </w:r>
      <w:r w:rsidR="001108E5" w:rsidRPr="00277D79">
        <w:rPr>
          <w:rFonts w:ascii="Traditional Arabic" w:hAnsi="Traditional Arabic" w:cs="Traditional Arabic"/>
          <w:sz w:val="24"/>
          <w:szCs w:val="24"/>
          <w:rtl/>
        </w:rPr>
        <w:t xml:space="preserve">ابن ماجة </w:t>
      </w:r>
      <w:r w:rsidR="00F7258D">
        <w:rPr>
          <w:rFonts w:ascii="Traditional Arabic" w:hAnsi="Traditional Arabic" w:cs="Traditional Arabic" w:hint="cs"/>
          <w:sz w:val="24"/>
          <w:szCs w:val="24"/>
          <w:rtl/>
        </w:rPr>
        <w:t xml:space="preserve"> </w:t>
      </w:r>
      <w:r w:rsidR="00F7258D">
        <w:rPr>
          <w:rFonts w:ascii="Traditional Arabic" w:hAnsi="Traditional Arabic" w:cs="Traditional Arabic"/>
          <w:sz w:val="24"/>
          <w:szCs w:val="24"/>
          <w:rtl/>
        </w:rPr>
        <w:t>(3122),</w:t>
      </w:r>
      <w:r w:rsidR="00F7258D">
        <w:rPr>
          <w:rFonts w:ascii="Traditional Arabic" w:hAnsi="Traditional Arabic" w:cs="Traditional Arabic" w:hint="cs"/>
          <w:sz w:val="24"/>
          <w:szCs w:val="24"/>
          <w:rtl/>
        </w:rPr>
        <w:t xml:space="preserve"> </w:t>
      </w:r>
      <w:r w:rsidR="005C4635" w:rsidRPr="00277D79">
        <w:rPr>
          <w:rFonts w:ascii="Traditional Arabic" w:hAnsi="Traditional Arabic" w:cs="Traditional Arabic"/>
          <w:sz w:val="24"/>
          <w:szCs w:val="24"/>
          <w:rtl/>
        </w:rPr>
        <w:t>وأحمد</w:t>
      </w:r>
      <w:r w:rsidR="00F7258D" w:rsidRPr="00F7258D">
        <w:rPr>
          <w:rFonts w:ascii="Traditional Arabic" w:hAnsi="Traditional Arabic" w:cs="Traditional Arabic"/>
          <w:sz w:val="24"/>
          <w:szCs w:val="24"/>
          <w:rtl/>
        </w:rPr>
        <w:t xml:space="preserve"> (25928).</w:t>
      </w:r>
    </w:p>
    <w:p w:rsidR="00AB7877" w:rsidRPr="00277D79" w:rsidRDefault="004E57D3" w:rsidP="005C4635">
      <w:pPr>
        <w:ind w:firstLine="197"/>
        <w:rPr>
          <w:rFonts w:ascii="Traditional Arabic" w:hAnsi="Traditional Arabic" w:cs="Traditional Arabic"/>
          <w:sz w:val="36"/>
          <w:rtl/>
        </w:rPr>
      </w:pPr>
      <w:r w:rsidRPr="00277D79">
        <w:rPr>
          <w:rFonts w:ascii="Traditional Arabic" w:hAnsi="Traditional Arabic" w:cs="Traditional Arabic"/>
          <w:b/>
          <w:bCs/>
          <w:sz w:val="36"/>
          <w:rtl/>
        </w:rPr>
        <w:lastRenderedPageBreak/>
        <w:t>أي</w:t>
      </w:r>
      <w:r w:rsidR="005C4635" w:rsidRPr="00277D79">
        <w:rPr>
          <w:rFonts w:ascii="Traditional Arabic" w:hAnsi="Traditional Arabic" w:cs="Traditional Arabic"/>
          <w:b/>
          <w:bCs/>
          <w:sz w:val="36"/>
          <w:rtl/>
        </w:rPr>
        <w:t>ُّ</w:t>
      </w:r>
      <w:r w:rsidRPr="00277D79">
        <w:rPr>
          <w:rFonts w:ascii="Traditional Arabic" w:hAnsi="Traditional Arabic" w:cs="Traditional Arabic"/>
          <w:b/>
          <w:bCs/>
          <w:sz w:val="36"/>
          <w:rtl/>
        </w:rPr>
        <w:t>ها المؤمنون</w:t>
      </w:r>
      <w:r w:rsidRPr="00277D79">
        <w:rPr>
          <w:rFonts w:ascii="Traditional Arabic" w:hAnsi="Traditional Arabic" w:cs="Traditional Arabic"/>
          <w:sz w:val="36"/>
          <w:rtl/>
        </w:rPr>
        <w:t xml:space="preserve">، </w:t>
      </w:r>
      <w:r w:rsidR="00DD5564" w:rsidRPr="00277D79">
        <w:rPr>
          <w:rFonts w:ascii="Traditional Arabic" w:hAnsi="Traditional Arabic" w:cs="Traditional Arabic"/>
          <w:sz w:val="36"/>
          <w:rtl/>
        </w:rPr>
        <w:t>لا تقصروا</w:t>
      </w:r>
      <w:r w:rsidRPr="00277D79">
        <w:rPr>
          <w:rFonts w:ascii="Traditional Arabic" w:hAnsi="Traditional Arabic" w:cs="Traditional Arabic"/>
          <w:sz w:val="36"/>
          <w:rtl/>
        </w:rPr>
        <w:t xml:space="preserve"> العيد </w:t>
      </w:r>
      <w:r w:rsidR="00DD5564" w:rsidRPr="00277D79">
        <w:rPr>
          <w:rFonts w:ascii="Traditional Arabic" w:hAnsi="Traditional Arabic" w:cs="Traditional Arabic"/>
          <w:sz w:val="36"/>
          <w:rtl/>
        </w:rPr>
        <w:t>في لبس ثوبٍ جديدٍ</w:t>
      </w:r>
      <w:r w:rsidRPr="00277D79">
        <w:rPr>
          <w:rFonts w:ascii="Traditional Arabic" w:hAnsi="Traditional Arabic" w:cs="Traditional Arabic"/>
          <w:sz w:val="36"/>
          <w:rtl/>
        </w:rPr>
        <w:t xml:space="preserve">، بل قلبٌ جديد، وتوبةٌ جديدة، وصلةُ رحم، </w:t>
      </w:r>
      <w:r w:rsidR="005C4635" w:rsidRPr="00277D79">
        <w:rPr>
          <w:rFonts w:ascii="Traditional Arabic" w:hAnsi="Traditional Arabic" w:cs="Traditional Arabic"/>
          <w:sz w:val="36"/>
          <w:rtl/>
        </w:rPr>
        <w:t>وحسن جوار،</w:t>
      </w:r>
      <w:r w:rsidR="00AB7877" w:rsidRPr="00277D79">
        <w:rPr>
          <w:rFonts w:ascii="Traditional Arabic" w:hAnsi="Traditional Arabic" w:cs="Traditional Arabic"/>
          <w:sz w:val="36"/>
          <w:rtl/>
        </w:rPr>
        <w:t xml:space="preserve"> </w:t>
      </w:r>
      <w:r w:rsidRPr="00277D79">
        <w:rPr>
          <w:rFonts w:ascii="Traditional Arabic" w:hAnsi="Traditional Arabic" w:cs="Traditional Arabic"/>
          <w:sz w:val="36"/>
          <w:rtl/>
        </w:rPr>
        <w:t>وإدخالُ سرور</w:t>
      </w:r>
      <w:r w:rsidR="005C4635" w:rsidRPr="00277D79">
        <w:rPr>
          <w:rFonts w:ascii="Traditional Arabic" w:hAnsi="Traditional Arabic" w:cs="Traditional Arabic"/>
          <w:sz w:val="36"/>
          <w:rtl/>
        </w:rPr>
        <w:t>ٍ</w:t>
      </w:r>
      <w:r w:rsidRPr="00277D79">
        <w:rPr>
          <w:rFonts w:ascii="Traditional Arabic" w:hAnsi="Traditional Arabic" w:cs="Traditional Arabic"/>
          <w:sz w:val="36"/>
          <w:rtl/>
        </w:rPr>
        <w:t xml:space="preserve"> على الفقراء والمساكين.</w:t>
      </w:r>
    </w:p>
    <w:p w:rsidR="004E57D3" w:rsidRPr="00277D79" w:rsidRDefault="004E57D3" w:rsidP="005C4635">
      <w:pPr>
        <w:ind w:firstLine="197"/>
        <w:rPr>
          <w:rFonts w:ascii="Traditional Arabic" w:hAnsi="Traditional Arabic" w:cs="Traditional Arabic"/>
          <w:sz w:val="36"/>
          <w:rtl/>
        </w:rPr>
      </w:pPr>
      <w:r w:rsidRPr="00277D79">
        <w:rPr>
          <w:rFonts w:ascii="Traditional Arabic" w:hAnsi="Traditional Arabic" w:cs="Traditional Arabic"/>
          <w:sz w:val="36"/>
          <w:rtl/>
        </w:rPr>
        <w:t>قال بعض الحكماء:</w:t>
      </w:r>
      <w:r w:rsidR="00A2662B" w:rsidRPr="00277D79">
        <w:rPr>
          <w:rFonts w:ascii="Traditional Arabic" w:hAnsi="Traditional Arabic" w:cs="Traditional Arabic"/>
          <w:sz w:val="36"/>
          <w:rtl/>
        </w:rPr>
        <w:t xml:space="preserve"> </w:t>
      </w:r>
      <w:r w:rsidR="005C4635" w:rsidRPr="00277D79">
        <w:rPr>
          <w:rFonts w:ascii="Traditional Arabic" w:hAnsi="Traditional Arabic" w:cs="Traditional Arabic"/>
          <w:sz w:val="36"/>
          <w:rtl/>
        </w:rPr>
        <w:t>"</w:t>
      </w:r>
      <w:r w:rsidRPr="00277D79">
        <w:rPr>
          <w:rFonts w:ascii="Traditional Arabic" w:hAnsi="Traditional Arabic" w:cs="Traditional Arabic"/>
          <w:sz w:val="36"/>
          <w:rtl/>
        </w:rPr>
        <w:t>ليس العيد لمن لبس الجديد، وإنما العيد لمن طاعته تزيد</w:t>
      </w:r>
      <w:r w:rsidR="005C4635" w:rsidRPr="00277D79">
        <w:rPr>
          <w:rFonts w:ascii="Traditional Arabic" w:hAnsi="Traditional Arabic" w:cs="Traditional Arabic"/>
          <w:sz w:val="36"/>
          <w:rtl/>
        </w:rPr>
        <w:t>"</w:t>
      </w:r>
      <w:r w:rsidRPr="00277D79">
        <w:rPr>
          <w:rFonts w:ascii="Traditional Arabic" w:hAnsi="Traditional Arabic" w:cs="Traditional Arabic"/>
          <w:sz w:val="36"/>
          <w:rtl/>
        </w:rPr>
        <w:t>.</w:t>
      </w:r>
    </w:p>
    <w:p w:rsidR="005C4635"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ثم تأتي أيام التشريق الثلاثة</w:t>
      </w:r>
      <w:r w:rsidRPr="00277D79">
        <w:rPr>
          <w:rFonts w:ascii="Traditional Arabic" w:hAnsi="Traditional Arabic" w:cs="Traditional Arabic"/>
          <w:sz w:val="36"/>
          <w:rtl/>
        </w:rPr>
        <w:t>؛ أيامُ ذكرٍ وشكرٍ وفرحٍ بطاعة الله</w:t>
      </w:r>
      <w:r w:rsidR="005C4635" w:rsidRPr="00277D79">
        <w:rPr>
          <w:rFonts w:ascii="Traditional Arabic" w:hAnsi="Traditional Arabic" w:cs="Traditional Arabic"/>
          <w:sz w:val="36"/>
          <w:rtl/>
        </w:rPr>
        <w:t xml:space="preserve"> </w:t>
      </w:r>
      <w:r w:rsidR="008A4767" w:rsidRPr="00277D79">
        <w:rPr>
          <w:rFonts w:ascii="Traditional Arabic" w:hAnsi="Traditional Arabic" w:cs="Traditional Arabic"/>
          <w:sz w:val="36"/>
          <w:rtl/>
        </w:rPr>
        <w:t>سبحانه وتعالى</w:t>
      </w:r>
      <w:r w:rsidRPr="00277D79">
        <w:rPr>
          <w:rFonts w:ascii="Traditional Arabic" w:hAnsi="Traditional Arabic" w:cs="Traditional Arabic"/>
          <w:sz w:val="36"/>
          <w:rtl/>
        </w:rPr>
        <w:t>، قال ﷺ:</w:t>
      </w:r>
      <w:r w:rsidR="00650FCB"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أَيَّامُ التَّشْرِيقِ أَيَّامُ أَكْلٍ وَشُرْبٍ وَذِكْرٍ لِلَّهِ</w:t>
      </w:r>
      <w:r w:rsidRPr="00277D79">
        <w:rPr>
          <w:rFonts w:ascii="Traditional Arabic" w:hAnsi="Traditional Arabic" w:cs="Traditional Arabic"/>
          <w:sz w:val="36"/>
          <w:rtl/>
        </w:rPr>
        <w:t>»</w:t>
      </w:r>
      <w:r w:rsidR="008A4767" w:rsidRPr="00277D79">
        <w:rPr>
          <w:rFonts w:ascii="Traditional Arabic" w:hAnsi="Traditional Arabic" w:cs="Traditional Arabic"/>
          <w:sz w:val="36"/>
          <w:rtl/>
        </w:rPr>
        <w:t>،</w:t>
      </w:r>
      <w:r w:rsidRPr="00277D79">
        <w:rPr>
          <w:rFonts w:ascii="Traditional Arabic" w:hAnsi="Traditional Arabic" w:cs="Traditional Arabic"/>
          <w:sz w:val="24"/>
          <w:szCs w:val="24"/>
          <w:rtl/>
        </w:rPr>
        <w:t xml:space="preserve"> رواه مسلم</w:t>
      </w:r>
      <w:r w:rsidR="00F7258D">
        <w:rPr>
          <w:rFonts w:ascii="Traditional Arabic" w:hAnsi="Traditional Arabic" w:cs="Traditional Arabic" w:hint="cs"/>
          <w:sz w:val="24"/>
          <w:szCs w:val="24"/>
          <w:rtl/>
        </w:rPr>
        <w:t xml:space="preserve"> </w:t>
      </w:r>
      <w:r w:rsidR="00F7258D" w:rsidRPr="00F7258D">
        <w:rPr>
          <w:rFonts w:ascii="Traditional Arabic" w:hAnsi="Traditional Arabic" w:cs="Traditional Arabic"/>
          <w:sz w:val="24"/>
          <w:szCs w:val="24"/>
          <w:rtl/>
        </w:rPr>
        <w:t>(1141).</w:t>
      </w:r>
    </w:p>
    <w:p w:rsidR="00E523E9" w:rsidRPr="00277D79" w:rsidRDefault="008A4767" w:rsidP="005C4635">
      <w:pPr>
        <w:ind w:firstLine="197"/>
        <w:rPr>
          <w:rFonts w:ascii="Traditional Arabic" w:hAnsi="Traditional Arabic" w:cs="Traditional Arabic"/>
          <w:sz w:val="36"/>
          <w:rtl/>
        </w:rPr>
      </w:pPr>
      <w:r w:rsidRPr="00277D79">
        <w:rPr>
          <w:rFonts w:ascii="Traditional Arabic" w:hAnsi="Traditional Arabic" w:cs="Traditional Arabic"/>
          <w:sz w:val="36"/>
          <w:rtl/>
        </w:rPr>
        <w:t>فاذكروا الله يا عباد الله ليلا ونهارا في هذه الأيام المباركة، وفي غيرها، لك</w:t>
      </w:r>
      <w:r w:rsidR="00FD600B" w:rsidRPr="00277D79">
        <w:rPr>
          <w:rFonts w:ascii="Traditional Arabic" w:hAnsi="Traditional Arabic" w:cs="Traditional Arabic"/>
          <w:sz w:val="36"/>
          <w:rtl/>
        </w:rPr>
        <w:t>ن في هذه المناسبات أكثر وأكثر،</w:t>
      </w:r>
      <w:r w:rsidRPr="00277D79">
        <w:rPr>
          <w:rFonts w:ascii="Traditional Arabic" w:hAnsi="Traditional Arabic" w:cs="Traditional Arabic"/>
          <w:sz w:val="36"/>
          <w:rtl/>
        </w:rPr>
        <w:t xml:space="preserve"> </w:t>
      </w:r>
      <w:r w:rsidR="00E523E9" w:rsidRPr="00277D79">
        <w:rPr>
          <w:rFonts w:ascii="Traditional Arabic" w:hAnsi="Traditional Arabic" w:cs="Traditional Arabic"/>
          <w:sz w:val="36"/>
          <w:rtl/>
        </w:rPr>
        <w:t>فهي ليست أيام</w:t>
      </w:r>
      <w:r w:rsidR="00650FCB" w:rsidRPr="00277D79">
        <w:rPr>
          <w:rFonts w:ascii="Traditional Arabic" w:hAnsi="Traditional Arabic" w:cs="Traditional Arabic"/>
          <w:sz w:val="36"/>
          <w:rtl/>
        </w:rPr>
        <w:t>َ</w:t>
      </w:r>
      <w:r w:rsidR="00E523E9" w:rsidRPr="00277D79">
        <w:rPr>
          <w:rFonts w:ascii="Traditional Arabic" w:hAnsi="Traditional Arabic" w:cs="Traditional Arabic"/>
          <w:sz w:val="36"/>
          <w:rtl/>
        </w:rPr>
        <w:t xml:space="preserve"> غفلة</w:t>
      </w:r>
      <w:r w:rsidR="00650FCB" w:rsidRPr="00277D79">
        <w:rPr>
          <w:rFonts w:ascii="Traditional Arabic" w:hAnsi="Traditional Arabic" w:cs="Traditional Arabic"/>
          <w:sz w:val="36"/>
          <w:rtl/>
        </w:rPr>
        <w:t>ٍ</w:t>
      </w:r>
      <w:r w:rsidR="00E523E9" w:rsidRPr="00277D79">
        <w:rPr>
          <w:rFonts w:ascii="Traditional Arabic" w:hAnsi="Traditional Arabic" w:cs="Traditional Arabic"/>
          <w:sz w:val="36"/>
          <w:rtl/>
        </w:rPr>
        <w:t xml:space="preserve"> ولهو، بل أيام</w:t>
      </w:r>
      <w:r w:rsidR="00650FCB" w:rsidRPr="00277D79">
        <w:rPr>
          <w:rFonts w:ascii="Traditional Arabic" w:hAnsi="Traditional Arabic" w:cs="Traditional Arabic"/>
          <w:sz w:val="36"/>
          <w:rtl/>
        </w:rPr>
        <w:t>ُ</w:t>
      </w:r>
      <w:r w:rsidR="00E523E9" w:rsidRPr="00277D79">
        <w:rPr>
          <w:rFonts w:ascii="Traditional Arabic" w:hAnsi="Traditional Arabic" w:cs="Traditional Arabic"/>
          <w:sz w:val="36"/>
          <w:rtl/>
        </w:rPr>
        <w:t xml:space="preserve"> تكبيرٍ وتهليل، وصلاةٍ وصدقة، وصلةٍ ورحمة.</w:t>
      </w:r>
    </w:p>
    <w:p w:rsidR="00E523E9"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sz w:val="36"/>
          <w:rtl/>
        </w:rPr>
        <w:t>وكان</w:t>
      </w:r>
      <w:r w:rsidR="00C75C61" w:rsidRPr="00277D79">
        <w:rPr>
          <w:rFonts w:ascii="Traditional Arabic" w:hAnsi="Traditional Arabic" w:cs="Traditional Arabic"/>
          <w:sz w:val="36"/>
          <w:rtl/>
        </w:rPr>
        <w:t xml:space="preserve"> </w:t>
      </w:r>
      <w:r w:rsidRPr="00277D79">
        <w:rPr>
          <w:rFonts w:ascii="Traditional Arabic" w:hAnsi="Traditional Arabic" w:cs="Traditional Arabic"/>
          <w:sz w:val="36"/>
          <w:rtl/>
        </w:rPr>
        <w:t>عمر رضي الله عنه</w:t>
      </w:r>
      <w:r w:rsidR="00C44925" w:rsidRPr="00277D79">
        <w:rPr>
          <w:rFonts w:ascii="Traditional Arabic" w:hAnsi="Traditional Arabic" w:cs="Traditional Arabic"/>
          <w:sz w:val="36"/>
          <w:rtl/>
        </w:rPr>
        <w:t xml:space="preserve"> في حج</w:t>
      </w:r>
      <w:r w:rsidR="00FD600B" w:rsidRPr="00277D79">
        <w:rPr>
          <w:rFonts w:ascii="Traditional Arabic" w:hAnsi="Traditional Arabic" w:cs="Traditional Arabic"/>
          <w:sz w:val="36"/>
          <w:rtl/>
        </w:rPr>
        <w:t>ِّ</w:t>
      </w:r>
      <w:r w:rsidR="00C44925" w:rsidRPr="00277D79">
        <w:rPr>
          <w:rFonts w:ascii="Traditional Arabic" w:hAnsi="Traditional Arabic" w:cs="Traditional Arabic"/>
          <w:sz w:val="36"/>
          <w:rtl/>
        </w:rPr>
        <w:t>ه</w:t>
      </w:r>
      <w:r w:rsidR="00FD600B" w:rsidRPr="00277D79">
        <w:rPr>
          <w:rFonts w:ascii="Traditional Arabic" w:hAnsi="Traditional Arabic" w:cs="Traditional Arabic"/>
          <w:sz w:val="36"/>
          <w:rtl/>
        </w:rPr>
        <w:t xml:space="preserve"> إذا حج ووصل إلى منى يوم العيد</w:t>
      </w:r>
      <w:r w:rsidRPr="00277D79">
        <w:rPr>
          <w:rFonts w:ascii="Traditional Arabic" w:hAnsi="Traditional Arabic" w:cs="Traditional Arabic"/>
          <w:sz w:val="36"/>
          <w:rtl/>
        </w:rPr>
        <w:t xml:space="preserve"> </w:t>
      </w:r>
      <w:r w:rsidR="00BB110A" w:rsidRPr="00277D79">
        <w:rPr>
          <w:rFonts w:ascii="Traditional Arabic" w:hAnsi="Traditional Arabic" w:cs="Traditional Arabic"/>
          <w:sz w:val="36"/>
          <w:rtl/>
        </w:rPr>
        <w:t xml:space="preserve">يُكَبِّرُ فِي ‌قُبَّتِهِ </w:t>
      </w:r>
      <w:proofErr w:type="spellStart"/>
      <w:r w:rsidR="00BB110A" w:rsidRPr="00277D79">
        <w:rPr>
          <w:rFonts w:ascii="Traditional Arabic" w:hAnsi="Traditional Arabic" w:cs="Traditional Arabic"/>
          <w:sz w:val="36"/>
          <w:rtl/>
        </w:rPr>
        <w:t>بِمِنًى</w:t>
      </w:r>
      <w:proofErr w:type="spellEnd"/>
      <w:r w:rsidR="00BB110A" w:rsidRPr="00277D79">
        <w:rPr>
          <w:rFonts w:ascii="Traditional Arabic" w:hAnsi="Traditional Arabic" w:cs="Traditional Arabic"/>
          <w:sz w:val="36"/>
          <w:rtl/>
        </w:rPr>
        <w:t>، فَيَسْمَعُهُ أَهْلُ الْمَسْجِدِ ‌فَيُكَبِّرُونَ، ‌ويكبر أهل السوق حتى تر</w:t>
      </w:r>
      <w:r w:rsidR="00C44925" w:rsidRPr="00277D79">
        <w:rPr>
          <w:rFonts w:ascii="Traditional Arabic" w:hAnsi="Traditional Arabic" w:cs="Traditional Arabic"/>
          <w:sz w:val="36"/>
          <w:rtl/>
        </w:rPr>
        <w:t>ت</w:t>
      </w:r>
      <w:r w:rsidR="00BB110A" w:rsidRPr="00277D79">
        <w:rPr>
          <w:rFonts w:ascii="Traditional Arabic" w:hAnsi="Traditional Arabic" w:cs="Traditional Arabic"/>
          <w:sz w:val="36"/>
          <w:rtl/>
        </w:rPr>
        <w:t>ج ‌مِنًى تَكْبِيرًا</w:t>
      </w:r>
      <w:r w:rsidRPr="00277D79">
        <w:rPr>
          <w:rFonts w:ascii="Traditional Arabic" w:hAnsi="Traditional Arabic" w:cs="Traditional Arabic"/>
          <w:sz w:val="36"/>
          <w:rtl/>
        </w:rPr>
        <w:t>.</w:t>
      </w:r>
      <w:r w:rsidR="00BB110A" w:rsidRPr="00277D79">
        <w:rPr>
          <w:rFonts w:ascii="Traditional Arabic" w:hAnsi="Traditional Arabic" w:cs="Traditional Arabic"/>
          <w:sz w:val="36"/>
          <w:rtl/>
        </w:rPr>
        <w:t xml:space="preserve"> </w:t>
      </w:r>
      <w:r w:rsidR="00FD600B" w:rsidRPr="00277D79">
        <w:rPr>
          <w:rFonts w:ascii="Traditional Arabic" w:hAnsi="Traditional Arabic" w:cs="Traditional Arabic"/>
          <w:sz w:val="24"/>
          <w:szCs w:val="24"/>
          <w:rtl/>
        </w:rPr>
        <w:t>رواه البخاري تعليقًا</w:t>
      </w:r>
      <w:r w:rsidR="00F7258D" w:rsidRPr="00F7258D">
        <w:rPr>
          <w:rFonts w:ascii="Traditional Arabic" w:hAnsi="Traditional Arabic" w:cs="Traditional Arabic"/>
          <w:sz w:val="24"/>
          <w:szCs w:val="24"/>
          <w:rtl/>
        </w:rPr>
        <w:t xml:space="preserve"> (ج2/ ص20).</w:t>
      </w:r>
      <w:r w:rsidR="00FD600B" w:rsidRPr="00277D79">
        <w:rPr>
          <w:rFonts w:ascii="Traditional Arabic" w:hAnsi="Traditional Arabic" w:cs="Traditional Arabic"/>
          <w:sz w:val="24"/>
          <w:szCs w:val="24"/>
          <w:rtl/>
        </w:rPr>
        <w:t xml:space="preserve"> </w:t>
      </w:r>
      <w:r w:rsidRPr="00277D79">
        <w:rPr>
          <w:rFonts w:ascii="Traditional Arabic" w:hAnsi="Traditional Arabic" w:cs="Traditional Arabic"/>
          <w:sz w:val="36"/>
          <w:rtl/>
        </w:rPr>
        <w:t>الله أكبر، الله أكبر، لا إله إلا الله، والله أكبر، الله أكبر، ولله الحمد.</w:t>
      </w:r>
    </w:p>
    <w:p w:rsidR="00E523E9" w:rsidRPr="00277D79" w:rsidRDefault="00E523E9" w:rsidP="00A210AB">
      <w:pPr>
        <w:ind w:firstLine="197"/>
        <w:rPr>
          <w:rFonts w:ascii="Traditional Arabic" w:hAnsi="Traditional Arabic" w:cs="Traditional Arabic"/>
          <w:sz w:val="36"/>
          <w:rtl/>
        </w:rPr>
      </w:pPr>
      <w:r w:rsidRPr="00277D79">
        <w:rPr>
          <w:rFonts w:ascii="Traditional Arabic" w:hAnsi="Traditional Arabic" w:cs="Traditional Arabic"/>
          <w:b/>
          <w:bCs/>
          <w:sz w:val="36"/>
          <w:rtl/>
        </w:rPr>
        <w:t>عباد الله</w:t>
      </w:r>
      <w:r w:rsidRPr="00277D79">
        <w:rPr>
          <w:rFonts w:ascii="Traditional Arabic" w:hAnsi="Traditional Arabic" w:cs="Traditional Arabic"/>
          <w:sz w:val="36"/>
          <w:rtl/>
        </w:rPr>
        <w:t>:</w:t>
      </w:r>
      <w:r w:rsidR="00BB110A" w:rsidRPr="00277D79">
        <w:rPr>
          <w:rFonts w:ascii="Traditional Arabic" w:hAnsi="Traditional Arabic" w:cs="Traditional Arabic"/>
          <w:sz w:val="36"/>
          <w:rtl/>
        </w:rPr>
        <w:t xml:space="preserve"> </w:t>
      </w:r>
      <w:r w:rsidRPr="00277D79">
        <w:rPr>
          <w:rFonts w:ascii="Traditional Arabic" w:hAnsi="Traditional Arabic" w:cs="Traditional Arabic"/>
          <w:sz w:val="36"/>
          <w:rtl/>
        </w:rPr>
        <w:t>إن هذه المواسم تذكِّرنا بالآخرة؛</w:t>
      </w:r>
      <w:r w:rsidR="00C44925" w:rsidRPr="00277D79">
        <w:rPr>
          <w:rFonts w:ascii="Traditional Arabic" w:hAnsi="Traditional Arabic" w:cs="Traditional Arabic"/>
          <w:sz w:val="36"/>
          <w:rtl/>
        </w:rPr>
        <w:t xml:space="preserve"> بيوم</w:t>
      </w:r>
      <w:r w:rsidR="00A210AB" w:rsidRPr="00277D79">
        <w:rPr>
          <w:rFonts w:ascii="Traditional Arabic" w:hAnsi="Traditional Arabic" w:cs="Traditional Arabic"/>
          <w:sz w:val="36"/>
          <w:rtl/>
        </w:rPr>
        <w:t>ِ</w:t>
      </w:r>
      <w:r w:rsidR="00C44925" w:rsidRPr="00277D79">
        <w:rPr>
          <w:rFonts w:ascii="Traditional Arabic" w:hAnsi="Traditional Arabic" w:cs="Traditional Arabic"/>
          <w:sz w:val="36"/>
          <w:rtl/>
        </w:rPr>
        <w:t xml:space="preserve"> القيامة</w:t>
      </w:r>
      <w:r w:rsidR="00A210AB" w:rsidRPr="00277D79">
        <w:rPr>
          <w:rFonts w:ascii="Traditional Arabic" w:hAnsi="Traditional Arabic" w:cs="Traditional Arabic"/>
          <w:sz w:val="36"/>
          <w:rtl/>
        </w:rPr>
        <w:t>،</w:t>
      </w:r>
      <w:r w:rsidR="00C44925" w:rsidRPr="00277D79">
        <w:rPr>
          <w:rFonts w:ascii="Traditional Arabic" w:hAnsi="Traditional Arabic" w:cs="Traditional Arabic"/>
          <w:sz w:val="36"/>
          <w:rtl/>
        </w:rPr>
        <w:t xml:space="preserve"> يوم</w:t>
      </w:r>
      <w:r w:rsidR="00A210AB" w:rsidRPr="00277D79">
        <w:rPr>
          <w:rFonts w:ascii="Traditional Arabic" w:hAnsi="Traditional Arabic" w:cs="Traditional Arabic"/>
          <w:sz w:val="36"/>
          <w:rtl/>
        </w:rPr>
        <w:t>ِ</w:t>
      </w:r>
      <w:r w:rsidR="00C44925" w:rsidRPr="00277D79">
        <w:rPr>
          <w:rFonts w:ascii="Traditional Arabic" w:hAnsi="Traditional Arabic" w:cs="Traditional Arabic"/>
          <w:sz w:val="36"/>
          <w:rtl/>
        </w:rPr>
        <w:t xml:space="preserve"> النشور</w:t>
      </w:r>
      <w:r w:rsidR="00A210AB" w:rsidRPr="00277D79">
        <w:rPr>
          <w:rFonts w:ascii="Traditional Arabic" w:hAnsi="Traditional Arabic" w:cs="Traditional Arabic"/>
          <w:sz w:val="36"/>
          <w:rtl/>
        </w:rPr>
        <w:t>،</w:t>
      </w:r>
      <w:r w:rsidR="00C44925" w:rsidRPr="00277D79">
        <w:rPr>
          <w:rFonts w:ascii="Traditional Arabic" w:hAnsi="Traditional Arabic" w:cs="Traditional Arabic"/>
          <w:sz w:val="36"/>
          <w:rtl/>
        </w:rPr>
        <w:t xml:space="preserve"> يوم</w:t>
      </w:r>
      <w:r w:rsidR="00A210AB" w:rsidRPr="00277D79">
        <w:rPr>
          <w:rFonts w:ascii="Traditional Arabic" w:hAnsi="Traditional Arabic" w:cs="Traditional Arabic"/>
          <w:sz w:val="36"/>
          <w:rtl/>
        </w:rPr>
        <w:t>ِ الحسرة والندامة،</w:t>
      </w:r>
      <w:r w:rsidRPr="00277D79">
        <w:rPr>
          <w:rFonts w:ascii="Traditional Arabic" w:hAnsi="Traditional Arabic" w:cs="Traditional Arabic"/>
          <w:sz w:val="36"/>
          <w:rtl/>
        </w:rPr>
        <w:t xml:space="preserve"> فالحجيج</w:t>
      </w:r>
      <w:r w:rsidR="00C87441" w:rsidRPr="00277D79">
        <w:rPr>
          <w:rFonts w:ascii="Traditional Arabic" w:hAnsi="Traditional Arabic" w:cs="Traditional Arabic"/>
          <w:sz w:val="36"/>
          <w:rtl/>
        </w:rPr>
        <w:t>ُ</w:t>
      </w:r>
      <w:r w:rsidRPr="00277D79">
        <w:rPr>
          <w:rFonts w:ascii="Traditional Arabic" w:hAnsi="Traditional Arabic" w:cs="Traditional Arabic"/>
          <w:sz w:val="36"/>
          <w:rtl/>
        </w:rPr>
        <w:t xml:space="preserve"> بلباس</w:t>
      </w:r>
      <w:r w:rsidR="00C87441" w:rsidRPr="00277D79">
        <w:rPr>
          <w:rFonts w:ascii="Traditional Arabic" w:hAnsi="Traditional Arabic" w:cs="Traditional Arabic"/>
          <w:sz w:val="36"/>
          <w:rtl/>
        </w:rPr>
        <w:t>ِ</w:t>
      </w:r>
      <w:r w:rsidRPr="00277D79">
        <w:rPr>
          <w:rFonts w:ascii="Traditional Arabic" w:hAnsi="Traditional Arabic" w:cs="Traditional Arabic"/>
          <w:sz w:val="36"/>
          <w:rtl/>
        </w:rPr>
        <w:t>هم الأبيض كأن</w:t>
      </w:r>
      <w:r w:rsidR="00C87441" w:rsidRPr="00277D79">
        <w:rPr>
          <w:rFonts w:ascii="Traditional Arabic" w:hAnsi="Traditional Arabic" w:cs="Traditional Arabic"/>
          <w:sz w:val="36"/>
          <w:rtl/>
        </w:rPr>
        <w:t>َّ</w:t>
      </w:r>
      <w:r w:rsidRPr="00277D79">
        <w:rPr>
          <w:rFonts w:ascii="Traditional Arabic" w:hAnsi="Traditional Arabic" w:cs="Traditional Arabic"/>
          <w:sz w:val="36"/>
          <w:rtl/>
        </w:rPr>
        <w:t>هم خارجون من قبورهم</w:t>
      </w:r>
      <w:r w:rsidR="00C44925" w:rsidRPr="00277D79">
        <w:rPr>
          <w:rFonts w:ascii="Traditional Arabic" w:hAnsi="Traditional Arabic" w:cs="Traditional Arabic"/>
          <w:sz w:val="36"/>
          <w:rtl/>
        </w:rPr>
        <w:t xml:space="preserve"> بأكفانهم</w:t>
      </w:r>
      <w:r w:rsidRPr="00277D79">
        <w:rPr>
          <w:rFonts w:ascii="Traditional Arabic" w:hAnsi="Traditional Arabic" w:cs="Traditional Arabic"/>
          <w:sz w:val="36"/>
          <w:rtl/>
        </w:rPr>
        <w:t>،</w:t>
      </w:r>
      <w:r w:rsidR="00A210AB" w:rsidRPr="00277D79">
        <w:rPr>
          <w:rFonts w:ascii="Traditional Arabic" w:hAnsi="Traditional Arabic" w:cs="Traditional Arabic"/>
          <w:sz w:val="36"/>
          <w:rtl/>
        </w:rPr>
        <w:t xml:space="preserve"> </w:t>
      </w:r>
      <w:r w:rsidRPr="00277D79">
        <w:rPr>
          <w:rFonts w:ascii="Traditional Arabic" w:hAnsi="Traditional Arabic" w:cs="Traditional Arabic"/>
          <w:sz w:val="36"/>
          <w:rtl/>
        </w:rPr>
        <w:t xml:space="preserve">مجتمعون في صعيدٍ واحد، لا فرق بين غني وفقير، ولا بين ملك ومملوك، </w:t>
      </w:r>
      <w:r w:rsidR="00C44925" w:rsidRPr="00277D79">
        <w:rPr>
          <w:rFonts w:ascii="Traditional Arabic" w:hAnsi="Traditional Arabic" w:cs="Traditional Arabic"/>
          <w:sz w:val="36"/>
          <w:rtl/>
        </w:rPr>
        <w:t>ورئيس ومرؤوس</w:t>
      </w:r>
      <w:r w:rsidR="00A210AB" w:rsidRPr="00277D79">
        <w:rPr>
          <w:rFonts w:ascii="Traditional Arabic" w:hAnsi="Traditional Arabic" w:cs="Traditional Arabic"/>
          <w:sz w:val="36"/>
          <w:rtl/>
        </w:rPr>
        <w:t>،</w:t>
      </w:r>
      <w:r w:rsidR="00C44925" w:rsidRPr="00277D79">
        <w:rPr>
          <w:rFonts w:ascii="Traditional Arabic" w:hAnsi="Traditional Arabic" w:cs="Traditional Arabic"/>
          <w:sz w:val="36"/>
          <w:rtl/>
        </w:rPr>
        <w:t xml:space="preserve"> وأمير ومأمور</w:t>
      </w:r>
      <w:r w:rsidR="00A210AB" w:rsidRPr="00277D79">
        <w:rPr>
          <w:rFonts w:ascii="Traditional Arabic" w:hAnsi="Traditional Arabic" w:cs="Traditional Arabic"/>
          <w:sz w:val="36"/>
          <w:rtl/>
        </w:rPr>
        <w:t>،</w:t>
      </w:r>
      <w:r w:rsidR="00C44925" w:rsidRPr="00277D79">
        <w:rPr>
          <w:rFonts w:ascii="Traditional Arabic" w:hAnsi="Traditional Arabic" w:cs="Traditional Arabic"/>
          <w:sz w:val="36"/>
          <w:rtl/>
        </w:rPr>
        <w:t xml:space="preserve"> </w:t>
      </w:r>
      <w:r w:rsidRPr="00277D79">
        <w:rPr>
          <w:rFonts w:ascii="Traditional Arabic" w:hAnsi="Traditional Arabic" w:cs="Traditional Arabic"/>
          <w:sz w:val="36"/>
          <w:rtl/>
        </w:rPr>
        <w:t xml:space="preserve">كما قال </w:t>
      </w:r>
      <w:r w:rsidR="00C44925" w:rsidRPr="00277D79">
        <w:rPr>
          <w:rFonts w:ascii="Traditional Arabic" w:hAnsi="Traditional Arabic" w:cs="Traditional Arabic"/>
          <w:sz w:val="36"/>
          <w:rtl/>
        </w:rPr>
        <w:t>سبحانه و</w:t>
      </w:r>
      <w:r w:rsidRPr="00277D79">
        <w:rPr>
          <w:rFonts w:ascii="Traditional Arabic" w:hAnsi="Traditional Arabic" w:cs="Traditional Arabic"/>
          <w:sz w:val="36"/>
          <w:rtl/>
        </w:rPr>
        <w:t>تعالى:</w:t>
      </w:r>
      <w:r w:rsidR="00C05998"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إِنَّ أَكْرَمَكُمْ عِنْدَ اللَّهِ أَتْقَاكُمْ</w:t>
      </w:r>
      <w:r w:rsidRPr="00277D79">
        <w:rPr>
          <w:rFonts w:ascii="Traditional Arabic" w:hAnsi="Traditional Arabic" w:cs="Traditional Arabic"/>
          <w:sz w:val="36"/>
          <w:rtl/>
        </w:rPr>
        <w:t>﴾</w:t>
      </w:r>
      <w:r w:rsidR="00C44925"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الحجرات: 13].</w:t>
      </w:r>
    </w:p>
    <w:p w:rsidR="00E523E9" w:rsidRPr="00277D79" w:rsidRDefault="00E523E9" w:rsidP="0059228D">
      <w:pPr>
        <w:ind w:firstLine="197"/>
        <w:rPr>
          <w:rFonts w:ascii="Traditional Arabic" w:hAnsi="Traditional Arabic" w:cs="Traditional Arabic"/>
          <w:sz w:val="36"/>
          <w:rtl/>
        </w:rPr>
      </w:pPr>
      <w:r w:rsidRPr="00277D79">
        <w:rPr>
          <w:rFonts w:ascii="Traditional Arabic" w:hAnsi="Traditional Arabic" w:cs="Traditional Arabic"/>
          <w:sz w:val="36"/>
          <w:rtl/>
        </w:rPr>
        <w:t>وقال الشاعر:</w:t>
      </w:r>
    </w:p>
    <w:p w:rsidR="00E523E9" w:rsidRPr="00277D79" w:rsidRDefault="00E523E9" w:rsidP="006B0F43">
      <w:pPr>
        <w:ind w:firstLine="197"/>
        <w:jc w:val="center"/>
        <w:rPr>
          <w:rFonts w:ascii="Traditional Arabic" w:hAnsi="Traditional Arabic" w:cs="Traditional Arabic"/>
          <w:b/>
          <w:bCs/>
          <w:sz w:val="36"/>
          <w:rtl/>
        </w:rPr>
      </w:pPr>
      <w:r w:rsidRPr="00277D79">
        <w:rPr>
          <w:rFonts w:ascii="Traditional Arabic" w:hAnsi="Traditional Arabic" w:cs="Traditional Arabic"/>
          <w:b/>
          <w:bCs/>
          <w:sz w:val="36"/>
          <w:rtl/>
        </w:rPr>
        <w:t>تزود من التقوى فإنك لا تدري</w:t>
      </w:r>
      <w:r w:rsidR="00817750" w:rsidRPr="00277D79">
        <w:rPr>
          <w:rFonts w:ascii="Traditional Arabic" w:hAnsi="Traditional Arabic" w:cs="Traditional Arabic"/>
          <w:b/>
          <w:bCs/>
          <w:sz w:val="36"/>
          <w:rtl/>
        </w:rPr>
        <w:t xml:space="preserve"> ... </w:t>
      </w:r>
      <w:r w:rsidRPr="00277D79">
        <w:rPr>
          <w:rFonts w:ascii="Traditional Arabic" w:hAnsi="Traditional Arabic" w:cs="Traditional Arabic"/>
          <w:b/>
          <w:bCs/>
          <w:sz w:val="36"/>
          <w:rtl/>
        </w:rPr>
        <w:t>إذا جنَّ ليلٌ هل تعيش إلى الفجرِ</w:t>
      </w:r>
    </w:p>
    <w:p w:rsidR="00E523E9" w:rsidRPr="00277D79" w:rsidRDefault="00E523E9" w:rsidP="006B0F43">
      <w:pPr>
        <w:ind w:firstLine="197"/>
        <w:jc w:val="center"/>
        <w:rPr>
          <w:rFonts w:ascii="Traditional Arabic" w:hAnsi="Traditional Arabic" w:cs="Traditional Arabic"/>
          <w:b/>
          <w:bCs/>
          <w:szCs w:val="32"/>
          <w:rtl/>
        </w:rPr>
      </w:pPr>
      <w:r w:rsidRPr="00277D79">
        <w:rPr>
          <w:rFonts w:ascii="Traditional Arabic" w:hAnsi="Traditional Arabic" w:cs="Traditional Arabic"/>
          <w:b/>
          <w:bCs/>
          <w:szCs w:val="32"/>
          <w:rtl/>
        </w:rPr>
        <w:t>فكم من صحيحٍ مات من غير علَّةٍ</w:t>
      </w:r>
      <w:r w:rsidR="00817750" w:rsidRPr="00277D79">
        <w:rPr>
          <w:rFonts w:ascii="Traditional Arabic" w:hAnsi="Traditional Arabic" w:cs="Traditional Arabic"/>
          <w:b/>
          <w:bCs/>
          <w:szCs w:val="32"/>
          <w:rtl/>
        </w:rPr>
        <w:t xml:space="preserve"> ... </w:t>
      </w:r>
      <w:r w:rsidRPr="00277D79">
        <w:rPr>
          <w:rFonts w:ascii="Traditional Arabic" w:hAnsi="Traditional Arabic" w:cs="Traditional Arabic"/>
          <w:b/>
          <w:bCs/>
          <w:szCs w:val="32"/>
          <w:rtl/>
        </w:rPr>
        <w:t>وكم من سقيمٍ عاش حينًا من الدهرِ</w:t>
      </w:r>
    </w:p>
    <w:p w:rsidR="00E523E9" w:rsidRPr="00277D79" w:rsidRDefault="00E523E9" w:rsidP="00072A31">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فاتقوا الله عباد الله، وعظِّموا شعائر الله، وأكثروا من </w:t>
      </w:r>
      <w:r w:rsidR="00072A31" w:rsidRPr="00277D79">
        <w:rPr>
          <w:rFonts w:ascii="Traditional Arabic" w:hAnsi="Traditional Arabic" w:cs="Traditional Arabic"/>
          <w:sz w:val="36"/>
          <w:rtl/>
        </w:rPr>
        <w:t>ذكر الله،</w:t>
      </w:r>
      <w:r w:rsidRPr="00277D79">
        <w:rPr>
          <w:rFonts w:ascii="Traditional Arabic" w:hAnsi="Traditional Arabic" w:cs="Traditional Arabic"/>
          <w:sz w:val="36"/>
          <w:rtl/>
        </w:rPr>
        <w:t xml:space="preserve"> و</w:t>
      </w:r>
      <w:r w:rsidR="0062424F" w:rsidRPr="00277D79">
        <w:rPr>
          <w:rFonts w:ascii="Traditional Arabic" w:hAnsi="Traditional Arabic" w:cs="Traditional Arabic"/>
          <w:sz w:val="36"/>
          <w:rtl/>
        </w:rPr>
        <w:t xml:space="preserve">من </w:t>
      </w:r>
      <w:r w:rsidRPr="00277D79">
        <w:rPr>
          <w:rFonts w:ascii="Traditional Arabic" w:hAnsi="Traditional Arabic" w:cs="Traditional Arabic"/>
          <w:sz w:val="36"/>
          <w:rtl/>
        </w:rPr>
        <w:t>التكبير، وأصلحوا ما بينكم وبين الله، يكن الله لكم فوق ما تريدون.</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أقول ما تسمعون، وأستغفر الله العظيم لي ولكم، فاستغفروه؛ إنه هو الغفور الرحيم.</w:t>
      </w:r>
    </w:p>
    <w:p w:rsidR="00E523E9" w:rsidRPr="00277D79" w:rsidRDefault="00E523E9" w:rsidP="0062424F">
      <w:pPr>
        <w:ind w:firstLine="197"/>
        <w:jc w:val="center"/>
        <w:rPr>
          <w:rFonts w:ascii="Traditional Arabic" w:hAnsi="Traditional Arabic" w:cs="Traditional Arabic"/>
          <w:b/>
          <w:bCs/>
          <w:sz w:val="36"/>
          <w:rtl/>
        </w:rPr>
      </w:pPr>
      <w:r w:rsidRPr="00277D79">
        <w:rPr>
          <w:rFonts w:ascii="Traditional Arabic" w:hAnsi="Traditional Arabic" w:cs="Traditional Arabic"/>
          <w:b/>
          <w:bCs/>
          <w:sz w:val="36"/>
          <w:rtl/>
        </w:rPr>
        <w:t>الخطبة الثانية</w:t>
      </w:r>
    </w:p>
    <w:p w:rsidR="000B221B" w:rsidRPr="00277D79" w:rsidRDefault="00E523E9" w:rsidP="00072A31">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الحمد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277D79">
        <w:rPr>
          <w:rFonts w:ascii="Traditional Arabic" w:hAnsi="Traditional Arabic" w:cs="Traditional Arabic"/>
          <w:sz w:val="36"/>
          <w:rtl/>
        </w:rPr>
        <w:t>آله</w:t>
      </w:r>
      <w:proofErr w:type="spellEnd"/>
      <w:r w:rsidRPr="00277D79">
        <w:rPr>
          <w:rFonts w:ascii="Traditional Arabic" w:hAnsi="Traditional Arabic" w:cs="Traditional Arabic"/>
          <w:sz w:val="36"/>
          <w:rtl/>
        </w:rPr>
        <w:t xml:space="preserve"> وصحبه أجمعين</w:t>
      </w:r>
      <w:r w:rsidR="000B221B" w:rsidRPr="00277D79">
        <w:rPr>
          <w:rFonts w:ascii="Traditional Arabic" w:hAnsi="Traditional Arabic" w:cs="Traditional Arabic"/>
          <w:sz w:val="36"/>
          <w:rtl/>
        </w:rPr>
        <w:t>، ومن اهتدى بهديه إلى يوم الدين</w:t>
      </w:r>
      <w:r w:rsidR="00072A31" w:rsidRPr="00277D79">
        <w:rPr>
          <w:rFonts w:ascii="Traditional Arabic" w:hAnsi="Traditional Arabic" w:cs="Traditional Arabic"/>
          <w:sz w:val="36"/>
          <w:rtl/>
        </w:rPr>
        <w:t>،</w:t>
      </w:r>
      <w:r w:rsidR="00705B3C" w:rsidRPr="00277D79">
        <w:rPr>
          <w:rFonts w:ascii="Traditional Arabic" w:hAnsi="Traditional Arabic" w:cs="Traditional Arabic"/>
          <w:sz w:val="36"/>
          <w:rtl/>
        </w:rPr>
        <w:t xml:space="preserve"> </w:t>
      </w:r>
      <w:r w:rsidRPr="00277D79">
        <w:rPr>
          <w:rFonts w:ascii="Traditional Arabic" w:hAnsi="Traditional Arabic" w:cs="Traditional Arabic"/>
          <w:sz w:val="36"/>
          <w:rtl/>
        </w:rPr>
        <w:t>أم</w:t>
      </w:r>
      <w:r w:rsidR="00072A31" w:rsidRPr="00277D79">
        <w:rPr>
          <w:rFonts w:ascii="Traditional Arabic" w:hAnsi="Traditional Arabic" w:cs="Traditional Arabic"/>
          <w:sz w:val="36"/>
          <w:rtl/>
        </w:rPr>
        <w:t>ّ</w:t>
      </w:r>
      <w:r w:rsidRPr="00277D79">
        <w:rPr>
          <w:rFonts w:ascii="Traditional Arabic" w:hAnsi="Traditional Arabic" w:cs="Traditional Arabic"/>
          <w:sz w:val="36"/>
          <w:rtl/>
        </w:rPr>
        <w:t>ا</w:t>
      </w:r>
      <w:r w:rsidR="000B221B" w:rsidRPr="00277D79">
        <w:rPr>
          <w:rFonts w:ascii="Traditional Arabic" w:hAnsi="Traditional Arabic" w:cs="Traditional Arabic"/>
          <w:sz w:val="36"/>
          <w:rtl/>
        </w:rPr>
        <w:t xml:space="preserve"> بعد؛</w:t>
      </w:r>
    </w:p>
    <w:p w:rsidR="00E523E9" w:rsidRPr="00277D79" w:rsidRDefault="00E523E9" w:rsidP="000B221B">
      <w:pPr>
        <w:ind w:firstLine="197"/>
        <w:rPr>
          <w:rFonts w:ascii="Traditional Arabic" w:hAnsi="Traditional Arabic" w:cs="Traditional Arabic"/>
          <w:sz w:val="36"/>
          <w:rtl/>
        </w:rPr>
      </w:pPr>
      <w:r w:rsidRPr="00277D79">
        <w:rPr>
          <w:rFonts w:ascii="Traditional Arabic" w:hAnsi="Traditional Arabic" w:cs="Traditional Arabic"/>
          <w:sz w:val="36"/>
          <w:rtl/>
        </w:rPr>
        <w:t>عباد الله:</w:t>
      </w:r>
      <w:r w:rsidR="000B221B"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فإن</w:t>
      </w:r>
      <w:r w:rsidR="00072A31" w:rsidRPr="00277D79">
        <w:rPr>
          <w:rFonts w:ascii="Traditional Arabic" w:hAnsi="Traditional Arabic" w:cs="Traditional Arabic"/>
          <w:sz w:val="36"/>
          <w:rtl/>
        </w:rPr>
        <w:t>َّ</w:t>
      </w:r>
      <w:r w:rsidRPr="00277D79">
        <w:rPr>
          <w:rFonts w:ascii="Traditional Arabic" w:hAnsi="Traditional Arabic" w:cs="Traditional Arabic"/>
          <w:sz w:val="36"/>
          <w:rtl/>
        </w:rPr>
        <w:t xml:space="preserve"> من أعظم ما </w:t>
      </w:r>
      <w:proofErr w:type="spellStart"/>
      <w:r w:rsidRPr="00277D79">
        <w:rPr>
          <w:rFonts w:ascii="Traditional Arabic" w:hAnsi="Traditional Arabic" w:cs="Traditional Arabic"/>
          <w:sz w:val="36"/>
          <w:rtl/>
        </w:rPr>
        <w:t>نستفيده</w:t>
      </w:r>
      <w:proofErr w:type="spellEnd"/>
      <w:r w:rsidRPr="00277D79">
        <w:rPr>
          <w:rFonts w:ascii="Traditional Arabic" w:hAnsi="Traditional Arabic" w:cs="Traditional Arabic"/>
          <w:sz w:val="36"/>
          <w:rtl/>
        </w:rPr>
        <w:t xml:space="preserve"> من يوم عرفة، وعيد الأضحى، وأيام التشريق:</w:t>
      </w:r>
    </w:p>
    <w:p w:rsidR="00E523E9" w:rsidRPr="00277D79" w:rsidRDefault="00E523E9" w:rsidP="00914719">
      <w:pPr>
        <w:ind w:firstLine="197"/>
        <w:rPr>
          <w:rFonts w:ascii="Traditional Arabic" w:hAnsi="Traditional Arabic" w:cs="Traditional Arabic"/>
          <w:sz w:val="36"/>
          <w:rtl/>
        </w:rPr>
      </w:pPr>
      <w:r w:rsidRPr="00277D79">
        <w:rPr>
          <w:rFonts w:ascii="Traditional Arabic" w:hAnsi="Traditional Arabic" w:cs="Traditional Arabic"/>
          <w:sz w:val="36"/>
          <w:rtl/>
        </w:rPr>
        <w:lastRenderedPageBreak/>
        <w:t>أولًا: تعظيم التوحيد والاستسلام لله</w:t>
      </w:r>
      <w:r w:rsidR="008632DE" w:rsidRPr="00277D79">
        <w:rPr>
          <w:rFonts w:ascii="Traditional Arabic" w:hAnsi="Traditional Arabic" w:cs="Traditional Arabic"/>
          <w:sz w:val="36"/>
          <w:rtl/>
        </w:rPr>
        <w:t xml:space="preserve"> عز وجل</w:t>
      </w:r>
      <w:r w:rsidR="00FC7795" w:rsidRPr="00277D79">
        <w:rPr>
          <w:rFonts w:ascii="Traditional Arabic" w:hAnsi="Traditional Arabic" w:cs="Traditional Arabic"/>
          <w:sz w:val="36"/>
          <w:rtl/>
        </w:rPr>
        <w:t>؛</w:t>
      </w:r>
      <w:r w:rsidR="001156BD"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فإبراهيم</w:t>
      </w:r>
      <w:r w:rsidR="00FC7795" w:rsidRPr="00277D79">
        <w:rPr>
          <w:rFonts w:ascii="Traditional Arabic" w:hAnsi="Traditional Arabic" w:cs="Traditional Arabic"/>
          <w:sz w:val="36"/>
          <w:rtl/>
        </w:rPr>
        <w:t>ُ</w:t>
      </w:r>
      <w:r w:rsidRPr="00277D79">
        <w:rPr>
          <w:rFonts w:ascii="Traditional Arabic" w:hAnsi="Traditional Arabic" w:cs="Traditional Arabic"/>
          <w:sz w:val="36"/>
          <w:rtl/>
        </w:rPr>
        <w:t xml:space="preserve"> عليه السلام قدَّم محب</w:t>
      </w:r>
      <w:r w:rsidR="001156BD" w:rsidRPr="00277D79">
        <w:rPr>
          <w:rFonts w:ascii="Traditional Arabic" w:hAnsi="Traditional Arabic" w:cs="Traditional Arabic"/>
          <w:sz w:val="36"/>
          <w:rtl/>
        </w:rPr>
        <w:t>َّ</w:t>
      </w:r>
      <w:r w:rsidRPr="00277D79">
        <w:rPr>
          <w:rFonts w:ascii="Traditional Arabic" w:hAnsi="Traditional Arabic" w:cs="Traditional Arabic"/>
          <w:sz w:val="36"/>
          <w:rtl/>
        </w:rPr>
        <w:t>ة الله</w:t>
      </w:r>
      <w:r w:rsidR="00FC7795" w:rsidRPr="00277D79">
        <w:rPr>
          <w:rFonts w:ascii="Traditional Arabic" w:hAnsi="Traditional Arabic" w:cs="Traditional Arabic"/>
          <w:sz w:val="36"/>
          <w:rtl/>
        </w:rPr>
        <w:t>ِ</w:t>
      </w:r>
      <w:r w:rsidRPr="00277D79">
        <w:rPr>
          <w:rFonts w:ascii="Traditional Arabic" w:hAnsi="Traditional Arabic" w:cs="Traditional Arabic"/>
          <w:sz w:val="36"/>
          <w:rtl/>
        </w:rPr>
        <w:t xml:space="preserve"> </w:t>
      </w:r>
      <w:r w:rsidR="001156BD" w:rsidRPr="00277D79">
        <w:rPr>
          <w:rFonts w:ascii="Traditional Arabic" w:hAnsi="Traditional Arabic" w:cs="Traditional Arabic"/>
          <w:sz w:val="36"/>
          <w:rtl/>
        </w:rPr>
        <w:t>وطاعت</w:t>
      </w:r>
      <w:r w:rsidR="00FC7795" w:rsidRPr="00277D79">
        <w:rPr>
          <w:rFonts w:ascii="Traditional Arabic" w:hAnsi="Traditional Arabic" w:cs="Traditional Arabic"/>
          <w:sz w:val="36"/>
          <w:rtl/>
        </w:rPr>
        <w:t>َ</w:t>
      </w:r>
      <w:r w:rsidR="001156BD" w:rsidRPr="00277D79">
        <w:rPr>
          <w:rFonts w:ascii="Traditional Arabic" w:hAnsi="Traditional Arabic" w:cs="Traditional Arabic"/>
          <w:sz w:val="36"/>
          <w:rtl/>
        </w:rPr>
        <w:t>ه وامتثال</w:t>
      </w:r>
      <w:r w:rsidR="00FC7795" w:rsidRPr="00277D79">
        <w:rPr>
          <w:rFonts w:ascii="Traditional Arabic" w:hAnsi="Traditional Arabic" w:cs="Traditional Arabic"/>
          <w:sz w:val="36"/>
          <w:rtl/>
        </w:rPr>
        <w:t>َ</w:t>
      </w:r>
      <w:r w:rsidR="001156BD" w:rsidRPr="00277D79">
        <w:rPr>
          <w:rFonts w:ascii="Traditional Arabic" w:hAnsi="Traditional Arabic" w:cs="Traditional Arabic"/>
          <w:sz w:val="36"/>
          <w:rtl/>
        </w:rPr>
        <w:t xml:space="preserve"> أمر</w:t>
      </w:r>
      <w:r w:rsidR="00FC7795" w:rsidRPr="00277D79">
        <w:rPr>
          <w:rFonts w:ascii="Traditional Arabic" w:hAnsi="Traditional Arabic" w:cs="Traditional Arabic"/>
          <w:sz w:val="36"/>
          <w:rtl/>
        </w:rPr>
        <w:t>ِ</w:t>
      </w:r>
      <w:r w:rsidR="001156BD" w:rsidRPr="00277D79">
        <w:rPr>
          <w:rFonts w:ascii="Traditional Arabic" w:hAnsi="Traditional Arabic" w:cs="Traditional Arabic"/>
          <w:sz w:val="36"/>
          <w:rtl/>
        </w:rPr>
        <w:t xml:space="preserve">ه </w:t>
      </w:r>
      <w:r w:rsidRPr="00277D79">
        <w:rPr>
          <w:rFonts w:ascii="Traditional Arabic" w:hAnsi="Traditional Arabic" w:cs="Traditional Arabic"/>
          <w:sz w:val="36"/>
          <w:rtl/>
        </w:rPr>
        <w:t>على كل</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شيء، </w:t>
      </w:r>
      <w:r w:rsidR="00914719" w:rsidRPr="00277D79">
        <w:rPr>
          <w:rFonts w:ascii="Traditional Arabic" w:hAnsi="Traditional Arabic" w:cs="Traditional Arabic"/>
          <w:sz w:val="36"/>
          <w:rtl/>
        </w:rPr>
        <w:t>أُمِرَ ب</w:t>
      </w:r>
      <w:r w:rsidR="008632DE" w:rsidRPr="00277D79">
        <w:rPr>
          <w:rFonts w:ascii="Traditional Arabic" w:hAnsi="Traditional Arabic" w:cs="Traditional Arabic"/>
          <w:sz w:val="36"/>
          <w:rtl/>
        </w:rPr>
        <w:t xml:space="preserve">ذبح </w:t>
      </w:r>
      <w:r w:rsidR="00914719" w:rsidRPr="00277D79">
        <w:rPr>
          <w:rFonts w:ascii="Traditional Arabic" w:hAnsi="Traditional Arabic" w:cs="Traditional Arabic"/>
          <w:sz w:val="36"/>
          <w:rtl/>
        </w:rPr>
        <w:t xml:space="preserve">ابنه، </w:t>
      </w:r>
      <w:r w:rsidR="008632DE" w:rsidRPr="00277D79">
        <w:rPr>
          <w:rFonts w:ascii="Traditional Arabic" w:hAnsi="Traditional Arabic" w:cs="Traditional Arabic"/>
          <w:sz w:val="36"/>
          <w:rtl/>
        </w:rPr>
        <w:t>يريد أن ينفذ أمر</w:t>
      </w:r>
      <w:r w:rsidR="00914719" w:rsidRPr="00277D79">
        <w:rPr>
          <w:rFonts w:ascii="Traditional Arabic" w:hAnsi="Traditional Arabic" w:cs="Traditional Arabic"/>
          <w:sz w:val="36"/>
          <w:rtl/>
        </w:rPr>
        <w:t>َ</w:t>
      </w:r>
      <w:r w:rsidR="008632DE" w:rsidRPr="00277D79">
        <w:rPr>
          <w:rFonts w:ascii="Traditional Arabic" w:hAnsi="Traditional Arabic" w:cs="Traditional Arabic"/>
          <w:sz w:val="36"/>
          <w:rtl/>
        </w:rPr>
        <w:t xml:space="preserve"> الله تسليما </w:t>
      </w:r>
      <w:r w:rsidR="00914719" w:rsidRPr="00277D79">
        <w:rPr>
          <w:rFonts w:ascii="Traditional Arabic" w:hAnsi="Traditional Arabic" w:cs="Traditional Arabic"/>
          <w:sz w:val="36"/>
          <w:rtl/>
        </w:rPr>
        <w:t>وتوحيدا لله،</w:t>
      </w:r>
      <w:r w:rsidR="008632DE"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فكان إمام</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الموحدين، فعلينا أن نقدِّم أمر</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الله على أهوائنا وشهواتنا</w:t>
      </w:r>
      <w:r w:rsidR="00914719" w:rsidRPr="00277D79">
        <w:rPr>
          <w:rFonts w:ascii="Traditional Arabic" w:hAnsi="Traditional Arabic" w:cs="Traditional Arabic"/>
          <w:sz w:val="36"/>
          <w:rtl/>
        </w:rPr>
        <w:t>،</w:t>
      </w:r>
      <w:r w:rsidRPr="00277D79">
        <w:rPr>
          <w:rFonts w:ascii="Traditional Arabic" w:hAnsi="Traditional Arabic" w:cs="Traditional Arabic"/>
          <w:sz w:val="36"/>
          <w:rtl/>
        </w:rPr>
        <w:t xml:space="preserve"> وعاداتنا</w:t>
      </w:r>
      <w:r w:rsidR="00914719" w:rsidRPr="00277D79">
        <w:rPr>
          <w:rFonts w:ascii="Traditional Arabic" w:hAnsi="Traditional Arabic" w:cs="Traditional Arabic"/>
          <w:sz w:val="36"/>
          <w:rtl/>
        </w:rPr>
        <w:t xml:space="preserve"> </w:t>
      </w:r>
      <w:r w:rsidR="00DE0420" w:rsidRPr="00277D79">
        <w:rPr>
          <w:rFonts w:ascii="Traditional Arabic" w:hAnsi="Traditional Arabic" w:cs="Traditional Arabic"/>
          <w:sz w:val="36"/>
          <w:rtl/>
        </w:rPr>
        <w:t>وتقاليدنا</w:t>
      </w:r>
      <w:r w:rsidRPr="00277D79">
        <w:rPr>
          <w:rFonts w:ascii="Traditional Arabic" w:hAnsi="Traditional Arabic" w:cs="Traditional Arabic"/>
          <w:sz w:val="36"/>
          <w:rtl/>
        </w:rPr>
        <w:t>.</w:t>
      </w:r>
    </w:p>
    <w:p w:rsidR="00E523E9" w:rsidRPr="00277D79" w:rsidRDefault="00E523E9" w:rsidP="00B33464">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ثانيًا: أهمية التوبة </w:t>
      </w:r>
      <w:r w:rsidR="00E6759B" w:rsidRPr="00277D79">
        <w:rPr>
          <w:rFonts w:ascii="Traditional Arabic" w:hAnsi="Traditional Arabic" w:cs="Traditional Arabic"/>
          <w:sz w:val="36"/>
          <w:rtl/>
        </w:rPr>
        <w:t xml:space="preserve">والأوبة </w:t>
      </w:r>
      <w:r w:rsidRPr="00277D79">
        <w:rPr>
          <w:rFonts w:ascii="Traditional Arabic" w:hAnsi="Traditional Arabic" w:cs="Traditional Arabic"/>
          <w:sz w:val="36"/>
          <w:rtl/>
        </w:rPr>
        <w:t xml:space="preserve">والرجوع </w:t>
      </w:r>
      <w:r w:rsidR="00E6759B" w:rsidRPr="00277D79">
        <w:rPr>
          <w:rFonts w:ascii="Traditional Arabic" w:hAnsi="Traditional Arabic" w:cs="Traditional Arabic"/>
          <w:sz w:val="36"/>
          <w:rtl/>
        </w:rPr>
        <w:t xml:space="preserve">والعودة </w:t>
      </w:r>
      <w:r w:rsidRPr="00277D79">
        <w:rPr>
          <w:rFonts w:ascii="Traditional Arabic" w:hAnsi="Traditional Arabic" w:cs="Traditional Arabic"/>
          <w:sz w:val="36"/>
          <w:rtl/>
        </w:rPr>
        <w:t>إلى الله</w:t>
      </w:r>
      <w:r w:rsidR="00E6759B" w:rsidRPr="00277D79">
        <w:rPr>
          <w:rFonts w:ascii="Traditional Arabic" w:hAnsi="Traditional Arabic" w:cs="Traditional Arabic"/>
          <w:sz w:val="36"/>
          <w:rtl/>
        </w:rPr>
        <w:t xml:space="preserve"> جلَّ جلالُه، </w:t>
      </w:r>
      <w:r w:rsidRPr="00277D79">
        <w:rPr>
          <w:rFonts w:ascii="Traditional Arabic" w:hAnsi="Traditional Arabic" w:cs="Traditional Arabic"/>
          <w:sz w:val="36"/>
          <w:rtl/>
        </w:rPr>
        <w:t>فكم من عبدٍ بدَّل الله</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سيئات</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ه حسنات</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بسبب</w:t>
      </w:r>
      <w:r w:rsidR="00E675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دمعةٍ صادقة في </w:t>
      </w:r>
      <w:r w:rsidR="005B4D7E" w:rsidRPr="00277D79">
        <w:rPr>
          <w:rFonts w:ascii="Traditional Arabic" w:hAnsi="Traditional Arabic" w:cs="Traditional Arabic"/>
          <w:sz w:val="36"/>
          <w:rtl/>
        </w:rPr>
        <w:t>يوم</w:t>
      </w:r>
      <w:r w:rsidR="00DE0420" w:rsidRPr="00277D79">
        <w:rPr>
          <w:rFonts w:ascii="Traditional Arabic" w:hAnsi="Traditional Arabic" w:cs="Traditional Arabic"/>
          <w:sz w:val="36"/>
          <w:rtl/>
        </w:rPr>
        <w:t xml:space="preserve"> </w:t>
      </w:r>
      <w:r w:rsidRPr="00277D79">
        <w:rPr>
          <w:rFonts w:ascii="Traditional Arabic" w:hAnsi="Traditional Arabic" w:cs="Traditional Arabic"/>
          <w:sz w:val="36"/>
          <w:rtl/>
        </w:rPr>
        <w:t>عرفة، أو دعوةٍ خاشعة في جوف الليل</w:t>
      </w:r>
      <w:r w:rsidR="00E6759B" w:rsidRPr="00277D79">
        <w:rPr>
          <w:rFonts w:ascii="Traditional Arabic" w:hAnsi="Traditional Arabic" w:cs="Traditional Arabic"/>
          <w:sz w:val="36"/>
          <w:rtl/>
        </w:rPr>
        <w:t xml:space="preserve">، </w:t>
      </w:r>
      <w:r w:rsidR="00E11907" w:rsidRPr="00277D79">
        <w:rPr>
          <w:rFonts w:ascii="Traditional Arabic" w:hAnsi="Traditional Arabic" w:cs="Traditional Arabic"/>
          <w:sz w:val="36"/>
          <w:rtl/>
        </w:rPr>
        <w:t>أو صدقةٍ خفية نافعة</w:t>
      </w:r>
      <w:r w:rsidRPr="00277D79">
        <w:rPr>
          <w:rFonts w:ascii="Traditional Arabic" w:hAnsi="Traditional Arabic" w:cs="Traditional Arabic"/>
          <w:sz w:val="36"/>
          <w:rtl/>
        </w:rPr>
        <w:t>.</w:t>
      </w:r>
      <w:r w:rsidR="00B33464" w:rsidRPr="00277D79">
        <w:rPr>
          <w:rFonts w:ascii="Traditional Arabic" w:hAnsi="Traditional Arabic" w:cs="Traditional Arabic"/>
          <w:sz w:val="36"/>
          <w:rtl/>
        </w:rPr>
        <w:t xml:space="preserve"> </w:t>
      </w:r>
      <w:r w:rsidRPr="00277D79">
        <w:rPr>
          <w:rFonts w:ascii="Traditional Arabic" w:hAnsi="Traditional Arabic" w:cs="Traditional Arabic"/>
          <w:sz w:val="36"/>
          <w:rtl/>
        </w:rPr>
        <w:t xml:space="preserve">قال </w:t>
      </w:r>
      <w:r w:rsidR="005B4D7E" w:rsidRPr="00277D79">
        <w:rPr>
          <w:rFonts w:ascii="Traditional Arabic" w:hAnsi="Traditional Arabic" w:cs="Traditional Arabic"/>
          <w:sz w:val="36"/>
          <w:rtl/>
        </w:rPr>
        <w:t>سبحانه و</w:t>
      </w:r>
      <w:r w:rsidRPr="00277D79">
        <w:rPr>
          <w:rFonts w:ascii="Traditional Arabic" w:hAnsi="Traditional Arabic" w:cs="Traditional Arabic"/>
          <w:sz w:val="36"/>
          <w:rtl/>
        </w:rPr>
        <w:t>تعالى:</w:t>
      </w:r>
      <w:r w:rsidR="00E11907" w:rsidRPr="00277D79">
        <w:rPr>
          <w:rFonts w:ascii="Traditional Arabic" w:hAnsi="Traditional Arabic" w:cs="Traditional Arabic"/>
          <w:sz w:val="36"/>
          <w:rtl/>
        </w:rPr>
        <w:t xml:space="preserve"> </w:t>
      </w:r>
      <w:r w:rsidRPr="00277D79">
        <w:rPr>
          <w:rFonts w:ascii="Traditional Arabic" w:hAnsi="Traditional Arabic" w:cs="Traditional Arabic"/>
          <w:sz w:val="36"/>
          <w:rtl/>
        </w:rPr>
        <w:t>﴿</w:t>
      </w:r>
      <w:r w:rsidRPr="00277D79">
        <w:rPr>
          <w:rFonts w:ascii="Traditional Arabic" w:hAnsi="Traditional Arabic" w:cs="Traditional Arabic"/>
          <w:b/>
          <w:bCs/>
          <w:sz w:val="36"/>
          <w:rtl/>
        </w:rPr>
        <w:t>وَتُوبُوا إِلَى اللَّهِ جَمِيعًا أَيُّهَ الْمُؤْمِنُونَ</w:t>
      </w:r>
      <w:r w:rsidRPr="00277D79">
        <w:rPr>
          <w:rFonts w:ascii="Traditional Arabic" w:hAnsi="Traditional Arabic" w:cs="Traditional Arabic"/>
          <w:sz w:val="36"/>
          <w:rtl/>
        </w:rPr>
        <w:t>﴾</w:t>
      </w:r>
      <w:r w:rsidR="00DE0420" w:rsidRPr="00277D79">
        <w:rPr>
          <w:rFonts w:ascii="Traditional Arabic" w:hAnsi="Traditional Arabic" w:cs="Traditional Arabic"/>
          <w:sz w:val="36"/>
          <w:rtl/>
        </w:rPr>
        <w:t>،</w:t>
      </w:r>
      <w:r w:rsidR="00230FC9" w:rsidRPr="00277D79">
        <w:rPr>
          <w:rFonts w:ascii="Traditional Arabic" w:hAnsi="Traditional Arabic" w:cs="Traditional Arabic"/>
          <w:sz w:val="28"/>
          <w:szCs w:val="28"/>
          <w:rtl/>
        </w:rPr>
        <w:t xml:space="preserve"> </w:t>
      </w:r>
      <w:r w:rsidR="00230FC9" w:rsidRPr="00277D79">
        <w:rPr>
          <w:rFonts w:ascii="Traditional Arabic" w:hAnsi="Traditional Arabic" w:cs="Traditional Arabic"/>
          <w:sz w:val="24"/>
          <w:szCs w:val="24"/>
          <w:rtl/>
        </w:rPr>
        <w:t xml:space="preserve">[سورة </w:t>
      </w:r>
      <w:r w:rsidRPr="00277D79">
        <w:rPr>
          <w:rFonts w:ascii="Traditional Arabic" w:hAnsi="Traditional Arabic" w:cs="Traditional Arabic"/>
          <w:sz w:val="24"/>
          <w:szCs w:val="24"/>
          <w:rtl/>
        </w:rPr>
        <w:t>النور: 31]</w:t>
      </w:r>
      <w:r w:rsidR="00E11907" w:rsidRPr="00277D79">
        <w:rPr>
          <w:rFonts w:ascii="Traditional Arabic" w:hAnsi="Traditional Arabic" w:cs="Traditional Arabic"/>
          <w:sz w:val="24"/>
          <w:szCs w:val="24"/>
          <w:rtl/>
        </w:rPr>
        <w:t>.</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ثالثًا: وحدة المسلمين</w:t>
      </w:r>
      <w:r w:rsidR="00E11907"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فالحجيج</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من كل</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لون</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ولسان</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يجتمعون على ق</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بل</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ةٍ واحدة</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وشعارٍ واحد</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w:t>
      </w:r>
      <w:r w:rsidR="005B4D7E" w:rsidRPr="00277D79">
        <w:rPr>
          <w:rFonts w:ascii="Traditional Arabic" w:hAnsi="Traditional Arabic" w:cs="Traditional Arabic"/>
          <w:sz w:val="36"/>
          <w:rtl/>
        </w:rPr>
        <w:t>لبيك اللهم لبيك،</w:t>
      </w:r>
      <w:r w:rsidR="004E0F8B" w:rsidRPr="00277D79">
        <w:rPr>
          <w:rFonts w:ascii="Traditional Arabic" w:hAnsi="Traditional Arabic" w:cs="Traditional Arabic"/>
          <w:sz w:val="36"/>
          <w:rtl/>
        </w:rPr>
        <w:t xml:space="preserve"> </w:t>
      </w:r>
      <w:r w:rsidRPr="00277D79">
        <w:rPr>
          <w:rFonts w:ascii="Traditional Arabic" w:hAnsi="Traditional Arabic" w:cs="Traditional Arabic"/>
          <w:sz w:val="36"/>
          <w:rtl/>
        </w:rPr>
        <w:t>وربٍّ واحد</w:t>
      </w:r>
      <w:r w:rsidR="00E11907" w:rsidRPr="00277D79">
        <w:rPr>
          <w:rFonts w:ascii="Traditional Arabic" w:hAnsi="Traditional Arabic" w:cs="Traditional Arabic"/>
          <w:sz w:val="36"/>
          <w:rtl/>
        </w:rPr>
        <w:t>ٍ</w:t>
      </w:r>
      <w:r w:rsidR="005B4D7E" w:rsidRPr="00277D79">
        <w:rPr>
          <w:rFonts w:ascii="Traditional Arabic" w:hAnsi="Traditional Arabic" w:cs="Traditional Arabic"/>
          <w:sz w:val="36"/>
          <w:rtl/>
        </w:rPr>
        <w:t xml:space="preserve"> </w:t>
      </w:r>
      <w:r w:rsidR="004E0F8B" w:rsidRPr="00277D79">
        <w:rPr>
          <w:rFonts w:ascii="Traditional Arabic" w:hAnsi="Traditional Arabic" w:cs="Traditional Arabic"/>
          <w:sz w:val="36"/>
          <w:rtl/>
        </w:rPr>
        <w:t>سبحانه</w:t>
      </w:r>
      <w:r w:rsidRPr="00277D79">
        <w:rPr>
          <w:rFonts w:ascii="Traditional Arabic" w:hAnsi="Traditional Arabic" w:cs="Traditional Arabic"/>
          <w:sz w:val="36"/>
          <w:rtl/>
        </w:rPr>
        <w:t>، وفي ذلك دعوة</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لترك العصبيات </w:t>
      </w:r>
      <w:r w:rsidR="004E0F8B" w:rsidRPr="00277D79">
        <w:rPr>
          <w:rFonts w:ascii="Traditional Arabic" w:hAnsi="Traditional Arabic" w:cs="Traditional Arabic"/>
          <w:sz w:val="36"/>
          <w:rtl/>
        </w:rPr>
        <w:t>و</w:t>
      </w:r>
      <w:r w:rsidR="00E11907" w:rsidRPr="00277D79">
        <w:rPr>
          <w:rFonts w:ascii="Traditional Arabic" w:hAnsi="Traditional Arabic" w:cs="Traditional Arabic"/>
          <w:sz w:val="36"/>
          <w:rtl/>
        </w:rPr>
        <w:t xml:space="preserve">الحزبيات </w:t>
      </w:r>
      <w:r w:rsidRPr="00277D79">
        <w:rPr>
          <w:rFonts w:ascii="Traditional Arabic" w:hAnsi="Traditional Arabic" w:cs="Traditional Arabic"/>
          <w:sz w:val="36"/>
          <w:rtl/>
        </w:rPr>
        <w:t>والخلافات.</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رابعًا: شكر نعم الله</w:t>
      </w:r>
      <w:r w:rsidR="00E11907"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فأيام التشريق أي</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ام أكل</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وشرب</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وذ</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ك</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ر</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والمؤمن</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يشكر</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الله</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 على الن</w:t>
      </w:r>
      <w:r w:rsidR="00E11907" w:rsidRPr="00277D79">
        <w:rPr>
          <w:rFonts w:ascii="Traditional Arabic" w:hAnsi="Traditional Arabic" w:cs="Traditional Arabic"/>
          <w:sz w:val="36"/>
          <w:rtl/>
        </w:rPr>
        <w:t>ِّ</w:t>
      </w:r>
      <w:r w:rsidRPr="00277D79">
        <w:rPr>
          <w:rFonts w:ascii="Traditional Arabic" w:hAnsi="Traditional Arabic" w:cs="Traditional Arabic"/>
          <w:sz w:val="36"/>
          <w:rtl/>
        </w:rPr>
        <w:t xml:space="preserve">عم، ولا يستعملها في المعاصي </w:t>
      </w:r>
      <w:r w:rsidR="00863791" w:rsidRPr="00277D79">
        <w:rPr>
          <w:rFonts w:ascii="Traditional Arabic" w:hAnsi="Traditional Arabic" w:cs="Traditional Arabic"/>
          <w:sz w:val="36"/>
          <w:rtl/>
        </w:rPr>
        <w:t xml:space="preserve">والسيئات، ولا في اللهوِ </w:t>
      </w:r>
      <w:r w:rsidRPr="00277D79">
        <w:rPr>
          <w:rFonts w:ascii="Traditional Arabic" w:hAnsi="Traditional Arabic" w:cs="Traditional Arabic"/>
          <w:sz w:val="36"/>
          <w:rtl/>
        </w:rPr>
        <w:t>و</w:t>
      </w:r>
      <w:r w:rsidR="009B146A" w:rsidRPr="00277D79">
        <w:rPr>
          <w:rFonts w:ascii="Traditional Arabic" w:hAnsi="Traditional Arabic" w:cs="Traditional Arabic"/>
          <w:sz w:val="36"/>
          <w:rtl/>
        </w:rPr>
        <w:t>لا في</w:t>
      </w:r>
      <w:r w:rsidR="009F1211" w:rsidRPr="00277D79">
        <w:rPr>
          <w:rFonts w:ascii="Traditional Arabic" w:hAnsi="Traditional Arabic" w:cs="Traditional Arabic"/>
          <w:sz w:val="36"/>
          <w:rtl/>
        </w:rPr>
        <w:t xml:space="preserve"> </w:t>
      </w:r>
      <w:r w:rsidRPr="00277D79">
        <w:rPr>
          <w:rFonts w:ascii="Traditional Arabic" w:hAnsi="Traditional Arabic" w:cs="Traditional Arabic"/>
          <w:sz w:val="36"/>
          <w:rtl/>
        </w:rPr>
        <w:t>الغفل</w:t>
      </w:r>
      <w:r w:rsidR="00863791" w:rsidRPr="00277D79">
        <w:rPr>
          <w:rFonts w:ascii="Traditional Arabic" w:hAnsi="Traditional Arabic" w:cs="Traditional Arabic"/>
          <w:sz w:val="36"/>
          <w:rtl/>
        </w:rPr>
        <w:t>ات</w:t>
      </w:r>
      <w:r w:rsidRPr="00277D79">
        <w:rPr>
          <w:rFonts w:ascii="Traditional Arabic" w:hAnsi="Traditional Arabic" w:cs="Traditional Arabic"/>
          <w:sz w:val="36"/>
          <w:rtl/>
        </w:rPr>
        <w:t>.</w:t>
      </w:r>
    </w:p>
    <w:p w:rsidR="00E523E9" w:rsidRPr="00277D79" w:rsidRDefault="00E523E9" w:rsidP="00B33464">
      <w:pPr>
        <w:ind w:firstLine="197"/>
        <w:rPr>
          <w:rFonts w:ascii="Traditional Arabic" w:hAnsi="Traditional Arabic" w:cs="Traditional Arabic"/>
          <w:sz w:val="36"/>
          <w:rtl/>
        </w:rPr>
      </w:pPr>
      <w:r w:rsidRPr="00277D79">
        <w:rPr>
          <w:rFonts w:ascii="Traditional Arabic" w:hAnsi="Traditional Arabic" w:cs="Traditional Arabic"/>
          <w:sz w:val="36"/>
          <w:rtl/>
        </w:rPr>
        <w:t>خامسًا: اغتنام المواسم قبل فواتها</w:t>
      </w:r>
      <w:r w:rsidR="00863791" w:rsidRPr="00277D79">
        <w:rPr>
          <w:rFonts w:ascii="Traditional Arabic" w:hAnsi="Traditional Arabic" w:cs="Traditional Arabic"/>
          <w:sz w:val="36"/>
          <w:rtl/>
        </w:rPr>
        <w:t xml:space="preserve">، </w:t>
      </w:r>
      <w:r w:rsidRPr="00277D79">
        <w:rPr>
          <w:rFonts w:ascii="Traditional Arabic" w:hAnsi="Traditional Arabic" w:cs="Traditional Arabic"/>
          <w:sz w:val="36"/>
          <w:rtl/>
        </w:rPr>
        <w:t>فالأي</w:t>
      </w:r>
      <w:r w:rsidR="00863791" w:rsidRPr="00277D79">
        <w:rPr>
          <w:rFonts w:ascii="Traditional Arabic" w:hAnsi="Traditional Arabic" w:cs="Traditional Arabic"/>
          <w:sz w:val="36"/>
          <w:rtl/>
        </w:rPr>
        <w:t>ّ</w:t>
      </w:r>
      <w:r w:rsidRPr="00277D79">
        <w:rPr>
          <w:rFonts w:ascii="Traditional Arabic" w:hAnsi="Traditional Arabic" w:cs="Traditional Arabic"/>
          <w:sz w:val="36"/>
          <w:rtl/>
        </w:rPr>
        <w:t>ام</w:t>
      </w:r>
      <w:r w:rsidR="00863791" w:rsidRPr="00277D79">
        <w:rPr>
          <w:rFonts w:ascii="Traditional Arabic" w:hAnsi="Traditional Arabic" w:cs="Traditional Arabic"/>
          <w:sz w:val="36"/>
          <w:rtl/>
        </w:rPr>
        <w:t>ُ</w:t>
      </w:r>
      <w:r w:rsidR="00574015" w:rsidRPr="00277D79">
        <w:rPr>
          <w:rFonts w:ascii="Traditional Arabic" w:hAnsi="Traditional Arabic" w:cs="Traditional Arabic"/>
          <w:sz w:val="36"/>
          <w:rtl/>
        </w:rPr>
        <w:t xml:space="preserve"> سريعًا تمضي</w:t>
      </w:r>
      <w:r w:rsidRPr="00277D79">
        <w:rPr>
          <w:rFonts w:ascii="Traditional Arabic" w:hAnsi="Traditional Arabic" w:cs="Traditional Arabic"/>
          <w:sz w:val="36"/>
          <w:rtl/>
        </w:rPr>
        <w:t>، والأعمار</w:t>
      </w:r>
      <w:r w:rsidR="00863791" w:rsidRPr="00277D79">
        <w:rPr>
          <w:rFonts w:ascii="Traditional Arabic" w:hAnsi="Traditional Arabic" w:cs="Traditional Arabic"/>
          <w:sz w:val="36"/>
          <w:rtl/>
        </w:rPr>
        <w:t>ُ</w:t>
      </w:r>
      <w:r w:rsidRPr="00277D79">
        <w:rPr>
          <w:rFonts w:ascii="Traditional Arabic" w:hAnsi="Traditional Arabic" w:cs="Traditional Arabic"/>
          <w:sz w:val="36"/>
          <w:rtl/>
        </w:rPr>
        <w:t xml:space="preserve"> </w:t>
      </w:r>
      <w:r w:rsidR="00574015" w:rsidRPr="00277D79">
        <w:rPr>
          <w:rFonts w:ascii="Traditional Arabic" w:hAnsi="Traditional Arabic" w:cs="Traditional Arabic"/>
          <w:sz w:val="36"/>
          <w:rtl/>
        </w:rPr>
        <w:t xml:space="preserve">سريعًا </w:t>
      </w:r>
      <w:r w:rsidRPr="00277D79">
        <w:rPr>
          <w:rFonts w:ascii="Traditional Arabic" w:hAnsi="Traditional Arabic" w:cs="Traditional Arabic"/>
          <w:sz w:val="36"/>
          <w:rtl/>
        </w:rPr>
        <w:t>تنقضي، والسعيد من اغتنم ع</w:t>
      </w:r>
      <w:r w:rsidR="00574015" w:rsidRPr="00277D79">
        <w:rPr>
          <w:rFonts w:ascii="Traditional Arabic" w:hAnsi="Traditional Arabic" w:cs="Traditional Arabic"/>
          <w:sz w:val="36"/>
          <w:rtl/>
        </w:rPr>
        <w:t>ُ</w:t>
      </w:r>
      <w:r w:rsidRPr="00277D79">
        <w:rPr>
          <w:rFonts w:ascii="Traditional Arabic" w:hAnsi="Traditional Arabic" w:cs="Traditional Arabic"/>
          <w:sz w:val="36"/>
          <w:rtl/>
        </w:rPr>
        <w:t>م</w:t>
      </w:r>
      <w:r w:rsidR="00574015" w:rsidRPr="00277D79">
        <w:rPr>
          <w:rFonts w:ascii="Traditional Arabic" w:hAnsi="Traditional Arabic" w:cs="Traditional Arabic"/>
          <w:sz w:val="36"/>
          <w:rtl/>
        </w:rPr>
        <w:t>ُ</w:t>
      </w:r>
      <w:r w:rsidRPr="00277D79">
        <w:rPr>
          <w:rFonts w:ascii="Traditional Arabic" w:hAnsi="Traditional Arabic" w:cs="Traditional Arabic"/>
          <w:sz w:val="36"/>
          <w:rtl/>
        </w:rPr>
        <w:t>ر</w:t>
      </w:r>
      <w:r w:rsidR="00574015" w:rsidRPr="00277D79">
        <w:rPr>
          <w:rFonts w:ascii="Traditional Arabic" w:hAnsi="Traditional Arabic" w:cs="Traditional Arabic"/>
          <w:sz w:val="36"/>
          <w:rtl/>
        </w:rPr>
        <w:t>َ</w:t>
      </w:r>
      <w:r w:rsidRPr="00277D79">
        <w:rPr>
          <w:rFonts w:ascii="Traditional Arabic" w:hAnsi="Traditional Arabic" w:cs="Traditional Arabic"/>
          <w:sz w:val="36"/>
          <w:rtl/>
        </w:rPr>
        <w:t>ه فيما يرضي الله</w:t>
      </w:r>
      <w:r w:rsidR="007E13F2" w:rsidRPr="00277D79">
        <w:rPr>
          <w:rFonts w:ascii="Traditional Arabic" w:hAnsi="Traditional Arabic" w:cs="Traditional Arabic"/>
          <w:sz w:val="36"/>
          <w:rtl/>
        </w:rPr>
        <w:t xml:space="preserve"> جل جلاله</w:t>
      </w:r>
      <w:r w:rsidRPr="00277D79">
        <w:rPr>
          <w:rFonts w:ascii="Traditional Arabic" w:hAnsi="Traditional Arabic" w:cs="Traditional Arabic"/>
          <w:sz w:val="36"/>
          <w:rtl/>
        </w:rPr>
        <w:t>.</w:t>
      </w:r>
    </w:p>
    <w:p w:rsidR="00E523E9" w:rsidRPr="00277D79" w:rsidRDefault="00E523E9" w:rsidP="00F7258D">
      <w:pPr>
        <w:ind w:firstLine="197"/>
        <w:rPr>
          <w:rFonts w:ascii="Traditional Arabic" w:hAnsi="Traditional Arabic" w:cs="Traditional Arabic"/>
          <w:sz w:val="36"/>
          <w:rtl/>
        </w:rPr>
      </w:pPr>
      <w:r w:rsidRPr="00277D79">
        <w:rPr>
          <w:rFonts w:ascii="Traditional Arabic" w:hAnsi="Traditional Arabic" w:cs="Traditional Arabic"/>
          <w:b/>
          <w:bCs/>
          <w:sz w:val="36"/>
          <w:rtl/>
        </w:rPr>
        <w:t>عباد الله</w:t>
      </w:r>
      <w:r w:rsidRPr="00277D79">
        <w:rPr>
          <w:rFonts w:ascii="Traditional Arabic" w:hAnsi="Traditional Arabic" w:cs="Traditional Arabic"/>
          <w:sz w:val="36"/>
          <w:rtl/>
        </w:rPr>
        <w:t>:</w:t>
      </w:r>
      <w:r w:rsidR="00B33464" w:rsidRPr="00277D79">
        <w:rPr>
          <w:rFonts w:ascii="Traditional Arabic" w:hAnsi="Traditional Arabic" w:cs="Traditional Arabic"/>
          <w:sz w:val="36"/>
          <w:rtl/>
        </w:rPr>
        <w:t xml:space="preserve"> </w:t>
      </w:r>
      <w:r w:rsidRPr="00277D79">
        <w:rPr>
          <w:rFonts w:ascii="Traditional Arabic" w:hAnsi="Traditional Arabic" w:cs="Traditional Arabic"/>
          <w:sz w:val="36"/>
          <w:rtl/>
        </w:rPr>
        <w:t xml:space="preserve">أكثروا </w:t>
      </w:r>
      <w:r w:rsidR="009B146A" w:rsidRPr="00277D79">
        <w:rPr>
          <w:rFonts w:ascii="Traditional Arabic" w:hAnsi="Traditional Arabic" w:cs="Traditional Arabic"/>
          <w:sz w:val="36"/>
          <w:rtl/>
        </w:rPr>
        <w:t>في هذه الأيام</w:t>
      </w:r>
      <w:r w:rsidR="002F46C3" w:rsidRPr="00277D79">
        <w:rPr>
          <w:rFonts w:ascii="Traditional Arabic" w:hAnsi="Traditional Arabic" w:cs="Traditional Arabic"/>
          <w:sz w:val="36"/>
          <w:rtl/>
        </w:rPr>
        <w:t xml:space="preserve"> </w:t>
      </w:r>
      <w:r w:rsidRPr="00277D79">
        <w:rPr>
          <w:rFonts w:ascii="Traditional Arabic" w:hAnsi="Traditional Arabic" w:cs="Traditional Arabic"/>
          <w:sz w:val="36"/>
          <w:rtl/>
        </w:rPr>
        <w:t>من التكبير والتهليل والتحميد، وأحيوا هذه الشعائر في بيوتكم</w:t>
      </w:r>
      <w:r w:rsidR="007E13F2" w:rsidRPr="00277D79">
        <w:rPr>
          <w:rFonts w:ascii="Traditional Arabic" w:hAnsi="Traditional Arabic" w:cs="Traditional Arabic"/>
          <w:sz w:val="36"/>
          <w:rtl/>
        </w:rPr>
        <w:t>،</w:t>
      </w:r>
      <w:r w:rsidRPr="00277D79">
        <w:rPr>
          <w:rFonts w:ascii="Traditional Arabic" w:hAnsi="Traditional Arabic" w:cs="Traditional Arabic"/>
          <w:sz w:val="36"/>
          <w:rtl/>
        </w:rPr>
        <w:t xml:space="preserve"> ومساجدكم وأسواقكم، و</w:t>
      </w:r>
      <w:r w:rsidR="00A271B6" w:rsidRPr="00277D79">
        <w:rPr>
          <w:rFonts w:ascii="Traditional Arabic" w:hAnsi="Traditional Arabic" w:cs="Traditional Arabic"/>
          <w:sz w:val="36"/>
          <w:rtl/>
        </w:rPr>
        <w:t>في هذه الأيام؛</w:t>
      </w:r>
      <w:r w:rsidR="006164C5" w:rsidRPr="00277D79">
        <w:rPr>
          <w:rFonts w:ascii="Traditional Arabic" w:hAnsi="Traditional Arabic" w:cs="Traditional Arabic"/>
          <w:sz w:val="36"/>
          <w:rtl/>
        </w:rPr>
        <w:t xml:space="preserve"> </w:t>
      </w:r>
      <w:r w:rsidRPr="00277D79">
        <w:rPr>
          <w:rFonts w:ascii="Traditional Arabic" w:hAnsi="Traditional Arabic" w:cs="Traditional Arabic"/>
          <w:sz w:val="36"/>
          <w:rtl/>
        </w:rPr>
        <w:t>أدخلوا السرور</w:t>
      </w:r>
      <w:r w:rsidR="00A271B6" w:rsidRPr="00277D79">
        <w:rPr>
          <w:rFonts w:ascii="Traditional Arabic" w:hAnsi="Traditional Arabic" w:cs="Traditional Arabic"/>
          <w:sz w:val="36"/>
          <w:rtl/>
        </w:rPr>
        <w:t>َ</w:t>
      </w:r>
      <w:r w:rsidRPr="00277D79">
        <w:rPr>
          <w:rFonts w:ascii="Traditional Arabic" w:hAnsi="Traditional Arabic" w:cs="Traditional Arabic"/>
          <w:sz w:val="36"/>
          <w:rtl/>
        </w:rPr>
        <w:t xml:space="preserve"> على الفقراء والمساكين،</w:t>
      </w:r>
      <w:r w:rsidR="00B11352" w:rsidRPr="00277D79">
        <w:rPr>
          <w:rFonts w:ascii="Traditional Arabic" w:hAnsi="Traditional Arabic" w:cs="Traditional Arabic"/>
          <w:sz w:val="36"/>
          <w:rtl/>
        </w:rPr>
        <w:t xml:space="preserve"> واعطفوا على الي</w:t>
      </w:r>
      <w:r w:rsidR="00072D95" w:rsidRPr="00277D79">
        <w:rPr>
          <w:rFonts w:ascii="Traditional Arabic" w:hAnsi="Traditional Arabic" w:cs="Traditional Arabic"/>
          <w:sz w:val="36"/>
          <w:rtl/>
        </w:rPr>
        <w:t>ت</w:t>
      </w:r>
      <w:r w:rsidR="00B11352" w:rsidRPr="00277D79">
        <w:rPr>
          <w:rFonts w:ascii="Traditional Arabic" w:hAnsi="Traditional Arabic" w:cs="Traditional Arabic"/>
          <w:sz w:val="36"/>
          <w:rtl/>
        </w:rPr>
        <w:t>ام</w:t>
      </w:r>
      <w:r w:rsidR="00072D95" w:rsidRPr="00277D79">
        <w:rPr>
          <w:rFonts w:ascii="Traditional Arabic" w:hAnsi="Traditional Arabic" w:cs="Traditional Arabic"/>
          <w:sz w:val="36"/>
          <w:rtl/>
        </w:rPr>
        <w:t>ى والأرامل،</w:t>
      </w:r>
      <w:r w:rsidRPr="00277D79">
        <w:rPr>
          <w:rFonts w:ascii="Traditional Arabic" w:hAnsi="Traditional Arabic" w:cs="Traditional Arabic"/>
          <w:sz w:val="36"/>
          <w:rtl/>
        </w:rPr>
        <w:t xml:space="preserve"> وصِلوا الأرحام، و</w:t>
      </w:r>
      <w:r w:rsidR="006164C5" w:rsidRPr="00277D79">
        <w:rPr>
          <w:rFonts w:ascii="Traditional Arabic" w:hAnsi="Traditional Arabic" w:cs="Traditional Arabic"/>
          <w:sz w:val="36"/>
          <w:rtl/>
        </w:rPr>
        <w:t>أ</w:t>
      </w:r>
      <w:r w:rsidR="00A271B6" w:rsidRPr="00277D79">
        <w:rPr>
          <w:rFonts w:ascii="Traditional Arabic" w:hAnsi="Traditional Arabic" w:cs="Traditional Arabic"/>
          <w:sz w:val="36"/>
          <w:rtl/>
        </w:rPr>
        <w:t>نتم أيها المتخاصمون المتنازعون</w:t>
      </w:r>
      <w:r w:rsidR="006164C5" w:rsidRPr="00277D79">
        <w:rPr>
          <w:rFonts w:ascii="Traditional Arabic" w:hAnsi="Traditional Arabic" w:cs="Traditional Arabic"/>
          <w:sz w:val="36"/>
          <w:rtl/>
        </w:rPr>
        <w:t xml:space="preserve"> أصلحوا ذات البين،</w:t>
      </w:r>
      <w:r w:rsidR="00CE0CFE" w:rsidRPr="00277D79">
        <w:rPr>
          <w:rFonts w:ascii="Traditional Arabic" w:hAnsi="Traditional Arabic" w:cs="Traditional Arabic"/>
          <w:sz w:val="36"/>
          <w:szCs w:val="40"/>
          <w:rtl/>
        </w:rPr>
        <w:t xml:space="preserve"> </w:t>
      </w:r>
      <w:r w:rsidR="00A271B6" w:rsidRPr="00277D79">
        <w:rPr>
          <w:rFonts w:ascii="Traditional Arabic" w:hAnsi="Traditional Arabic" w:cs="Traditional Arabic"/>
          <w:sz w:val="36"/>
          <w:szCs w:val="40"/>
          <w:rtl/>
        </w:rPr>
        <w:t>فقد</w:t>
      </w:r>
      <w:r w:rsidR="006164C5" w:rsidRPr="00277D79">
        <w:rPr>
          <w:rFonts w:ascii="Traditional Arabic" w:hAnsi="Traditional Arabic" w:cs="Traditional Arabic"/>
          <w:sz w:val="36"/>
          <w:szCs w:val="40"/>
          <w:rtl/>
        </w:rPr>
        <w:t xml:space="preserve"> </w:t>
      </w:r>
      <w:r w:rsidR="00CE0CFE" w:rsidRPr="00277D79">
        <w:rPr>
          <w:rFonts w:ascii="Traditional Arabic" w:hAnsi="Traditional Arabic" w:cs="Traditional Arabic"/>
          <w:sz w:val="36"/>
          <w:rtl/>
        </w:rPr>
        <w:t>قَالَ رَس</w:t>
      </w:r>
      <w:r w:rsidR="006164C5" w:rsidRPr="00277D79">
        <w:rPr>
          <w:rFonts w:ascii="Traditional Arabic" w:hAnsi="Traditional Arabic" w:cs="Traditional Arabic"/>
          <w:sz w:val="36"/>
          <w:rtl/>
        </w:rPr>
        <w:t xml:space="preserve">ُولُ اللهِ </w:t>
      </w:r>
      <w:r w:rsidR="00DA7583" w:rsidRPr="00277D79">
        <w:rPr>
          <w:rFonts w:ascii="Traditional Arabic" w:hAnsi="Traditional Arabic" w:cs="Traditional Arabic"/>
          <w:sz w:val="36"/>
          <w:rtl/>
        </w:rPr>
        <w:t>صلى الله عليه وسلم</w:t>
      </w:r>
      <w:r w:rsidR="00CE0CFE" w:rsidRPr="00277D79">
        <w:rPr>
          <w:rFonts w:ascii="Traditional Arabic" w:hAnsi="Traditional Arabic" w:cs="Traditional Arabic"/>
          <w:sz w:val="36"/>
          <w:rtl/>
        </w:rPr>
        <w:t xml:space="preserve">: </w:t>
      </w:r>
      <w:r w:rsidR="00DA7583" w:rsidRPr="00277D79">
        <w:rPr>
          <w:rFonts w:ascii="Traditional Arabic" w:hAnsi="Traditional Arabic" w:cs="Traditional Arabic"/>
          <w:sz w:val="36"/>
          <w:rtl/>
        </w:rPr>
        <w:t>((</w:t>
      </w:r>
      <w:r w:rsidR="00CE0CFE" w:rsidRPr="00277D79">
        <w:rPr>
          <w:rFonts w:ascii="Traditional Arabic" w:hAnsi="Traditional Arabic" w:cs="Traditional Arabic"/>
          <w:b/>
          <w:bCs/>
          <w:sz w:val="36"/>
          <w:rtl/>
        </w:rPr>
        <w:t>أَلَا أُخْبِرُكُمْ بِأَ</w:t>
      </w:r>
      <w:r w:rsidR="006164C5" w:rsidRPr="00277D79">
        <w:rPr>
          <w:rFonts w:ascii="Traditional Arabic" w:hAnsi="Traditional Arabic" w:cs="Traditional Arabic"/>
          <w:b/>
          <w:bCs/>
          <w:sz w:val="36"/>
          <w:rtl/>
        </w:rPr>
        <w:t>فْضَلَ مِنْ دَرَجَةِ الصِّيَامِ, وَالصَلَاةِ</w:t>
      </w:r>
      <w:r w:rsidR="00CE0CFE" w:rsidRPr="00277D79">
        <w:rPr>
          <w:rFonts w:ascii="Traditional Arabic" w:hAnsi="Traditional Arabic" w:cs="Traditional Arabic"/>
          <w:b/>
          <w:bCs/>
          <w:sz w:val="36"/>
          <w:rtl/>
        </w:rPr>
        <w:t>, وَالصَّدَقَةِ</w:t>
      </w:r>
      <w:r w:rsidR="00CE0CFE" w:rsidRPr="00277D79">
        <w:rPr>
          <w:rFonts w:ascii="Traditional Arabic" w:hAnsi="Traditional Arabic" w:cs="Traditional Arabic"/>
          <w:sz w:val="36"/>
          <w:rtl/>
        </w:rPr>
        <w:t>؟</w:t>
      </w:r>
      <w:r w:rsidR="00DA7583" w:rsidRPr="00277D79">
        <w:rPr>
          <w:rFonts w:ascii="Traditional Arabic" w:hAnsi="Traditional Arabic" w:cs="Traditional Arabic"/>
          <w:sz w:val="36"/>
          <w:rtl/>
        </w:rPr>
        <w:t>))</w:t>
      </w:r>
      <w:r w:rsidR="00CE0CFE" w:rsidRPr="00277D79">
        <w:rPr>
          <w:rFonts w:ascii="Traditional Arabic" w:hAnsi="Traditional Arabic" w:cs="Traditional Arabic"/>
          <w:sz w:val="36"/>
          <w:rtl/>
        </w:rPr>
        <w:t xml:space="preserve"> ق</w:t>
      </w:r>
      <w:r w:rsidR="00DA7583" w:rsidRPr="00277D79">
        <w:rPr>
          <w:rFonts w:ascii="Traditional Arabic" w:hAnsi="Traditional Arabic" w:cs="Traditional Arabic"/>
          <w:sz w:val="36"/>
          <w:rtl/>
        </w:rPr>
        <w:t>َالُوا: بَلَى يَا رَسُولَ اللهِ</w:t>
      </w:r>
      <w:r w:rsidR="00CE0CFE" w:rsidRPr="00277D79">
        <w:rPr>
          <w:rFonts w:ascii="Traditional Arabic" w:hAnsi="Traditional Arabic" w:cs="Traditional Arabic"/>
          <w:sz w:val="36"/>
          <w:rtl/>
        </w:rPr>
        <w:t>, قَا</w:t>
      </w:r>
      <w:r w:rsidR="00DA7583" w:rsidRPr="00277D79">
        <w:rPr>
          <w:rFonts w:ascii="Traditional Arabic" w:hAnsi="Traditional Arabic" w:cs="Traditional Arabic"/>
          <w:sz w:val="36"/>
          <w:rtl/>
        </w:rPr>
        <w:t>لَ: ((</w:t>
      </w:r>
      <w:r w:rsidR="00DA7583" w:rsidRPr="00277D79">
        <w:rPr>
          <w:rFonts w:ascii="Traditional Arabic" w:hAnsi="Traditional Arabic" w:cs="Traditional Arabic"/>
          <w:b/>
          <w:bCs/>
          <w:sz w:val="36"/>
          <w:rtl/>
        </w:rPr>
        <w:t>إِصْلَاحُ ذَاتِ الْبَيْنِ</w:t>
      </w:r>
      <w:r w:rsidR="00DA7583" w:rsidRPr="00277D79">
        <w:rPr>
          <w:rFonts w:ascii="Traditional Arabic" w:hAnsi="Traditional Arabic" w:cs="Traditional Arabic"/>
          <w:sz w:val="36"/>
          <w:rtl/>
        </w:rPr>
        <w:t>)).</w:t>
      </w:r>
      <w:r w:rsidR="006164C5" w:rsidRPr="00277D79">
        <w:rPr>
          <w:rFonts w:ascii="Traditional Arabic" w:hAnsi="Traditional Arabic" w:cs="Traditional Arabic"/>
          <w:sz w:val="24"/>
          <w:szCs w:val="24"/>
          <w:rtl/>
        </w:rPr>
        <w:t xml:space="preserve"> </w:t>
      </w:r>
      <w:r w:rsidR="00A271B6" w:rsidRPr="00277D79">
        <w:rPr>
          <w:rFonts w:ascii="Traditional Arabic" w:hAnsi="Traditional Arabic" w:cs="Traditional Arabic"/>
          <w:sz w:val="24"/>
          <w:szCs w:val="24"/>
          <w:rtl/>
        </w:rPr>
        <w:t>الترمذي</w:t>
      </w:r>
      <w:r w:rsidR="00F7258D">
        <w:rPr>
          <w:rFonts w:ascii="Traditional Arabic" w:hAnsi="Traditional Arabic" w:cs="Traditional Arabic" w:hint="cs"/>
          <w:sz w:val="24"/>
          <w:szCs w:val="24"/>
          <w:rtl/>
        </w:rPr>
        <w:t xml:space="preserve"> </w:t>
      </w:r>
      <w:r w:rsidR="00F7258D">
        <w:rPr>
          <w:rFonts w:ascii="Traditional Arabic" w:hAnsi="Traditional Arabic" w:cs="Traditional Arabic"/>
          <w:sz w:val="24"/>
          <w:szCs w:val="24"/>
          <w:rtl/>
        </w:rPr>
        <w:t>(2509),</w:t>
      </w:r>
      <w:r w:rsidR="00A271B6" w:rsidRPr="00277D79">
        <w:rPr>
          <w:rFonts w:ascii="Traditional Arabic" w:hAnsi="Traditional Arabic" w:cs="Traditional Arabic"/>
          <w:sz w:val="24"/>
          <w:szCs w:val="24"/>
          <w:rtl/>
        </w:rPr>
        <w:t xml:space="preserve"> والبخاري في الأدب ال</w:t>
      </w:r>
      <w:r w:rsidR="00ED2B59" w:rsidRPr="00277D79">
        <w:rPr>
          <w:rFonts w:ascii="Traditional Arabic" w:hAnsi="Traditional Arabic" w:cs="Traditional Arabic"/>
          <w:sz w:val="24"/>
          <w:szCs w:val="24"/>
          <w:rtl/>
        </w:rPr>
        <w:t>م</w:t>
      </w:r>
      <w:r w:rsidR="00A271B6" w:rsidRPr="00277D79">
        <w:rPr>
          <w:rFonts w:ascii="Traditional Arabic" w:hAnsi="Traditional Arabic" w:cs="Traditional Arabic"/>
          <w:sz w:val="24"/>
          <w:szCs w:val="24"/>
          <w:rtl/>
        </w:rPr>
        <w:t>فر</w:t>
      </w:r>
      <w:r w:rsidR="00ED2B59" w:rsidRPr="00277D79">
        <w:rPr>
          <w:rFonts w:ascii="Traditional Arabic" w:hAnsi="Traditional Arabic" w:cs="Traditional Arabic"/>
          <w:sz w:val="24"/>
          <w:szCs w:val="24"/>
          <w:rtl/>
        </w:rPr>
        <w:t>د</w:t>
      </w:r>
      <w:r w:rsidR="00F7258D">
        <w:rPr>
          <w:rFonts w:ascii="Traditional Arabic" w:hAnsi="Traditional Arabic" w:cs="Traditional Arabic"/>
          <w:sz w:val="24"/>
          <w:szCs w:val="24"/>
          <w:rtl/>
        </w:rPr>
        <w:t xml:space="preserve"> (391)</w:t>
      </w:r>
      <w:r w:rsidR="00ED2B59" w:rsidRPr="00277D79">
        <w:rPr>
          <w:rFonts w:ascii="Traditional Arabic" w:hAnsi="Traditional Arabic" w:cs="Traditional Arabic"/>
          <w:sz w:val="24"/>
          <w:szCs w:val="24"/>
          <w:rtl/>
        </w:rPr>
        <w:t xml:space="preserve">، أبو داود </w:t>
      </w:r>
      <w:r w:rsidR="00F7258D" w:rsidRPr="00F7258D">
        <w:rPr>
          <w:rFonts w:ascii="Traditional Arabic" w:hAnsi="Traditional Arabic" w:cs="Traditional Arabic"/>
          <w:sz w:val="24"/>
          <w:szCs w:val="24"/>
          <w:rtl/>
        </w:rPr>
        <w:t xml:space="preserve">(4919), </w:t>
      </w:r>
      <w:r w:rsidR="00ED2B59" w:rsidRPr="00277D79">
        <w:rPr>
          <w:rFonts w:ascii="Traditional Arabic" w:hAnsi="Traditional Arabic" w:cs="Traditional Arabic"/>
          <w:sz w:val="24"/>
          <w:szCs w:val="24"/>
          <w:rtl/>
        </w:rPr>
        <w:t>وأحمد</w:t>
      </w:r>
      <w:r w:rsidR="00F7258D" w:rsidRPr="00F7258D">
        <w:rPr>
          <w:rFonts w:ascii="Traditional Arabic" w:hAnsi="Traditional Arabic" w:cs="Traditional Arabic"/>
          <w:sz w:val="24"/>
          <w:szCs w:val="24"/>
          <w:rtl/>
        </w:rPr>
        <w:t xml:space="preserve"> (27548), انظر صَحِيح الْجَامِع: (2595), صَحِيح التَّرْغِيبِ وَالتَّرْهِيب: (2814).</w:t>
      </w:r>
    </w:p>
    <w:p w:rsidR="006164C5" w:rsidRPr="00277D79" w:rsidRDefault="006164C5" w:rsidP="006164C5">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فيا ليت العصاة يغتنمون هذه الأيام المباركة للتوبة، </w:t>
      </w:r>
      <w:proofErr w:type="spellStart"/>
      <w:r w:rsidRPr="00277D79">
        <w:rPr>
          <w:rFonts w:ascii="Traditional Arabic" w:hAnsi="Traditional Arabic" w:cs="Traditional Arabic"/>
          <w:sz w:val="36"/>
          <w:rtl/>
        </w:rPr>
        <w:t>ويا</w:t>
      </w:r>
      <w:proofErr w:type="spellEnd"/>
      <w:r w:rsidRPr="00277D79">
        <w:rPr>
          <w:rFonts w:ascii="Traditional Arabic" w:hAnsi="Traditional Arabic" w:cs="Traditional Arabic"/>
          <w:sz w:val="36"/>
          <w:rtl/>
        </w:rPr>
        <w:t xml:space="preserve"> ليت التجار الجشعين يرجعون عن </w:t>
      </w:r>
      <w:proofErr w:type="spellStart"/>
      <w:r w:rsidRPr="00277D79">
        <w:rPr>
          <w:rFonts w:ascii="Traditional Arabic" w:hAnsi="Traditional Arabic" w:cs="Traditional Arabic"/>
          <w:sz w:val="36"/>
          <w:rtl/>
        </w:rPr>
        <w:t>جشعهم</w:t>
      </w:r>
      <w:proofErr w:type="spellEnd"/>
      <w:r w:rsidRPr="00277D79">
        <w:rPr>
          <w:rFonts w:ascii="Traditional Arabic" w:hAnsi="Traditional Arabic" w:cs="Traditional Arabic"/>
          <w:sz w:val="36"/>
          <w:rtl/>
        </w:rPr>
        <w:t xml:space="preserve"> ويتوبون، </w:t>
      </w:r>
      <w:proofErr w:type="spellStart"/>
      <w:r w:rsidRPr="00277D79">
        <w:rPr>
          <w:rFonts w:ascii="Traditional Arabic" w:hAnsi="Traditional Arabic" w:cs="Traditional Arabic"/>
          <w:sz w:val="36"/>
          <w:rtl/>
        </w:rPr>
        <w:t>ويا</w:t>
      </w:r>
      <w:proofErr w:type="spellEnd"/>
      <w:r w:rsidRPr="00277D79">
        <w:rPr>
          <w:rFonts w:ascii="Traditional Arabic" w:hAnsi="Traditional Arabic" w:cs="Traditional Arabic"/>
          <w:sz w:val="36"/>
          <w:rtl/>
        </w:rPr>
        <w:t xml:space="preserve"> ليت من اتخذوا الدين مطي</w:t>
      </w:r>
      <w:r w:rsidR="00034C3F" w:rsidRPr="00277D79">
        <w:rPr>
          <w:rFonts w:ascii="Traditional Arabic" w:hAnsi="Traditional Arabic" w:cs="Traditional Arabic"/>
          <w:sz w:val="36"/>
          <w:rtl/>
        </w:rPr>
        <w:t>َّ</w:t>
      </w:r>
      <w:r w:rsidRPr="00277D79">
        <w:rPr>
          <w:rFonts w:ascii="Traditional Arabic" w:hAnsi="Traditional Arabic" w:cs="Traditional Arabic"/>
          <w:sz w:val="36"/>
          <w:rtl/>
        </w:rPr>
        <w:t>ة</w:t>
      </w:r>
      <w:r w:rsidR="00034C3F" w:rsidRPr="00277D79">
        <w:rPr>
          <w:rFonts w:ascii="Traditional Arabic" w:hAnsi="Traditional Arabic" w:cs="Traditional Arabic"/>
          <w:sz w:val="36"/>
          <w:rtl/>
        </w:rPr>
        <w:t>ً</w:t>
      </w:r>
      <w:r w:rsidRPr="00277D79">
        <w:rPr>
          <w:rFonts w:ascii="Traditional Arabic" w:hAnsi="Traditional Arabic" w:cs="Traditional Arabic"/>
          <w:sz w:val="36"/>
          <w:rtl/>
        </w:rPr>
        <w:t xml:space="preserve"> لأهوائهم ورغباتهم يتوبون ويستغفرون.</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اللهم</w:t>
      </w:r>
      <w:r w:rsidR="007F46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أعز</w:t>
      </w:r>
      <w:r w:rsidR="007F46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الإسلام</w:t>
      </w:r>
      <w:r w:rsidR="007F46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والمسلمين، وأصل</w:t>
      </w:r>
      <w:r w:rsidR="007F469B" w:rsidRPr="00277D79">
        <w:rPr>
          <w:rFonts w:ascii="Traditional Arabic" w:hAnsi="Traditional Arabic" w:cs="Traditional Arabic"/>
          <w:sz w:val="36"/>
          <w:rtl/>
        </w:rPr>
        <w:t>ِ</w:t>
      </w:r>
      <w:r w:rsidRPr="00277D79">
        <w:rPr>
          <w:rFonts w:ascii="Traditional Arabic" w:hAnsi="Traditional Arabic" w:cs="Traditional Arabic"/>
          <w:sz w:val="36"/>
          <w:rtl/>
        </w:rPr>
        <w:t>ح أحوال</w:t>
      </w:r>
      <w:r w:rsidR="007F46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المؤمنين، واجعل هذا البلد </w:t>
      </w:r>
      <w:r w:rsidR="007F469B" w:rsidRPr="00277D79">
        <w:rPr>
          <w:rFonts w:ascii="Traditional Arabic" w:hAnsi="Traditional Arabic" w:cs="Traditional Arabic"/>
          <w:sz w:val="36"/>
          <w:rtl/>
        </w:rPr>
        <w:t xml:space="preserve">آمنًا مطمئنًّا </w:t>
      </w:r>
      <w:r w:rsidRPr="00277D79">
        <w:rPr>
          <w:rFonts w:ascii="Traditional Arabic" w:hAnsi="Traditional Arabic" w:cs="Traditional Arabic"/>
          <w:sz w:val="36"/>
          <w:rtl/>
        </w:rPr>
        <w:t>وسائر</w:t>
      </w:r>
      <w:r w:rsidR="007F469B" w:rsidRPr="00277D79">
        <w:rPr>
          <w:rFonts w:ascii="Traditional Arabic" w:hAnsi="Traditional Arabic" w:cs="Traditional Arabic"/>
          <w:sz w:val="36"/>
          <w:rtl/>
        </w:rPr>
        <w:t>َ</w:t>
      </w:r>
      <w:r w:rsidRPr="00277D79">
        <w:rPr>
          <w:rFonts w:ascii="Traditional Arabic" w:hAnsi="Traditional Arabic" w:cs="Traditional Arabic"/>
          <w:sz w:val="36"/>
          <w:rtl/>
        </w:rPr>
        <w:t xml:space="preserve"> بلاد المسلمين.</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اللهم اغفر لنا ولوالدينا ولجميع المسلمين الأحياء منهم والميتين.</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اللهم اجعل خير أعمالنا خواتيمها، وخير أيامنا يوم نلقاك.</w:t>
      </w:r>
    </w:p>
    <w:p w:rsidR="00F9247D" w:rsidRPr="00277D79" w:rsidRDefault="00F9247D" w:rsidP="00F9247D">
      <w:pPr>
        <w:ind w:firstLine="197"/>
        <w:rPr>
          <w:rFonts w:ascii="Traditional Arabic" w:hAnsi="Traditional Arabic" w:cs="Traditional Arabic"/>
          <w:sz w:val="36"/>
          <w:rtl/>
        </w:rPr>
      </w:pPr>
      <w:r w:rsidRPr="00277D79">
        <w:rPr>
          <w:rFonts w:ascii="Traditional Arabic" w:hAnsi="Traditional Arabic" w:cs="Traditional Arabic"/>
          <w:sz w:val="36"/>
          <w:rtl/>
        </w:rPr>
        <w:t xml:space="preserve">وصلُّوا وسلِّموا على رسول الله صلى الله عليه </w:t>
      </w:r>
      <w:proofErr w:type="spellStart"/>
      <w:r w:rsidRPr="00277D79">
        <w:rPr>
          <w:rFonts w:ascii="Traditional Arabic" w:hAnsi="Traditional Arabic" w:cs="Traditional Arabic"/>
          <w:sz w:val="36"/>
          <w:rtl/>
        </w:rPr>
        <w:t>وآله</w:t>
      </w:r>
      <w:proofErr w:type="spellEnd"/>
      <w:r w:rsidRPr="00277D79">
        <w:rPr>
          <w:rFonts w:ascii="Traditional Arabic" w:hAnsi="Traditional Arabic" w:cs="Traditional Arabic"/>
          <w:sz w:val="36"/>
          <w:rtl/>
        </w:rPr>
        <w:t xml:space="preserve"> وصحبه </w:t>
      </w:r>
      <w:r w:rsidR="0057756D" w:rsidRPr="00277D79">
        <w:rPr>
          <w:rFonts w:ascii="Traditional Arabic" w:hAnsi="Traditional Arabic" w:cs="Traditional Arabic"/>
          <w:sz w:val="36"/>
          <w:rtl/>
        </w:rPr>
        <w:t>ومن اهتدى بهديه إلى يوم الدين.</w:t>
      </w:r>
    </w:p>
    <w:p w:rsidR="00E523E9" w:rsidRPr="00277D79" w:rsidRDefault="00E523E9" w:rsidP="006B0F43">
      <w:pPr>
        <w:ind w:firstLine="197"/>
        <w:rPr>
          <w:rFonts w:ascii="Traditional Arabic" w:hAnsi="Traditional Arabic" w:cs="Traditional Arabic"/>
          <w:sz w:val="36"/>
          <w:rtl/>
        </w:rPr>
      </w:pPr>
      <w:r w:rsidRPr="00277D79">
        <w:rPr>
          <w:rFonts w:ascii="Traditional Arabic" w:hAnsi="Traditional Arabic" w:cs="Traditional Arabic"/>
          <w:sz w:val="36"/>
          <w:rtl/>
        </w:rPr>
        <w:t>عباد الله:</w:t>
      </w:r>
    </w:p>
    <w:p w:rsidR="00E523E9" w:rsidRPr="00277D79" w:rsidRDefault="00E523E9" w:rsidP="005D67C8">
      <w:pPr>
        <w:ind w:firstLine="197"/>
        <w:rPr>
          <w:rFonts w:ascii="Traditional Arabic" w:hAnsi="Traditional Arabic" w:cs="Traditional Arabic"/>
          <w:sz w:val="36"/>
          <w:rtl/>
        </w:rPr>
      </w:pPr>
      <w:r w:rsidRPr="00277D79">
        <w:rPr>
          <w:rFonts w:ascii="Traditional Arabic" w:hAnsi="Traditional Arabic" w:cs="Traditional Arabic"/>
          <w:sz w:val="36"/>
          <w:rtl/>
        </w:rPr>
        <w:t>﴿</w:t>
      </w:r>
      <w:r w:rsidRPr="00277D79">
        <w:rPr>
          <w:rFonts w:ascii="Traditional Arabic" w:hAnsi="Traditional Arabic" w:cs="Traditional Arabic"/>
          <w:b/>
          <w:bCs/>
          <w:sz w:val="36"/>
          <w:rtl/>
        </w:rPr>
        <w:t>إِنَّ اللَّهَ يَأْمُرُ بِالْعَدْلِ وَالإِحْسَانِ وَإِيتَاءِ ذِي الْقُرْبَى</w:t>
      </w:r>
      <w:r w:rsidR="00F9247D" w:rsidRPr="00277D79">
        <w:rPr>
          <w:rFonts w:ascii="Traditional Arabic" w:hAnsi="Traditional Arabic" w:cs="Traditional Arabic"/>
          <w:sz w:val="36"/>
          <w:rtl/>
        </w:rPr>
        <w:t xml:space="preserve"> وينهى عن الفحشاء وال</w:t>
      </w:r>
      <w:r w:rsidR="005D67C8" w:rsidRPr="00277D79">
        <w:rPr>
          <w:rFonts w:ascii="Traditional Arabic" w:hAnsi="Traditional Arabic" w:cs="Traditional Arabic"/>
          <w:sz w:val="36"/>
          <w:rtl/>
        </w:rPr>
        <w:t>منكر والبغي يعظكم لعلكم تذكرون</w:t>
      </w:r>
      <w:r w:rsidRPr="00277D79">
        <w:rPr>
          <w:rFonts w:ascii="Traditional Arabic" w:hAnsi="Traditional Arabic" w:cs="Traditional Arabic"/>
          <w:sz w:val="36"/>
          <w:rtl/>
        </w:rPr>
        <w:t>﴾</w:t>
      </w:r>
      <w:r w:rsidR="00F9247D" w:rsidRPr="00277D79">
        <w:rPr>
          <w:rFonts w:ascii="Traditional Arabic" w:hAnsi="Traditional Arabic" w:cs="Traditional Arabic"/>
          <w:sz w:val="36"/>
          <w:rtl/>
        </w:rPr>
        <w:t>،</w:t>
      </w:r>
      <w:r w:rsidR="00230FC9" w:rsidRPr="00277D79">
        <w:rPr>
          <w:rFonts w:ascii="Traditional Arabic" w:hAnsi="Traditional Arabic" w:cs="Traditional Arabic"/>
          <w:sz w:val="24"/>
          <w:szCs w:val="24"/>
          <w:rtl/>
        </w:rPr>
        <w:t xml:space="preserve"> [سورة </w:t>
      </w:r>
      <w:r w:rsidRPr="00277D79">
        <w:rPr>
          <w:rFonts w:ascii="Traditional Arabic" w:hAnsi="Traditional Arabic" w:cs="Traditional Arabic"/>
          <w:sz w:val="24"/>
          <w:szCs w:val="24"/>
          <w:rtl/>
        </w:rPr>
        <w:t>النحل: 90].</w:t>
      </w:r>
    </w:p>
    <w:p w:rsidR="00E523E9" w:rsidRPr="00277D79" w:rsidRDefault="00E523E9" w:rsidP="00F9247D">
      <w:pPr>
        <w:ind w:firstLine="197"/>
        <w:rPr>
          <w:rFonts w:ascii="Traditional Arabic" w:hAnsi="Traditional Arabic" w:cs="Traditional Arabic"/>
          <w:sz w:val="36"/>
          <w:rtl/>
        </w:rPr>
      </w:pPr>
      <w:r w:rsidRPr="00277D79">
        <w:rPr>
          <w:rFonts w:ascii="Traditional Arabic" w:hAnsi="Traditional Arabic" w:cs="Traditional Arabic"/>
          <w:sz w:val="36"/>
          <w:rtl/>
        </w:rPr>
        <w:lastRenderedPageBreak/>
        <w:t>فاذكروا الله العظيم يذكركم، واشكروه على نعمه يزدكم، ولذكر الله أكبر، والله يعلم ما تصنعون.</w:t>
      </w:r>
    </w:p>
    <w:p w:rsidR="00F9247D" w:rsidRPr="00277D79" w:rsidRDefault="00F9247D" w:rsidP="00F9247D">
      <w:pPr>
        <w:ind w:firstLine="197"/>
        <w:rPr>
          <w:rFonts w:ascii="Traditional Arabic" w:hAnsi="Traditional Arabic" w:cs="Traditional Arabic"/>
          <w:sz w:val="36"/>
          <w:rtl/>
        </w:rPr>
      </w:pPr>
      <w:r w:rsidRPr="00277D79">
        <w:rPr>
          <w:rFonts w:ascii="Traditional Arabic" w:hAnsi="Traditional Arabic" w:cs="Traditional Arabic"/>
          <w:sz w:val="36"/>
          <w:rtl/>
        </w:rPr>
        <w:t>جمعها من مظانها وألف بين حروفها وكلماتها وخطبها</w:t>
      </w:r>
    </w:p>
    <w:p w:rsidR="00F9247D" w:rsidRPr="00277D79" w:rsidRDefault="00F9247D" w:rsidP="00F9247D">
      <w:pPr>
        <w:ind w:firstLine="197"/>
        <w:rPr>
          <w:rFonts w:ascii="Traditional Arabic" w:hAnsi="Traditional Arabic" w:cs="Traditional Arabic"/>
          <w:sz w:val="36"/>
          <w:rtl/>
        </w:rPr>
      </w:pPr>
      <w:r w:rsidRPr="00277D79">
        <w:rPr>
          <w:rFonts w:ascii="Traditional Arabic" w:hAnsi="Traditional Arabic" w:cs="Traditional Arabic"/>
          <w:sz w:val="36"/>
          <w:rtl/>
        </w:rPr>
        <w:t>فضيلة شيخنا الوالد أبو المنذر فؤاد بن يوسف أبو سعيد جعلنا الله وإياه والمسلمين أجمعين من المعتقين في هذا اليوم العظيم.</w:t>
      </w:r>
    </w:p>
    <w:p w:rsidR="00F9247D" w:rsidRPr="00277D79" w:rsidRDefault="00F9247D" w:rsidP="00F9247D">
      <w:pPr>
        <w:ind w:firstLine="197"/>
        <w:rPr>
          <w:rFonts w:ascii="Traditional Arabic" w:hAnsi="Traditional Arabic" w:cs="Traditional Arabic"/>
          <w:sz w:val="36"/>
          <w:rtl/>
        </w:rPr>
      </w:pPr>
      <w:r w:rsidRPr="00277D79">
        <w:rPr>
          <w:rFonts w:ascii="Traditional Arabic" w:hAnsi="Traditional Arabic" w:cs="Traditional Arabic"/>
          <w:sz w:val="36"/>
          <w:rtl/>
        </w:rPr>
        <w:t>مصلى الزعفران- المغازي- الوسطى- غزة- فلسطين.</w:t>
      </w:r>
    </w:p>
    <w:p w:rsidR="00F9247D" w:rsidRPr="00277D79" w:rsidRDefault="009D0222" w:rsidP="00F9247D">
      <w:pPr>
        <w:ind w:firstLine="197"/>
        <w:rPr>
          <w:rFonts w:ascii="Traditional Arabic" w:hAnsi="Traditional Arabic" w:cs="Traditional Arabic"/>
          <w:sz w:val="36"/>
          <w:rtl/>
        </w:rPr>
      </w:pPr>
      <w:r w:rsidRPr="00277D79">
        <w:rPr>
          <w:rFonts w:ascii="Traditional Arabic" w:hAnsi="Traditional Arabic" w:cs="Traditional Arabic"/>
          <w:sz w:val="36"/>
          <w:rtl/>
        </w:rPr>
        <w:t>5/ ذو الحجة/ 1447هـ،</w:t>
      </w:r>
    </w:p>
    <w:p w:rsidR="009D0222" w:rsidRPr="00277D79" w:rsidRDefault="009D0222" w:rsidP="00F9247D">
      <w:pPr>
        <w:ind w:firstLine="197"/>
        <w:rPr>
          <w:rFonts w:ascii="Traditional Arabic" w:hAnsi="Traditional Arabic" w:cs="Traditional Arabic"/>
          <w:sz w:val="36"/>
          <w:rtl/>
        </w:rPr>
      </w:pPr>
      <w:r w:rsidRPr="00277D79">
        <w:rPr>
          <w:rFonts w:ascii="Traditional Arabic" w:hAnsi="Traditional Arabic" w:cs="Traditional Arabic"/>
          <w:sz w:val="36"/>
          <w:rtl/>
        </w:rPr>
        <w:t>وفق: 22/ 5/ 2026م.</w:t>
      </w:r>
      <w:bookmarkStart w:id="0" w:name="_GoBack"/>
      <w:bookmarkEnd w:id="0"/>
    </w:p>
    <w:sectPr w:rsidR="009D0222" w:rsidRPr="00277D79" w:rsidSect="00277D79">
      <w:footerReference w:type="default" r:id="rId8"/>
      <w:pgSz w:w="11906" w:h="16838"/>
      <w:pgMar w:top="851" w:right="851" w:bottom="851" w:left="851" w:header="709" w:footer="709"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4A" w:rsidRDefault="00B80A4A" w:rsidP="006E6479">
      <w:r>
        <w:separator/>
      </w:r>
    </w:p>
  </w:endnote>
  <w:endnote w:type="continuationSeparator" w:id="0">
    <w:p w:rsidR="00B80A4A" w:rsidRDefault="00B80A4A" w:rsidP="006E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altName w:val="Times New Roman"/>
    <w:charset w:val="00"/>
    <w:family w:val="roman"/>
    <w:pitch w:val="variable"/>
    <w:sig w:usb0="00000000" w:usb1="00000000" w:usb2="00000008" w:usb3="00000000" w:csb0="00000041"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1400543"/>
      <w:docPartObj>
        <w:docPartGallery w:val="Page Numbers (Bottom of Page)"/>
        <w:docPartUnique/>
      </w:docPartObj>
    </w:sdtPr>
    <w:sdtEndPr/>
    <w:sdtContent>
      <w:p w:rsidR="00277D79" w:rsidRDefault="00277D79">
        <w:pPr>
          <w:pStyle w:val="a6"/>
          <w:jc w:val="center"/>
        </w:pPr>
        <w:r>
          <w:fldChar w:fldCharType="begin"/>
        </w:r>
        <w:r>
          <w:instrText>PAGE   \* MERGEFORMAT</w:instrText>
        </w:r>
        <w:r>
          <w:fldChar w:fldCharType="separate"/>
        </w:r>
        <w:r w:rsidR="00F7258D" w:rsidRPr="00F7258D">
          <w:rPr>
            <w:noProof/>
            <w:rtl/>
            <w:lang w:val="ar-SA"/>
          </w:rPr>
          <w:t>5</w:t>
        </w:r>
        <w:r>
          <w:fldChar w:fldCharType="end"/>
        </w:r>
      </w:p>
    </w:sdtContent>
  </w:sdt>
  <w:p w:rsidR="00277D79" w:rsidRDefault="00277D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4A" w:rsidRDefault="00B80A4A" w:rsidP="006E6479">
      <w:r>
        <w:separator/>
      </w:r>
    </w:p>
  </w:footnote>
  <w:footnote w:type="continuationSeparator" w:id="0">
    <w:p w:rsidR="00B80A4A" w:rsidRDefault="00B80A4A" w:rsidP="006E6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E9"/>
    <w:rsid w:val="0000054F"/>
    <w:rsid w:val="0001415A"/>
    <w:rsid w:val="00034C3F"/>
    <w:rsid w:val="00057DB8"/>
    <w:rsid w:val="00072A31"/>
    <w:rsid w:val="00072D95"/>
    <w:rsid w:val="0007413D"/>
    <w:rsid w:val="000A526A"/>
    <w:rsid w:val="000B221B"/>
    <w:rsid w:val="00100754"/>
    <w:rsid w:val="001108E5"/>
    <w:rsid w:val="00114A26"/>
    <w:rsid w:val="001156BD"/>
    <w:rsid w:val="001B3287"/>
    <w:rsid w:val="00230FC9"/>
    <w:rsid w:val="00231BE9"/>
    <w:rsid w:val="00237949"/>
    <w:rsid w:val="00246463"/>
    <w:rsid w:val="002502D0"/>
    <w:rsid w:val="00260C91"/>
    <w:rsid w:val="00266084"/>
    <w:rsid w:val="00277D79"/>
    <w:rsid w:val="00294604"/>
    <w:rsid w:val="002D7D60"/>
    <w:rsid w:val="002F46C3"/>
    <w:rsid w:val="002F561E"/>
    <w:rsid w:val="002F62FD"/>
    <w:rsid w:val="00346D69"/>
    <w:rsid w:val="003701B9"/>
    <w:rsid w:val="003A2A2C"/>
    <w:rsid w:val="003B5036"/>
    <w:rsid w:val="003D727B"/>
    <w:rsid w:val="00433D30"/>
    <w:rsid w:val="00471DDF"/>
    <w:rsid w:val="00490D3E"/>
    <w:rsid w:val="004A1835"/>
    <w:rsid w:val="004A532B"/>
    <w:rsid w:val="004B31FA"/>
    <w:rsid w:val="004E0F8B"/>
    <w:rsid w:val="004E1260"/>
    <w:rsid w:val="004E4202"/>
    <w:rsid w:val="004E57D3"/>
    <w:rsid w:val="004F6DB7"/>
    <w:rsid w:val="00500EA1"/>
    <w:rsid w:val="00516EC2"/>
    <w:rsid w:val="005547A3"/>
    <w:rsid w:val="00556ABE"/>
    <w:rsid w:val="00570777"/>
    <w:rsid w:val="00574015"/>
    <w:rsid w:val="0057756D"/>
    <w:rsid w:val="0059228D"/>
    <w:rsid w:val="005B4D7E"/>
    <w:rsid w:val="005C4635"/>
    <w:rsid w:val="005D67C8"/>
    <w:rsid w:val="005E13C4"/>
    <w:rsid w:val="005E1E4E"/>
    <w:rsid w:val="006026E3"/>
    <w:rsid w:val="006164C5"/>
    <w:rsid w:val="0062424F"/>
    <w:rsid w:val="0064003E"/>
    <w:rsid w:val="00640FA5"/>
    <w:rsid w:val="00647F6A"/>
    <w:rsid w:val="00650FCB"/>
    <w:rsid w:val="006B0F43"/>
    <w:rsid w:val="006D63F4"/>
    <w:rsid w:val="006E6479"/>
    <w:rsid w:val="00705B3C"/>
    <w:rsid w:val="007468F3"/>
    <w:rsid w:val="007656F0"/>
    <w:rsid w:val="007A0800"/>
    <w:rsid w:val="007E13F2"/>
    <w:rsid w:val="007F469B"/>
    <w:rsid w:val="00812CC0"/>
    <w:rsid w:val="00817750"/>
    <w:rsid w:val="008632DE"/>
    <w:rsid w:val="0086354A"/>
    <w:rsid w:val="00863791"/>
    <w:rsid w:val="008A4767"/>
    <w:rsid w:val="008D14CC"/>
    <w:rsid w:val="008D612D"/>
    <w:rsid w:val="008D67B9"/>
    <w:rsid w:val="008F1D45"/>
    <w:rsid w:val="008F40F3"/>
    <w:rsid w:val="00914719"/>
    <w:rsid w:val="009B146A"/>
    <w:rsid w:val="009D0222"/>
    <w:rsid w:val="009F1211"/>
    <w:rsid w:val="009F5B48"/>
    <w:rsid w:val="00A210AB"/>
    <w:rsid w:val="00A2204F"/>
    <w:rsid w:val="00A2662B"/>
    <w:rsid w:val="00A271B6"/>
    <w:rsid w:val="00A40725"/>
    <w:rsid w:val="00AB7877"/>
    <w:rsid w:val="00AC31B4"/>
    <w:rsid w:val="00B11352"/>
    <w:rsid w:val="00B1445D"/>
    <w:rsid w:val="00B33464"/>
    <w:rsid w:val="00B53B16"/>
    <w:rsid w:val="00B54E6A"/>
    <w:rsid w:val="00B80A4A"/>
    <w:rsid w:val="00BB110A"/>
    <w:rsid w:val="00BC759C"/>
    <w:rsid w:val="00C0539C"/>
    <w:rsid w:val="00C05998"/>
    <w:rsid w:val="00C44925"/>
    <w:rsid w:val="00C75C61"/>
    <w:rsid w:val="00C87441"/>
    <w:rsid w:val="00CB4F7E"/>
    <w:rsid w:val="00CB7F1D"/>
    <w:rsid w:val="00CC3DCC"/>
    <w:rsid w:val="00CD23F2"/>
    <w:rsid w:val="00CE0CFE"/>
    <w:rsid w:val="00D11F39"/>
    <w:rsid w:val="00D14BBF"/>
    <w:rsid w:val="00D47A7A"/>
    <w:rsid w:val="00D971E1"/>
    <w:rsid w:val="00DA7583"/>
    <w:rsid w:val="00DC4A80"/>
    <w:rsid w:val="00DC4B31"/>
    <w:rsid w:val="00DD5564"/>
    <w:rsid w:val="00DE0420"/>
    <w:rsid w:val="00E11907"/>
    <w:rsid w:val="00E243AE"/>
    <w:rsid w:val="00E30AB9"/>
    <w:rsid w:val="00E32284"/>
    <w:rsid w:val="00E42905"/>
    <w:rsid w:val="00E523E9"/>
    <w:rsid w:val="00E6759B"/>
    <w:rsid w:val="00E7384C"/>
    <w:rsid w:val="00EB37A9"/>
    <w:rsid w:val="00ED2B59"/>
    <w:rsid w:val="00ED41EE"/>
    <w:rsid w:val="00EE7A03"/>
    <w:rsid w:val="00EF3BAC"/>
    <w:rsid w:val="00F14A36"/>
    <w:rsid w:val="00F2254F"/>
    <w:rsid w:val="00F4200A"/>
    <w:rsid w:val="00F56B86"/>
    <w:rsid w:val="00F63CB2"/>
    <w:rsid w:val="00F7258D"/>
    <w:rsid w:val="00F9247D"/>
    <w:rsid w:val="00F94B9D"/>
    <w:rsid w:val="00FC7795"/>
    <w:rsid w:val="00FC7857"/>
    <w:rsid w:val="00FD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05"/>
    <w:pPr>
      <w:bidi/>
      <w:spacing w:after="0" w:line="240" w:lineRule="auto"/>
      <w:jc w:val="lowKashida"/>
    </w:pPr>
    <w:rPr>
      <w:rFonts w:ascii="Times New Roman" w:hAnsi="Times New Roman" w:cs="ATraditional Arabic"/>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C4A80"/>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DC4A80"/>
    <w:pPr>
      <w:jc w:val="distribute"/>
    </w:pPr>
    <w:rPr>
      <w:sz w:val="20"/>
      <w:szCs w:val="20"/>
    </w:rPr>
  </w:style>
  <w:style w:type="character" w:customStyle="1" w:styleId="Char">
    <w:name w:val="نص حاشية سفلية Char"/>
    <w:basedOn w:val="a0"/>
    <w:link w:val="a4"/>
    <w:uiPriority w:val="99"/>
    <w:semiHidden/>
    <w:rsid w:val="00DC4A80"/>
    <w:rPr>
      <w:rFonts w:ascii="Times New Roman" w:hAnsi="Times New Roman" w:cs="ATraditional Arabic"/>
      <w:sz w:val="20"/>
      <w:szCs w:val="20"/>
    </w:rPr>
  </w:style>
  <w:style w:type="paragraph" w:styleId="a5">
    <w:name w:val="header"/>
    <w:basedOn w:val="a"/>
    <w:link w:val="Char0"/>
    <w:uiPriority w:val="99"/>
    <w:unhideWhenUsed/>
    <w:rsid w:val="006E6479"/>
    <w:pPr>
      <w:tabs>
        <w:tab w:val="center" w:pos="4153"/>
        <w:tab w:val="right" w:pos="8306"/>
      </w:tabs>
    </w:pPr>
  </w:style>
  <w:style w:type="character" w:customStyle="1" w:styleId="Char0">
    <w:name w:val="رأس الصفحة Char"/>
    <w:basedOn w:val="a0"/>
    <w:link w:val="a5"/>
    <w:uiPriority w:val="99"/>
    <w:rsid w:val="006E6479"/>
    <w:rPr>
      <w:rFonts w:ascii="Times New Roman" w:hAnsi="Times New Roman" w:cs="ATraditional Arabic"/>
      <w:sz w:val="32"/>
      <w:szCs w:val="36"/>
    </w:rPr>
  </w:style>
  <w:style w:type="paragraph" w:styleId="a6">
    <w:name w:val="footer"/>
    <w:basedOn w:val="a"/>
    <w:link w:val="Char1"/>
    <w:uiPriority w:val="99"/>
    <w:unhideWhenUsed/>
    <w:rsid w:val="006E6479"/>
    <w:pPr>
      <w:tabs>
        <w:tab w:val="center" w:pos="4153"/>
        <w:tab w:val="right" w:pos="8306"/>
      </w:tabs>
    </w:pPr>
  </w:style>
  <w:style w:type="character" w:customStyle="1" w:styleId="Char1">
    <w:name w:val="تذييل الصفحة Char"/>
    <w:basedOn w:val="a0"/>
    <w:link w:val="a6"/>
    <w:uiPriority w:val="99"/>
    <w:rsid w:val="006E6479"/>
    <w:rPr>
      <w:rFonts w:ascii="Times New Roman" w:hAnsi="Times New Roman" w:cs="ATraditional Arabic"/>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05"/>
    <w:pPr>
      <w:bidi/>
      <w:spacing w:after="0" w:line="240" w:lineRule="auto"/>
      <w:jc w:val="lowKashida"/>
    </w:pPr>
    <w:rPr>
      <w:rFonts w:ascii="Times New Roman" w:hAnsi="Times New Roman" w:cs="ATraditional Arabic"/>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C4A80"/>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DC4A80"/>
    <w:pPr>
      <w:jc w:val="distribute"/>
    </w:pPr>
    <w:rPr>
      <w:sz w:val="20"/>
      <w:szCs w:val="20"/>
    </w:rPr>
  </w:style>
  <w:style w:type="character" w:customStyle="1" w:styleId="Char">
    <w:name w:val="نص حاشية سفلية Char"/>
    <w:basedOn w:val="a0"/>
    <w:link w:val="a4"/>
    <w:uiPriority w:val="99"/>
    <w:semiHidden/>
    <w:rsid w:val="00DC4A80"/>
    <w:rPr>
      <w:rFonts w:ascii="Times New Roman" w:hAnsi="Times New Roman" w:cs="ATraditional Arabic"/>
      <w:sz w:val="20"/>
      <w:szCs w:val="20"/>
    </w:rPr>
  </w:style>
  <w:style w:type="paragraph" w:styleId="a5">
    <w:name w:val="header"/>
    <w:basedOn w:val="a"/>
    <w:link w:val="Char0"/>
    <w:uiPriority w:val="99"/>
    <w:unhideWhenUsed/>
    <w:rsid w:val="006E6479"/>
    <w:pPr>
      <w:tabs>
        <w:tab w:val="center" w:pos="4153"/>
        <w:tab w:val="right" w:pos="8306"/>
      </w:tabs>
    </w:pPr>
  </w:style>
  <w:style w:type="character" w:customStyle="1" w:styleId="Char0">
    <w:name w:val="رأس الصفحة Char"/>
    <w:basedOn w:val="a0"/>
    <w:link w:val="a5"/>
    <w:uiPriority w:val="99"/>
    <w:rsid w:val="006E6479"/>
    <w:rPr>
      <w:rFonts w:ascii="Times New Roman" w:hAnsi="Times New Roman" w:cs="ATraditional Arabic"/>
      <w:sz w:val="32"/>
      <w:szCs w:val="36"/>
    </w:rPr>
  </w:style>
  <w:style w:type="paragraph" w:styleId="a6">
    <w:name w:val="footer"/>
    <w:basedOn w:val="a"/>
    <w:link w:val="Char1"/>
    <w:uiPriority w:val="99"/>
    <w:unhideWhenUsed/>
    <w:rsid w:val="006E6479"/>
    <w:pPr>
      <w:tabs>
        <w:tab w:val="center" w:pos="4153"/>
        <w:tab w:val="right" w:pos="8306"/>
      </w:tabs>
    </w:pPr>
  </w:style>
  <w:style w:type="character" w:customStyle="1" w:styleId="Char1">
    <w:name w:val="تذييل الصفحة Char"/>
    <w:basedOn w:val="a0"/>
    <w:link w:val="a6"/>
    <w:uiPriority w:val="99"/>
    <w:rsid w:val="006E6479"/>
    <w:rPr>
      <w:rFonts w:ascii="Times New Roman" w:hAnsi="Times New Roman"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4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C0F5-7C17-489B-8342-8A7B3152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1426</Words>
  <Characters>8129</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الشيخ فؤاد</dc:creator>
  <cp:lastModifiedBy>Osama</cp:lastModifiedBy>
  <cp:revision>37</cp:revision>
  <cp:lastPrinted>2026-05-24T14:16:00Z</cp:lastPrinted>
  <dcterms:created xsi:type="dcterms:W3CDTF">2026-05-19T10:31:00Z</dcterms:created>
  <dcterms:modified xsi:type="dcterms:W3CDTF">2026-05-24T14:30:00Z</dcterms:modified>
</cp:coreProperties>
</file>