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96E49" w14:textId="6F4FCD04" w:rsidR="0024409A" w:rsidRDefault="0024409A" w:rsidP="00564D3B">
      <w:pPr>
        <w:spacing w:after="0" w:line="240" w:lineRule="auto"/>
        <w:ind w:firstLine="567"/>
        <w:jc w:val="center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خطبة عيد </w:t>
      </w:r>
      <w:proofErr w:type="spellStart"/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الأضحى</w:t>
      </w:r>
      <w:proofErr w:type="spellEnd"/>
    </w:p>
    <w:p w14:paraId="338CB50D" w14:textId="3DAF6EC6" w:rsidR="003918B8" w:rsidRDefault="003918B8" w:rsidP="00564D3B">
      <w:pPr>
        <w:spacing w:after="0" w:line="240" w:lineRule="auto"/>
        <w:ind w:firstLine="567"/>
        <w:jc w:val="center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وضاح سيف سعيد الجبزي</w:t>
      </w:r>
    </w:p>
    <w:p w14:paraId="0FFAF2DC" w14:textId="77777777" w:rsidR="003918B8" w:rsidRDefault="003918B8" w:rsidP="00BE2BC1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</w:p>
    <w:p w14:paraId="629DCE71" w14:textId="205609BE" w:rsidR="00BE2BC1" w:rsidRPr="00BE2BC1" w:rsidRDefault="00BE2BC1" w:rsidP="0086119B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BE2BC1">
        <w:rPr>
          <w:rFonts w:ascii="Lotus Linotype" w:hAnsi="Lotus Linotype" w:cs="Lotus Linotype"/>
          <w:b/>
          <w:bCs/>
          <w:sz w:val="36"/>
          <w:szCs w:val="36"/>
          <w:rtl/>
        </w:rPr>
        <w:t>الحمد لله الأحد الواحد، العزيز الماجد، المبتدئِ بحمد ذاته العليةِ قبل أن يحمده حامد</w:t>
      </w:r>
      <w:r w:rsidRPr="00BE2BC1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BE2BC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الذي غمرت من لدنه </w:t>
      </w:r>
      <w:proofErr w:type="spellStart"/>
      <w:r w:rsidRPr="00BE2BC1">
        <w:rPr>
          <w:rFonts w:ascii="Lotus Linotype" w:hAnsi="Lotus Linotype" w:cs="Lotus Linotype"/>
          <w:b/>
          <w:bCs/>
          <w:sz w:val="36"/>
          <w:szCs w:val="36"/>
          <w:rtl/>
        </w:rPr>
        <w:t>فيوضاتُ</w:t>
      </w:r>
      <w:proofErr w:type="spellEnd"/>
      <w:r w:rsidRPr="00BE2BC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النعماء، فجل</w:t>
      </w:r>
      <w:r w:rsidR="00564D3B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Pr="00BE2BC1">
        <w:rPr>
          <w:rFonts w:ascii="Lotus Linotype" w:hAnsi="Lotus Linotype" w:cs="Lotus Linotype"/>
          <w:b/>
          <w:bCs/>
          <w:sz w:val="36"/>
          <w:szCs w:val="36"/>
          <w:rtl/>
        </w:rPr>
        <w:t>ت على الإحصاء، وقص</w:t>
      </w:r>
      <w:r w:rsidR="00564D3B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Pr="00BE2BC1">
        <w:rPr>
          <w:rFonts w:ascii="Lotus Linotype" w:hAnsi="Lotus Linotype" w:cs="Lotus Linotype"/>
          <w:b/>
          <w:bCs/>
          <w:sz w:val="36"/>
          <w:szCs w:val="36"/>
          <w:rtl/>
        </w:rPr>
        <w:t>ر عن شكرها لسانُ الثناء</w:t>
      </w:r>
      <w:r w:rsidRPr="00BE2BC1">
        <w:rPr>
          <w:rFonts w:ascii="Lotus Linotype" w:hAnsi="Lotus Linotype" w:cs="Lotus Linotype" w:hint="cs"/>
          <w:b/>
          <w:bCs/>
          <w:sz w:val="36"/>
          <w:szCs w:val="36"/>
          <w:rtl/>
        </w:rPr>
        <w:t>، له الحمد</w:t>
      </w:r>
      <w:r w:rsidRPr="00BE2BC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على مواهبه </w:t>
      </w:r>
      <w:r w:rsidRPr="00BE2BC1">
        <w:rPr>
          <w:rFonts w:ascii="Lotus Linotype" w:hAnsi="Lotus Linotype" w:cs="Lotus Linotype" w:hint="cs"/>
          <w:b/>
          <w:bCs/>
          <w:sz w:val="36"/>
          <w:szCs w:val="36"/>
          <w:rtl/>
        </w:rPr>
        <w:t>التي</w:t>
      </w:r>
      <w:r w:rsidRPr="00BE2BC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لا نحصيها عددا، ولا نعرف ل</w:t>
      </w:r>
      <w:r w:rsidRPr="00BE2BC1">
        <w:rPr>
          <w:rFonts w:ascii="Lotus Linotype" w:hAnsi="Lotus Linotype" w:cs="Lotus Linotype" w:hint="cs"/>
          <w:b/>
          <w:bCs/>
          <w:sz w:val="36"/>
          <w:szCs w:val="36"/>
          <w:rtl/>
        </w:rPr>
        <w:t>ه</w:t>
      </w:r>
      <w:r w:rsidRPr="00BE2BC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ا أمدا، حمدًا نبلغ </w:t>
      </w:r>
      <w:r w:rsidRPr="00BE2BC1">
        <w:rPr>
          <w:rFonts w:ascii="Lotus Linotype" w:hAnsi="Lotus Linotype" w:cs="Lotus Linotype" w:hint="cs"/>
          <w:b/>
          <w:bCs/>
          <w:sz w:val="36"/>
          <w:szCs w:val="36"/>
          <w:rtl/>
        </w:rPr>
        <w:t>به رضاه</w:t>
      </w:r>
      <w:r w:rsidRPr="00BE2BC1">
        <w:rPr>
          <w:rFonts w:ascii="Lotus Linotype" w:hAnsi="Lotus Linotype" w:cs="Lotus Linotype"/>
          <w:b/>
          <w:bCs/>
          <w:sz w:val="36"/>
          <w:szCs w:val="36"/>
          <w:rtl/>
        </w:rPr>
        <w:t>، ونستدر</w:t>
      </w:r>
      <w:r w:rsidR="00564D3B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Pr="00BE2BC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BE2BC1">
        <w:rPr>
          <w:rFonts w:ascii="Lotus Linotype" w:hAnsi="Lotus Linotype" w:cs="Lotus Linotype" w:hint="cs"/>
          <w:b/>
          <w:bCs/>
          <w:sz w:val="36"/>
          <w:szCs w:val="36"/>
          <w:rtl/>
        </w:rPr>
        <w:t>به</w:t>
      </w:r>
      <w:r w:rsidRPr="00BE2BC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نعماه</w:t>
      </w:r>
      <w:r w:rsidRPr="00BE2BC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Pr="00BE2BC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وله الشّكر على </w:t>
      </w:r>
      <w:proofErr w:type="spellStart"/>
      <w:r w:rsidRPr="00BE2BC1">
        <w:rPr>
          <w:rFonts w:ascii="Lotus Linotype" w:hAnsi="Lotus Linotype" w:cs="Lotus Linotype"/>
          <w:b/>
          <w:bCs/>
          <w:sz w:val="36"/>
          <w:szCs w:val="36"/>
          <w:rtl/>
        </w:rPr>
        <w:t>منائحه</w:t>
      </w:r>
      <w:proofErr w:type="spellEnd"/>
      <w:r w:rsidRPr="00BE2BC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BE2BC1">
        <w:rPr>
          <w:rFonts w:ascii="Lotus Linotype" w:hAnsi="Lotus Linotype" w:cs="Lotus Linotype" w:hint="cs"/>
          <w:b/>
          <w:bCs/>
          <w:sz w:val="36"/>
          <w:szCs w:val="36"/>
          <w:rtl/>
        </w:rPr>
        <w:t>التي</w:t>
      </w:r>
      <w:r w:rsidRPr="00BE2BC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أولاها </w:t>
      </w:r>
      <w:r w:rsidRPr="00BE2BC1">
        <w:rPr>
          <w:rFonts w:ascii="Lotus Linotype" w:hAnsi="Lotus Linotype" w:cs="Lotus Linotype" w:hint="cs"/>
          <w:b/>
          <w:bCs/>
          <w:sz w:val="36"/>
          <w:szCs w:val="36"/>
          <w:rtl/>
        </w:rPr>
        <w:t>ابتداء</w:t>
      </w:r>
      <w:r w:rsidRPr="00BE2BC1">
        <w:rPr>
          <w:rFonts w:ascii="Lotus Linotype" w:hAnsi="Lotus Linotype" w:cs="Lotus Linotype"/>
          <w:b/>
          <w:bCs/>
          <w:sz w:val="36"/>
          <w:szCs w:val="36"/>
          <w:rtl/>
        </w:rPr>
        <w:t>، ووعد على شكرها جزاء، شكر</w:t>
      </w:r>
      <w:r w:rsidRPr="00BE2BC1">
        <w:rPr>
          <w:rFonts w:ascii="Lotus Linotype" w:hAnsi="Lotus Linotype" w:cs="Lotus Linotype" w:hint="cs"/>
          <w:b/>
          <w:bCs/>
          <w:sz w:val="36"/>
          <w:szCs w:val="36"/>
          <w:rtl/>
        </w:rPr>
        <w:t>ً</w:t>
      </w:r>
      <w:r w:rsidRPr="00BE2BC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ا نبلغ </w:t>
      </w:r>
      <w:r w:rsidRPr="00BE2BC1">
        <w:rPr>
          <w:rFonts w:ascii="Lotus Linotype" w:hAnsi="Lotus Linotype" w:cs="Lotus Linotype" w:hint="cs"/>
          <w:b/>
          <w:bCs/>
          <w:sz w:val="36"/>
          <w:szCs w:val="36"/>
          <w:rtl/>
        </w:rPr>
        <w:t>به</w:t>
      </w:r>
      <w:r w:rsidRPr="00BE2BC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من جهدنا عذرا، ونرتهن </w:t>
      </w:r>
      <w:r w:rsidRPr="00BE2BC1">
        <w:rPr>
          <w:rFonts w:ascii="Lotus Linotype" w:hAnsi="Lotus Linotype" w:cs="Lotus Linotype" w:hint="cs"/>
          <w:b/>
          <w:bCs/>
          <w:sz w:val="36"/>
          <w:szCs w:val="36"/>
          <w:rtl/>
        </w:rPr>
        <w:t>به</w:t>
      </w:r>
      <w:r w:rsidRPr="00BE2BC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ذخرا</w:t>
      </w:r>
      <w:r w:rsidRPr="00BE2BC1">
        <w:rPr>
          <w:rFonts w:ascii="Lotus Linotype" w:hAnsi="Lotus Linotype" w:cs="Lotus Linotype" w:hint="cs"/>
          <w:b/>
          <w:bCs/>
          <w:sz w:val="36"/>
          <w:szCs w:val="36"/>
          <w:rtl/>
        </w:rPr>
        <w:t>ً</w:t>
      </w:r>
      <w:r w:rsidRPr="00BE2BC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وأجرا</w:t>
      </w:r>
      <w:r w:rsidR="0086119B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86119B" w:rsidRPr="0086119B">
        <w:rPr>
          <w:rFonts w:ascii="Lotus Linotype" w:hAnsi="Lotus Linotype" w:cs="Lotus Linotype"/>
          <w:b/>
          <w:bCs/>
          <w:sz w:val="36"/>
          <w:szCs w:val="36"/>
          <w:rtl/>
        </w:rPr>
        <w:t>﴿وَقُلِ الْحَمْدُ لِلَّهِ الَّذِي لَمْ يَتَّخِذْ وَلَدًا وَلَمْ يَكُنْ لَهُ شَرِيكٌ فِي الْمُلْكِ وَلَمْ يَكُنْ لَهُ وَلِيٌّ مِنَ الذُّلِّ وَكَبِّرْهُ تَكْبِيرًا﴾</w:t>
      </w:r>
      <w:r w:rsidR="0086119B">
        <w:rPr>
          <w:rFonts w:ascii="Lotus Linotype" w:hAnsi="Lotus Linotype" w:cs="Lotus Linotype" w:hint="cs"/>
          <w:b/>
          <w:bCs/>
          <w:sz w:val="36"/>
          <w:szCs w:val="36"/>
          <w:rtl/>
        </w:rPr>
        <w:t>[الإسراء:111].</w:t>
      </w:r>
    </w:p>
    <w:p w14:paraId="5C8692E6" w14:textId="14CC5729" w:rsidR="00BE2BC1" w:rsidRPr="001D2AF4" w:rsidRDefault="00BE2BC1" w:rsidP="003918B8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BE2BC1">
        <w:rPr>
          <w:rFonts w:ascii="Lotus Linotype" w:hAnsi="Lotus Linotype" w:cs="Lotus Linotype"/>
          <w:b/>
          <w:bCs/>
          <w:sz w:val="36"/>
          <w:szCs w:val="36"/>
          <w:rtl/>
        </w:rPr>
        <w:t>وأشهد أن لا إله إلا الله وحده لا شريك له، أشرقت لنور وجهه الظ</w:t>
      </w:r>
      <w:r w:rsidRPr="00BE2BC1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Pr="00BE2BC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لمات، واستنارت </w:t>
      </w:r>
      <w:r w:rsidRPr="00BE2BC1">
        <w:rPr>
          <w:rFonts w:ascii="Lotus Linotype" w:hAnsi="Lotus Linotype" w:cs="Lotus Linotype" w:hint="cs"/>
          <w:b/>
          <w:bCs/>
          <w:sz w:val="36"/>
          <w:szCs w:val="36"/>
          <w:rtl/>
        </w:rPr>
        <w:t>ب</w:t>
      </w:r>
      <w:r w:rsidRPr="00BE2BC1">
        <w:rPr>
          <w:rFonts w:ascii="Lotus Linotype" w:hAnsi="Lotus Linotype" w:cs="Lotus Linotype"/>
          <w:b/>
          <w:bCs/>
          <w:sz w:val="36"/>
          <w:szCs w:val="36"/>
          <w:rtl/>
        </w:rPr>
        <w:t>ه الأرض والسماوات، وصل</w:t>
      </w:r>
      <w:r w:rsidRPr="00BE2BC1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Pr="00BE2BC1">
        <w:rPr>
          <w:rFonts w:ascii="Lotus Linotype" w:hAnsi="Lotus Linotype" w:cs="Lotus Linotype"/>
          <w:b/>
          <w:bCs/>
          <w:sz w:val="36"/>
          <w:szCs w:val="36"/>
          <w:rtl/>
        </w:rPr>
        <w:t>حت عليه جميع المخلوقات</w:t>
      </w:r>
      <w:r w:rsidRPr="00BE2BC1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BE2BC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﴿خَلَقَ السَّمَوَاتِ وَالأَرْضَ بِالْحَقِّ يُكَوِّرُ اللَّيْلَ عَلَى النَّهَارِ وَيُكَوِّرُ النَّهَارَ عَلَى اللَّيْلِ وَسَخَّرَ الشَّمْسَ وَالْقَمَرَ كُلٌّ يَجْرِي لِأَجَلٍ مُسَمًّى أَلا هُوَ الْعَزِيزُ </w:t>
      </w:r>
      <w:proofErr w:type="gramStart"/>
      <w:r w:rsidRPr="00BE2BC1">
        <w:rPr>
          <w:rFonts w:ascii="Lotus Linotype" w:hAnsi="Lotus Linotype" w:cs="Lotus Linotype"/>
          <w:b/>
          <w:bCs/>
          <w:sz w:val="36"/>
          <w:szCs w:val="36"/>
          <w:rtl/>
        </w:rPr>
        <w:t>الْغَفَّارُ﴾</w:t>
      </w:r>
      <w:r w:rsidRPr="00BE2BC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[</w:t>
      </w:r>
      <w:proofErr w:type="gramEnd"/>
      <w:r w:rsidRPr="00BE2BC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الزمر:5]</w:t>
      </w:r>
      <w:r w:rsidRPr="00BE2BC1">
        <w:rPr>
          <w:rFonts w:ascii="Lotus Linotype" w:hAnsi="Lotus Linotype" w:cs="Lotus Linotype"/>
          <w:b/>
          <w:bCs/>
          <w:sz w:val="36"/>
          <w:szCs w:val="36"/>
          <w:rtl/>
        </w:rPr>
        <w:t>.</w:t>
      </w:r>
    </w:p>
    <w:p w14:paraId="7710A481" w14:textId="39C60081" w:rsidR="00D43FB5" w:rsidRPr="008A6BFD" w:rsidRDefault="00A62B6A" w:rsidP="005E1B9E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</w:pP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>وأشهد أن سيدنا ونبينا محمَّدًا عبد الله ورسوله</w:t>
      </w:r>
      <w:r w:rsidR="003918B8" w:rsidRPr="003918B8">
        <w:rPr>
          <w:rFonts w:ascii="Lotus Linotype" w:hAnsi="Lotus Linotype" w:cs="Lotus Linotype"/>
          <w:b/>
          <w:bCs/>
          <w:sz w:val="36"/>
          <w:szCs w:val="36"/>
          <w:rtl/>
        </w:rPr>
        <w:t>،</w:t>
      </w:r>
      <w:r w:rsidR="005E1B9E" w:rsidRPr="005E1B9E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5E1B9E" w:rsidRPr="005E1B9E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نور </w:t>
      </w:r>
      <w:r w:rsidR="005E1B9E">
        <w:rPr>
          <w:rFonts w:ascii="Lotus Linotype" w:hAnsi="Lotus Linotype" w:cs="Lotus Linotype" w:hint="cs"/>
          <w:b/>
          <w:bCs/>
          <w:sz w:val="36"/>
          <w:szCs w:val="36"/>
          <w:rtl/>
        </w:rPr>
        <w:t>الهداية</w:t>
      </w:r>
      <w:r w:rsidR="005E1B9E" w:rsidRPr="005E1B9E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ومصباحها، ومعنى الرسالة بين اختتامها وافتتاحها، </w:t>
      </w:r>
      <w:r w:rsidR="005E1B9E">
        <w:rPr>
          <w:rFonts w:ascii="Lotus Linotype" w:hAnsi="Lotus Linotype" w:cs="Lotus Linotype" w:hint="cs"/>
          <w:b/>
          <w:bCs/>
          <w:sz w:val="36"/>
          <w:szCs w:val="36"/>
          <w:rtl/>
        </w:rPr>
        <w:t>الرحمة</w:t>
      </w:r>
      <w:r w:rsidR="005E1B9E" w:rsidRPr="005E1B9E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الهامية فوق وهاد الأرض وبطاحها</w:t>
      </w:r>
      <w:r w:rsidR="005E1B9E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3918B8" w:rsidRPr="003918B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3918B8">
        <w:rPr>
          <w:rFonts w:ascii="Lotus Linotype" w:hAnsi="Lotus Linotype" w:cs="Lotus Linotype" w:hint="cs"/>
          <w:b/>
          <w:bCs/>
          <w:sz w:val="36"/>
          <w:szCs w:val="36"/>
          <w:rtl/>
        </w:rPr>
        <w:t>الذي</w:t>
      </w:r>
      <w:r w:rsidR="003918B8" w:rsidRPr="003918B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حاز ال</w:t>
      </w:r>
      <w:r w:rsidR="003918B8">
        <w:rPr>
          <w:rFonts w:ascii="Lotus Linotype" w:hAnsi="Lotus Linotype" w:cs="Lotus Linotype" w:hint="cs"/>
          <w:b/>
          <w:bCs/>
          <w:sz w:val="36"/>
          <w:szCs w:val="36"/>
          <w:rtl/>
        </w:rPr>
        <w:t>م</w:t>
      </w:r>
      <w:r w:rsidR="003918B8" w:rsidRPr="003918B8">
        <w:rPr>
          <w:rFonts w:ascii="Lotus Linotype" w:hAnsi="Lotus Linotype" w:cs="Lotus Linotype"/>
          <w:b/>
          <w:bCs/>
          <w:sz w:val="36"/>
          <w:szCs w:val="36"/>
          <w:rtl/>
        </w:rPr>
        <w:t>جد صرفا، والش</w:t>
      </w:r>
      <w:r w:rsidR="001F6A82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="003918B8" w:rsidRPr="003918B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رف نعتا، ونال من </w:t>
      </w:r>
      <w:r w:rsidR="005E1B9E">
        <w:rPr>
          <w:rFonts w:ascii="Lotus Linotype" w:hAnsi="Lotus Linotype" w:cs="Lotus Linotype" w:hint="cs"/>
          <w:b/>
          <w:bCs/>
          <w:sz w:val="36"/>
          <w:szCs w:val="36"/>
          <w:rtl/>
        </w:rPr>
        <w:t>الكمال</w:t>
      </w:r>
      <w:r w:rsidR="003918B8" w:rsidRPr="003918B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البشري</w:t>
      </w:r>
      <w:r w:rsidR="005E1B9E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غايةً</w:t>
      </w:r>
      <w:r w:rsidR="003918B8" w:rsidRPr="003918B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لا ت</w:t>
      </w:r>
      <w:r w:rsidR="005E1B9E">
        <w:rPr>
          <w:rFonts w:ascii="Lotus Linotype" w:hAnsi="Lotus Linotype" w:cs="Lotus Linotype" w:hint="cs"/>
          <w:b/>
          <w:bCs/>
          <w:sz w:val="36"/>
          <w:szCs w:val="36"/>
          <w:rtl/>
        </w:rPr>
        <w:t>ُح</w:t>
      </w:r>
      <w:r w:rsidR="003918B8" w:rsidRPr="003918B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د </w:t>
      </w:r>
      <w:proofErr w:type="spellStart"/>
      <w:r w:rsidR="003918B8" w:rsidRPr="003918B8">
        <w:rPr>
          <w:rFonts w:ascii="Lotus Linotype" w:hAnsi="Lotus Linotype" w:cs="Lotus Linotype"/>
          <w:b/>
          <w:bCs/>
          <w:sz w:val="36"/>
          <w:szCs w:val="36"/>
          <w:rtl/>
        </w:rPr>
        <w:t>بإلى</w:t>
      </w:r>
      <w:proofErr w:type="spellEnd"/>
      <w:r w:rsidR="003918B8" w:rsidRPr="003918B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ولا حت</w:t>
      </w:r>
      <w:r w:rsidR="003918B8" w:rsidRPr="003918B8">
        <w:rPr>
          <w:rFonts w:ascii="Lotus Linotype" w:hAnsi="Lotus Linotype" w:cs="Lotus Linotype" w:hint="cs"/>
          <w:b/>
          <w:bCs/>
          <w:sz w:val="36"/>
          <w:szCs w:val="36"/>
          <w:rtl/>
        </w:rPr>
        <w:t>ى</w:t>
      </w:r>
      <w:r w:rsidRPr="001D2AF4">
        <w:rPr>
          <w:rFonts w:ascii="Lotus Linotype" w:hAnsi="Lotus Linotype" w:cs="Lotus Linotype"/>
          <w:b/>
          <w:bCs/>
          <w:sz w:val="36"/>
          <w:szCs w:val="36"/>
        </w:rPr>
        <w:t>.</w:t>
      </w:r>
    </w:p>
    <w:tbl>
      <w:tblPr>
        <w:tblStyle w:val="a3"/>
        <w:bidiVisual/>
        <w:tblW w:w="9214" w:type="dxa"/>
        <w:tblInd w:w="259" w:type="dxa"/>
        <w:tblLook w:val="04A0" w:firstRow="1" w:lastRow="0" w:firstColumn="1" w:lastColumn="0" w:noHBand="0" w:noVBand="1"/>
      </w:tblPr>
      <w:tblGrid>
        <w:gridCol w:w="3958"/>
        <w:gridCol w:w="648"/>
        <w:gridCol w:w="4608"/>
      </w:tblGrid>
      <w:tr w:rsidR="001D2AF4" w:rsidRPr="001D2AF4" w14:paraId="0C7B810C" w14:textId="77777777" w:rsidTr="000D7A45">
        <w:tc>
          <w:tcPr>
            <w:tcW w:w="3958" w:type="dxa"/>
          </w:tcPr>
          <w:p w14:paraId="5483E1CC" w14:textId="49C4593D" w:rsidR="00D43FB5" w:rsidRPr="001D2AF4" w:rsidRDefault="00D43FB5" w:rsidP="00CB269E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علي</w:t>
            </w:r>
            <w:r w:rsidR="00886D2F"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ه</w:t>
            </w:r>
            <w:r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 xml:space="preserve"> صلاةُ الله ما هلّ وابلٌ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  <w:t>وما ك</w:t>
            </w:r>
            <w:r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َ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ب</w:t>
            </w:r>
            <w:r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ّ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رت في الخافقين مآذن</w:t>
            </w:r>
            <w:r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ٌ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</w:t>
            </w:r>
            <w:r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br/>
            </w:r>
          </w:p>
        </w:tc>
        <w:tc>
          <w:tcPr>
            <w:tcW w:w="648" w:type="dxa"/>
          </w:tcPr>
          <w:p w14:paraId="627A2F8A" w14:textId="77777777" w:rsidR="00D43FB5" w:rsidRPr="001D2AF4" w:rsidRDefault="00D43FB5" w:rsidP="00CB269E">
            <w:pPr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608" w:type="dxa"/>
          </w:tcPr>
          <w:p w14:paraId="047EB893" w14:textId="77777777" w:rsidR="00D43FB5" w:rsidRPr="001D2AF4" w:rsidRDefault="00D43FB5" w:rsidP="00CB269E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وما سَكبَتْ مزنٌ وسالتْ دموعُها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  <w:t>وهل</w:t>
            </w:r>
            <w:r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ّ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ت</w:t>
            </w:r>
            <w:r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ْ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الى البيت العتيق جموع</w:t>
            </w:r>
            <w:r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ُ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ها</w:t>
            </w:r>
            <w:r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br/>
            </w:r>
          </w:p>
        </w:tc>
      </w:tr>
    </w:tbl>
    <w:p w14:paraId="206B411E" w14:textId="072261E8" w:rsidR="00DB4069" w:rsidRPr="001D2AF4" w:rsidRDefault="00DB4069" w:rsidP="00CB269E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i/>
          <w:sz w:val="36"/>
          <w:szCs w:val="36"/>
          <w:rtl/>
        </w:rPr>
      </w:pPr>
      <w:r w:rsidRPr="001D2AF4">
        <w:rPr>
          <w:rFonts w:ascii="Lotus Linotype" w:hAnsi="Lotus Linotype" w:cs="Lotus Linotype"/>
          <w:b/>
          <w:bCs/>
          <w:i/>
          <w:sz w:val="36"/>
          <w:szCs w:val="36"/>
          <w:rtl/>
        </w:rPr>
        <w:t>الله أكبر</w:t>
      </w:r>
      <w:r w:rsidRPr="001D2AF4">
        <w:rPr>
          <w:rFonts w:ascii="Lotus Linotype" w:hAnsi="Lotus Linotype" w:cs="Lotus Linotype" w:hint="cs"/>
          <w:b/>
          <w:bCs/>
          <w:i/>
          <w:sz w:val="36"/>
          <w:szCs w:val="36"/>
          <w:rtl/>
        </w:rPr>
        <w:t>،</w:t>
      </w:r>
      <w:r w:rsidRPr="001D2AF4">
        <w:rPr>
          <w:rFonts w:ascii="Lotus Linotype" w:hAnsi="Lotus Linotype" w:cs="Lotus Linotype"/>
          <w:b/>
          <w:bCs/>
          <w:i/>
          <w:sz w:val="36"/>
          <w:szCs w:val="36"/>
          <w:rtl/>
        </w:rPr>
        <w:t xml:space="preserve"> الله أكبر، الله أكبر، الله أكبر، الله أكبر، الله أكبر، الله أكبر، الله أكبر، الله أكبر</w:t>
      </w:r>
      <w:r w:rsidRPr="001D2AF4">
        <w:rPr>
          <w:rFonts w:ascii="Lotus Linotype" w:hAnsi="Lotus Linotype" w:cs="Lotus Linotype" w:hint="cs"/>
          <w:b/>
          <w:bCs/>
          <w:i/>
          <w:sz w:val="36"/>
          <w:szCs w:val="36"/>
          <w:rtl/>
        </w:rPr>
        <w:t>.</w:t>
      </w:r>
    </w:p>
    <w:p w14:paraId="4DADCFC0" w14:textId="67BA30A8" w:rsidR="00DB4069" w:rsidRPr="001D2AF4" w:rsidRDefault="00DB4069" w:rsidP="00CB269E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>لا إله إلا الله والله أكبر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الله أكبر </w:t>
      </w:r>
      <w:r w:rsidR="00886D2F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كبيرا،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والحمد لله كثيرا</w:t>
      </w:r>
      <w:r w:rsidR="00886D2F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وسبحان الله بكرة وأصيلا.</w:t>
      </w:r>
    </w:p>
    <w:tbl>
      <w:tblPr>
        <w:tblStyle w:val="a3"/>
        <w:bidiVisual/>
        <w:tblW w:w="0" w:type="auto"/>
        <w:tblInd w:w="250" w:type="dxa"/>
        <w:tblLook w:val="04A0" w:firstRow="1" w:lastRow="0" w:firstColumn="1" w:lastColumn="0" w:noHBand="0" w:noVBand="1"/>
      </w:tblPr>
      <w:tblGrid>
        <w:gridCol w:w="3967"/>
        <w:gridCol w:w="851"/>
        <w:gridCol w:w="4538"/>
      </w:tblGrid>
      <w:tr w:rsidR="001D2AF4" w:rsidRPr="001D2AF4" w14:paraId="74D092F8" w14:textId="77777777" w:rsidTr="00E24B40">
        <w:tc>
          <w:tcPr>
            <w:tcW w:w="3967" w:type="dxa"/>
          </w:tcPr>
          <w:p w14:paraId="280CB2B7" w14:textId="570E71D1" w:rsidR="00D43FB5" w:rsidRPr="001D2AF4" w:rsidRDefault="00D43FB5" w:rsidP="00CB269E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  <w:lang w:bidi="ar-YE"/>
              </w:rPr>
            </w:pP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>العيدُ أشر</w:t>
            </w:r>
            <w:r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َ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>ق باسماً ألِقا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br/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lastRenderedPageBreak/>
              <w:t>وتُشنّفُ الد</w:t>
            </w:r>
            <w:r w:rsidR="008A6BFD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ّ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>نيا مآذن</w:t>
            </w:r>
            <w:r w:rsidR="00886D2F"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ُ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>هُ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br/>
              <w:t>(أضحى) لِمن ض</w:t>
            </w:r>
            <w:r w:rsidR="00886D2F"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َ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>حَّوا بغفلتهم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br/>
              <w:t>ت</w:t>
            </w:r>
            <w:r w:rsidR="00886D2F"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َ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>خَذوا (مواقيت</w:t>
            </w:r>
            <w:r w:rsidR="00886D2F"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َ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>) الولوج</w:t>
            </w:r>
            <w:r w:rsidR="00886D2F"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ِ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 xml:space="preserve"> إلى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br/>
              <w:t>وعن المحارم (أحرم</w:t>
            </w:r>
            <w:r w:rsidR="00886D2F"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ُ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 xml:space="preserve">وا) </w:t>
            </w:r>
            <w:proofErr w:type="spellStart"/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>ونأوا</w:t>
            </w:r>
            <w:proofErr w:type="spellEnd"/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br/>
              <w:t>وبساحة العرفان قد (وقف</w:t>
            </w:r>
            <w:r w:rsidR="00886D2F"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ُ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>وا)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br/>
              <w:t>(ورم</w:t>
            </w:r>
            <w:r w:rsidR="00886D2F"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َ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>وا</w:t>
            </w:r>
            <w:r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 xml:space="preserve"> 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>جمار) الموبقات</w:t>
            </w:r>
            <w:r w:rsidR="00886D2F"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ِ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 xml:space="preserve"> ويا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br/>
              <w:t>و(سع</w:t>
            </w:r>
            <w:r w:rsidR="00886D2F"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َ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>وا وطافوا) بالمشاعر</w:t>
            </w:r>
            <w:r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 xml:space="preserve"> 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>في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br/>
              <w:t>يا</w:t>
            </w:r>
            <w:r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 xml:space="preserve"> 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>رب عجِّل نصر أمتنا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br/>
              <w:t>واخزِ الطواغيتَ الأُولى جعلوا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br/>
              <w:t>واكتبْ لنا عِتق</w:t>
            </w:r>
            <w:r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ً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>ا يبل</w:t>
            </w:r>
            <w:r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ِّ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>غ</w:t>
            </w:r>
            <w:r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ُ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>نا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br/>
            </w:r>
          </w:p>
          <w:p w14:paraId="0A30CEFB" w14:textId="77777777" w:rsidR="00D43FB5" w:rsidRPr="001D2AF4" w:rsidRDefault="00D43FB5" w:rsidP="00CB269E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851" w:type="dxa"/>
          </w:tcPr>
          <w:p w14:paraId="0D812504" w14:textId="77777777" w:rsidR="00D43FB5" w:rsidRPr="001D2AF4" w:rsidRDefault="00D43FB5" w:rsidP="00CB269E">
            <w:pPr>
              <w:ind w:firstLine="567"/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538" w:type="dxa"/>
          </w:tcPr>
          <w:p w14:paraId="2E75B5EA" w14:textId="6CE98E8C" w:rsidR="00D43FB5" w:rsidRPr="001D2AF4" w:rsidRDefault="00D43FB5" w:rsidP="00CB269E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  <w:lang w:bidi="ar-YE"/>
              </w:rPr>
            </w:pPr>
            <w:proofErr w:type="spellStart"/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>وشذاه</w:t>
            </w:r>
            <w:proofErr w:type="spellEnd"/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 xml:space="preserve"> يغمر كوننا ع</w:t>
            </w:r>
            <w:r w:rsidR="008A6BFD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َ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>بَقا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br/>
            </w:r>
            <w:r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lastRenderedPageBreak/>
              <w:t>(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 xml:space="preserve">الله </w:t>
            </w:r>
            <w:r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أ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>كبر</w:t>
            </w:r>
            <w:r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ُ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>)</w:t>
            </w:r>
            <w:r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 xml:space="preserve"> 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>تملأ</w:t>
            </w:r>
            <w:r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ُ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 xml:space="preserve"> </w:t>
            </w:r>
            <w:proofErr w:type="spellStart"/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>الأُف</w:t>
            </w:r>
            <w:r w:rsidR="00886D2F"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ُ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>قا</w:t>
            </w:r>
            <w:proofErr w:type="spellEnd"/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br/>
              <w:t>واستبدلوها طاعة</w:t>
            </w:r>
            <w:r w:rsidR="00886D2F"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ً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 xml:space="preserve"> وتُقى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br/>
              <w:t>نفحاتِ رب</w:t>
            </w:r>
            <w:r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ِّ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 xml:space="preserve"> العرش منطلَقا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br/>
            </w:r>
            <w:r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ب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>يضُ القلوب محبةً ون</w:t>
            </w:r>
            <w:r w:rsidR="00886D2F"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َ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>قا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br/>
              <w:t>شكرا ًوعرفاناً لمن رَزقا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br/>
              <w:t>فوزَ المفارقِ درب من أبقا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br/>
              <w:t>ملكوت من سوّى ومن خلقا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br/>
              <w:t xml:space="preserve">نصراً يزيل البؤس </w:t>
            </w:r>
            <w:proofErr w:type="spellStart"/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>والرّهقا</w:t>
            </w:r>
            <w:proofErr w:type="spellEnd"/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br/>
              <w:t>أوطاننا بين الورى مزَقا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br/>
              <w:t>منك الرّضى يا</w:t>
            </w:r>
            <w:r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 xml:space="preserve"> 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>خير</w:t>
            </w:r>
            <w:r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َ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 xml:space="preserve"> من عتَق</w:t>
            </w:r>
            <w:r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ا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br/>
            </w:r>
          </w:p>
        </w:tc>
      </w:tr>
    </w:tbl>
    <w:p w14:paraId="6819BC36" w14:textId="036F4841" w:rsidR="00886D2F" w:rsidRDefault="00886D2F" w:rsidP="00886D2F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lastRenderedPageBreak/>
        <w:t>الله أكبر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الله أكبر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الله أكبر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لا إله إلا الله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>والله أكبر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، الله أكبر،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ولله الحمد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5F33938B" w14:textId="42D8A254" w:rsidR="00033207" w:rsidRPr="00D55C48" w:rsidRDefault="00033207" w:rsidP="00D55C48">
      <w:pPr>
        <w:shd w:val="clear" w:color="auto" w:fill="FFFFFF"/>
        <w:spacing w:after="0" w:line="240" w:lineRule="auto"/>
        <w:ind w:firstLine="567"/>
        <w:jc w:val="lowKashida"/>
        <w:rPr>
          <w:rFonts w:ascii="Lotus Linotype" w:eastAsia="Times New Roman" w:hAnsi="Lotus Linotype" w:cs="Lotus Linotype"/>
          <w:b/>
          <w:bCs/>
          <w:sz w:val="36"/>
          <w:szCs w:val="36"/>
          <w:rtl/>
        </w:rPr>
      </w:pPr>
      <w:r w:rsidRPr="001D2AF4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>الله أكبر</w:t>
      </w:r>
      <w:r w:rsidR="00C80982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>،</w:t>
      </w:r>
      <w:r w:rsidRPr="001D2AF4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 xml:space="preserve"> نصر عبدَه، وأعزَّ جنده، وهزم الأحزابَ وحده</w:t>
      </w:r>
      <w:r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>،</w:t>
      </w:r>
      <w:r w:rsidR="00D55C48" w:rsidRPr="00D55C48">
        <w:rPr>
          <w:rFonts w:ascii="Kitab" w:hAnsi="Kitab"/>
          <w:color w:val="444444"/>
          <w:sz w:val="33"/>
          <w:szCs w:val="33"/>
          <w:shd w:val="clear" w:color="auto" w:fill="FFFFFF"/>
          <w:rtl/>
        </w:rPr>
        <w:t xml:space="preserve"> </w:t>
      </w:r>
      <w:r w:rsidR="00D55C48" w:rsidRPr="00D55C48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>فلا شيء بعده</w:t>
      </w:r>
      <w:r w:rsidR="00D55C48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>،</w:t>
      </w:r>
      <w:r w:rsidRPr="007C3671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 xml:space="preserve"> </w:t>
      </w:r>
      <w:r w:rsidRPr="001D2AF4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>الله أكبر والعزة لله ولرسوله وللمؤمنين</w:t>
      </w:r>
      <w:r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>.</w:t>
      </w:r>
    </w:p>
    <w:p w14:paraId="6D919D2C" w14:textId="2C3FD167" w:rsidR="004138E1" w:rsidRPr="001D2AF4" w:rsidRDefault="00DB4069" w:rsidP="00CB269E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الله 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>أكبر عدد ما أحرم الح</w:t>
      </w:r>
      <w:r w:rsidR="001021C4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>جاج من الميقات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886D2F"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والله أكبر 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عدد ما رفعوا بالتلبية لله الأصوات، </w:t>
      </w:r>
      <w:r w:rsidR="00886D2F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و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>الله أكبر عدد ما دخل</w:t>
      </w:r>
      <w:r w:rsidR="008A6BFD">
        <w:rPr>
          <w:rFonts w:ascii="Lotus Linotype" w:hAnsi="Lotus Linotype" w:cs="Lotus Linotype" w:hint="cs"/>
          <w:b/>
          <w:bCs/>
          <w:sz w:val="36"/>
          <w:szCs w:val="36"/>
          <w:rtl/>
        </w:rPr>
        <w:t>وا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مكة ونزلوا بتلك الر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حبات، 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و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>الله أكبر عدد ما طافوا بالبيت العتيق وعظ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موا الحرمات، </w:t>
      </w:r>
      <w:r w:rsidR="00886D2F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و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>الله أكبر عدد ما خرجوا إلى منى ووقفوا بعرفات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886D2F"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والله أكبر 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>عدد ما باتوا بمزدلفة وعادوا إلى منى للمبيت ورمي الجمرات، الله أكبر عدد ما أراقوا من الدماء</w:t>
      </w:r>
      <w:r w:rsidR="008A6BFD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وحل</w:t>
      </w:r>
      <w:r w:rsidR="008A6BFD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>قوا من الرؤوس تعظيم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ً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>ا لفاطر الأرض والسماوات</w:t>
      </w:r>
      <w:r w:rsidR="004138E1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tbl>
      <w:tblPr>
        <w:tblStyle w:val="a3"/>
        <w:bidiVisual/>
        <w:tblW w:w="0" w:type="auto"/>
        <w:tblInd w:w="109" w:type="dxa"/>
        <w:tblLook w:val="04A0" w:firstRow="1" w:lastRow="0" w:firstColumn="1" w:lastColumn="0" w:noHBand="0" w:noVBand="1"/>
      </w:tblPr>
      <w:tblGrid>
        <w:gridCol w:w="4108"/>
        <w:gridCol w:w="995"/>
        <w:gridCol w:w="4119"/>
      </w:tblGrid>
      <w:tr w:rsidR="001D2AF4" w:rsidRPr="001D2AF4" w14:paraId="24BBEBBB" w14:textId="77777777" w:rsidTr="0083382C">
        <w:tc>
          <w:tcPr>
            <w:tcW w:w="4108" w:type="dxa"/>
          </w:tcPr>
          <w:p w14:paraId="0647A383" w14:textId="77777777" w:rsidR="004138E1" w:rsidRPr="001D2AF4" w:rsidRDefault="004138E1" w:rsidP="0083382C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اللهُ أكبرُ هذا العيدُ قد عاد</w:t>
            </w:r>
            <w:r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ا</w:t>
            </w:r>
            <w:r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br/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واستبشروا إن في الطاعات مجد</w:t>
            </w:r>
            <w:r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َ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كمُ</w:t>
            </w:r>
            <w:r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br/>
            </w:r>
          </w:p>
          <w:p w14:paraId="05589C41" w14:textId="77777777" w:rsidR="004138E1" w:rsidRPr="001D2AF4" w:rsidRDefault="004138E1" w:rsidP="0083382C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995" w:type="dxa"/>
          </w:tcPr>
          <w:p w14:paraId="336F1DEA" w14:textId="77777777" w:rsidR="004138E1" w:rsidRPr="001D2AF4" w:rsidRDefault="004138E1" w:rsidP="0083382C">
            <w:pPr>
              <w:ind w:firstLine="567"/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119" w:type="dxa"/>
          </w:tcPr>
          <w:p w14:paraId="48DB6B9B" w14:textId="6DCFBF5C" w:rsidR="004138E1" w:rsidRPr="001D2AF4" w:rsidRDefault="004138E1" w:rsidP="0083382C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فكبّروا وانشروا في الأرضِ أعيادا</w:t>
            </w:r>
            <w:r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br/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فثابروا واسألوا الر</w:t>
            </w:r>
            <w:r w:rsidR="008A6BFD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ّ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حمنَ أمجادا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</w:rPr>
              <w:br/>
            </w:r>
          </w:p>
        </w:tc>
      </w:tr>
    </w:tbl>
    <w:p w14:paraId="43894029" w14:textId="77777777" w:rsidR="00033207" w:rsidRDefault="004138E1" w:rsidP="00033207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lastRenderedPageBreak/>
        <w:t>الله أكبر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الله أكبر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الله أكبر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لا إله إلا الله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>والله أكبر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، الله أكبر،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ولله الحمد</w:t>
      </w:r>
      <w:r w:rsidR="00D83A60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D83A60" w:rsidRPr="001D2AF4">
        <w:rPr>
          <w:rFonts w:ascii="Lotus Linotype" w:hAnsi="Lotus Linotype" w:cs="Lotus Linotype"/>
          <w:b/>
          <w:bCs/>
          <w:sz w:val="36"/>
          <w:szCs w:val="36"/>
          <w:rtl/>
        </w:rPr>
        <w:t>الله أكبر</w:t>
      </w:r>
      <w:r w:rsidR="00D83A60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كبيرا، والحمد لله كثيرا، وسبحان الله بكرةً وأصيلا.</w:t>
      </w:r>
    </w:p>
    <w:p w14:paraId="5BA3F275" w14:textId="121ED2CA" w:rsidR="009E4D7C" w:rsidRPr="001D2AF4" w:rsidRDefault="009E4D7C" w:rsidP="00033207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﴿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وَلِتُكَبِّرُوا اللَّهَ عَلَى مَا هَدَاكُمْ وَلَعَلَّكُمْ </w:t>
      </w:r>
      <w:proofErr w:type="gramStart"/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>تَشْكُرُونَ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﴾</w:t>
      </w:r>
      <w:r w:rsidR="001021C4">
        <w:rPr>
          <w:rFonts w:ascii="Lotus Linotype" w:hAnsi="Lotus Linotype" w:cs="Lotus Linotype" w:hint="cs"/>
          <w:b/>
          <w:bCs/>
          <w:sz w:val="36"/>
          <w:szCs w:val="36"/>
          <w:rtl/>
        </w:rPr>
        <w:t>[</w:t>
      </w:r>
      <w:proofErr w:type="gramEnd"/>
      <w:r w:rsidR="001021C4">
        <w:rPr>
          <w:rFonts w:ascii="Lotus Linotype" w:hAnsi="Lotus Linotype" w:cs="Lotus Linotype" w:hint="cs"/>
          <w:b/>
          <w:bCs/>
          <w:sz w:val="36"/>
          <w:szCs w:val="36"/>
          <w:rtl/>
        </w:rPr>
        <w:t>البقرة:185]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، ﴿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>لِتُكَبِّرُوا اللَّهَ عَلَى مَا هَدَاكُمْ وَبَشِّرِ الْمُحْسِنِينَ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﴾</w:t>
      </w:r>
      <w:r w:rsidR="001021C4">
        <w:rPr>
          <w:rFonts w:ascii="Lotus Linotype" w:hAnsi="Lotus Linotype" w:cs="Lotus Linotype" w:hint="cs"/>
          <w:b/>
          <w:bCs/>
          <w:sz w:val="36"/>
          <w:szCs w:val="36"/>
          <w:rtl/>
        </w:rPr>
        <w:t>[الحج:</w:t>
      </w:r>
      <w:r w:rsidR="00152B03">
        <w:rPr>
          <w:rFonts w:ascii="Lotus Linotype" w:hAnsi="Lotus Linotype" w:cs="Lotus Linotype" w:hint="cs"/>
          <w:b/>
          <w:bCs/>
          <w:sz w:val="36"/>
          <w:szCs w:val="36"/>
          <w:rtl/>
        </w:rPr>
        <w:t>37</w:t>
      </w:r>
      <w:r w:rsidR="001021C4">
        <w:rPr>
          <w:rFonts w:ascii="Lotus Linotype" w:hAnsi="Lotus Linotype" w:cs="Lotus Linotype" w:hint="cs"/>
          <w:b/>
          <w:bCs/>
          <w:sz w:val="36"/>
          <w:szCs w:val="36"/>
          <w:rtl/>
        </w:rPr>
        <w:t>]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، ﴿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>ذَلِكَ بِأَنَّ اللَّهَ هُوَ الْحَقُّ وَأَنَّ مَا يَدْعُونَ مِنْ دُونِهِ الْبَاطِلُ وَأَنَّ اللَّهَ هُوَ الْعَلِيُّ الْكَبِيرُ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﴾</w:t>
      </w:r>
      <w:r w:rsidR="001021C4">
        <w:rPr>
          <w:rFonts w:ascii="Lotus Linotype" w:hAnsi="Lotus Linotype" w:cs="Lotus Linotype" w:hint="cs"/>
          <w:b/>
          <w:bCs/>
          <w:sz w:val="36"/>
          <w:szCs w:val="36"/>
          <w:rtl/>
        </w:rPr>
        <w:t>[</w:t>
      </w:r>
      <w:r w:rsidR="00152B03">
        <w:rPr>
          <w:rFonts w:ascii="Lotus Linotype" w:hAnsi="Lotus Linotype" w:cs="Lotus Linotype" w:hint="cs"/>
          <w:b/>
          <w:bCs/>
          <w:sz w:val="36"/>
          <w:szCs w:val="36"/>
          <w:rtl/>
        </w:rPr>
        <w:t>لقمان</w:t>
      </w:r>
      <w:r w:rsidR="001021C4">
        <w:rPr>
          <w:rFonts w:ascii="Lotus Linotype" w:hAnsi="Lotus Linotype" w:cs="Lotus Linotype" w:hint="cs"/>
          <w:b/>
          <w:bCs/>
          <w:sz w:val="36"/>
          <w:szCs w:val="36"/>
          <w:rtl/>
        </w:rPr>
        <w:t>:</w:t>
      </w:r>
      <w:r w:rsidR="00152B03">
        <w:rPr>
          <w:rFonts w:ascii="Lotus Linotype" w:hAnsi="Lotus Linotype" w:cs="Lotus Linotype" w:hint="cs"/>
          <w:b/>
          <w:bCs/>
          <w:sz w:val="36"/>
          <w:szCs w:val="36"/>
          <w:rtl/>
        </w:rPr>
        <w:t>30</w:t>
      </w:r>
      <w:r w:rsidR="001021C4">
        <w:rPr>
          <w:rFonts w:ascii="Lotus Linotype" w:hAnsi="Lotus Linotype" w:cs="Lotus Linotype" w:hint="cs"/>
          <w:b/>
          <w:bCs/>
          <w:sz w:val="36"/>
          <w:szCs w:val="36"/>
          <w:rtl/>
        </w:rPr>
        <w:t>]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>﴿فَالْحُكْمُ لِلَّهِ الْعَلِيِّ الْكَبِيرِ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﴾</w:t>
      </w:r>
      <w:r w:rsidR="001021C4">
        <w:rPr>
          <w:rFonts w:ascii="Lotus Linotype" w:hAnsi="Lotus Linotype" w:cs="Lotus Linotype" w:hint="cs"/>
          <w:b/>
          <w:bCs/>
          <w:sz w:val="36"/>
          <w:szCs w:val="36"/>
          <w:rtl/>
        </w:rPr>
        <w:t>[غافر:</w:t>
      </w:r>
      <w:r w:rsidR="00152B03">
        <w:rPr>
          <w:rFonts w:ascii="Lotus Linotype" w:hAnsi="Lotus Linotype" w:cs="Lotus Linotype" w:hint="cs"/>
          <w:b/>
          <w:bCs/>
          <w:sz w:val="36"/>
          <w:szCs w:val="36"/>
          <w:rtl/>
        </w:rPr>
        <w:t>12</w:t>
      </w:r>
      <w:r w:rsidR="001021C4">
        <w:rPr>
          <w:rFonts w:ascii="Lotus Linotype" w:hAnsi="Lotus Linotype" w:cs="Lotus Linotype" w:hint="cs"/>
          <w:b/>
          <w:bCs/>
          <w:sz w:val="36"/>
          <w:szCs w:val="36"/>
          <w:rtl/>
        </w:rPr>
        <w:t>]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64C00868" w14:textId="77777777" w:rsidR="00990325" w:rsidRPr="001D2AF4" w:rsidRDefault="00990325" w:rsidP="00990325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وفي الأثر: 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زيِّنوا أعيادَكم </w:t>
      </w:r>
      <w:proofErr w:type="gramStart"/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>بالتكبير</w:t>
      </w:r>
      <w:r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t>(</w:t>
      </w:r>
      <w:proofErr w:type="gramEnd"/>
      <w:r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footnoteReference w:id="1"/>
      </w:r>
      <w:r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t>)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41CF8452" w14:textId="771D5FFA" w:rsidR="004138E1" w:rsidRPr="001D2AF4" w:rsidRDefault="00D83A60" w:rsidP="00D83A60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ف</w:t>
      </w:r>
      <w:r w:rsidR="00BA699D"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الله أكبر عدد ما ذكره </w:t>
      </w:r>
      <w:proofErr w:type="spellStart"/>
      <w:r w:rsidR="00BA699D" w:rsidRPr="001D2AF4">
        <w:rPr>
          <w:rFonts w:ascii="Lotus Linotype" w:hAnsi="Lotus Linotype" w:cs="Lotus Linotype"/>
          <w:b/>
          <w:bCs/>
          <w:sz w:val="36"/>
          <w:szCs w:val="36"/>
          <w:rtl/>
        </w:rPr>
        <w:t>الحاج</w:t>
      </w:r>
      <w:r w:rsidR="00BA699D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="00BA699D" w:rsidRPr="001D2AF4">
        <w:rPr>
          <w:rFonts w:ascii="Lotus Linotype" w:hAnsi="Lotus Linotype" w:cs="Lotus Linotype"/>
          <w:b/>
          <w:bCs/>
          <w:sz w:val="36"/>
          <w:szCs w:val="36"/>
          <w:rtl/>
        </w:rPr>
        <w:t>ون</w:t>
      </w:r>
      <w:proofErr w:type="spellEnd"/>
      <w:r w:rsidR="00BA699D"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وبك</w:t>
      </w:r>
      <w:r w:rsidR="00BA699D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BA699D" w:rsidRPr="001D2AF4">
        <w:rPr>
          <w:rFonts w:ascii="Lotus Linotype" w:hAnsi="Lotus Linotype" w:cs="Lotus Linotype"/>
          <w:b/>
          <w:bCs/>
          <w:sz w:val="36"/>
          <w:szCs w:val="36"/>
          <w:rtl/>
        </w:rPr>
        <w:t>وا</w:t>
      </w:r>
      <w:r w:rsidR="00BA699D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BA699D" w:rsidRPr="001D2AF4">
        <w:rPr>
          <w:rFonts w:ascii="Lotus Linotype" w:hAnsi="Lotus Linotype" w:cs="Lotus Linotype"/>
          <w:b/>
          <w:bCs/>
          <w:sz w:val="36"/>
          <w:szCs w:val="36"/>
          <w:rtl/>
        </w:rPr>
        <w:t>والله أكبر عدد ما طافوا بالبيت الحرام وسع</w:t>
      </w:r>
      <w:r w:rsidR="00BA699D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BA699D" w:rsidRPr="001D2AF4">
        <w:rPr>
          <w:rFonts w:ascii="Lotus Linotype" w:hAnsi="Lotus Linotype" w:cs="Lotus Linotype"/>
          <w:b/>
          <w:bCs/>
          <w:sz w:val="36"/>
          <w:szCs w:val="36"/>
          <w:rtl/>
        </w:rPr>
        <w:t>و</w:t>
      </w:r>
      <w:r w:rsidR="00BA699D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ا، </w:t>
      </w:r>
      <w:r w:rsidR="009B352D"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الله </w:t>
      </w:r>
      <w:r w:rsidR="000D5468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أ</w:t>
      </w:r>
      <w:r w:rsidR="009B352D" w:rsidRPr="001D2AF4">
        <w:rPr>
          <w:rFonts w:ascii="Lotus Linotype" w:hAnsi="Lotus Linotype" w:cs="Lotus Linotype"/>
          <w:b/>
          <w:bCs/>
          <w:sz w:val="36"/>
          <w:szCs w:val="36"/>
          <w:rtl/>
        </w:rPr>
        <w:t>كبر عدد ما كب</w:t>
      </w:r>
      <w:r w:rsidR="00D30525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="009B352D" w:rsidRPr="001D2AF4">
        <w:rPr>
          <w:rFonts w:ascii="Lotus Linotype" w:hAnsi="Lotus Linotype" w:cs="Lotus Linotype"/>
          <w:b/>
          <w:bCs/>
          <w:sz w:val="36"/>
          <w:szCs w:val="36"/>
          <w:rtl/>
        </w:rPr>
        <w:t>روا في المساجد والطرقات</w:t>
      </w:r>
      <w:r w:rsidR="000D5468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9B352D"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الله </w:t>
      </w:r>
      <w:r w:rsidR="000D5468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أ</w:t>
      </w:r>
      <w:r w:rsidR="009B352D" w:rsidRPr="001D2AF4">
        <w:rPr>
          <w:rFonts w:ascii="Lotus Linotype" w:hAnsi="Lotus Linotype" w:cs="Lotus Linotype"/>
          <w:b/>
          <w:bCs/>
          <w:sz w:val="36"/>
          <w:szCs w:val="36"/>
          <w:rtl/>
        </w:rPr>
        <w:t>كبر عدد ما لب</w:t>
      </w:r>
      <w:r w:rsidR="000D5468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="009B352D" w:rsidRPr="001D2AF4">
        <w:rPr>
          <w:rFonts w:ascii="Lotus Linotype" w:hAnsi="Lotus Linotype" w:cs="Lotus Linotype"/>
          <w:b/>
          <w:bCs/>
          <w:sz w:val="36"/>
          <w:szCs w:val="36"/>
          <w:rtl/>
        </w:rPr>
        <w:t>وا بالنسك ورفعو</w:t>
      </w:r>
      <w:r w:rsidR="000D5468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ا</w:t>
      </w:r>
      <w:r w:rsidR="009B352D"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بالتلبية ال</w:t>
      </w:r>
      <w:r w:rsidR="000D5468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أ</w:t>
      </w:r>
      <w:r w:rsidR="009B352D" w:rsidRPr="001D2AF4">
        <w:rPr>
          <w:rFonts w:ascii="Lotus Linotype" w:hAnsi="Lotus Linotype" w:cs="Lotus Linotype"/>
          <w:b/>
          <w:bCs/>
          <w:sz w:val="36"/>
          <w:szCs w:val="36"/>
          <w:rtl/>
        </w:rPr>
        <w:t>صوات</w:t>
      </w:r>
      <w:r w:rsidR="000D5468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9B352D"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الله </w:t>
      </w:r>
      <w:r w:rsidR="000D5468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أ</w:t>
      </w:r>
      <w:r w:rsidR="009B352D" w:rsidRPr="001D2AF4">
        <w:rPr>
          <w:rFonts w:ascii="Lotus Linotype" w:hAnsi="Lotus Linotype" w:cs="Lotus Linotype"/>
          <w:b/>
          <w:bCs/>
          <w:sz w:val="36"/>
          <w:szCs w:val="36"/>
          <w:rtl/>
        </w:rPr>
        <w:t>كبر عدد ما هل</w:t>
      </w:r>
      <w:r w:rsidR="000F77D2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="009B352D" w:rsidRPr="001D2AF4">
        <w:rPr>
          <w:rFonts w:ascii="Lotus Linotype" w:hAnsi="Lotus Linotype" w:cs="Lotus Linotype"/>
          <w:b/>
          <w:bCs/>
          <w:sz w:val="36"/>
          <w:szCs w:val="36"/>
          <w:rtl/>
        </w:rPr>
        <w:t>لوا ودعوا في عرفات</w:t>
      </w:r>
      <w:r w:rsidR="000F77D2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9B352D"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الله </w:t>
      </w:r>
      <w:r w:rsidR="000F77D2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أ</w:t>
      </w:r>
      <w:r w:rsidR="009B352D" w:rsidRPr="001D2AF4">
        <w:rPr>
          <w:rFonts w:ascii="Lotus Linotype" w:hAnsi="Lotus Linotype" w:cs="Lotus Linotype"/>
          <w:b/>
          <w:bCs/>
          <w:sz w:val="36"/>
          <w:szCs w:val="36"/>
          <w:rtl/>
        </w:rPr>
        <w:t>كبر عدد ما وقفو</w:t>
      </w:r>
      <w:r w:rsidR="000F77D2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ا</w:t>
      </w:r>
      <w:r w:rsidR="009B352D"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proofErr w:type="spellStart"/>
      <w:r w:rsidR="009B352D" w:rsidRPr="001D2AF4">
        <w:rPr>
          <w:rFonts w:ascii="Lotus Linotype" w:hAnsi="Lotus Linotype" w:cs="Lotus Linotype"/>
          <w:b/>
          <w:bCs/>
          <w:sz w:val="36"/>
          <w:szCs w:val="36"/>
          <w:rtl/>
        </w:rPr>
        <w:t>بالمزدلفه</w:t>
      </w:r>
      <w:proofErr w:type="spellEnd"/>
      <w:r w:rsidR="009B352D"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والتقطو</w:t>
      </w:r>
      <w:r w:rsidR="000F77D2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ا الحصى لرمي الجمرات،</w:t>
      </w:r>
      <w:r w:rsidR="000F77D2"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2C1CF1" w:rsidRPr="001D2AF4">
        <w:rPr>
          <w:rFonts w:ascii="Lotus Linotype" w:hAnsi="Lotus Linotype" w:cs="Lotus Linotype"/>
          <w:b/>
          <w:bCs/>
          <w:sz w:val="36"/>
          <w:szCs w:val="36"/>
          <w:rtl/>
        </w:rPr>
        <w:t>الله أكبر عد</w:t>
      </w:r>
      <w:r w:rsidR="002C1CF1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د</w:t>
      </w:r>
      <w:r w:rsidR="002C1CF1"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ما التزم الملتزم، الله أكبر عدد ما أفيض هناك من عبرةٍ وندم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4138E1" w:rsidRPr="001D2AF4">
        <w:rPr>
          <w:rFonts w:ascii="Lotus Linotype" w:hAnsi="Lotus Linotype" w:cs="Lotus Linotype"/>
          <w:b/>
          <w:bCs/>
          <w:sz w:val="36"/>
          <w:szCs w:val="36"/>
          <w:rtl/>
        </w:rPr>
        <w:t>الله أكبر</w:t>
      </w:r>
      <w:r w:rsidR="007C3671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4138E1"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4138E1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﴿</w:t>
      </w:r>
      <w:r w:rsidR="004138E1"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وَلَذِكْرُ اللَّهِ </w:t>
      </w:r>
      <w:proofErr w:type="gramStart"/>
      <w:r w:rsidR="004138E1" w:rsidRPr="001D2AF4">
        <w:rPr>
          <w:rFonts w:ascii="Lotus Linotype" w:hAnsi="Lotus Linotype" w:cs="Lotus Linotype"/>
          <w:b/>
          <w:bCs/>
          <w:sz w:val="36"/>
          <w:szCs w:val="36"/>
          <w:rtl/>
        </w:rPr>
        <w:t>أَكْبَرُ﴾</w:t>
      </w:r>
      <w:r w:rsidR="0086119B">
        <w:rPr>
          <w:rFonts w:ascii="Lotus Linotype" w:hAnsi="Lotus Linotype" w:cs="Lotus Linotype" w:hint="cs"/>
          <w:b/>
          <w:bCs/>
          <w:sz w:val="36"/>
          <w:szCs w:val="36"/>
          <w:rtl/>
        </w:rPr>
        <w:t>[</w:t>
      </w:r>
      <w:proofErr w:type="gramEnd"/>
      <w:r w:rsidR="00D30525">
        <w:rPr>
          <w:rFonts w:ascii="Lotus Linotype" w:hAnsi="Lotus Linotype" w:cs="Lotus Linotype" w:hint="cs"/>
          <w:b/>
          <w:bCs/>
          <w:sz w:val="36"/>
          <w:szCs w:val="36"/>
          <w:rtl/>
        </w:rPr>
        <w:t>العنكبوت:</w:t>
      </w:r>
      <w:r w:rsidR="00990325">
        <w:rPr>
          <w:rFonts w:ascii="Lotus Linotype" w:hAnsi="Lotus Linotype" w:cs="Lotus Linotype" w:hint="cs"/>
          <w:b/>
          <w:bCs/>
          <w:sz w:val="36"/>
          <w:szCs w:val="36"/>
          <w:rtl/>
        </w:rPr>
        <w:t>45</w:t>
      </w:r>
      <w:r w:rsidR="0086119B">
        <w:rPr>
          <w:rFonts w:ascii="Lotus Linotype" w:hAnsi="Lotus Linotype" w:cs="Lotus Linotype" w:hint="cs"/>
          <w:b/>
          <w:bCs/>
          <w:sz w:val="36"/>
          <w:szCs w:val="36"/>
          <w:rtl/>
        </w:rPr>
        <w:t>]</w:t>
      </w:r>
      <w:r w:rsidR="004138E1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217"/>
        <w:gridCol w:w="851"/>
        <w:gridCol w:w="4396"/>
      </w:tblGrid>
      <w:tr w:rsidR="001D2AF4" w:rsidRPr="001D2AF4" w14:paraId="6A0144DF" w14:textId="77777777" w:rsidTr="001925F7">
        <w:tc>
          <w:tcPr>
            <w:tcW w:w="4217" w:type="dxa"/>
          </w:tcPr>
          <w:p w14:paraId="584FCC1B" w14:textId="1FF1C999" w:rsidR="00BA699D" w:rsidRPr="001D2AF4" w:rsidRDefault="001925F7" w:rsidP="00CB269E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اللهُ أكبرُ: ما لها عَدُّ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proofErr w:type="gramStart"/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اللهُ .</w:t>
            </w:r>
            <w:proofErr w:type="gramEnd"/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. والأكوانُ زاخرةٌ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  <w:t>وإليه</w:t>
            </w:r>
            <w:r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تعنُو كلُّ ناصيةٍ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  <w:t>كم يُؤْنِسُ التكبيرُ غربتَنا</w:t>
            </w:r>
            <w:r w:rsidR="00BA699D"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br/>
            </w:r>
          </w:p>
          <w:p w14:paraId="085607F2" w14:textId="77777777" w:rsidR="00BA699D" w:rsidRPr="001D2AF4" w:rsidRDefault="00BA699D" w:rsidP="00CB269E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851" w:type="dxa"/>
          </w:tcPr>
          <w:p w14:paraId="677B841C" w14:textId="77777777" w:rsidR="00BA699D" w:rsidRPr="001D2AF4" w:rsidRDefault="00BA699D" w:rsidP="00CB269E">
            <w:pPr>
              <w:ind w:firstLine="567"/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396" w:type="dxa"/>
          </w:tcPr>
          <w:p w14:paraId="08882507" w14:textId="0D445A3C" w:rsidR="00BA699D" w:rsidRPr="001D2AF4" w:rsidRDefault="001925F7" w:rsidP="00CB269E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كالنورِ ليس لِحدِّها حدُّ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  <w:t>منها وملءُ إهابها المجدُ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  <w:t>وله تعالى وحده الحمدُ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  <w:t>ويحفّنا التحميدُ إذ نعدو؟!</w:t>
            </w:r>
            <w:r w:rsidR="00BA699D" w:rsidRPr="001D2AF4">
              <w:rPr>
                <w:rFonts w:ascii="Lotus Linotype" w:hAnsi="Lotus Linotype" w:cs="Lotus Linotype"/>
                <w:b/>
                <w:bCs/>
                <w:sz w:val="36"/>
                <w:szCs w:val="36"/>
              </w:rPr>
              <w:br/>
            </w:r>
          </w:p>
        </w:tc>
      </w:tr>
    </w:tbl>
    <w:p w14:paraId="41B69548" w14:textId="0B1AE526" w:rsidR="00936407" w:rsidRDefault="00936407" w:rsidP="00032178">
      <w:pPr>
        <w:shd w:val="clear" w:color="auto" w:fill="FFFFFF"/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الله 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>أكبر عدد ما زه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>رت النجوم، وتلاحمت الغيو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م، 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والله أكبر عدد ما أمطرت السماء، وعدد ما غسق واقب أو لاح 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ضياء، 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>والله أكبر عدد خلقه، وزنة عرشه، ومداد كلماته</w:t>
      </w:r>
      <w:r w:rsidR="00990325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34AF749E" w14:textId="0C745F07" w:rsidR="00587468" w:rsidRDefault="00587468" w:rsidP="00032178">
      <w:pPr>
        <w:shd w:val="clear" w:color="auto" w:fill="FFFFFF"/>
        <w:spacing w:after="0" w:line="240" w:lineRule="auto"/>
        <w:ind w:firstLine="567"/>
        <w:jc w:val="lowKashida"/>
        <w:rPr>
          <w:rFonts w:ascii="Lotus Linotype" w:eastAsia="Times New Roman" w:hAnsi="Lotus Linotype" w:cs="Lotus Linotype"/>
          <w:b/>
          <w:bCs/>
          <w:sz w:val="36"/>
          <w:szCs w:val="36"/>
          <w:rtl/>
        </w:rPr>
      </w:pPr>
      <w:r w:rsidRPr="001D2AF4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>الله أكبر ذو القدرة</w:t>
      </w:r>
      <w:r w:rsidR="00A94C43" w:rsidRPr="001D2AF4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 xml:space="preserve"> الباهرة</w:t>
      </w:r>
      <w:r w:rsidRPr="001D2AF4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 xml:space="preserve">، والله أكبر </w:t>
      </w:r>
      <w:r w:rsidR="00C66602" w:rsidRPr="001D2AF4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>ذو القوة ال</w:t>
      </w:r>
      <w:r w:rsidR="00A94C43" w:rsidRPr="001D2AF4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>ق</w:t>
      </w:r>
      <w:r w:rsidR="00C66602" w:rsidRPr="001D2AF4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>اهرة</w:t>
      </w:r>
      <w:r w:rsidR="00032178" w:rsidRPr="001D2AF4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 xml:space="preserve">، </w:t>
      </w:r>
      <w:r w:rsidRPr="001D2AF4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>الله أكبر يرث الأرض ومن عليها، والله أكبر يُعيد الخلائق منها وإليها، ويجازي النفوس بما لها وما عليها</w:t>
      </w:r>
      <w:r w:rsidRPr="001D2AF4">
        <w:rPr>
          <w:rFonts w:ascii="Lotus Linotype" w:eastAsia="Times New Roman" w:hAnsi="Lotus Linotype" w:cs="Lotus Linotype"/>
          <w:b/>
          <w:bCs/>
          <w:sz w:val="36"/>
          <w:szCs w:val="36"/>
        </w:rPr>
        <w:t>.</w:t>
      </w:r>
    </w:p>
    <w:p w14:paraId="12D55842" w14:textId="764BB040" w:rsidR="007C3671" w:rsidRDefault="00587468" w:rsidP="00CB269E">
      <w:pPr>
        <w:shd w:val="clear" w:color="auto" w:fill="FFFFFF"/>
        <w:spacing w:after="0" w:line="240" w:lineRule="auto"/>
        <w:ind w:firstLine="567"/>
        <w:jc w:val="lowKashida"/>
        <w:rPr>
          <w:rFonts w:ascii="Lotus Linotype" w:eastAsia="Times New Roman" w:hAnsi="Lotus Linotype" w:cs="Lotus Linotype"/>
          <w:b/>
          <w:bCs/>
          <w:sz w:val="36"/>
          <w:szCs w:val="36"/>
          <w:rtl/>
        </w:rPr>
      </w:pPr>
      <w:r w:rsidRPr="001D2AF4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lastRenderedPageBreak/>
        <w:t xml:space="preserve">الله أكبر، أنشأ وبرأ، والله أكبر أبدع كل شيء وذرأ، </w:t>
      </w:r>
      <w:r w:rsidRPr="001D2AF4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>﴿</w:t>
      </w:r>
      <w:r w:rsidRPr="001D2AF4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 xml:space="preserve">لَهُ مَا فِي السَّمَاوَاتِ وَمَا فِي الْأَرْضِ وَمَا بَيْنَهُمَا وَمَا تَحْتَ </w:t>
      </w:r>
      <w:proofErr w:type="gramStart"/>
      <w:r w:rsidRPr="001D2AF4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>الثَّرَ</w:t>
      </w:r>
      <w:r w:rsidRPr="001D2AF4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>ى﴾</w:t>
      </w:r>
      <w:r w:rsidR="007C3671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>[</w:t>
      </w:r>
      <w:proofErr w:type="gramEnd"/>
      <w:r w:rsidR="007C3671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>طه:6]</w:t>
      </w:r>
      <w:r w:rsidRPr="001D2AF4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>.</w:t>
      </w:r>
    </w:p>
    <w:p w14:paraId="19F3041E" w14:textId="04314362" w:rsidR="00DC6EB0" w:rsidRDefault="005E4D37" w:rsidP="005E4D37">
      <w:pPr>
        <w:shd w:val="clear" w:color="auto" w:fill="FFFFFF"/>
        <w:spacing w:after="0" w:line="240" w:lineRule="auto"/>
        <w:ind w:firstLine="567"/>
        <w:jc w:val="lowKashida"/>
        <w:rPr>
          <w:rFonts w:ascii="Lotus Linotype" w:eastAsia="Times New Roman" w:hAnsi="Lotus Linotype" w:cs="Lotus Linotype"/>
          <w:b/>
          <w:bCs/>
          <w:sz w:val="36"/>
          <w:szCs w:val="36"/>
          <w:rtl/>
        </w:rPr>
      </w:pPr>
      <w:r w:rsidRPr="001D2AF4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>الله أكبر ما أنعم ربنا من الفضل والخيرات، والله أكبر ما أفاض من الآلاء والبركات</w:t>
      </w:r>
      <w:r w:rsidRPr="001D2AF4">
        <w:rPr>
          <w:rFonts w:ascii="Lotus Linotype" w:eastAsia="Times New Roman" w:hAnsi="Lotus Linotype" w:cs="Lotus Linotype"/>
          <w:b/>
          <w:bCs/>
          <w:sz w:val="36"/>
          <w:szCs w:val="36"/>
        </w:rPr>
        <w:t>.</w:t>
      </w:r>
    </w:p>
    <w:tbl>
      <w:tblPr>
        <w:tblStyle w:val="a3"/>
        <w:bidiVisual/>
        <w:tblW w:w="8787" w:type="dxa"/>
        <w:jc w:val="center"/>
        <w:tblLook w:val="04A0" w:firstRow="1" w:lastRow="0" w:firstColumn="1" w:lastColumn="0" w:noHBand="0" w:noVBand="1"/>
      </w:tblPr>
      <w:tblGrid>
        <w:gridCol w:w="3969"/>
        <w:gridCol w:w="849"/>
        <w:gridCol w:w="3969"/>
      </w:tblGrid>
      <w:tr w:rsidR="00DC6EB0" w:rsidRPr="007C772F" w14:paraId="1E4D951F" w14:textId="77777777" w:rsidTr="004A510C">
        <w:trPr>
          <w:jc w:val="center"/>
        </w:trPr>
        <w:tc>
          <w:tcPr>
            <w:tcW w:w="3969" w:type="dxa"/>
          </w:tcPr>
          <w:p w14:paraId="0D8A8CAD" w14:textId="77777777" w:rsidR="00DC6EB0" w:rsidRPr="007C772F" w:rsidRDefault="00DC6EB0" w:rsidP="004A510C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الله أكبر رغم الحزن والألمِ</w:t>
            </w:r>
            <w:r w:rsidRPr="007C772F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الله أكبر ملأ الأرض قاطبةً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الله أكبر أندى غيمةٍ هطلتْ</w:t>
            </w:r>
            <w:r w:rsidRPr="007C772F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  <w:tc>
          <w:tcPr>
            <w:tcW w:w="849" w:type="dxa"/>
          </w:tcPr>
          <w:p w14:paraId="17437AE7" w14:textId="77777777" w:rsidR="00DC6EB0" w:rsidRPr="007C772F" w:rsidRDefault="00DC6EB0" w:rsidP="004A510C">
            <w:pPr>
              <w:ind w:firstLine="567"/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969" w:type="dxa"/>
          </w:tcPr>
          <w:p w14:paraId="12CEB049" w14:textId="7C37766A" w:rsidR="00DC6EB0" w:rsidRPr="007C772F" w:rsidRDefault="00DC6EB0" w:rsidP="004A510C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 xml:space="preserve">تنساب </w:t>
            </w:r>
            <w:proofErr w:type="spellStart"/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رقراقةَ</w:t>
            </w:r>
            <w:proofErr w:type="spellEnd"/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 xml:space="preserve"> الأصداءِ فوق فمي</w:t>
            </w:r>
            <w:r w:rsidRPr="007C772F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="000F3D5D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ملأ السماء حروف عذبةُ النّغَمِ</w:t>
            </w:r>
            <w:r w:rsidR="000F3D5D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="000F3D5D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فشوقُ راوٍ لسُقياها كشوقِ ظمي</w:t>
            </w:r>
            <w:r w:rsidRPr="007C772F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</w:tr>
    </w:tbl>
    <w:p w14:paraId="3A9C036E" w14:textId="77777777" w:rsidR="00A03E5F" w:rsidRPr="001D2AF4" w:rsidRDefault="00A03E5F" w:rsidP="00CB269E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>الله أكبر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الله أكبر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الله أكبر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لا إله إلا الله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>والله أكبر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، الله أكبر،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ولله الحمد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41341B43" w14:textId="77777777" w:rsidR="00567AE5" w:rsidRDefault="001C4375" w:rsidP="00567AE5">
      <w:pPr>
        <w:shd w:val="clear" w:color="auto" w:fill="FFFFFF"/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1C4375">
        <w:rPr>
          <w:rFonts w:ascii="Lotus Linotype" w:hAnsi="Lotus Linotype" w:cs="Lotus Linotype"/>
          <w:b/>
          <w:bCs/>
          <w:sz w:val="36"/>
          <w:szCs w:val="36"/>
          <w:rtl/>
        </w:rPr>
        <w:t>الله أكبر ما حجَّ حاجٌّ واعت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مر،</w:t>
      </w:r>
      <w:r w:rsidRPr="001C4375">
        <w:rPr>
          <w:rFonts w:ascii="Kitab" w:hAnsi="Kitab"/>
          <w:b/>
          <w:bCs/>
          <w:color w:val="FF0000"/>
          <w:sz w:val="33"/>
          <w:szCs w:val="33"/>
          <w:shd w:val="clear" w:color="auto" w:fill="FFFFFF"/>
          <w:rtl/>
        </w:rPr>
        <w:t xml:space="preserve"> </w:t>
      </w:r>
      <w:r w:rsidRPr="001C4375">
        <w:rPr>
          <w:rFonts w:ascii="Lotus Linotype" w:hAnsi="Lotus Linotype" w:cs="Lotus Linotype"/>
          <w:b/>
          <w:bCs/>
          <w:sz w:val="36"/>
          <w:szCs w:val="36"/>
          <w:rtl/>
        </w:rPr>
        <w:t>الله أكبر ما تجرَّد متجرِّدٌ عن المَخِيطِ وشمَّ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ر،</w:t>
      </w:r>
      <w:r w:rsidRPr="001C4375">
        <w:rPr>
          <w:rFonts w:ascii="Kitab" w:hAnsi="Kitab"/>
          <w:b/>
          <w:bCs/>
          <w:color w:val="FF0000"/>
          <w:sz w:val="33"/>
          <w:szCs w:val="33"/>
          <w:shd w:val="clear" w:color="auto" w:fill="FFFFFF"/>
          <w:rtl/>
        </w:rPr>
        <w:t xml:space="preserve"> </w:t>
      </w:r>
      <w:r w:rsidRPr="001C4375">
        <w:rPr>
          <w:rFonts w:ascii="Lotus Linotype" w:hAnsi="Lotus Linotype" w:cs="Lotus Linotype"/>
          <w:b/>
          <w:bCs/>
          <w:sz w:val="36"/>
          <w:szCs w:val="36"/>
          <w:rtl/>
        </w:rPr>
        <w:t>الله أكبر ما لبَّى مُلبٍّ ووحَّد واستغفر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1C4375">
        <w:rPr>
          <w:rFonts w:ascii="Kitab" w:hAnsi="Kitab"/>
          <w:b/>
          <w:bCs/>
          <w:color w:val="FF0000"/>
          <w:sz w:val="33"/>
          <w:szCs w:val="33"/>
          <w:shd w:val="clear" w:color="auto" w:fill="FFFFFF"/>
          <w:rtl/>
        </w:rPr>
        <w:t xml:space="preserve"> </w:t>
      </w:r>
      <w:r w:rsidRPr="001C4375">
        <w:rPr>
          <w:rFonts w:ascii="Lotus Linotype" w:hAnsi="Lotus Linotype" w:cs="Lotus Linotype"/>
          <w:b/>
          <w:bCs/>
          <w:sz w:val="36"/>
          <w:szCs w:val="36"/>
          <w:rtl/>
        </w:rPr>
        <w:t>الله أكبر ما طاف بالبيت طائفٌ وقبَّل الحجَر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1C4375">
        <w:rPr>
          <w:rFonts w:ascii="Kitab" w:hAnsi="Kitab"/>
          <w:b/>
          <w:bCs/>
          <w:color w:val="FF0000"/>
          <w:sz w:val="33"/>
          <w:szCs w:val="33"/>
          <w:shd w:val="clear" w:color="auto" w:fill="FFFFFF"/>
          <w:rtl/>
        </w:rPr>
        <w:t xml:space="preserve"> </w:t>
      </w:r>
      <w:r w:rsidRPr="001C4375">
        <w:rPr>
          <w:rFonts w:ascii="Lotus Linotype" w:hAnsi="Lotus Linotype" w:cs="Lotus Linotype"/>
          <w:b/>
          <w:bCs/>
          <w:sz w:val="36"/>
          <w:szCs w:val="36"/>
          <w:rtl/>
        </w:rPr>
        <w:t>الله أكبر ما وقَف بعرفةَ واقفٌ، فاغتنم الأجرَ الأكبر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1C4375">
        <w:rPr>
          <w:rFonts w:ascii="Kitab" w:hAnsi="Kitab"/>
          <w:b/>
          <w:bCs/>
          <w:color w:val="FF0000"/>
          <w:sz w:val="33"/>
          <w:szCs w:val="33"/>
          <w:shd w:val="clear" w:color="auto" w:fill="FFFFFF"/>
          <w:rtl/>
        </w:rPr>
        <w:t xml:space="preserve"> </w:t>
      </w:r>
      <w:r w:rsidRPr="001C4375">
        <w:rPr>
          <w:rFonts w:ascii="Lotus Linotype" w:hAnsi="Lotus Linotype" w:cs="Lotus Linotype"/>
          <w:b/>
          <w:bCs/>
          <w:sz w:val="36"/>
          <w:szCs w:val="36"/>
          <w:rtl/>
        </w:rPr>
        <w:t>الله أكبر ما باتَ بمزدلفةَ بائتٌ ودعا الله بالمشع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1C4375">
        <w:rPr>
          <w:rFonts w:ascii="Lotus Linotype" w:hAnsi="Lotus Linotype" w:cs="Lotus Linotype"/>
          <w:b/>
          <w:bCs/>
          <w:sz w:val="36"/>
          <w:szCs w:val="36"/>
          <w:rtl/>
        </w:rPr>
        <w:t>ر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1C4375">
        <w:rPr>
          <w:rFonts w:ascii="Kitab" w:hAnsi="Kitab"/>
          <w:b/>
          <w:bCs/>
          <w:color w:val="FF0000"/>
          <w:sz w:val="33"/>
          <w:szCs w:val="33"/>
          <w:shd w:val="clear" w:color="auto" w:fill="FFFFFF"/>
          <w:rtl/>
        </w:rPr>
        <w:t xml:space="preserve"> </w:t>
      </w:r>
      <w:r w:rsidRPr="001C4375">
        <w:rPr>
          <w:rFonts w:ascii="Lotus Linotype" w:hAnsi="Lotus Linotype" w:cs="Lotus Linotype"/>
          <w:b/>
          <w:bCs/>
          <w:sz w:val="36"/>
          <w:szCs w:val="36"/>
          <w:rtl/>
        </w:rPr>
        <w:t>الله أكبر ما حلَقَ حالقٌ أو قصَّر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Pr="001C4375">
        <w:rPr>
          <w:rFonts w:ascii="Lotus Linotype" w:hAnsi="Lotus Linotype" w:cs="Lotus Linotype"/>
          <w:b/>
          <w:bCs/>
          <w:sz w:val="36"/>
          <w:szCs w:val="36"/>
          <w:rtl/>
        </w:rPr>
        <w:t>الله أكبر ما طاف بالبيت زائرٌ، وسعى بين الصفا والمروة، ففاز بالفضل الأوفر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1C4375">
        <w:rPr>
          <w:rFonts w:ascii="Kitab" w:hAnsi="Kitab"/>
          <w:b/>
          <w:bCs/>
          <w:color w:val="FF0000"/>
          <w:sz w:val="33"/>
          <w:szCs w:val="33"/>
          <w:shd w:val="clear" w:color="auto" w:fill="FFFFFF"/>
          <w:rtl/>
        </w:rPr>
        <w:t xml:space="preserve"> </w:t>
      </w:r>
      <w:r w:rsidRPr="001C4375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الله أكبر ما بات </w:t>
      </w:r>
      <w:proofErr w:type="spellStart"/>
      <w:r w:rsidRPr="001C4375">
        <w:rPr>
          <w:rFonts w:ascii="Lotus Linotype" w:hAnsi="Lotus Linotype" w:cs="Lotus Linotype"/>
          <w:b/>
          <w:bCs/>
          <w:sz w:val="36"/>
          <w:szCs w:val="36"/>
          <w:rtl/>
        </w:rPr>
        <w:t>بمنى</w:t>
      </w:r>
      <w:proofErr w:type="spellEnd"/>
      <w:r w:rsidRPr="001C4375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أيام التشريق بائتٌ، ورمى الجمار ثم نَفَر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7216A3" w:rsidRPr="007216A3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7216A3" w:rsidRPr="001D2AF4">
        <w:rPr>
          <w:rFonts w:ascii="Lotus Linotype" w:hAnsi="Lotus Linotype" w:cs="Lotus Linotype"/>
          <w:b/>
          <w:bCs/>
          <w:sz w:val="36"/>
          <w:szCs w:val="36"/>
          <w:rtl/>
        </w:rPr>
        <w:t>الله أكبر</w:t>
      </w:r>
      <w:r w:rsidR="007216A3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7216A3"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الله أكبر</w:t>
      </w:r>
      <w:r w:rsidR="007216A3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7216A3"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لا إله إلا الله</w:t>
      </w:r>
      <w:r w:rsidR="007216A3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7C42BC0D" w14:textId="06D51C5B" w:rsidR="007C3671" w:rsidRDefault="00D83A60" w:rsidP="00567AE5">
      <w:pPr>
        <w:shd w:val="clear" w:color="auto" w:fill="FFFFFF"/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>الله أكبر ما أشرقت شمس هذا اليوم الأغر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والله أكبر ما تعاقب العيدان</w:t>
      </w:r>
      <w:r w:rsidR="007216A3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عيد الفطر ويوم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الحج الأكب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ر</w:t>
      </w:r>
      <w:r w:rsidR="007216A3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7216A3" w:rsidRPr="007216A3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الله أكبر ما حمد الله </w:t>
      </w:r>
      <w:r w:rsidR="007216A3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حامد، </w:t>
      </w:r>
      <w:r w:rsidR="007216A3" w:rsidRPr="007216A3">
        <w:rPr>
          <w:rFonts w:ascii="Lotus Linotype" w:hAnsi="Lotus Linotype" w:cs="Lotus Linotype"/>
          <w:b/>
          <w:bCs/>
          <w:sz w:val="36"/>
          <w:szCs w:val="36"/>
          <w:rtl/>
        </w:rPr>
        <w:t>وأثنى عليه وشَكَر</w:t>
      </w:r>
      <w:r w:rsidR="007216A3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وكرّر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tbl>
      <w:tblPr>
        <w:tblStyle w:val="a3"/>
        <w:bidiVisual/>
        <w:tblW w:w="8787" w:type="dxa"/>
        <w:jc w:val="center"/>
        <w:tblLook w:val="04A0" w:firstRow="1" w:lastRow="0" w:firstColumn="1" w:lastColumn="0" w:noHBand="0" w:noVBand="1"/>
      </w:tblPr>
      <w:tblGrid>
        <w:gridCol w:w="3969"/>
        <w:gridCol w:w="849"/>
        <w:gridCol w:w="3969"/>
      </w:tblGrid>
      <w:tr w:rsidR="00DC6EB0" w:rsidRPr="007C772F" w14:paraId="5256D7EC" w14:textId="77777777" w:rsidTr="004A510C">
        <w:trPr>
          <w:jc w:val="center"/>
        </w:trPr>
        <w:tc>
          <w:tcPr>
            <w:tcW w:w="3969" w:type="dxa"/>
          </w:tcPr>
          <w:p w14:paraId="756E29B1" w14:textId="77777777" w:rsidR="00DC6EB0" w:rsidRPr="00947926" w:rsidRDefault="00DC6EB0" w:rsidP="004A510C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bookmarkStart w:id="0" w:name="_Hlk230153164"/>
            <w:r w:rsidRPr="00947926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كبِّر وشنِّف مسمع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َ</w:t>
            </w:r>
            <w:r w:rsidRPr="00947926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الأكوان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ِ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947926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كبِّر فهذا العيد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ُ</w:t>
            </w:r>
            <w:r w:rsidRPr="00947926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أقبل باسماً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947926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الله أكبر من مواجعنا ففي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947926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الله أكبر من معاصينا فكم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947926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الله أكبر من مؤامرة العِدا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947926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الله أكبر كبِّروا واستبشروا</w:t>
            </w:r>
            <w:r w:rsidRPr="007C772F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  <w:tc>
          <w:tcPr>
            <w:tcW w:w="849" w:type="dxa"/>
          </w:tcPr>
          <w:p w14:paraId="1E425447" w14:textId="77777777" w:rsidR="00DC6EB0" w:rsidRPr="007C772F" w:rsidRDefault="00DC6EB0" w:rsidP="004A510C">
            <w:pPr>
              <w:ind w:firstLine="567"/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969" w:type="dxa"/>
          </w:tcPr>
          <w:p w14:paraId="71A7EDB3" w14:textId="77777777" w:rsidR="00DC6EB0" w:rsidRPr="00947926" w:rsidRDefault="00DC6EB0" w:rsidP="004A510C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947926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بشعيرة التكبير كل</w:t>
            </w:r>
            <w:r w:rsidRPr="00947926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ّ</w:t>
            </w:r>
            <w:r w:rsidRPr="00947926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أوانِ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947926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فاكبُر على الآلام والأحزان</w:t>
            </w:r>
            <w:r w:rsidRPr="00947926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ِ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947926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كفِّيه بلسم كل قلبٍ </w:t>
            </w:r>
            <w:proofErr w:type="gramStart"/>
            <w:r w:rsidRPr="00947926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عاني</w:t>
            </w:r>
            <w:proofErr w:type="gramEnd"/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947926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فاضت يداه بواسع الغفران</w:t>
            </w:r>
            <w:r w:rsidRPr="00947926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ِ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947926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فهو الملاذ لأُمة الإيمان</w:t>
            </w:r>
            <w:r w:rsidRPr="00947926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ِ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947926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بالخير من رب </w:t>
            </w:r>
            <w:proofErr w:type="spellStart"/>
            <w:r w:rsidRPr="00947926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السما</w:t>
            </w:r>
            <w:proofErr w:type="spellEnd"/>
            <w:r w:rsidRPr="00947926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المنان</w:t>
            </w:r>
            <w:r w:rsidRPr="00947926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ِ</w:t>
            </w:r>
            <w:r w:rsidRPr="007C772F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</w:tr>
    </w:tbl>
    <w:bookmarkEnd w:id="0"/>
    <w:p w14:paraId="642CEBBA" w14:textId="24211BF3" w:rsidR="00FB4EF7" w:rsidRPr="001D2AF4" w:rsidRDefault="00FB4EF7" w:rsidP="008D5C89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</w:pP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lastRenderedPageBreak/>
        <w:t>أيها المسلمون</w:t>
      </w:r>
      <w:r w:rsidR="008D5C89" w:rsidRPr="008D5C89">
        <w:rPr>
          <w:rFonts w:ascii="Lotus Linotype" w:hAnsi="Lotus Linotype" w:cs="Lotus Linotype"/>
          <w:b/>
          <w:bCs/>
          <w:sz w:val="36"/>
          <w:szCs w:val="36"/>
          <w:rtl/>
        </w:rPr>
        <w:t>،</w:t>
      </w:r>
      <w:r w:rsidR="008D5C89" w:rsidRPr="008D5C89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>هذا يومُ العيد، يومٌ عظَّم الله قدرَه، وأفاض علي</w:t>
      </w:r>
      <w:r w:rsidR="000D5523">
        <w:rPr>
          <w:rFonts w:ascii="Lotus Linotype" w:hAnsi="Lotus Linotype" w:cs="Lotus Linotype" w:hint="cs"/>
          <w:b/>
          <w:bCs/>
          <w:sz w:val="36"/>
          <w:szCs w:val="36"/>
          <w:rtl/>
        </w:rPr>
        <w:t>كم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من النِّعم ما يُوجب</w:t>
      </w:r>
      <w:r w:rsidR="000D5523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>شكره</w:t>
      </w:r>
      <w:r w:rsidR="000D5523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0D5523">
        <w:rPr>
          <w:rFonts w:ascii="Lotus Linotype" w:hAnsi="Lotus Linotype" w:cs="Lotus Linotype" w:hint="cs"/>
          <w:b/>
          <w:bCs/>
          <w:sz w:val="36"/>
          <w:szCs w:val="36"/>
          <w:rtl/>
        </w:rPr>
        <w:t>إنه</w:t>
      </w:r>
      <w:r w:rsidR="000D5523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يومٌ</w:t>
      </w:r>
      <w:r w:rsidR="000D5523" w:rsidRPr="008D5C89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أكرمكم الله </w:t>
      </w:r>
      <w:r w:rsidR="000D5523">
        <w:rPr>
          <w:rFonts w:ascii="Lotus Linotype" w:hAnsi="Lotus Linotype" w:cs="Lotus Linotype" w:hint="cs"/>
          <w:b/>
          <w:bCs/>
          <w:sz w:val="36"/>
          <w:szCs w:val="36"/>
          <w:rtl/>
        </w:rPr>
        <w:t>به</w:t>
      </w:r>
      <w:r w:rsidR="000D5523" w:rsidRPr="008D5C89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وخص</w:t>
      </w:r>
      <w:r w:rsidR="000D5523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="000D5523" w:rsidRPr="008D5C89">
        <w:rPr>
          <w:rFonts w:ascii="Lotus Linotype" w:hAnsi="Lotus Linotype" w:cs="Lotus Linotype"/>
          <w:b/>
          <w:bCs/>
          <w:sz w:val="36"/>
          <w:szCs w:val="36"/>
          <w:rtl/>
        </w:rPr>
        <w:t>كم</w:t>
      </w:r>
      <w:r w:rsidR="000D5523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0D5523" w:rsidRPr="008D5C89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فاحمدوا الله </w:t>
      </w:r>
      <w:r w:rsidR="000D5523">
        <w:rPr>
          <w:rFonts w:ascii="Lotus Linotype" w:hAnsi="Lotus Linotype" w:cs="Lotus Linotype" w:hint="cs"/>
          <w:b/>
          <w:bCs/>
          <w:sz w:val="36"/>
          <w:szCs w:val="36"/>
          <w:rtl/>
        </w:rPr>
        <w:t>كما</w:t>
      </w:r>
      <w:r w:rsidR="000D5523" w:rsidRPr="008D5C89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هداكم لما ضل</w:t>
      </w:r>
      <w:r w:rsidR="007C3671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="000D5523" w:rsidRPr="008D5C89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عنه غير</w:t>
      </w:r>
      <w:r w:rsidR="000D5523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="000D5523" w:rsidRPr="008D5C89">
        <w:rPr>
          <w:rFonts w:ascii="Lotus Linotype" w:hAnsi="Lotus Linotype" w:cs="Lotus Linotype"/>
          <w:b/>
          <w:bCs/>
          <w:sz w:val="36"/>
          <w:szCs w:val="36"/>
          <w:rtl/>
        </w:rPr>
        <w:t>كم</w:t>
      </w:r>
      <w:r w:rsidR="000D5523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0D5523"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>﴿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قُلْ بِفَضْلِ اللَّهِ وَبِرَحْمَتِهِ فَبِذَلِكَ فَلْيَفْرَحُوا هُوَ خَيْرٌ مِمَّا </w:t>
      </w:r>
      <w:proofErr w:type="gramStart"/>
      <w:r w:rsidRPr="001D2AF4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يَجْمَعُونَ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﴾</w:t>
      </w:r>
      <w:r w:rsidR="007C367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[</w:t>
      </w:r>
      <w:proofErr w:type="gramEnd"/>
      <w:r w:rsidR="007C367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يونس:58]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.</w:t>
      </w:r>
    </w:p>
    <w:tbl>
      <w:tblPr>
        <w:tblStyle w:val="a3"/>
        <w:bidiVisual/>
        <w:tblW w:w="0" w:type="auto"/>
        <w:tblInd w:w="250" w:type="dxa"/>
        <w:tblLook w:val="04A0" w:firstRow="1" w:lastRow="0" w:firstColumn="1" w:lastColumn="0" w:noHBand="0" w:noVBand="1"/>
      </w:tblPr>
      <w:tblGrid>
        <w:gridCol w:w="3967"/>
        <w:gridCol w:w="995"/>
        <w:gridCol w:w="4394"/>
      </w:tblGrid>
      <w:tr w:rsidR="001D2AF4" w:rsidRPr="001D2AF4" w14:paraId="4632FB41" w14:textId="77777777" w:rsidTr="0083382C">
        <w:tc>
          <w:tcPr>
            <w:tcW w:w="3967" w:type="dxa"/>
          </w:tcPr>
          <w:p w14:paraId="640703E9" w14:textId="77777777" w:rsidR="004138E1" w:rsidRPr="001D2AF4" w:rsidRDefault="004138E1" w:rsidP="0083382C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الـعـيد عــاد أعـاد الله فـرحت</w:t>
            </w:r>
            <w:r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َ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كم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  <w:t>لا يُشبه العـيد</w:t>
            </w:r>
            <w:r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َ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إذ تبـدو بشاشته</w:t>
            </w:r>
            <w:r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br/>
            </w:r>
          </w:p>
          <w:p w14:paraId="7C2DF57B" w14:textId="77777777" w:rsidR="004138E1" w:rsidRPr="001D2AF4" w:rsidRDefault="004138E1" w:rsidP="0083382C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995" w:type="dxa"/>
          </w:tcPr>
          <w:p w14:paraId="0A2F68D9" w14:textId="77777777" w:rsidR="004138E1" w:rsidRPr="001D2AF4" w:rsidRDefault="004138E1" w:rsidP="0083382C">
            <w:pPr>
              <w:ind w:firstLine="567"/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394" w:type="dxa"/>
          </w:tcPr>
          <w:p w14:paraId="57D5F55E" w14:textId="77777777" w:rsidR="004138E1" w:rsidRPr="001D2AF4" w:rsidRDefault="004138E1" w:rsidP="0083382C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وبـلّغ اللهُ مـن يـسعى مـساعيهِ</w:t>
            </w:r>
            <w:r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br/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على الوجوهِ.. سوى لقياكُمُ فيهِ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</w:rPr>
              <w:br/>
            </w:r>
          </w:p>
        </w:tc>
      </w:tr>
    </w:tbl>
    <w:p w14:paraId="3FCCFA8E" w14:textId="34324007" w:rsidR="00B253F5" w:rsidRPr="001D2AF4" w:rsidRDefault="002E1B83" w:rsidP="00D90158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إنه 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يومُ 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ال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>بِشْر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ال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>سُ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>رور، و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ال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>فرحٍ و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ال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>حُبُور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والتجمُّلِ و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الزينة، 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والسعادة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5131BB">
        <w:rPr>
          <w:rFonts w:ascii="Lotus Linotype" w:hAnsi="Lotus Linotype" w:cs="Lotus Linotype" w:hint="cs"/>
          <w:b/>
          <w:bCs/>
          <w:sz w:val="36"/>
          <w:szCs w:val="36"/>
          <w:rtl/>
        </w:rPr>
        <w:t>والهناء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، 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و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>التزاور والمحبة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والتهادي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والمودة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>، فاستَديمُوا نِعَم الله ب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دوام 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>شكرها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، واقدروها قدرها باستشعارها وذكرها</w:t>
      </w:r>
      <w:r w:rsidR="000D5523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F94146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F94146"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عن علي </w:t>
      </w:r>
      <w:r w:rsidR="000D5523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-رضي الله عنه- </w:t>
      </w:r>
      <w:r w:rsidR="00F94146" w:rsidRPr="001D2AF4">
        <w:rPr>
          <w:rFonts w:ascii="Lotus Linotype" w:hAnsi="Lotus Linotype" w:cs="Lotus Linotype"/>
          <w:b/>
          <w:bCs/>
          <w:sz w:val="36"/>
          <w:szCs w:val="36"/>
          <w:rtl/>
        </w:rPr>
        <w:t>أنه قال لرجل من همدا</w:t>
      </w:r>
      <w:r w:rsidR="004D368E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ن:</w:t>
      </w:r>
      <w:r w:rsidR="000860D3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إن</w:t>
      </w:r>
      <w:r w:rsidR="004D368E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الن</w:t>
      </w:r>
      <w:r w:rsidR="00F94146" w:rsidRPr="001D2AF4">
        <w:rPr>
          <w:rFonts w:ascii="Lotus Linotype" w:hAnsi="Lotus Linotype" w:cs="Lotus Linotype"/>
          <w:b/>
          <w:bCs/>
          <w:sz w:val="36"/>
          <w:szCs w:val="36"/>
          <w:rtl/>
        </w:rPr>
        <w:t>عمة موصل</w:t>
      </w:r>
      <w:r w:rsidR="000860D3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="00F94146" w:rsidRPr="001D2AF4">
        <w:rPr>
          <w:rFonts w:ascii="Lotus Linotype" w:hAnsi="Lotus Linotype" w:cs="Lotus Linotype"/>
          <w:b/>
          <w:bCs/>
          <w:sz w:val="36"/>
          <w:szCs w:val="36"/>
          <w:rtl/>
        </w:rPr>
        <w:t>ة بالشكر، والشكر معل</w:t>
      </w:r>
      <w:r w:rsidR="000860D3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="00F94146" w:rsidRPr="001D2AF4">
        <w:rPr>
          <w:rFonts w:ascii="Lotus Linotype" w:hAnsi="Lotus Linotype" w:cs="Lotus Linotype"/>
          <w:b/>
          <w:bCs/>
          <w:sz w:val="36"/>
          <w:szCs w:val="36"/>
          <w:rtl/>
        </w:rPr>
        <w:t>ق بالمزيد، وهما مقرونان في قرن، فلن ينقطع المزيد</w:t>
      </w:r>
      <w:r w:rsidR="004D368E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م</w:t>
      </w:r>
      <w:r w:rsidR="00F94146"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ن </w:t>
      </w:r>
      <w:r w:rsidR="000D5523">
        <w:rPr>
          <w:rFonts w:ascii="Lotus Linotype" w:hAnsi="Lotus Linotype" w:cs="Lotus Linotype" w:hint="cs"/>
          <w:b/>
          <w:bCs/>
          <w:sz w:val="36"/>
          <w:szCs w:val="36"/>
          <w:rtl/>
        </w:rPr>
        <w:t>الله</w:t>
      </w:r>
      <w:r w:rsidR="00F94146"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حتى ينقطع الشكر من </w:t>
      </w:r>
      <w:proofErr w:type="gramStart"/>
      <w:r w:rsidR="00F94146" w:rsidRPr="001D2AF4">
        <w:rPr>
          <w:rFonts w:ascii="Lotus Linotype" w:hAnsi="Lotus Linotype" w:cs="Lotus Linotype"/>
          <w:b/>
          <w:bCs/>
          <w:sz w:val="36"/>
          <w:szCs w:val="36"/>
          <w:rtl/>
        </w:rPr>
        <w:t>العبد</w:t>
      </w:r>
      <w:r w:rsidR="000860D3"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t>(</w:t>
      </w:r>
      <w:proofErr w:type="gramEnd"/>
      <w:r w:rsidR="000860D3"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footnoteReference w:id="2"/>
      </w:r>
      <w:r w:rsidR="000860D3"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t>)</w:t>
      </w:r>
      <w:r w:rsidR="000860D3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F94146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﴿</w:t>
      </w:r>
      <w:r w:rsidR="00F94146" w:rsidRPr="001D2AF4">
        <w:rPr>
          <w:rFonts w:ascii="Lotus Linotype" w:hAnsi="Lotus Linotype" w:cs="Lotus Linotype"/>
          <w:b/>
          <w:bCs/>
          <w:sz w:val="36"/>
          <w:szCs w:val="36"/>
          <w:rtl/>
        </w:rPr>
        <w:t>وَإِذْ تَأَذَّنَ رَبُّكُمْ لَئِنْ شَكَرْتُمْ لَأَزِيدَنَّكُمْ</w:t>
      </w:r>
      <w:r w:rsidR="00F94146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﴾</w:t>
      </w:r>
      <w:r w:rsidR="000860D3">
        <w:rPr>
          <w:rFonts w:ascii="Lotus Linotype" w:hAnsi="Lotus Linotype" w:cs="Lotus Linotype" w:hint="cs"/>
          <w:b/>
          <w:bCs/>
          <w:sz w:val="36"/>
          <w:szCs w:val="36"/>
          <w:rtl/>
        </w:rPr>
        <w:t>[إبراهيم:</w:t>
      </w:r>
      <w:r w:rsidR="00EB10B2">
        <w:rPr>
          <w:rFonts w:ascii="Lotus Linotype" w:hAnsi="Lotus Linotype" w:cs="Lotus Linotype" w:hint="cs"/>
          <w:b/>
          <w:bCs/>
          <w:sz w:val="36"/>
          <w:szCs w:val="36"/>
          <w:rtl/>
        </w:rPr>
        <w:t>7</w:t>
      </w:r>
      <w:r w:rsidR="000860D3">
        <w:rPr>
          <w:rFonts w:ascii="Lotus Linotype" w:hAnsi="Lotus Linotype" w:cs="Lotus Linotype" w:hint="cs"/>
          <w:b/>
          <w:bCs/>
          <w:sz w:val="36"/>
          <w:szCs w:val="36"/>
          <w:rtl/>
        </w:rPr>
        <w:t>]</w:t>
      </w:r>
      <w:r w:rsidR="00F94146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، ﴿</w:t>
      </w:r>
      <w:r w:rsidR="00D90158" w:rsidRPr="00D90158">
        <w:rPr>
          <w:rFonts w:ascii="Lotus Linotype" w:hAnsi="Lotus Linotype" w:cs="Lotus Linotype"/>
          <w:b/>
          <w:bCs/>
          <w:sz w:val="36"/>
          <w:szCs w:val="36"/>
          <w:rtl/>
        </w:rPr>
        <w:t>وَإِنْ تَشْكُرُوا يَرْضَهُ لَكُمْ</w:t>
      </w:r>
      <w:r w:rsidR="00F94146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﴾</w:t>
      </w:r>
      <w:r w:rsidR="00D90158">
        <w:rPr>
          <w:rFonts w:ascii="Lotus Linotype" w:hAnsi="Lotus Linotype" w:cs="Lotus Linotype" w:hint="cs"/>
          <w:b/>
          <w:bCs/>
          <w:sz w:val="36"/>
          <w:szCs w:val="36"/>
          <w:rtl/>
        </w:rPr>
        <w:t>[الزمر:7]</w:t>
      </w:r>
      <w:r w:rsidR="00F94146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tbl>
      <w:tblPr>
        <w:tblStyle w:val="a3"/>
        <w:bidiVisual/>
        <w:tblW w:w="0" w:type="auto"/>
        <w:tblInd w:w="250" w:type="dxa"/>
        <w:tblLook w:val="04A0" w:firstRow="1" w:lastRow="0" w:firstColumn="1" w:lastColumn="0" w:noHBand="0" w:noVBand="1"/>
      </w:tblPr>
      <w:tblGrid>
        <w:gridCol w:w="3967"/>
        <w:gridCol w:w="851"/>
        <w:gridCol w:w="4538"/>
      </w:tblGrid>
      <w:tr w:rsidR="001D2AF4" w:rsidRPr="001D2AF4" w14:paraId="63C916C9" w14:textId="77777777" w:rsidTr="0083382C">
        <w:tc>
          <w:tcPr>
            <w:tcW w:w="3967" w:type="dxa"/>
          </w:tcPr>
          <w:p w14:paraId="35B4F9F2" w14:textId="06CF20B1" w:rsidR="00B253F5" w:rsidRPr="001D2AF4" w:rsidRDefault="00B253F5" w:rsidP="0083382C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 xml:space="preserve">العيد ما العيد ما </w:t>
            </w:r>
            <w:r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أ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>دراك ما العيد</w:t>
            </w:r>
            <w:r w:rsidR="00B51232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!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فافرحْ أُخَيَّ بِذكرِ اللهِ تحظَ بهِ</w:t>
            </w:r>
            <w:r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br/>
            </w:r>
          </w:p>
          <w:p w14:paraId="7AE58304" w14:textId="77777777" w:rsidR="00B253F5" w:rsidRPr="001D2AF4" w:rsidRDefault="00B253F5" w:rsidP="0083382C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851" w:type="dxa"/>
          </w:tcPr>
          <w:p w14:paraId="51E022F1" w14:textId="77777777" w:rsidR="00B253F5" w:rsidRPr="001D2AF4" w:rsidRDefault="00B253F5" w:rsidP="0083382C">
            <w:pPr>
              <w:ind w:firstLine="567"/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538" w:type="dxa"/>
          </w:tcPr>
          <w:p w14:paraId="1EA9665F" w14:textId="77777777" w:rsidR="00B253F5" w:rsidRPr="001D2AF4" w:rsidRDefault="00B253F5" w:rsidP="0083382C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شكرٌ وحمدٌ وتكبيرٌ وتمجيدُ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فصاحبُ الذِّكرِ عند الله محمودُ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</w:rPr>
              <w:br/>
            </w:r>
          </w:p>
        </w:tc>
      </w:tr>
    </w:tbl>
    <w:p w14:paraId="1561DBC8" w14:textId="10ADB628" w:rsidR="00FB4EF7" w:rsidRPr="001D2AF4" w:rsidRDefault="00FB4EF7" w:rsidP="00CB269E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>أيها المسلمون: يأتي</w:t>
      </w:r>
      <w:r w:rsidRPr="001D2AF4">
        <w:rPr>
          <w:rFonts w:ascii="Times New Roman" w:hAnsi="Times New Roman" w:cs="Times New Roman"/>
          <w:b/>
          <w:bCs/>
          <w:sz w:val="36"/>
          <w:szCs w:val="36"/>
          <w:lang w:bidi="ar-YE"/>
        </w:rPr>
        <w:t> 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>العيد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ُ 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>ف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ن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>راه</w:t>
      </w:r>
      <w:r w:rsidRPr="001D2AF4">
        <w:rPr>
          <w:rFonts w:ascii="Times New Roman" w:hAnsi="Times New Roman" w:cs="Times New Roman"/>
          <w:b/>
          <w:bCs/>
          <w:sz w:val="36"/>
          <w:szCs w:val="36"/>
          <w:lang w:bidi="ar-YE"/>
        </w:rPr>
        <w:t> 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>يوماً</w:t>
      </w:r>
      <w:r w:rsidRPr="001D2AF4">
        <w:rPr>
          <w:rFonts w:ascii="Times New Roman" w:hAnsi="Times New Roman" w:cs="Times New Roman"/>
          <w:b/>
          <w:bCs/>
          <w:sz w:val="36"/>
          <w:szCs w:val="36"/>
          <w:lang w:bidi="ar-YE"/>
        </w:rPr>
        <w:t> 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>ليس</w:t>
      </w:r>
      <w:r w:rsidRPr="001D2AF4">
        <w:rPr>
          <w:rFonts w:ascii="Times New Roman" w:hAnsi="Times New Roman" w:cs="Times New Roman"/>
          <w:b/>
          <w:bCs/>
          <w:sz w:val="36"/>
          <w:szCs w:val="36"/>
          <w:lang w:bidi="ar-YE"/>
        </w:rPr>
        <w:t> 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>كالأيام، و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ن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رى نهاره أجمل، 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و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ن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ُحِسُّ 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>المتعة به أطول، و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ن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ُبْصِر شمسه </w:t>
      </w:r>
      <w:proofErr w:type="spellStart"/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>أضوأ</w:t>
      </w:r>
      <w:proofErr w:type="spellEnd"/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>، و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ن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>جد ليله أهنأ</w:t>
      </w:r>
      <w:r w:rsidR="00220F0C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وما اختلفت في الحقيقة الأيام في ذاتها، ولكن اختلف نظر</w:t>
      </w:r>
      <w:r w:rsidR="00220F0C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>نا إليها؛ نسينا في</w:t>
      </w:r>
      <w:r w:rsidRPr="001D2AF4">
        <w:rPr>
          <w:rFonts w:ascii="Times New Roman" w:hAnsi="Times New Roman" w:cs="Times New Roman"/>
          <w:b/>
          <w:bCs/>
          <w:sz w:val="36"/>
          <w:szCs w:val="36"/>
          <w:lang w:bidi="ar-YE"/>
        </w:rPr>
        <w:t> 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>العيد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>متاعبنا فاسترحنا، وأبعدنا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>عنا آلامنا فهن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>ئنا، وابتسمنا للناس وللحياة فابتسمت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ْ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لنا الحياة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proofErr w:type="gramStart"/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>والناس</w:t>
      </w:r>
      <w:r w:rsidR="00B51232"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t>(</w:t>
      </w:r>
      <w:proofErr w:type="gramEnd"/>
      <w:r w:rsidR="00B51232"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footnoteReference w:id="3"/>
      </w:r>
      <w:r w:rsidR="00B51232"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t>)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tbl>
      <w:tblPr>
        <w:tblStyle w:val="a3"/>
        <w:bidiVisual/>
        <w:tblW w:w="0" w:type="auto"/>
        <w:tblInd w:w="260" w:type="dxa"/>
        <w:tblLook w:val="04A0" w:firstRow="1" w:lastRow="0" w:firstColumn="1" w:lastColumn="0" w:noHBand="0" w:noVBand="1"/>
      </w:tblPr>
      <w:tblGrid>
        <w:gridCol w:w="3957"/>
        <w:gridCol w:w="851"/>
        <w:gridCol w:w="4538"/>
      </w:tblGrid>
      <w:tr w:rsidR="001D2AF4" w:rsidRPr="001D2AF4" w14:paraId="6ADDCABF" w14:textId="77777777" w:rsidTr="00251E84">
        <w:tc>
          <w:tcPr>
            <w:tcW w:w="3957" w:type="dxa"/>
          </w:tcPr>
          <w:p w14:paraId="6DF28071" w14:textId="156B477D" w:rsidR="002E1B83" w:rsidRPr="001D2AF4" w:rsidRDefault="002E1B83" w:rsidP="00CB269E">
            <w:pPr>
              <w:jc w:val="lowKashida"/>
              <w:rPr>
                <w:sz w:val="2"/>
                <w:szCs w:val="2"/>
                <w:rtl/>
              </w:rPr>
            </w:pPr>
            <w:bookmarkStart w:id="1" w:name="_Hlk200048289"/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>أتانا العيد مبتسمًا طرُوبا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br/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lastRenderedPageBreak/>
              <w:t>يُقبِّلُ وجْنةً ويَضم خل</w:t>
            </w:r>
            <w:r w:rsidR="00054415"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ّ</w:t>
            </w:r>
            <w:r w:rsidR="00EB10B2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ً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>ا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br/>
              <w:t>ويزرعُ في حنايانا ابتِهاجاً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br/>
              <w:t>يعانقُ بالمحبةِ كل</w:t>
            </w:r>
            <w:r w:rsidR="00EB10B2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َّ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 xml:space="preserve"> قلبٍ</w:t>
            </w:r>
            <w:r w:rsidRPr="001D2AF4">
              <w:rPr>
                <w:rtl/>
              </w:rPr>
              <w:br/>
            </w:r>
          </w:p>
        </w:tc>
        <w:tc>
          <w:tcPr>
            <w:tcW w:w="851" w:type="dxa"/>
          </w:tcPr>
          <w:p w14:paraId="0B3672B4" w14:textId="77777777" w:rsidR="002E1B83" w:rsidRPr="001D2AF4" w:rsidRDefault="002E1B83" w:rsidP="00CB269E">
            <w:pPr>
              <w:ind w:firstLine="567"/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538" w:type="dxa"/>
          </w:tcPr>
          <w:p w14:paraId="42DB1C69" w14:textId="473A1D4F" w:rsidR="002E1B83" w:rsidRPr="001D2AF4" w:rsidRDefault="002E1B83" w:rsidP="00CB269E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  <w:lang w:bidi="ar-YE"/>
              </w:rPr>
            </w:pP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>وقد أهدى من الأفراحِ ث</w:t>
            </w:r>
            <w:r w:rsidR="00EB10B2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َ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>وبا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br/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lastRenderedPageBreak/>
              <w:t xml:space="preserve">ويمسحُ عن ملامِحنا </w:t>
            </w:r>
            <w:proofErr w:type="spellStart"/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>الشُّحوبا</w:t>
            </w:r>
            <w:proofErr w:type="spellEnd"/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br/>
              <w:t>وينشرُ في الدُّنا عِطراً وطِيبا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br/>
              <w:t>وفيه الكلُّ قد أضحى حب</w:t>
            </w:r>
            <w:r w:rsidR="00054415"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ي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>با</w:t>
            </w:r>
            <w:r w:rsidRPr="001D2AF4"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  <w:lang w:bidi="ar-YE"/>
              </w:rPr>
              <w:br/>
            </w:r>
          </w:p>
        </w:tc>
      </w:tr>
    </w:tbl>
    <w:bookmarkEnd w:id="1"/>
    <w:p w14:paraId="24845975" w14:textId="5A79797E" w:rsidR="006765C7" w:rsidRPr="001D2AF4" w:rsidRDefault="00054415" w:rsidP="00CB269E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lastRenderedPageBreak/>
        <w:t xml:space="preserve">أيها الأحبة الأكارم، </w:t>
      </w:r>
      <w:r w:rsidR="006765C7" w:rsidRPr="001D2AF4">
        <w:rPr>
          <w:rFonts w:ascii="Lotus Linotype" w:hAnsi="Lotus Linotype" w:cs="Lotus Linotype"/>
          <w:b/>
          <w:bCs/>
          <w:sz w:val="36"/>
          <w:szCs w:val="36"/>
          <w:rtl/>
        </w:rPr>
        <w:t>لا يعيش المسلم فرحةَ العيد إلا حين يشعر بالبهجة في مشاعره، والسرور</w:t>
      </w:r>
      <w:r w:rsidR="006765C7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="006765C7"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على مُحيَّاه، وقسَماتُ وجه المرء انعِكاساتٌ لدواخله</w:t>
      </w:r>
      <w:r w:rsidR="006765C7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، وفاقد الشيء لا يعطيه، والسحاب الفارغ لا يرجى منه الغيث.</w:t>
      </w:r>
    </w:p>
    <w:tbl>
      <w:tblPr>
        <w:tblStyle w:val="a3"/>
        <w:bidiVisual/>
        <w:tblW w:w="0" w:type="auto"/>
        <w:tblInd w:w="250" w:type="dxa"/>
        <w:tblLook w:val="04A0" w:firstRow="1" w:lastRow="0" w:firstColumn="1" w:lastColumn="0" w:noHBand="0" w:noVBand="1"/>
      </w:tblPr>
      <w:tblGrid>
        <w:gridCol w:w="3967"/>
        <w:gridCol w:w="851"/>
        <w:gridCol w:w="4538"/>
      </w:tblGrid>
      <w:tr w:rsidR="001D2AF4" w:rsidRPr="001D2AF4" w14:paraId="77E8592A" w14:textId="77777777" w:rsidTr="00251E84">
        <w:tc>
          <w:tcPr>
            <w:tcW w:w="3967" w:type="dxa"/>
          </w:tcPr>
          <w:p w14:paraId="0468A2F7" w14:textId="77777777" w:rsidR="006765C7" w:rsidRPr="001D2AF4" w:rsidRDefault="006765C7" w:rsidP="00CB269E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والذي نفسه بغير جمالٍ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  <w:tc>
          <w:tcPr>
            <w:tcW w:w="851" w:type="dxa"/>
          </w:tcPr>
          <w:p w14:paraId="3D409FD1" w14:textId="77777777" w:rsidR="006765C7" w:rsidRPr="001D2AF4" w:rsidRDefault="006765C7" w:rsidP="00CB269E">
            <w:pPr>
              <w:ind w:firstLine="567"/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538" w:type="dxa"/>
          </w:tcPr>
          <w:p w14:paraId="733FF6B4" w14:textId="77777777" w:rsidR="006765C7" w:rsidRPr="001D2AF4" w:rsidRDefault="006765C7" w:rsidP="00CB269E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لا يرى في الوجود شيئاً جميلاً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</w:tr>
    </w:tbl>
    <w:p w14:paraId="27B1912D" w14:textId="6FEF024E" w:rsidR="006765C7" w:rsidRPr="001D2AF4" w:rsidRDefault="006765C7" w:rsidP="00CB269E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</w:pP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لم يُعطِ العيدَ حقَّه مَن استقبله بهمة فاترة، 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وفرحةٍ قاصرة، 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>ونظرة عابسة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، ورؤية بائسة.</w:t>
      </w:r>
    </w:p>
    <w:p w14:paraId="621B3AFF" w14:textId="6EB5CBFC" w:rsidR="006765C7" w:rsidRPr="001D2AF4" w:rsidRDefault="006765C7" w:rsidP="00CB269E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>كيف يفرح بالعيدِ من تجمَّل بالجديد وقلبُه على أخيه أسود؟!</w:t>
      </w:r>
    </w:p>
    <w:p w14:paraId="49B325B3" w14:textId="3F49F146" w:rsidR="006765C7" w:rsidRPr="001D2AF4" w:rsidRDefault="006765C7" w:rsidP="00CB269E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</w:pP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>كيف يفرح بالعيد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من 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لا يعرف من العيد إلا المآكل والثوب الجديد، ولا يفقه مِن معانيه إلاّ ما </w:t>
      </w:r>
      <w:proofErr w:type="spellStart"/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>اعتاده</w:t>
      </w:r>
      <w:proofErr w:type="spellEnd"/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من العادات والتقاليد</w:t>
      </w:r>
      <w:r w:rsidR="009E5B49">
        <w:rPr>
          <w:rFonts w:ascii="Lotus Linotype" w:hAnsi="Lotus Linotype" w:cs="Lotus Linotype" w:hint="cs"/>
          <w:b/>
          <w:bCs/>
          <w:sz w:val="36"/>
          <w:szCs w:val="36"/>
          <w:rtl/>
        </w:rPr>
        <w:t>؟</w:t>
      </w:r>
      <w:r w:rsidR="007A5C62">
        <w:rPr>
          <w:rFonts w:ascii="Lotus Linotype" w:hAnsi="Lotus Linotype" w:cs="Lotus Linotype" w:hint="cs"/>
          <w:b/>
          <w:bCs/>
          <w:sz w:val="36"/>
          <w:szCs w:val="36"/>
          <w:rtl/>
        </w:rPr>
        <w:t>!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ليس له من العيد إلا مظاهرُه، ول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ا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من الحظِّ إلى عواثِرُه</w:t>
      </w:r>
      <w:r w:rsidRPr="001D2AF4">
        <w:rPr>
          <w:rFonts w:ascii="Lotus Linotype" w:hAnsi="Lotus Linotype" w:cs="Lotus Linotype"/>
          <w:b/>
          <w:bCs/>
          <w:sz w:val="36"/>
          <w:szCs w:val="36"/>
          <w:lang w:bidi="ar-YE"/>
        </w:rPr>
        <w:t>.</w:t>
      </w:r>
    </w:p>
    <w:tbl>
      <w:tblPr>
        <w:tblStyle w:val="a3"/>
        <w:bidiVisual/>
        <w:tblW w:w="0" w:type="auto"/>
        <w:tblInd w:w="248" w:type="dxa"/>
        <w:tblLook w:val="04A0" w:firstRow="1" w:lastRow="0" w:firstColumn="1" w:lastColumn="0" w:noHBand="0" w:noVBand="1"/>
      </w:tblPr>
      <w:tblGrid>
        <w:gridCol w:w="3969"/>
        <w:gridCol w:w="851"/>
        <w:gridCol w:w="4549"/>
      </w:tblGrid>
      <w:tr w:rsidR="001D2AF4" w:rsidRPr="001D2AF4" w14:paraId="6F2A6025" w14:textId="77777777" w:rsidTr="0083382C">
        <w:tc>
          <w:tcPr>
            <w:tcW w:w="3969" w:type="dxa"/>
          </w:tcPr>
          <w:p w14:paraId="75D15215" w14:textId="2AE3A41F" w:rsidR="00F600F4" w:rsidRPr="001D2AF4" w:rsidRDefault="00F600F4" w:rsidP="0083382C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  <w:lang w:bidi="ar-YE"/>
              </w:rPr>
            </w:pP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ما العيد</w:t>
            </w:r>
            <w:r w:rsidR="007A5C62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ُ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</w:t>
            </w:r>
            <w:r w:rsidR="007A5C62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يا صاح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في تنميق أثواب</w:t>
            </w:r>
            <w:r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ِ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</w:rPr>
              <w:br/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وإنما العيد</w:t>
            </w:r>
            <w:r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ُ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أن تحيا بصائر</w:t>
            </w:r>
            <w:r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ُ</w:t>
            </w:r>
            <w:r w:rsidR="007A5C62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نا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  <w:tc>
          <w:tcPr>
            <w:tcW w:w="851" w:type="dxa"/>
          </w:tcPr>
          <w:p w14:paraId="7A46EA49" w14:textId="77777777" w:rsidR="00F600F4" w:rsidRPr="001D2AF4" w:rsidRDefault="00F600F4" w:rsidP="0083382C">
            <w:pPr>
              <w:ind w:firstLine="567"/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549" w:type="dxa"/>
          </w:tcPr>
          <w:p w14:paraId="0D96D9B3" w14:textId="2A552EF7" w:rsidR="00F600F4" w:rsidRPr="001D2AF4" w:rsidRDefault="00F600F4" w:rsidP="0083382C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ولا ملاقاة</w:t>
            </w:r>
            <w:r w:rsidR="007A5C62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ِ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إخوان</w:t>
            </w:r>
            <w:r w:rsidR="007A5C62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ٍ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وأصحابِ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  <w:t>بنور</w:t>
            </w:r>
            <w:r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ِ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هد</w:t>
            </w:r>
            <w:r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ْ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ي</w:t>
            </w:r>
            <w:r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ٍ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وعرفان</w:t>
            </w:r>
            <w:r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ٍ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وآداب</w:t>
            </w:r>
            <w:r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ِ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</w:tr>
    </w:tbl>
    <w:p w14:paraId="4D07EB69" w14:textId="3CA9B931" w:rsidR="003D2E32" w:rsidRPr="001D2AF4" w:rsidRDefault="00BB76F6" w:rsidP="00CB269E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أيتها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الأيام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السعيدة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ا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>لهاربة من عمل الدنيا ببراءتها من الشقاء.</w:t>
      </w:r>
    </w:p>
    <w:p w14:paraId="627E180B" w14:textId="499640E0" w:rsidR="00BB76F6" w:rsidRPr="001D2AF4" w:rsidRDefault="003D2E32" w:rsidP="00CB269E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أ</w:t>
      </w:r>
      <w:r w:rsidR="00BB76F6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يتها</w:t>
      </w:r>
      <w:r w:rsidR="00BB76F6"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BB76F6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الأيام</w:t>
      </w:r>
      <w:r w:rsidR="00BB76F6"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BB76F6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الصغيرة</w:t>
      </w:r>
      <w:r w:rsidR="00BB76F6"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BB76F6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المتلألئة</w:t>
      </w:r>
      <w:r w:rsidR="00BB76F6"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BB76F6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في</w:t>
      </w:r>
      <w:r w:rsidR="00BB76F6"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BB76F6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ظلام</w:t>
      </w:r>
      <w:r w:rsidR="00BB76F6"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BB76F6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الزمن</w:t>
      </w:r>
      <w:r w:rsidR="00BB76F6"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BB76F6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بأفراح</w:t>
      </w:r>
      <w:r w:rsidR="00BB76F6"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BB76F6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السعادة</w:t>
      </w:r>
      <w:r w:rsidR="00BB76F6" w:rsidRPr="001D2AF4">
        <w:rPr>
          <w:rFonts w:ascii="Lotus Linotype" w:hAnsi="Lotus Linotype" w:cs="Lotus Linotype"/>
          <w:b/>
          <w:bCs/>
          <w:sz w:val="36"/>
          <w:szCs w:val="36"/>
          <w:rtl/>
        </w:rPr>
        <w:t>.</w:t>
      </w:r>
      <w:r w:rsidR="00032178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</w:p>
    <w:p w14:paraId="1F4919C7" w14:textId="47F03F23" w:rsidR="00D806C8" w:rsidRPr="001D2AF4" w:rsidRDefault="003D2E32" w:rsidP="00B14949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ه</w:t>
      </w:r>
      <w:r w:rsidR="00BB76F6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ل</w:t>
      </w:r>
      <w:r w:rsidR="00BB76F6"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BB76F6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تستطيعين</w:t>
      </w:r>
      <w:r w:rsidR="00BB76F6"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BB76F6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أن</w:t>
      </w:r>
      <w:r w:rsidR="00BB76F6"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BB76F6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تمنحي</w:t>
      </w:r>
      <w:r w:rsidR="00BB76F6"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BB76F6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الناس</w:t>
      </w:r>
      <w:r w:rsidR="00BB76F6"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BB76F6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جميعًا</w:t>
      </w:r>
      <w:r w:rsidR="00BB76F6"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BB76F6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بعض</w:t>
      </w:r>
      <w:r w:rsidR="00BB76F6"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BB76F6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سعادتك</w:t>
      </w:r>
      <w:r w:rsidR="00BB76F6"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BB76F6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وأفراحك،</w:t>
      </w:r>
      <w:r w:rsidR="00BB76F6"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BB76F6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ولذَّاتك</w:t>
      </w:r>
      <w:r w:rsidR="00BB76F6"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BB76F6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البريئة؟</w:t>
      </w:r>
      <w:r w:rsidR="00BB76F6" w:rsidRPr="001D2AF4">
        <w:rPr>
          <w:rFonts w:ascii="Lotus Linotype" w:hAnsi="Lotus Linotype" w:cs="Lotus Linotype"/>
          <w:b/>
          <w:bCs/>
          <w:sz w:val="36"/>
          <w:szCs w:val="36"/>
          <w:rtl/>
        </w:rPr>
        <w:t>!</w:t>
      </w:r>
    </w:p>
    <w:tbl>
      <w:tblPr>
        <w:tblStyle w:val="a3"/>
        <w:bidiVisual/>
        <w:tblW w:w="0" w:type="auto"/>
        <w:tblInd w:w="250" w:type="dxa"/>
        <w:tblLook w:val="04A0" w:firstRow="1" w:lastRow="0" w:firstColumn="1" w:lastColumn="0" w:noHBand="0" w:noVBand="1"/>
      </w:tblPr>
      <w:tblGrid>
        <w:gridCol w:w="3967"/>
        <w:gridCol w:w="851"/>
        <w:gridCol w:w="4538"/>
      </w:tblGrid>
      <w:tr w:rsidR="001D2AF4" w:rsidRPr="001D2AF4" w14:paraId="3BAEC29E" w14:textId="77777777" w:rsidTr="00251E84">
        <w:tc>
          <w:tcPr>
            <w:tcW w:w="3967" w:type="dxa"/>
          </w:tcPr>
          <w:p w14:paraId="190E910A" w14:textId="77777777" w:rsidR="002E1B83" w:rsidRPr="001D2AF4" w:rsidRDefault="002E1B83" w:rsidP="00CB269E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حلاوةُ العيد ليست ما نُقدمه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لكنها لحظةُ اللقيا نطيرُ بها</w:t>
            </w:r>
            <w:r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br/>
            </w:r>
          </w:p>
          <w:p w14:paraId="5EDEDC96" w14:textId="77777777" w:rsidR="002E1B83" w:rsidRPr="001D2AF4" w:rsidRDefault="002E1B83" w:rsidP="00CB269E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851" w:type="dxa"/>
          </w:tcPr>
          <w:p w14:paraId="26C149ED" w14:textId="77777777" w:rsidR="002E1B83" w:rsidRPr="001D2AF4" w:rsidRDefault="002E1B83" w:rsidP="00CB269E">
            <w:pPr>
              <w:ind w:firstLine="567"/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538" w:type="dxa"/>
          </w:tcPr>
          <w:p w14:paraId="603DBDFF" w14:textId="7E397F98" w:rsidR="002E1B83" w:rsidRPr="001D2AF4" w:rsidRDefault="002E1B83" w:rsidP="00CB269E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من كلِّ ما ذاب في أفواهنا عسلا</w:t>
            </w:r>
            <w:r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br/>
              <w:t>فيبسُمُ الكون</w:t>
            </w:r>
            <w:r w:rsidR="005131BB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ُ</w:t>
            </w:r>
            <w:r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 xml:space="preserve"> من أفراحنا ج</w:t>
            </w:r>
            <w:r w:rsidR="005131BB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َ</w:t>
            </w:r>
            <w:r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ذ</w:t>
            </w:r>
            <w:r w:rsidR="005131BB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ِ</w:t>
            </w:r>
            <w:r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لا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</w:rPr>
              <w:br/>
            </w:r>
          </w:p>
        </w:tc>
      </w:tr>
    </w:tbl>
    <w:p w14:paraId="73092B1F" w14:textId="77777777" w:rsidR="00B14949" w:rsidRPr="001D2AF4" w:rsidRDefault="00B14949" w:rsidP="00B14949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>الله أكبر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الله أكبر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الله أكبر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لا إله إلا الله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>والله أكبر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، الله أكبر،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ولله الحمد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4C3509FC" w14:textId="3235238C" w:rsidR="00864451" w:rsidRPr="001D2AF4" w:rsidRDefault="005131BB" w:rsidP="00F53081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lastRenderedPageBreak/>
        <w:t>معاشر المؤمنين</w:t>
      </w:r>
      <w:r w:rsidR="004D368E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CB7D4A"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أيام العيد أيام </w:t>
      </w:r>
      <w:r w:rsidR="00F53081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فرح </w:t>
      </w:r>
      <w:r w:rsidR="00CB7D4A" w:rsidRPr="001D2AF4">
        <w:rPr>
          <w:rFonts w:ascii="Lotus Linotype" w:hAnsi="Lotus Linotype" w:cs="Lotus Linotype"/>
          <w:b/>
          <w:bCs/>
          <w:sz w:val="36"/>
          <w:szCs w:val="36"/>
          <w:rtl/>
        </w:rPr>
        <w:t>وسرور</w:t>
      </w:r>
      <w:r w:rsidR="00F53081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CB7D4A"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وترويح وحبور،</w:t>
      </w:r>
      <w:r w:rsidR="00F53081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و</w:t>
      </w:r>
      <w:r w:rsidR="00864451" w:rsidRPr="001D2AF4">
        <w:rPr>
          <w:rFonts w:ascii="Lotus Linotype" w:hAnsi="Lotus Linotype" w:cs="Lotus Linotype"/>
          <w:b/>
          <w:bCs/>
          <w:sz w:val="36"/>
          <w:szCs w:val="36"/>
          <w:rtl/>
        </w:rPr>
        <w:t>من حقِّ أهل الإسلام في يوم عيدِهم أن يسمعوا حديثًا مُبهِجًا، وكلامًا مُؤنِسا.</w:t>
      </w:r>
    </w:p>
    <w:p w14:paraId="00A1B15F" w14:textId="31AD7EF2" w:rsidR="00422CE2" w:rsidRPr="001D2AF4" w:rsidRDefault="000D3B97" w:rsidP="00CB269E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إن </w:t>
      </w:r>
      <w:r w:rsidR="00CB7D4A" w:rsidRPr="001D2AF4">
        <w:rPr>
          <w:rFonts w:ascii="Lotus Linotype" w:hAnsi="Lotus Linotype" w:cs="Lotus Linotype"/>
          <w:b/>
          <w:bCs/>
          <w:sz w:val="36"/>
          <w:szCs w:val="36"/>
          <w:rtl/>
        </w:rPr>
        <w:t>الإسلام يراعي الفطرة الإنسانية، ويلبِّي الاحتياجاتِ النفسية والبدنية، بتوازن واعتدال</w:t>
      </w:r>
      <w:r w:rsidR="00494389">
        <w:rPr>
          <w:rFonts w:ascii="Lotus Linotype" w:hAnsi="Lotus Linotype" w:cs="Lotus Linotype" w:hint="cs"/>
          <w:b/>
          <w:bCs/>
          <w:sz w:val="36"/>
          <w:szCs w:val="36"/>
          <w:rtl/>
        </w:rPr>
        <w:t>، كما قال -تعالى شأنه-</w:t>
      </w:r>
      <w:r w:rsidR="00CB7D4A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: ﴿</w:t>
      </w:r>
      <w:r w:rsidR="00CB7D4A" w:rsidRPr="001D2AF4">
        <w:rPr>
          <w:rFonts w:ascii="Lotus Linotype" w:hAnsi="Lotus Linotype" w:cs="Lotus Linotype"/>
          <w:b/>
          <w:bCs/>
          <w:sz w:val="36"/>
          <w:szCs w:val="36"/>
          <w:rtl/>
        </w:rPr>
        <w:t>وَابْتَغِ فِيمَا آتَاكَ اللَّهُ الدَّارَ الْآخِرَةَ وَلَا تَنْسَ نَصِيبَكَ مِنَ الدُّنْيَا</w:t>
      </w:r>
      <w:r w:rsidR="00422CE2" w:rsidRPr="001D2AF4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﴾[</w:t>
      </w:r>
      <w:r w:rsidR="00CB7D4A" w:rsidRPr="001D2AF4">
        <w:rPr>
          <w:rFonts w:ascii="Lotus Linotype" w:hAnsi="Lotus Linotype" w:cs="Lotus Linotype"/>
          <w:b/>
          <w:bCs/>
          <w:sz w:val="36"/>
          <w:szCs w:val="36"/>
          <w:rtl/>
        </w:rPr>
        <w:t>القصص: 77]،</w:t>
      </w:r>
      <w:r w:rsidR="00422CE2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CB7D4A"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وقوله -عز </w:t>
      </w:r>
      <w:r w:rsidR="00494389">
        <w:rPr>
          <w:rFonts w:ascii="Lotus Linotype" w:hAnsi="Lotus Linotype" w:cs="Lotus Linotype" w:hint="cs"/>
          <w:b/>
          <w:bCs/>
          <w:sz w:val="36"/>
          <w:szCs w:val="36"/>
          <w:rtl/>
        </w:rPr>
        <w:t>وجل</w:t>
      </w:r>
      <w:r w:rsidR="00CB7D4A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-: ﴿</w:t>
      </w:r>
      <w:r w:rsidR="00CB7D4A" w:rsidRPr="001D2AF4">
        <w:rPr>
          <w:rFonts w:ascii="Lotus Linotype" w:hAnsi="Lotus Linotype" w:cs="Lotus Linotype"/>
          <w:b/>
          <w:bCs/>
          <w:sz w:val="36"/>
          <w:szCs w:val="36"/>
          <w:rtl/>
        </w:rPr>
        <w:t>يَا بَنِي آدَمَ خُذُوا زِينَتَكُمْ عِنْدَ كُلِّ مَسْجِدٍ وَكُلُوا وَاشْرَبُوا وَلَا تُسْرِفُوا إِنَّهُ لَا يُحِبُّ الْمُسْرِفِينَ * قُلْ مَنْ حَرَّمَ زِينَةَ اللَّهِ الَّتِي أَخْرَجَ لِعِبَادِهِ وَالطَّيِّبَاتِ مِنَ الرِّزْقِ قُلْ هِيَ لِلَّذِينَ آمَنُوا فِي الْحَيَاةِ الدُّنْيَا خَالِصَةً يَوْمَ الْقِيَامَةِ</w:t>
      </w:r>
      <w:r w:rsidR="00422CE2" w:rsidRPr="001D2AF4">
        <w:rPr>
          <w:rFonts w:ascii="Lotus Linotype" w:hAnsi="Lotus Linotype" w:cs="Lotus Linotype"/>
          <w:b/>
          <w:bCs/>
          <w:sz w:val="36"/>
          <w:szCs w:val="36"/>
          <w:lang w:bidi="ar-YE"/>
        </w:rPr>
        <w:t>﴾</w:t>
      </w:r>
      <w:r w:rsidR="00422CE2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[</w:t>
      </w:r>
      <w:r w:rsidR="00CB7D4A" w:rsidRPr="001D2AF4">
        <w:rPr>
          <w:rFonts w:ascii="Lotus Linotype" w:hAnsi="Lotus Linotype" w:cs="Lotus Linotype"/>
          <w:b/>
          <w:bCs/>
          <w:sz w:val="36"/>
          <w:szCs w:val="36"/>
          <w:rtl/>
        </w:rPr>
        <w:t>الأعراف:31-32]</w:t>
      </w:r>
      <w:r w:rsidR="00422CE2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67B56A56" w14:textId="77777777" w:rsidR="00494389" w:rsidRPr="001D2AF4" w:rsidRDefault="00494389" w:rsidP="00494389">
      <w:pPr>
        <w:spacing w:after="0" w:line="240" w:lineRule="auto"/>
        <w:ind w:firstLine="567"/>
        <w:jc w:val="lowKashida"/>
        <w:rPr>
          <w:rFonts w:ascii="Lotus Linotype" w:hAnsi="Lotus Linotype" w:cs="Lotus Linotype" w:hint="cs"/>
          <w:b/>
          <w:bCs/>
          <w:sz w:val="36"/>
          <w:szCs w:val="36"/>
          <w:rtl/>
        </w:rPr>
      </w:pPr>
      <w:r w:rsidRPr="004C1CCF">
        <w:rPr>
          <w:rFonts w:ascii="Lotus Linotype" w:hAnsi="Lotus Linotype" w:cs="Lotus Linotype"/>
          <w:b/>
          <w:bCs/>
          <w:sz w:val="36"/>
          <w:szCs w:val="36"/>
          <w:rtl/>
        </w:rPr>
        <w:t>وقد جعل الله ف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ي</w:t>
      </w:r>
      <w:r w:rsidRPr="004C1CCF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فطرة الناس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:</w:t>
      </w:r>
      <w:r w:rsidRPr="004C1CCF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محبة الكلمة الطيبة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4C1CCF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والفأل الصالح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4C1CCF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والأنس به، كما جعل فيهم الارتياح للبشرى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4C1CCF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والمنظر الأنيق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0D3B97">
        <w:rPr>
          <w:rFonts w:ascii="Kitab" w:hAnsi="Kitab"/>
          <w:color w:val="444444"/>
          <w:sz w:val="33"/>
          <w:szCs w:val="33"/>
          <w:shd w:val="clear" w:color="auto" w:fill="FFFFFF"/>
          <w:rtl/>
        </w:rPr>
        <w:t xml:space="preserve"> </w:t>
      </w:r>
      <w:r w:rsidRPr="000D3B97">
        <w:rPr>
          <w:rFonts w:ascii="Lotus Linotype" w:hAnsi="Lotus Linotype" w:cs="Lotus Linotype"/>
          <w:b/>
          <w:bCs/>
          <w:sz w:val="36"/>
          <w:szCs w:val="36"/>
          <w:rtl/>
        </w:rPr>
        <w:t>وقد يمر الرجل بالماء الصاف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ي</w:t>
      </w:r>
      <w:r w:rsidRPr="000D3B97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ف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ي</w:t>
      </w:r>
      <w:r w:rsidRPr="000D3B97">
        <w:rPr>
          <w:rFonts w:ascii="Lotus Linotype" w:hAnsi="Lotus Linotype" w:cs="Lotus Linotype"/>
          <w:b/>
          <w:bCs/>
          <w:sz w:val="36"/>
          <w:szCs w:val="36"/>
          <w:rtl/>
        </w:rPr>
        <w:t>عجبه وهو لا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Pr="000D3B97">
        <w:rPr>
          <w:rFonts w:ascii="Lotus Linotype" w:hAnsi="Lotus Linotype" w:cs="Lotus Linotype"/>
          <w:b/>
          <w:bCs/>
          <w:sz w:val="36"/>
          <w:szCs w:val="36"/>
          <w:rtl/>
        </w:rPr>
        <w:t>يشربه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0D3B97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وبالروض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ة</w:t>
      </w:r>
      <w:r w:rsidRPr="000D3B97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المنثورة فتسر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Pr="000D3B97">
        <w:rPr>
          <w:rFonts w:ascii="Lotus Linotype" w:hAnsi="Lotus Linotype" w:cs="Lotus Linotype"/>
          <w:b/>
          <w:bCs/>
          <w:sz w:val="36"/>
          <w:szCs w:val="36"/>
          <w:rtl/>
        </w:rPr>
        <w:t>ه وهي لا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proofErr w:type="gramStart"/>
      <w:r w:rsidRPr="000D3B97">
        <w:rPr>
          <w:rFonts w:ascii="Lotus Linotype" w:hAnsi="Lotus Linotype" w:cs="Lotus Linotype"/>
          <w:b/>
          <w:bCs/>
          <w:sz w:val="36"/>
          <w:szCs w:val="36"/>
          <w:rtl/>
        </w:rPr>
        <w:t>تنفعه</w:t>
      </w:r>
      <w:r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t>(</w:t>
      </w:r>
      <w:proofErr w:type="gramEnd"/>
      <w:r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footnoteReference w:id="4"/>
      </w:r>
      <w:r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t>)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5D3E8307" w14:textId="275A2DCE" w:rsidR="00CB7D4A" w:rsidRPr="001D2AF4" w:rsidRDefault="00F53081" w:rsidP="00CB269E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lang w:bidi="ar-YE"/>
        </w:rPr>
      </w:pP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ف</w:t>
      </w:r>
      <w:r w:rsidR="00CB7D4A" w:rsidRPr="001D2AF4">
        <w:rPr>
          <w:rFonts w:ascii="Lotus Linotype" w:hAnsi="Lotus Linotype" w:cs="Lotus Linotype"/>
          <w:b/>
          <w:bCs/>
          <w:sz w:val="36"/>
          <w:szCs w:val="36"/>
          <w:rtl/>
        </w:rPr>
        <w:t>الجمال والزينة تستهوي النفوس، وتقَرُّ بها الأع</w:t>
      </w:r>
      <w:r w:rsidR="00D317D3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ي</w:t>
      </w:r>
      <w:r w:rsidR="00CB7D4A" w:rsidRPr="001D2AF4">
        <w:rPr>
          <w:rFonts w:ascii="Lotus Linotype" w:hAnsi="Lotus Linotype" w:cs="Lotus Linotype"/>
          <w:b/>
          <w:bCs/>
          <w:sz w:val="36"/>
          <w:szCs w:val="36"/>
          <w:rtl/>
        </w:rPr>
        <w:t>ن، وتلذُّ بها الأذواق، وقد جعل الله في الجمال والزينة الر</w:t>
      </w:r>
      <w:r w:rsidR="00483EAE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="00CB7D4A" w:rsidRPr="001D2AF4">
        <w:rPr>
          <w:rFonts w:ascii="Lotus Linotype" w:hAnsi="Lotus Linotype" w:cs="Lotus Linotype"/>
          <w:b/>
          <w:bCs/>
          <w:sz w:val="36"/>
          <w:szCs w:val="36"/>
          <w:rtl/>
        </w:rPr>
        <w:t>ضا والسعادة والبهجة، والجميل هو الذي يفيضُ حيويَّةً</w:t>
      </w:r>
      <w:r w:rsidR="00483EAE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CB7D4A"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ويتلألأ بهجةً حيثما حلَّ، ومن مُنِح الاستمتاعَ بالجمال مُنِح السماحة والابتسامة، والهدوء والنظام، والإبداع والتفك</w:t>
      </w:r>
      <w:r w:rsidR="00CB7D4A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ير.</w:t>
      </w:r>
    </w:p>
    <w:p w14:paraId="42357CA2" w14:textId="027EB59C" w:rsidR="00CB7D4A" w:rsidRPr="001D2AF4" w:rsidRDefault="00CB7D4A" w:rsidP="00CB269E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</w:pP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>حتى قالوا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: 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>كلما رُزق العبدُ نُبلاً ورفعةً ازداد جمالُه</w:t>
      </w:r>
      <w:r w:rsidR="00B3018A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وازداد إحساسُه بالجمال وتمتُّعُه بالزينة</w:t>
      </w:r>
      <w:r w:rsidR="00BB76F6" w:rsidRPr="001D2AF4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.</w:t>
      </w:r>
    </w:p>
    <w:tbl>
      <w:tblPr>
        <w:tblStyle w:val="a3"/>
        <w:bidiVisual/>
        <w:tblW w:w="0" w:type="auto"/>
        <w:tblInd w:w="250" w:type="dxa"/>
        <w:tblLook w:val="04A0" w:firstRow="1" w:lastRow="0" w:firstColumn="1" w:lastColumn="0" w:noHBand="0" w:noVBand="1"/>
      </w:tblPr>
      <w:tblGrid>
        <w:gridCol w:w="3967"/>
        <w:gridCol w:w="851"/>
        <w:gridCol w:w="4538"/>
      </w:tblGrid>
      <w:tr w:rsidR="001D2AF4" w:rsidRPr="001D2AF4" w14:paraId="36646764" w14:textId="77777777" w:rsidTr="0083382C">
        <w:tc>
          <w:tcPr>
            <w:tcW w:w="3967" w:type="dxa"/>
          </w:tcPr>
          <w:p w14:paraId="47741E4C" w14:textId="396B5CF7" w:rsidR="00B3018A" w:rsidRPr="001D2AF4" w:rsidRDefault="00B3018A" w:rsidP="00CB269E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1D2AF4">
              <w:rPr>
                <w:rFonts w:ascii="Lotus Linotype" w:eastAsia="Times New Roman" w:hAnsi="Lotus Linotype" w:cs="Lotus Linotype"/>
                <w:b/>
                <w:bCs/>
                <w:sz w:val="36"/>
                <w:szCs w:val="36"/>
                <w:rtl/>
              </w:rPr>
              <w:t>تبس</w:t>
            </w:r>
            <w:r w:rsidRPr="001D2AF4">
              <w:rPr>
                <w:rFonts w:ascii="Lotus Linotype" w:eastAsia="Times New Roman" w:hAnsi="Lotus Linotype" w:cs="Lotus Linotype" w:hint="cs"/>
                <w:b/>
                <w:bCs/>
                <w:sz w:val="36"/>
                <w:szCs w:val="36"/>
                <w:rtl/>
              </w:rPr>
              <w:t>َّ</w:t>
            </w:r>
            <w:r w:rsidRPr="001D2AF4">
              <w:rPr>
                <w:rFonts w:ascii="Lotus Linotype" w:eastAsia="Times New Roman" w:hAnsi="Lotus Linotype" w:cs="Lotus Linotype"/>
                <w:b/>
                <w:bCs/>
                <w:sz w:val="36"/>
                <w:szCs w:val="36"/>
                <w:rtl/>
              </w:rPr>
              <w:t>م</w:t>
            </w:r>
            <w:r w:rsidRPr="001D2AF4">
              <w:rPr>
                <w:rFonts w:ascii="Lotus Linotype" w:eastAsia="Times New Roman" w:hAnsi="Lotus Linotype" w:cs="Lotus Linotype" w:hint="cs"/>
                <w:b/>
                <w:bCs/>
                <w:sz w:val="36"/>
                <w:szCs w:val="36"/>
                <w:rtl/>
              </w:rPr>
              <w:t>ْ</w:t>
            </w:r>
            <w:r w:rsidRPr="001D2AF4">
              <w:rPr>
                <w:rFonts w:ascii="Lotus Linotype" w:eastAsia="Times New Roman" w:hAnsi="Lotus Linotype" w:cs="Lotus Linotype"/>
                <w:b/>
                <w:bCs/>
                <w:sz w:val="36"/>
                <w:szCs w:val="36"/>
                <w:rtl/>
              </w:rPr>
              <w:t xml:space="preserve"> للحياة وكن سعيدا</w:t>
            </w:r>
            <w:r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br/>
            </w:r>
            <w:r w:rsidRPr="001D2AF4">
              <w:rPr>
                <w:rFonts w:ascii="Lotus Linotype" w:eastAsia="Times New Roman" w:hAnsi="Lotus Linotype" w:cs="Lotus Linotype"/>
                <w:b/>
                <w:bCs/>
                <w:sz w:val="36"/>
                <w:szCs w:val="36"/>
                <w:rtl/>
              </w:rPr>
              <w:t>فما من ظُلمةٍ إلا ويأتي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  <w:tc>
          <w:tcPr>
            <w:tcW w:w="851" w:type="dxa"/>
          </w:tcPr>
          <w:p w14:paraId="4CBB2CE4" w14:textId="77777777" w:rsidR="00B3018A" w:rsidRPr="001D2AF4" w:rsidRDefault="00B3018A" w:rsidP="00CB269E">
            <w:pPr>
              <w:ind w:firstLine="567"/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538" w:type="dxa"/>
          </w:tcPr>
          <w:p w14:paraId="43B5F427" w14:textId="77777777" w:rsidR="00B3018A" w:rsidRPr="001D2AF4" w:rsidRDefault="00B3018A" w:rsidP="00CB269E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1D2AF4">
              <w:rPr>
                <w:rFonts w:ascii="Lotus Linotype" w:eastAsia="Times New Roman" w:hAnsi="Lotus Linotype" w:cs="Lotus Linotype"/>
                <w:b/>
                <w:bCs/>
                <w:sz w:val="36"/>
                <w:szCs w:val="36"/>
                <w:rtl/>
              </w:rPr>
              <w:t>تكن أيامُك السوداءُ عيدا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1D2AF4">
              <w:rPr>
                <w:rFonts w:ascii="Lotus Linotype" w:eastAsia="Times New Roman" w:hAnsi="Lotus Linotype" w:cs="Lotus Linotype"/>
                <w:b/>
                <w:bCs/>
                <w:sz w:val="36"/>
                <w:szCs w:val="36"/>
                <w:rtl/>
              </w:rPr>
              <w:t xml:space="preserve">عليها الفجرُ </w:t>
            </w:r>
            <w:proofErr w:type="spellStart"/>
            <w:r w:rsidRPr="001D2AF4">
              <w:rPr>
                <w:rFonts w:ascii="Lotus Linotype" w:eastAsia="Times New Roman" w:hAnsi="Lotus Linotype" w:cs="Lotus Linotype"/>
                <w:b/>
                <w:bCs/>
                <w:sz w:val="36"/>
                <w:szCs w:val="36"/>
                <w:rtl/>
              </w:rPr>
              <w:t>بسَّاماً</w:t>
            </w:r>
            <w:proofErr w:type="spellEnd"/>
            <w:r w:rsidRPr="001D2AF4">
              <w:rPr>
                <w:rFonts w:ascii="Lotus Linotype" w:eastAsia="Times New Roman" w:hAnsi="Lotus Linotype" w:cs="Lotus Linotype"/>
                <w:b/>
                <w:bCs/>
                <w:sz w:val="36"/>
                <w:szCs w:val="36"/>
                <w:rtl/>
              </w:rPr>
              <w:t xml:space="preserve"> وليدا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</w:tr>
    </w:tbl>
    <w:p w14:paraId="3F4C2A78" w14:textId="70D2557E" w:rsidR="001B1FC1" w:rsidRDefault="00BB76F6" w:rsidP="001B1FC1">
      <w:pPr>
        <w:shd w:val="clear" w:color="auto" w:fill="FFFFFF"/>
        <w:spacing w:after="0" w:line="240" w:lineRule="auto"/>
        <w:ind w:firstLine="567"/>
        <w:jc w:val="lowKashida"/>
        <w:rPr>
          <w:rFonts w:ascii="Lotus Linotype" w:eastAsia="Times New Roman" w:hAnsi="Lotus Linotype" w:cs="Lotus Linotype"/>
          <w:b/>
          <w:bCs/>
          <w:sz w:val="36"/>
          <w:szCs w:val="36"/>
          <w:rtl/>
        </w:rPr>
      </w:pPr>
      <w:r w:rsidRPr="001D2AF4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>الله أكبر</w:t>
      </w:r>
      <w:r w:rsidR="00F53081" w:rsidRPr="001D2AF4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>، الله أكبر</w:t>
      </w:r>
      <w:r w:rsidR="00F53081" w:rsidRPr="001D2AF4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 xml:space="preserve">، </w:t>
      </w:r>
      <w:r w:rsidRPr="001D2AF4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>الله أكبر</w:t>
      </w:r>
      <w:r w:rsidR="001B1FC1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 xml:space="preserve">، </w:t>
      </w:r>
      <w:r w:rsidR="001B1FC1" w:rsidRPr="001D2AF4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>لا إله إلا الله، والله أكبر، الله أكبر، ولله الحم</w:t>
      </w:r>
      <w:r w:rsidR="001B1FC1" w:rsidRPr="001D2AF4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>د</w:t>
      </w:r>
      <w:r w:rsidR="001B1FC1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>.</w:t>
      </w:r>
    </w:p>
    <w:p w14:paraId="3CBDA3EA" w14:textId="12B9DB35" w:rsidR="00BB76F6" w:rsidRDefault="001B1FC1" w:rsidP="001B1FC1">
      <w:pPr>
        <w:shd w:val="clear" w:color="auto" w:fill="FFFFFF"/>
        <w:spacing w:after="0" w:line="240" w:lineRule="auto"/>
        <w:ind w:firstLine="567"/>
        <w:jc w:val="lowKashida"/>
        <w:rPr>
          <w:rFonts w:ascii="Lotus Linotype" w:eastAsia="Times New Roman" w:hAnsi="Lotus Linotype" w:cs="Lotus Linotype"/>
          <w:b/>
          <w:bCs/>
          <w:sz w:val="36"/>
          <w:szCs w:val="36"/>
          <w:rtl/>
        </w:rPr>
      </w:pPr>
      <w:r w:rsidRPr="00483EAE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lastRenderedPageBreak/>
        <w:t>ا</w:t>
      </w:r>
      <w:r w:rsidRPr="00483EAE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>لله أكبر</w:t>
      </w:r>
      <w:r w:rsidRPr="00483EAE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 xml:space="preserve"> </w:t>
      </w:r>
      <w:r w:rsidR="00483EAE" w:rsidRPr="00483EAE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>ما اغتسل مغتسِلٌ وتطهَّر</w:t>
      </w:r>
      <w:r w:rsidR="00483EAE" w:rsidRPr="00483EAE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 xml:space="preserve">، </w:t>
      </w:r>
      <w:r w:rsidR="00483EAE" w:rsidRPr="00483EAE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>الله أكبر ما تطيَّب متطيِّب وتعطَّر</w:t>
      </w:r>
      <w:r w:rsidR="00483EAE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 xml:space="preserve">، </w:t>
      </w:r>
      <w:r w:rsidR="00483EAE" w:rsidRPr="00483EAE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>الله أكبر ما لبِس أفخر ثيابه وبكَّر</w:t>
      </w:r>
      <w:r w:rsidR="00483EAE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 xml:space="preserve">، </w:t>
      </w:r>
      <w:r w:rsidR="00483EAE" w:rsidRPr="00483EAE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 xml:space="preserve">الله أكبر ما </w:t>
      </w:r>
      <w:proofErr w:type="gramStart"/>
      <w:r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>تلى</w:t>
      </w:r>
      <w:proofErr w:type="gramEnd"/>
      <w:r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 xml:space="preserve"> تال</w:t>
      </w:r>
      <w:r w:rsidR="009E5B49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>ٍ</w:t>
      </w:r>
      <w:r w:rsidR="00483EAE" w:rsidRPr="00483EAE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 xml:space="preserve"> </w:t>
      </w:r>
      <w:r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>و</w:t>
      </w:r>
      <w:r w:rsidR="00483EAE" w:rsidRPr="00483EAE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>جَهَر</w:t>
      </w:r>
      <w:r w:rsidR="00445D23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 xml:space="preserve">، </w:t>
      </w:r>
      <w:r w:rsidR="00445D23" w:rsidRPr="00445D23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>الله أكبر ما حدَّث شاكرٌ بنعمة ربه وأظهر</w:t>
      </w:r>
      <w:r w:rsidR="00445D23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 xml:space="preserve">، </w:t>
      </w:r>
      <w:r w:rsidR="00445D23" w:rsidRPr="00445D23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>الله أكبر ما و</w:t>
      </w:r>
      <w:r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>صل</w:t>
      </w:r>
      <w:r w:rsidR="00445D23" w:rsidRPr="00445D23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 xml:space="preserve"> مسلمٌ رَحِمَه، وتبرَّر</w:t>
      </w:r>
      <w:r w:rsidR="00445D23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 xml:space="preserve">، </w:t>
      </w:r>
      <w:r w:rsidR="00445D23" w:rsidRPr="00445D23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 xml:space="preserve">الله أكبر ما خرج مصلٍّ </w:t>
      </w:r>
      <w:r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>ل</w:t>
      </w:r>
      <w:r w:rsidR="00445D23" w:rsidRPr="00445D23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>لعيد إيمانًا واحتسابًا لوجه ربِّه الأكبر</w:t>
      </w:r>
      <w:r w:rsidR="00B73145" w:rsidRPr="001D2AF4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>.</w:t>
      </w:r>
    </w:p>
    <w:tbl>
      <w:tblPr>
        <w:tblStyle w:val="a3"/>
        <w:bidiVisual/>
        <w:tblW w:w="8787" w:type="dxa"/>
        <w:jc w:val="center"/>
        <w:tblLook w:val="04A0" w:firstRow="1" w:lastRow="0" w:firstColumn="1" w:lastColumn="0" w:noHBand="0" w:noVBand="1"/>
      </w:tblPr>
      <w:tblGrid>
        <w:gridCol w:w="3969"/>
        <w:gridCol w:w="849"/>
        <w:gridCol w:w="3969"/>
      </w:tblGrid>
      <w:tr w:rsidR="007B67E3" w:rsidRPr="007C772F" w14:paraId="02688380" w14:textId="77777777" w:rsidTr="004A510C">
        <w:trPr>
          <w:jc w:val="center"/>
        </w:trPr>
        <w:tc>
          <w:tcPr>
            <w:tcW w:w="3969" w:type="dxa"/>
          </w:tcPr>
          <w:p w14:paraId="63F062D7" w14:textId="77777777" w:rsidR="007B67E3" w:rsidRPr="007C772F" w:rsidRDefault="007B67E3" w:rsidP="004A510C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bookmarkStart w:id="2" w:name="_Hlk230153209"/>
            <w:r w:rsidRPr="00C9793D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اللهُ</w:t>
            </w:r>
            <w:r w:rsidRPr="00C9793D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</w:t>
            </w:r>
            <w:r w:rsidRPr="00C9793D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أكبرُ</w:t>
            </w:r>
            <w:r w:rsidRPr="00C9793D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</w:t>
            </w:r>
            <w:r w:rsidRPr="00C9793D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والفؤادُ</w:t>
            </w:r>
            <w:r w:rsidRPr="00C9793D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</w:t>
            </w:r>
            <w:r w:rsidRPr="00C9793D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مهلّلٌ</w:t>
            </w:r>
            <w:r w:rsidRPr="00C9793D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  <w:t>اللهُ أكبرُ والمدائح كلها</w:t>
            </w:r>
            <w:r w:rsidRPr="00C9793D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  <w:t>اللهُ أكبرُ والحوائج جمةٌ</w:t>
            </w:r>
            <w:r w:rsidRPr="007C772F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  <w:tc>
          <w:tcPr>
            <w:tcW w:w="849" w:type="dxa"/>
          </w:tcPr>
          <w:p w14:paraId="180CB311" w14:textId="77777777" w:rsidR="007B67E3" w:rsidRPr="007C772F" w:rsidRDefault="007B67E3" w:rsidP="004A510C">
            <w:pPr>
              <w:ind w:firstLine="567"/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969" w:type="dxa"/>
          </w:tcPr>
          <w:p w14:paraId="3A3E484D" w14:textId="77777777" w:rsidR="007B67E3" w:rsidRPr="007C772F" w:rsidRDefault="007B67E3" w:rsidP="004A510C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C9793D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ويكاد ينطق هاتفًا</w:t>
            </w:r>
            <w:r w:rsidRPr="00C9793D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:</w:t>
            </w:r>
            <w:r w:rsidRPr="00C9793D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لبيكَا</w:t>
            </w:r>
            <w:r w:rsidRPr="00C9793D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  <w:t xml:space="preserve">منثورة يا رب بين </w:t>
            </w:r>
            <w:proofErr w:type="spellStart"/>
            <w:r w:rsidRPr="00C9793D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يديكَا</w:t>
            </w:r>
            <w:proofErr w:type="spellEnd"/>
            <w:r w:rsidRPr="00C9793D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  <w:t>وجميع ما يرجو العباد</w:t>
            </w:r>
            <w:r w:rsidRPr="00C9793D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ُ</w:t>
            </w:r>
            <w:r w:rsidRPr="00C9793D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لديكا</w:t>
            </w:r>
            <w:r w:rsidRPr="007C772F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</w:tr>
    </w:tbl>
    <w:bookmarkEnd w:id="2"/>
    <w:p w14:paraId="70E39FD8" w14:textId="31CFB62E" w:rsidR="00BC2C84" w:rsidRDefault="00BC2C84" w:rsidP="00BC2C84">
      <w:pPr>
        <w:shd w:val="clear" w:color="auto" w:fill="FFFFFF"/>
        <w:spacing w:after="0" w:line="240" w:lineRule="auto"/>
        <w:ind w:firstLine="567"/>
        <w:jc w:val="lowKashida"/>
        <w:rPr>
          <w:rFonts w:ascii="Lotus Linotype" w:eastAsia="Times New Roman" w:hAnsi="Lotus Linotype" w:cs="Lotus Linotype"/>
          <w:b/>
          <w:bCs/>
          <w:sz w:val="36"/>
          <w:szCs w:val="36"/>
          <w:rtl/>
        </w:rPr>
      </w:pPr>
      <w:r w:rsidRPr="001B1FC1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>الله أكبر أعاد علينا من عوائد فضله ما يعود في كل عيد ويظهر</w:t>
      </w:r>
      <w:r w:rsidR="00F10156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>، الله أكبر ما</w:t>
      </w:r>
      <w:r w:rsidR="00F10156">
        <w:rPr>
          <w:rFonts w:ascii="Kitab" w:hAnsi="Kitab" w:hint="cs"/>
          <w:color w:val="444444"/>
          <w:sz w:val="33"/>
          <w:szCs w:val="33"/>
          <w:shd w:val="clear" w:color="auto" w:fill="FFFFFF"/>
          <w:rtl/>
        </w:rPr>
        <w:t xml:space="preserve"> </w:t>
      </w:r>
      <w:r w:rsidRPr="00BC2C84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>سبح رعد وهدر</w:t>
      </w:r>
      <w:r w:rsidR="00F10156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>، الله أكبر</w:t>
      </w:r>
      <w:r w:rsidRPr="00BC2C84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 xml:space="preserve"> </w:t>
      </w:r>
      <w:r w:rsidR="00F10156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>ما</w:t>
      </w:r>
      <w:r w:rsidRPr="00BC2C84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 xml:space="preserve"> أعشب روض وأزهر</w:t>
      </w:r>
      <w:r w:rsidRPr="00BC2C84">
        <w:rPr>
          <w:rFonts w:ascii="Lotus Linotype" w:eastAsia="Times New Roman" w:hAnsi="Lotus Linotype" w:cs="Lotus Linotype"/>
          <w:b/>
          <w:bCs/>
          <w:sz w:val="36"/>
          <w:szCs w:val="36"/>
        </w:rPr>
        <w:t>.</w:t>
      </w:r>
    </w:p>
    <w:p w14:paraId="758A9A34" w14:textId="101A50BB" w:rsidR="00933A07" w:rsidRDefault="00933A07" w:rsidP="00CB269E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</w:pP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>الله أكبر ما تنزَّلَت الرحماتُ من الكريم المنَّان، والله أكبر ما تواصلت الصلوات على سيِّدنا محمدٍ سيِّد الثَقل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ي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>ن الإنس والجان</w:t>
      </w:r>
      <w:r w:rsidRPr="001D2AF4">
        <w:rPr>
          <w:rFonts w:ascii="Lotus Linotype" w:hAnsi="Lotus Linotype" w:cs="Lotus Linotype"/>
          <w:b/>
          <w:bCs/>
          <w:sz w:val="36"/>
          <w:szCs w:val="36"/>
          <w:lang w:bidi="ar-YE"/>
        </w:rPr>
        <w:t>.</w:t>
      </w:r>
    </w:p>
    <w:p w14:paraId="5C97CE21" w14:textId="526074BC" w:rsidR="001B1FC1" w:rsidRDefault="001B1FC1" w:rsidP="001B1FC1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1B1FC1">
        <w:rPr>
          <w:rFonts w:ascii="Lotus Linotype" w:hAnsi="Lotus Linotype" w:cs="Lotus Linotype"/>
          <w:b/>
          <w:bCs/>
          <w:sz w:val="36"/>
          <w:szCs w:val="36"/>
          <w:rtl/>
        </w:rPr>
        <w:t>الله أكبر خلق الخلق وأحصاهم عددا، الله أكبر هو ربنا ولن نشرك بربنا أحدا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tbl>
      <w:tblPr>
        <w:tblStyle w:val="a3"/>
        <w:bidiVisual/>
        <w:tblW w:w="8787" w:type="dxa"/>
        <w:jc w:val="center"/>
        <w:tblLook w:val="04A0" w:firstRow="1" w:lastRow="0" w:firstColumn="1" w:lastColumn="0" w:noHBand="0" w:noVBand="1"/>
      </w:tblPr>
      <w:tblGrid>
        <w:gridCol w:w="3969"/>
        <w:gridCol w:w="849"/>
        <w:gridCol w:w="3969"/>
      </w:tblGrid>
      <w:tr w:rsidR="00D164FC" w:rsidRPr="007C772F" w14:paraId="77B47F7E" w14:textId="77777777" w:rsidTr="004A510C">
        <w:trPr>
          <w:jc w:val="center"/>
        </w:trPr>
        <w:tc>
          <w:tcPr>
            <w:tcW w:w="3969" w:type="dxa"/>
          </w:tcPr>
          <w:p w14:paraId="0223DD42" w14:textId="3606E28D" w:rsidR="00D164FC" w:rsidRPr="00D164FC" w:rsidRDefault="00D164FC" w:rsidP="00D164FC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D164F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الله أكبر ما أولى مراحم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َ</w:t>
            </w:r>
            <w:r w:rsidRPr="00D164F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ه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ُ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D164F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الله أكبر ما أسنى جوائز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َ</w:t>
            </w:r>
            <w:r w:rsidRPr="00D164F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ه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ُ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D164F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الله أكبر ما أجدى عوارف</w:t>
            </w:r>
            <w:r w:rsidR="00F0029C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َ</w:t>
            </w:r>
            <w:r w:rsidRPr="00D164F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ه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ُ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  <w:tc>
          <w:tcPr>
            <w:tcW w:w="849" w:type="dxa"/>
          </w:tcPr>
          <w:p w14:paraId="34EBD67D" w14:textId="77777777" w:rsidR="00D164FC" w:rsidRPr="007C772F" w:rsidRDefault="00D164FC" w:rsidP="004A510C">
            <w:pPr>
              <w:ind w:firstLine="567"/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969" w:type="dxa"/>
          </w:tcPr>
          <w:p w14:paraId="56904504" w14:textId="033C293E" w:rsidR="00D164FC" w:rsidRPr="00D164FC" w:rsidRDefault="00D164FC" w:rsidP="00D164FC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D164F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بحل عقدة</w:t>
            </w:r>
            <w:r w:rsidR="00F0029C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ِ</w:t>
            </w:r>
            <w:r w:rsidRPr="00D164F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مضطر إلى الله</w:t>
            </w:r>
            <w:r w:rsidR="00F0029C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ِ</w:t>
            </w:r>
            <w:r w:rsidRPr="00D164FC">
              <w:rPr>
                <w:rFonts w:ascii="Lotus Linotype" w:hAnsi="Lotus Linotype" w:cs="Lotus Linotype"/>
                <w:b/>
                <w:bCs/>
                <w:sz w:val="36"/>
                <w:szCs w:val="36"/>
              </w:rPr>
              <w:br/>
            </w:r>
            <w:r w:rsidRPr="00D164F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لمادح الله لا يرجو سوى الله</w:t>
            </w:r>
            <w:r w:rsidR="00F0029C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ِ</w:t>
            </w:r>
            <w:r w:rsidRPr="00D164FC">
              <w:rPr>
                <w:rFonts w:ascii="Lotus Linotype" w:hAnsi="Lotus Linotype" w:cs="Lotus Linotype"/>
                <w:b/>
                <w:bCs/>
                <w:sz w:val="36"/>
                <w:szCs w:val="36"/>
              </w:rPr>
              <w:br/>
            </w:r>
            <w:r w:rsidRPr="00D164F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لباسط القول بالتمجيد لله</w:t>
            </w:r>
            <w:r w:rsidR="00F0029C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ِ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</w:tr>
    </w:tbl>
    <w:p w14:paraId="614AA6B0" w14:textId="65CA9DFD" w:rsidR="00933A07" w:rsidRPr="001D2AF4" w:rsidRDefault="00933A07" w:rsidP="00CB269E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>معاشر المسلمين: الأصل في حياة المسلم الجِدُّ والعملُ وحفظُ الوقت بما ينفع، غيرَ أن الطبع المكدود بالجدِّ يحتاج إلى الراحة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والترويح والتعليل بشيء من المرح والمزاح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tbl>
      <w:tblPr>
        <w:tblStyle w:val="a3"/>
        <w:bidiVisual/>
        <w:tblW w:w="0" w:type="auto"/>
        <w:tblInd w:w="109" w:type="dxa"/>
        <w:tblLook w:val="04A0" w:firstRow="1" w:lastRow="0" w:firstColumn="1" w:lastColumn="0" w:noHBand="0" w:noVBand="1"/>
      </w:tblPr>
      <w:tblGrid>
        <w:gridCol w:w="4108"/>
        <w:gridCol w:w="851"/>
        <w:gridCol w:w="4405"/>
      </w:tblGrid>
      <w:tr w:rsidR="001D2AF4" w:rsidRPr="001D2AF4" w14:paraId="614A7F32" w14:textId="77777777" w:rsidTr="0083382C">
        <w:tc>
          <w:tcPr>
            <w:tcW w:w="4108" w:type="dxa"/>
          </w:tcPr>
          <w:p w14:paraId="07E99A10" w14:textId="77777777" w:rsidR="00933A07" w:rsidRPr="001D2AF4" w:rsidRDefault="00933A07" w:rsidP="00CB269E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  <w:lang w:bidi="ar-YE"/>
              </w:rPr>
            </w:pP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أفِدْ</w:t>
            </w:r>
            <w:r w:rsidRPr="001D2AF4">
              <w:rPr>
                <w:rFonts w:ascii="Cambria" w:hAnsi="Cambria" w:cs="Cambria" w:hint="cs"/>
                <w:b/>
                <w:bCs/>
                <w:sz w:val="36"/>
                <w:szCs w:val="36"/>
                <w:rtl/>
              </w:rPr>
              <w:t> 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طبعَك</w:t>
            </w:r>
            <w:r w:rsidRPr="001D2AF4">
              <w:rPr>
                <w:rFonts w:ascii="Cambria" w:hAnsi="Cambria" w:cs="Cambria" w:hint="cs"/>
                <w:b/>
                <w:bCs/>
                <w:sz w:val="36"/>
                <w:szCs w:val="36"/>
                <w:rtl/>
              </w:rPr>
              <w:t> 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المكدودَ</w:t>
            </w:r>
            <w:r w:rsidRPr="001D2AF4">
              <w:rPr>
                <w:rFonts w:ascii="Cambria" w:hAnsi="Cambria" w:cs="Cambria" w:hint="cs"/>
                <w:b/>
                <w:bCs/>
                <w:sz w:val="36"/>
                <w:szCs w:val="36"/>
                <w:rtl/>
              </w:rPr>
              <w:t> 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بالهمِّ راحةً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  <w:t>ولكن إذا أعطيتَه ذاك فليكن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  <w:p w14:paraId="27C80F69" w14:textId="77777777" w:rsidR="00933A07" w:rsidRPr="001D2AF4" w:rsidRDefault="00933A07" w:rsidP="00CB269E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851" w:type="dxa"/>
          </w:tcPr>
          <w:p w14:paraId="41040071" w14:textId="77777777" w:rsidR="00933A07" w:rsidRPr="001D2AF4" w:rsidRDefault="00933A07" w:rsidP="00CB269E">
            <w:pPr>
              <w:ind w:firstLine="567"/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405" w:type="dxa"/>
          </w:tcPr>
          <w:p w14:paraId="5191CBF6" w14:textId="291BF01E" w:rsidR="00933A07" w:rsidRPr="001D2AF4" w:rsidRDefault="00933A07" w:rsidP="00CB269E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تجمَّ وعلِّلهُ بشيء من المزْحِ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  <w:t>بمقدار ما يُعطى الطعامُ من المِلحِ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</w:tr>
    </w:tbl>
    <w:p w14:paraId="01FE9169" w14:textId="43447AE3" w:rsidR="00933A07" w:rsidRPr="001D2AF4" w:rsidRDefault="00933A07" w:rsidP="0026702C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lastRenderedPageBreak/>
        <w:t>وقد كان صحابة رسول الله ﷺ يجمعون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بين الترويح والجد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ّ؛ ك</w:t>
      </w:r>
      <w:r w:rsidR="0026702C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انوا </w:t>
      </w:r>
      <w:r w:rsidR="0026702C" w:rsidRPr="0026702C">
        <w:rPr>
          <w:rFonts w:ascii="Lotus Linotype" w:hAnsi="Lotus Linotype" w:cs="Lotus Linotype"/>
          <w:b/>
          <w:bCs/>
          <w:sz w:val="36"/>
          <w:szCs w:val="36"/>
          <w:rtl/>
        </w:rPr>
        <w:t>يَتَبَادَحُونَ</w:t>
      </w:r>
      <w:r w:rsidR="0026702C" w:rsidRPr="00AB40E5">
        <w:rPr>
          <w:rFonts w:ascii="Lotus Linotype" w:hAnsi="Lotus Linotype" w:cs="Lotus Linotype"/>
          <w:b/>
          <w:bCs/>
          <w:sz w:val="36"/>
          <w:szCs w:val="36"/>
          <w:vertAlign w:val="superscript"/>
          <w:rtl/>
        </w:rPr>
        <w:t xml:space="preserve"> </w:t>
      </w:r>
      <w:r w:rsidR="0026702C"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t>(</w:t>
      </w:r>
      <w:r w:rsidR="0026702C"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footnoteReference w:id="5"/>
      </w:r>
      <w:r w:rsidR="0026702C"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t>)</w:t>
      </w:r>
      <w:r w:rsidR="0026702C" w:rsidRPr="0026702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بالبَّطِيخ، فإِذا كَانَت الحَقَائِقُ كَانُوا هُمُ </w:t>
      </w:r>
      <w:proofErr w:type="gramStart"/>
      <w:r w:rsidR="0026702C" w:rsidRPr="0026702C">
        <w:rPr>
          <w:rFonts w:ascii="Lotus Linotype" w:hAnsi="Lotus Linotype" w:cs="Lotus Linotype"/>
          <w:b/>
          <w:bCs/>
          <w:sz w:val="36"/>
          <w:szCs w:val="36"/>
          <w:rtl/>
        </w:rPr>
        <w:t>الرِّجَالُ</w:t>
      </w:r>
      <w:r w:rsidR="00F65D6F"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t>(</w:t>
      </w:r>
      <w:proofErr w:type="gramEnd"/>
      <w:r w:rsidR="00F65D6F"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footnoteReference w:id="6"/>
      </w:r>
      <w:r w:rsidR="00F65D6F"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t>)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1E1D205E" w14:textId="1EA382D2" w:rsidR="00933A07" w:rsidRPr="001D2AF4" w:rsidRDefault="00933A07" w:rsidP="00BF6BA8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</w:pP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>عن أبي سلمة بن عبد الرحمن قال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: 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لم يكن أصحاب رسول الله 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ﷺ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AB40E5" w:rsidRPr="00AB40E5">
        <w:rPr>
          <w:rFonts w:ascii="Lotus Linotype" w:hAnsi="Lotus Linotype" w:cs="Lotus Linotype"/>
          <w:b/>
          <w:bCs/>
          <w:sz w:val="36"/>
          <w:szCs w:val="36"/>
          <w:rtl/>
        </w:rPr>
        <w:t>مُتَحَزِّقِينَ</w:t>
      </w:r>
      <w:r w:rsidR="00BF6BA8" w:rsidRPr="00AB40E5">
        <w:rPr>
          <w:rFonts w:ascii="Lotus Linotype" w:hAnsi="Lotus Linotype" w:cs="Lotus Linotype"/>
          <w:b/>
          <w:bCs/>
          <w:sz w:val="36"/>
          <w:szCs w:val="36"/>
          <w:vertAlign w:val="superscript"/>
          <w:rtl/>
        </w:rPr>
        <w:t xml:space="preserve"> </w:t>
      </w:r>
      <w:r w:rsidR="00BF6BA8"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t>(</w:t>
      </w:r>
      <w:r w:rsidR="00BF6BA8"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footnoteReference w:id="7"/>
      </w:r>
      <w:r w:rsidR="00BF6BA8"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t>)</w:t>
      </w:r>
      <w:r w:rsidR="00AB40E5" w:rsidRPr="00AB40E5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، وَلَا </w:t>
      </w:r>
      <w:proofErr w:type="gramStart"/>
      <w:r w:rsidR="00AB40E5" w:rsidRPr="00AB40E5">
        <w:rPr>
          <w:rFonts w:ascii="Lotus Linotype" w:hAnsi="Lotus Linotype" w:cs="Lotus Linotype"/>
          <w:b/>
          <w:bCs/>
          <w:sz w:val="36"/>
          <w:szCs w:val="36"/>
          <w:rtl/>
        </w:rPr>
        <w:t>مُتَمَاوِتِينَ</w:t>
      </w:r>
      <w:r w:rsidR="00BF6BA8"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t>(</w:t>
      </w:r>
      <w:proofErr w:type="gramEnd"/>
      <w:r w:rsidR="00BF6BA8"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footnoteReference w:id="8"/>
      </w:r>
      <w:r w:rsidR="00BF6BA8"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t>)</w:t>
      </w:r>
      <w:r w:rsidR="00AB40E5" w:rsidRPr="00AB40E5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، وَكَانُوا يَتَنَاشَدُونَ الشِّعْرَ فِي مَجَالِسِهِمْ، وَيَذْكُرُونَ أَمْرَ جَاهِلِيَّتِهِمْ، فَإِذَا أُرِيدَ أَحَدٌ مِنْهُمْ عَلَى شَيْءٍ مِنْ أَمْرِ اللَّهِ، دَارَتْ </w:t>
      </w:r>
      <w:proofErr w:type="spellStart"/>
      <w:r w:rsidR="00AB40E5" w:rsidRPr="00AB40E5">
        <w:rPr>
          <w:rFonts w:ascii="Lotus Linotype" w:hAnsi="Lotus Linotype" w:cs="Lotus Linotype"/>
          <w:b/>
          <w:bCs/>
          <w:sz w:val="36"/>
          <w:szCs w:val="36"/>
          <w:rtl/>
        </w:rPr>
        <w:t>حَمَالِيقُ</w:t>
      </w:r>
      <w:proofErr w:type="spellEnd"/>
      <w:r w:rsidR="00D03504" w:rsidRPr="00AB40E5">
        <w:rPr>
          <w:rFonts w:ascii="Lotus Linotype" w:hAnsi="Lotus Linotype" w:cs="Lotus Linotype"/>
          <w:b/>
          <w:bCs/>
          <w:sz w:val="36"/>
          <w:szCs w:val="36"/>
          <w:vertAlign w:val="superscript"/>
          <w:rtl/>
        </w:rPr>
        <w:t xml:space="preserve"> </w:t>
      </w:r>
      <w:r w:rsidR="00D03504"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t>(</w:t>
      </w:r>
      <w:r w:rsidR="00D03504"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footnoteReference w:id="9"/>
      </w:r>
      <w:r w:rsidR="00D03504"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t>)</w:t>
      </w:r>
      <w:r w:rsidR="00AB40E5" w:rsidRPr="00AB40E5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عَيْنَيْهِ كَأَنَّهُ مَجْنُونٌ</w:t>
      </w:r>
      <w:r w:rsidR="00AB40E5" w:rsidRPr="00AB40E5">
        <w:rPr>
          <w:rFonts w:ascii="Lotus Linotype" w:hAnsi="Lotus Linotype" w:cs="Lotus Linotype"/>
          <w:b/>
          <w:bCs/>
          <w:sz w:val="36"/>
          <w:szCs w:val="36"/>
          <w:vertAlign w:val="superscript"/>
          <w:rtl/>
        </w:rPr>
        <w:t xml:space="preserve"> </w:t>
      </w:r>
      <w:r w:rsidR="00F65D6F"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t>(</w:t>
      </w:r>
      <w:r w:rsidR="00F65D6F"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footnoteReference w:id="10"/>
      </w:r>
      <w:r w:rsidR="00F65D6F"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t>)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.</w:t>
      </w:r>
    </w:p>
    <w:p w14:paraId="5E6F8AF8" w14:textId="01E555A3" w:rsidR="00933A07" w:rsidRPr="001D2AF4" w:rsidRDefault="00933A07" w:rsidP="00CB269E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وقد قالوا في الحِكَ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م: لا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جِدَّ لِمَن لا </w:t>
      </w:r>
      <w:proofErr w:type="gramStart"/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>يلعب</w:t>
      </w:r>
      <w:r w:rsidR="00F65D6F"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t>(</w:t>
      </w:r>
      <w:proofErr w:type="gramEnd"/>
      <w:r w:rsidR="00F65D6F"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footnoteReference w:id="11"/>
      </w:r>
      <w:r w:rsidR="00F65D6F"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t>)</w:t>
      </w:r>
      <w:r w:rsidR="00F65D6F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78332E3F" w14:textId="300FADAD" w:rsidR="00933A07" w:rsidRPr="001D2AF4" w:rsidRDefault="00933A07" w:rsidP="00CB269E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والمؤمن دَعِبٌ لَعِب، والمنافق عبسٌ </w:t>
      </w:r>
      <w:proofErr w:type="gramStart"/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>قطب</w:t>
      </w:r>
      <w:r w:rsidR="00F65D6F"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t>(</w:t>
      </w:r>
      <w:proofErr w:type="gramEnd"/>
      <w:r w:rsidR="00F65D6F"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footnoteReference w:id="12"/>
      </w:r>
      <w:r w:rsidR="00F65D6F"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t>)</w:t>
      </w:r>
      <w:r w:rsidR="00F65D6F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5E822524" w14:textId="412E0973" w:rsidR="00933A07" w:rsidRPr="001D2AF4" w:rsidRDefault="00933A07" w:rsidP="00CB269E">
      <w:pPr>
        <w:shd w:val="clear" w:color="auto" w:fill="FFFFFF"/>
        <w:spacing w:after="0" w:line="240" w:lineRule="auto"/>
        <w:ind w:firstLine="567"/>
        <w:jc w:val="lowKashida"/>
        <w:rPr>
          <w:rFonts w:ascii="Lotus Linotype" w:eastAsia="Times New Roman" w:hAnsi="Lotus Linotype" w:cs="Lotus Linotype"/>
          <w:b/>
          <w:bCs/>
          <w:sz w:val="36"/>
          <w:szCs w:val="36"/>
          <w:rtl/>
        </w:rPr>
      </w:pPr>
      <w:r w:rsidRPr="001D2AF4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>و</w:t>
      </w:r>
      <w:r w:rsidRPr="001D2AF4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>من تحرّ</w:t>
      </w:r>
      <w:r w:rsidR="00F0029C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>ُ</w:t>
      </w:r>
      <w:r w:rsidRPr="001D2AF4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>ر المحاسن في الإسلام</w:t>
      </w:r>
      <w:r w:rsidR="002B18B6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>:</w:t>
      </w:r>
      <w:r w:rsidRPr="001D2AF4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 xml:space="preserve"> أن المباحات إذا حسنت فيها النية</w:t>
      </w:r>
      <w:r w:rsidRPr="001D2AF4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>،</w:t>
      </w:r>
      <w:r w:rsidRPr="001D2AF4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 xml:space="preserve"> وأريد بها تحقيق حكمة الله</w:t>
      </w:r>
      <w:r w:rsidRPr="001D2AF4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>،</w:t>
      </w:r>
      <w:r w:rsidRPr="001D2AF4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 xml:space="preserve"> أو شكر نعمته</w:t>
      </w:r>
      <w:r w:rsidRPr="001D2AF4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>؛</w:t>
      </w:r>
      <w:r w:rsidRPr="001D2AF4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 xml:space="preserve"> انقلبت </w:t>
      </w:r>
      <w:proofErr w:type="gramStart"/>
      <w:r w:rsidRPr="001D2AF4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>قربات</w:t>
      </w:r>
      <w:r w:rsidR="00F65D6F"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t>(</w:t>
      </w:r>
      <w:proofErr w:type="gramEnd"/>
      <w:r w:rsidR="00F65D6F"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footnoteReference w:id="13"/>
      </w:r>
      <w:r w:rsidR="00F65D6F"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t>)</w:t>
      </w:r>
      <w:r w:rsidR="00F65D6F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4192FAB8" w14:textId="524E0CDC" w:rsidR="00933A07" w:rsidRPr="001D2AF4" w:rsidRDefault="00933A07" w:rsidP="00CB269E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>ليس في الإسلام رهبانية</w:t>
      </w:r>
      <w:r w:rsidR="00D317D3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ٌ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مبتدَعة</w:t>
      </w:r>
      <w:r w:rsidR="00D317D3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تُثقِل بآصارها، وليس فيه لهو وفراغ يُنسي النفوسَ الغايةَ من خل</w:t>
      </w:r>
      <w:r w:rsidR="00D317D3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ْ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>قها، ولكن فيه الموازنة بين مسئولية النفس وحقوقها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ومتطلبات الدنيا والآخرة</w:t>
      </w:r>
      <w:r w:rsidRPr="001D2AF4">
        <w:rPr>
          <w:rFonts w:ascii="Lotus Linotype" w:hAnsi="Lotus Linotype" w:cs="Lotus Linotype"/>
          <w:b/>
          <w:bCs/>
          <w:sz w:val="36"/>
          <w:szCs w:val="36"/>
          <w:lang w:bidi="ar-YE"/>
        </w:rPr>
        <w:t>.</w:t>
      </w:r>
    </w:p>
    <w:p w14:paraId="3EA934F1" w14:textId="37843F04" w:rsidR="00933A07" w:rsidRPr="001D2AF4" w:rsidRDefault="00933A07" w:rsidP="008F4BE6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lastRenderedPageBreak/>
        <w:t xml:space="preserve">وحين شهد النبي 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ﷺ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الأحباش يلعبون في المسجد يوم العيد قا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ل:</w:t>
      </w:r>
      <w:r w:rsidR="008F4BE6" w:rsidRPr="008F4BE6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</w:t>
      </w:r>
      <w:r w:rsidR="008F4BE6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«</w:t>
      </w:r>
      <w:r w:rsidR="008F4BE6" w:rsidRPr="00C60F69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لَتَعْلَمُ يَهُودُ أَنَّ فِي دِينِنَا فُسْحَةً، إِنِّي أُرْسِلْتُ بِحَنِيفِيَّةٍ </w:t>
      </w:r>
      <w:proofErr w:type="gramStart"/>
      <w:r w:rsidR="008F4BE6" w:rsidRPr="00C60F69">
        <w:rPr>
          <w:rFonts w:ascii="Lotus Linotype" w:hAnsi="Lotus Linotype" w:cs="Lotus Linotype"/>
          <w:b/>
          <w:bCs/>
          <w:sz w:val="36"/>
          <w:szCs w:val="36"/>
          <w:rtl/>
        </w:rPr>
        <w:t>سَمْحَةٍ</w:t>
      </w:r>
      <w:r w:rsidR="008F4BE6" w:rsidRPr="00D23935">
        <w:rPr>
          <w:rFonts w:ascii="Lotus Linotype" w:hAnsi="Lotus Linotype" w:cs="Lotus Linotype" w:hint="cs"/>
          <w:b/>
          <w:bCs/>
          <w:sz w:val="36"/>
          <w:szCs w:val="36"/>
          <w:rtl/>
        </w:rPr>
        <w:t>»</w:t>
      </w:r>
      <w:r w:rsidR="008F4BE6" w:rsidRPr="008928CE">
        <w:rPr>
          <w:rFonts w:ascii="Traditional Arabic" w:eastAsia="Times New Roman" w:hAnsi="Traditional Arabic" w:cs="Traditional Arabic"/>
          <w:bCs/>
          <w:color w:val="FF0000"/>
          <w:sz w:val="36"/>
          <w:szCs w:val="36"/>
          <w:vertAlign w:val="superscript"/>
          <w:rtl/>
        </w:rPr>
        <w:t>(</w:t>
      </w:r>
      <w:proofErr w:type="gramEnd"/>
      <w:r w:rsidR="008F4BE6" w:rsidRPr="008928CE">
        <w:rPr>
          <w:rFonts w:ascii="Traditional Arabic" w:eastAsia="Times New Roman" w:hAnsi="Traditional Arabic" w:cs="Traditional Arabic"/>
          <w:bCs/>
          <w:color w:val="FF0000"/>
          <w:sz w:val="36"/>
          <w:szCs w:val="36"/>
          <w:vertAlign w:val="superscript"/>
          <w:rtl/>
        </w:rPr>
        <w:footnoteReference w:id="14"/>
      </w:r>
      <w:r w:rsidR="008F4BE6" w:rsidRPr="008928CE">
        <w:rPr>
          <w:rFonts w:ascii="Traditional Arabic" w:eastAsia="Times New Roman" w:hAnsi="Traditional Arabic" w:cs="Traditional Arabic"/>
          <w:bCs/>
          <w:color w:val="FF0000"/>
          <w:sz w:val="36"/>
          <w:szCs w:val="36"/>
          <w:vertAlign w:val="superscript"/>
          <w:rtl/>
        </w:rPr>
        <w:t>)</w:t>
      </w:r>
      <w:r w:rsidR="008F4BE6" w:rsidRPr="00D23935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5BC1B8D5" w14:textId="41C8461D" w:rsidR="00B253F5" w:rsidRPr="001D2AF4" w:rsidRDefault="00B253F5" w:rsidP="00B253F5">
      <w:pPr>
        <w:shd w:val="clear" w:color="auto" w:fill="FFFFFF"/>
        <w:spacing w:after="0" w:line="240" w:lineRule="auto"/>
        <w:ind w:firstLine="567"/>
        <w:jc w:val="lowKashida"/>
        <w:rPr>
          <w:rFonts w:ascii="Lotus Linotype" w:eastAsia="Times New Roman" w:hAnsi="Lotus Linotype" w:cs="Lotus Linotype"/>
          <w:b/>
          <w:bCs/>
          <w:sz w:val="36"/>
          <w:szCs w:val="36"/>
          <w:rtl/>
        </w:rPr>
      </w:pPr>
      <w:r w:rsidRPr="001D2AF4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>ف</w:t>
      </w:r>
      <w:r w:rsidRPr="001D2AF4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>الله أكبر، الله أكبر، الله أكبر، لا إله إلا الله، والله أكبر، الله أكبر، ولله الحم</w:t>
      </w:r>
      <w:r w:rsidRPr="001D2AF4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>د.</w:t>
      </w:r>
    </w:p>
    <w:p w14:paraId="3B369822" w14:textId="23B11A1C" w:rsidR="00B14949" w:rsidRPr="001D2AF4" w:rsidRDefault="00B14949" w:rsidP="00B253F5">
      <w:pPr>
        <w:shd w:val="clear" w:color="auto" w:fill="FFFFFF"/>
        <w:spacing w:after="0" w:line="240" w:lineRule="auto"/>
        <w:ind w:firstLine="567"/>
        <w:jc w:val="lowKashida"/>
        <w:rPr>
          <w:rFonts w:ascii="Lotus Linotype" w:eastAsia="Times New Roman" w:hAnsi="Lotus Linotype" w:cs="Lotus Linotype"/>
          <w:b/>
          <w:bCs/>
          <w:sz w:val="36"/>
          <w:szCs w:val="36"/>
          <w:rtl/>
        </w:rPr>
      </w:pPr>
      <w:r w:rsidRPr="001D2AF4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>أيها المسلمون:</w:t>
      </w:r>
    </w:p>
    <w:tbl>
      <w:tblPr>
        <w:tblStyle w:val="a3"/>
        <w:bidiVisual/>
        <w:tblW w:w="0" w:type="auto"/>
        <w:tblInd w:w="250" w:type="dxa"/>
        <w:tblLook w:val="04A0" w:firstRow="1" w:lastRow="0" w:firstColumn="1" w:lastColumn="0" w:noHBand="0" w:noVBand="1"/>
      </w:tblPr>
      <w:tblGrid>
        <w:gridCol w:w="3967"/>
        <w:gridCol w:w="851"/>
        <w:gridCol w:w="4538"/>
      </w:tblGrid>
      <w:tr w:rsidR="001D2AF4" w:rsidRPr="001D2AF4" w14:paraId="193FD2E0" w14:textId="77777777" w:rsidTr="0083382C">
        <w:tc>
          <w:tcPr>
            <w:tcW w:w="3967" w:type="dxa"/>
          </w:tcPr>
          <w:p w14:paraId="77175BED" w14:textId="3510A07D" w:rsidR="00B5704C" w:rsidRPr="001D2AF4" w:rsidRDefault="00B5704C" w:rsidP="0083382C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bookmarkStart w:id="4" w:name="_Hlk200048370"/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وخيرُ ثوبٍ بيومِ العيدِ نَلبَسُهُ</w:t>
            </w:r>
            <w:r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br/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أمَّا الحقودُ، فلا ثوبٌ يُجمِّلُهُ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  <w:tc>
          <w:tcPr>
            <w:tcW w:w="851" w:type="dxa"/>
          </w:tcPr>
          <w:p w14:paraId="562E98EB" w14:textId="77777777" w:rsidR="00B5704C" w:rsidRPr="001D2AF4" w:rsidRDefault="00B5704C" w:rsidP="0083382C">
            <w:pPr>
              <w:ind w:firstLine="567"/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538" w:type="dxa"/>
          </w:tcPr>
          <w:p w14:paraId="54AD5918" w14:textId="1FEBC175" w:rsidR="00B5704C" w:rsidRPr="001D2AF4" w:rsidRDefault="00B5704C" w:rsidP="0083382C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ثوبُ التسامحِ والغفرانِ للناسِ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  <w:t>وإن تَطرَّزَ ذاك الثوبُ بالماسِ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</w:tr>
    </w:tbl>
    <w:bookmarkEnd w:id="4"/>
    <w:p w14:paraId="726B62C5" w14:textId="40437B6D" w:rsidR="00F600F4" w:rsidRPr="001D2AF4" w:rsidRDefault="00F600F4" w:rsidP="00F600F4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>جعل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الله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عيدكم مباركا</w:t>
      </w:r>
      <w:r w:rsidR="00CE01B9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وأيّامكم سعادة</w:t>
      </w:r>
      <w:r w:rsidR="00CE01B9">
        <w:rPr>
          <w:rFonts w:ascii="Lotus Linotype" w:hAnsi="Lotus Linotype" w:cs="Lotus Linotype" w:hint="cs"/>
          <w:b/>
          <w:bCs/>
          <w:sz w:val="36"/>
          <w:szCs w:val="36"/>
          <w:rtl/>
        </w:rPr>
        <w:t>ً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وهناء</w:t>
      </w:r>
      <w:r w:rsidR="00CE01B9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وفضل</w:t>
      </w:r>
      <w:r w:rsidR="00CE01B9">
        <w:rPr>
          <w:rFonts w:ascii="Lotus Linotype" w:hAnsi="Lotus Linotype" w:cs="Lotus Linotype" w:hint="cs"/>
          <w:b/>
          <w:bCs/>
          <w:sz w:val="36"/>
          <w:szCs w:val="36"/>
          <w:rtl/>
        </w:rPr>
        <w:t>اً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وإحسان</w:t>
      </w:r>
      <w:r w:rsidR="00CE01B9">
        <w:rPr>
          <w:rFonts w:ascii="Lotus Linotype" w:hAnsi="Lotus Linotype" w:cs="Lotus Linotype" w:hint="cs"/>
          <w:b/>
          <w:bCs/>
          <w:sz w:val="36"/>
          <w:szCs w:val="36"/>
          <w:rtl/>
        </w:rPr>
        <w:t>ا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21047045" w14:textId="33E1A5CB" w:rsidR="00B14949" w:rsidRPr="001D2AF4" w:rsidRDefault="00B14949" w:rsidP="00F600F4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أقول ما تسمعون، وأستغفر الله، فاستغفروه إنه كان غفارا.</w:t>
      </w:r>
    </w:p>
    <w:p w14:paraId="19A931CF" w14:textId="77777777" w:rsidR="0024409A" w:rsidRDefault="0024409A" w:rsidP="00F600F4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</w:p>
    <w:p w14:paraId="19DDBBAA" w14:textId="77777777" w:rsidR="0024409A" w:rsidRDefault="0024409A" w:rsidP="00F600F4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</w:p>
    <w:p w14:paraId="2947A14A" w14:textId="77777777" w:rsidR="0024409A" w:rsidRDefault="0024409A" w:rsidP="00F600F4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</w:p>
    <w:p w14:paraId="698F8FA5" w14:textId="77777777" w:rsidR="0024409A" w:rsidRDefault="0024409A" w:rsidP="00F600F4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</w:p>
    <w:p w14:paraId="1F5165C4" w14:textId="77777777" w:rsidR="0024409A" w:rsidRDefault="0024409A" w:rsidP="00F600F4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</w:p>
    <w:p w14:paraId="41809CCA" w14:textId="77777777" w:rsidR="0024409A" w:rsidRDefault="0024409A" w:rsidP="00F600F4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</w:p>
    <w:p w14:paraId="2401CC95" w14:textId="77777777" w:rsidR="0024409A" w:rsidRDefault="0024409A" w:rsidP="00F600F4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</w:p>
    <w:p w14:paraId="7884F09D" w14:textId="77777777" w:rsidR="0024409A" w:rsidRDefault="0024409A" w:rsidP="00F600F4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</w:p>
    <w:p w14:paraId="376E827F" w14:textId="77777777" w:rsidR="0024409A" w:rsidRDefault="0024409A" w:rsidP="00F600F4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</w:p>
    <w:p w14:paraId="49A6461B" w14:textId="77777777" w:rsidR="0024409A" w:rsidRDefault="0024409A" w:rsidP="00F600F4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</w:p>
    <w:p w14:paraId="0FAE3B21" w14:textId="77777777" w:rsidR="009E5B49" w:rsidRDefault="009E5B49" w:rsidP="009E5B49">
      <w:pPr>
        <w:spacing w:after="0" w:line="240" w:lineRule="auto"/>
        <w:ind w:firstLine="567"/>
        <w:jc w:val="center"/>
        <w:rPr>
          <w:rFonts w:ascii="Lotus Linotype" w:hAnsi="Lotus Linotype" w:cs="Lotus Linotype"/>
          <w:b/>
          <w:bCs/>
          <w:sz w:val="36"/>
          <w:szCs w:val="36"/>
          <w:rtl/>
        </w:rPr>
      </w:pPr>
    </w:p>
    <w:p w14:paraId="25135077" w14:textId="7102B387" w:rsidR="009E5B49" w:rsidRDefault="009E5B49" w:rsidP="009E5B49">
      <w:pPr>
        <w:spacing w:after="0" w:line="240" w:lineRule="auto"/>
        <w:ind w:firstLine="567"/>
        <w:jc w:val="center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lastRenderedPageBreak/>
        <w:t>الخطبة الثانية</w:t>
      </w:r>
    </w:p>
    <w:p w14:paraId="1CB9070B" w14:textId="20D84D1F" w:rsidR="00F600F4" w:rsidRPr="001D2AF4" w:rsidRDefault="00F600F4" w:rsidP="00F600F4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</w:pP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الحمد لله، الحمد لله جَزيل العطايا، واسِع الجود، أحمده </w:t>
      </w:r>
      <w:r w:rsidRPr="001D2AF4">
        <w:rPr>
          <w:rFonts w:ascii="Sakkal Majalla" w:hAnsi="Sakkal Majalla" w:cs="Sakkal Majalla" w:hint="cs"/>
          <w:b/>
          <w:bCs/>
          <w:sz w:val="36"/>
          <w:szCs w:val="36"/>
          <w:rtl/>
        </w:rPr>
        <w:t>–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سبحانه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- 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>وهو بكلِّ لسانٍ محمود، وأشهد أن لا إله إلا الله وحده لا شريك له شهادةً خالصةً مُبرَّأةً مِن الشكِّ والجُحُود، وأشهد أن سيِّدَنا ونبيَّنا محمدًا عبدُ الله ورسولُه</w:t>
      </w:r>
      <w:r w:rsidR="00D317D3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صاحِبُ المقامِ المحمُود، والحوضِ المورُود، صلَّى الله وسلَّم وبارَك عليه، وعلى </w:t>
      </w:r>
      <w:proofErr w:type="spellStart"/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>آلِهِ</w:t>
      </w:r>
      <w:proofErr w:type="spellEnd"/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وأصحابِه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أشِدَّاءُ على الكفَّار رُحماءُ بينهم، هم الرُّكَّعُ السُّجُود، والتابِعين ومَن تبِعَهم بإحسانٍ، وسلَّمَ تسليمًا كثيرًا إلى اليوم المشهُود</w:t>
      </w:r>
      <w:r w:rsidRPr="001D2AF4">
        <w:rPr>
          <w:rFonts w:ascii="Lotus Linotype" w:hAnsi="Lotus Linotype" w:cs="Lotus Linotype"/>
          <w:b/>
          <w:bCs/>
          <w:sz w:val="36"/>
          <w:szCs w:val="36"/>
        </w:rPr>
        <w:t>.</w:t>
      </w:r>
    </w:p>
    <w:p w14:paraId="015004FF" w14:textId="7B337E02" w:rsidR="00F600F4" w:rsidRPr="001D2AF4" w:rsidRDefault="00F600F4" w:rsidP="00F600F4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1D2AF4">
        <w:rPr>
          <w:rFonts w:ascii="Lotus Linotype" w:hAnsi="Lotus Linotype" w:cs="Lotus Linotype"/>
          <w:b/>
          <w:bCs/>
          <w:i/>
          <w:sz w:val="36"/>
          <w:szCs w:val="36"/>
          <w:rtl/>
        </w:rPr>
        <w:t>الله أكبر، الله أكبر، الله أكبر، الله أكبر، الله أكبر، الله أكبر، الله أكبر</w:t>
      </w:r>
      <w:r w:rsidRPr="001D2AF4">
        <w:rPr>
          <w:rFonts w:ascii="Lotus Linotype" w:hAnsi="Lotus Linotype" w:cs="Lotus Linotype" w:hint="cs"/>
          <w:b/>
          <w:bCs/>
          <w:i/>
          <w:sz w:val="36"/>
          <w:szCs w:val="36"/>
          <w:rtl/>
        </w:rPr>
        <w:t>.</w:t>
      </w:r>
    </w:p>
    <w:p w14:paraId="75DC4F80" w14:textId="77777777" w:rsidR="00F600F4" w:rsidRPr="001D2AF4" w:rsidRDefault="00F600F4" w:rsidP="00F600F4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>الله أكبر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عددَ ما خلق في السماء، والله أكبر عددَ ما خلق في الأرض، والله أكبر عددَ ما خلق بين ذلك، والله أكبر عددَ ما هو خالق</w:t>
      </w:r>
      <w:r w:rsidRPr="001D2AF4">
        <w:rPr>
          <w:rFonts w:ascii="Lotus Linotype" w:hAnsi="Lotus Linotype" w:cs="Lotus Linotype"/>
          <w:b/>
          <w:bCs/>
          <w:sz w:val="36"/>
          <w:szCs w:val="36"/>
          <w:lang w:bidi="ar-YE"/>
        </w:rPr>
        <w:t>.</w:t>
      </w:r>
    </w:p>
    <w:p w14:paraId="3589616D" w14:textId="3A20C2C1" w:rsidR="00F600F4" w:rsidRDefault="00D638AB" w:rsidP="00D638AB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>الله أكبر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كبيراً، والحمد لله كثيراً، وسبحان الله بكرةً وأصيلا.</w:t>
      </w:r>
    </w:p>
    <w:tbl>
      <w:tblPr>
        <w:tblStyle w:val="a3"/>
        <w:bidiVisual/>
        <w:tblW w:w="8787" w:type="dxa"/>
        <w:jc w:val="center"/>
        <w:tblLook w:val="04A0" w:firstRow="1" w:lastRow="0" w:firstColumn="1" w:lastColumn="0" w:noHBand="0" w:noVBand="1"/>
      </w:tblPr>
      <w:tblGrid>
        <w:gridCol w:w="3969"/>
        <w:gridCol w:w="849"/>
        <w:gridCol w:w="3969"/>
      </w:tblGrid>
      <w:tr w:rsidR="007B67E3" w:rsidRPr="007C772F" w14:paraId="48F4D853" w14:textId="77777777" w:rsidTr="004A510C">
        <w:trPr>
          <w:jc w:val="center"/>
        </w:trPr>
        <w:tc>
          <w:tcPr>
            <w:tcW w:w="3969" w:type="dxa"/>
          </w:tcPr>
          <w:p w14:paraId="4B2EC613" w14:textId="77777777" w:rsidR="007B67E3" w:rsidRPr="00D90ED6" w:rsidRDefault="007B67E3" w:rsidP="004A510C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  <w:lang w:bidi="ar-YE"/>
              </w:rPr>
            </w:pPr>
            <w:bookmarkStart w:id="5" w:name="_Hlk230154934"/>
            <w:r w:rsidRPr="00D90ED6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>اللهُ</w:t>
            </w:r>
            <w:r w:rsidRPr="00D90ED6">
              <w:rPr>
                <w:rFonts w:ascii="Cambria" w:hAnsi="Cambria" w:cs="Cambria" w:hint="cs"/>
                <w:b/>
                <w:bCs/>
                <w:sz w:val="36"/>
                <w:szCs w:val="36"/>
                <w:rtl/>
                <w:lang w:bidi="ar-YE"/>
              </w:rPr>
              <w:t> </w:t>
            </w:r>
            <w:r w:rsidRPr="00D90ED6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أكبرُ</w:t>
            </w:r>
            <w:r w:rsidRPr="00D90ED6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>:</w:t>
            </w:r>
            <w:r w:rsidRPr="00D90ED6">
              <w:rPr>
                <w:rFonts w:ascii="Cambria" w:hAnsi="Cambria" w:cs="Cambria" w:hint="cs"/>
                <w:b/>
                <w:bCs/>
                <w:sz w:val="36"/>
                <w:szCs w:val="36"/>
                <w:rtl/>
                <w:lang w:bidi="ar-YE"/>
              </w:rPr>
              <w:t> </w:t>
            </w:r>
            <w:r w:rsidRPr="00D90ED6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تعظيماً</w:t>
            </w:r>
            <w:r w:rsidRPr="00D90ED6">
              <w:rPr>
                <w:rFonts w:ascii="Cambria" w:hAnsi="Cambria" w:cs="Cambria" w:hint="cs"/>
                <w:b/>
                <w:bCs/>
                <w:sz w:val="36"/>
                <w:szCs w:val="36"/>
                <w:rtl/>
                <w:lang w:bidi="ar-YE"/>
              </w:rPr>
              <w:t> </w:t>
            </w:r>
            <w:r w:rsidRPr="00D90ED6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وتمجيدا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br/>
            </w:r>
            <w:r w:rsidRPr="00D90ED6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>وتستجيبُ</w:t>
            </w:r>
            <w:r w:rsidRPr="00D90ED6">
              <w:rPr>
                <w:rFonts w:ascii="Cambria" w:hAnsi="Cambria" w:cs="Cambria" w:hint="cs"/>
                <w:b/>
                <w:bCs/>
                <w:sz w:val="36"/>
                <w:szCs w:val="36"/>
                <w:rtl/>
                <w:lang w:bidi="ar-YE"/>
              </w:rPr>
              <w:t> </w:t>
            </w:r>
            <w:r w:rsidRPr="00D90ED6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لها</w:t>
            </w:r>
            <w:r w:rsidRPr="00D90ED6">
              <w:rPr>
                <w:rFonts w:ascii="Cambria" w:hAnsi="Cambria" w:cs="Cambria" w:hint="cs"/>
                <w:b/>
                <w:bCs/>
                <w:sz w:val="36"/>
                <w:szCs w:val="36"/>
                <w:rtl/>
                <w:lang w:bidi="ar-YE"/>
              </w:rPr>
              <w:t> </w:t>
            </w:r>
            <w:r w:rsidRPr="00D90ED6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أرواحُنا</w:t>
            </w:r>
            <w:r w:rsidRPr="00D90ED6">
              <w:rPr>
                <w:rFonts w:ascii="Cambria" w:hAnsi="Cambria" w:cs="Cambria" w:hint="cs"/>
                <w:b/>
                <w:bCs/>
                <w:sz w:val="36"/>
                <w:szCs w:val="36"/>
                <w:rtl/>
                <w:lang w:bidi="ar-YE"/>
              </w:rPr>
              <w:t> </w:t>
            </w:r>
            <w:r w:rsidRPr="00D90ED6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شَغَفاً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br/>
            </w:r>
            <w:r w:rsidRPr="00D90ED6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>وليسَ</w:t>
            </w:r>
            <w:r w:rsidRPr="00D90ED6">
              <w:rPr>
                <w:rFonts w:ascii="Cambria" w:hAnsi="Cambria" w:cs="Cambria" w:hint="cs"/>
                <w:b/>
                <w:bCs/>
                <w:sz w:val="36"/>
                <w:szCs w:val="36"/>
                <w:rtl/>
                <w:lang w:bidi="ar-YE"/>
              </w:rPr>
              <w:t> </w:t>
            </w:r>
            <w:r w:rsidRPr="00D90ED6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أجمل</w:t>
            </w:r>
            <w:r w:rsidRPr="00D90ED6">
              <w:rPr>
                <w:rFonts w:ascii="Cambria" w:hAnsi="Cambria" w:cs="Cambria" w:hint="cs"/>
                <w:b/>
                <w:bCs/>
                <w:sz w:val="36"/>
                <w:szCs w:val="36"/>
                <w:rtl/>
                <w:lang w:bidi="ar-YE"/>
              </w:rPr>
              <w:t> </w:t>
            </w:r>
            <w:r w:rsidRPr="00D90ED6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من</w:t>
            </w:r>
            <w:r w:rsidRPr="00D90ED6">
              <w:rPr>
                <w:rFonts w:ascii="Cambria" w:hAnsi="Cambria" w:cs="Cambria" w:hint="cs"/>
                <w:b/>
                <w:bCs/>
                <w:sz w:val="36"/>
                <w:szCs w:val="36"/>
                <w:rtl/>
                <w:lang w:bidi="ar-YE"/>
              </w:rPr>
              <w:t> </w:t>
            </w:r>
            <w:r w:rsidRPr="00D90ED6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عيدٍ</w:t>
            </w:r>
            <w:r w:rsidRPr="00D90ED6">
              <w:rPr>
                <w:rFonts w:ascii="Cambria" w:hAnsi="Cambria" w:cs="Cambria" w:hint="cs"/>
                <w:b/>
                <w:bCs/>
                <w:sz w:val="36"/>
                <w:szCs w:val="36"/>
                <w:rtl/>
                <w:lang w:bidi="ar-YE"/>
              </w:rPr>
              <w:t> </w:t>
            </w:r>
            <w:r w:rsidRPr="00D90ED6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يُبلِّغ</w:t>
            </w:r>
            <w:r w:rsidRPr="00D90ED6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>نا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br/>
            </w:r>
            <w:r w:rsidRPr="00D90ED6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>وينصرُ</w:t>
            </w:r>
            <w:r w:rsidRPr="00D90ED6">
              <w:rPr>
                <w:rFonts w:ascii="Cambria" w:hAnsi="Cambria" w:cs="Cambria" w:hint="cs"/>
                <w:b/>
                <w:bCs/>
                <w:sz w:val="36"/>
                <w:szCs w:val="36"/>
                <w:rtl/>
                <w:lang w:bidi="ar-YE"/>
              </w:rPr>
              <w:t> </w:t>
            </w:r>
            <w:r w:rsidRPr="00D90ED6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اللهُ</w:t>
            </w:r>
            <w:r w:rsidRPr="00D90ED6">
              <w:rPr>
                <w:rFonts w:ascii="Cambria" w:hAnsi="Cambria" w:cs="Cambria" w:hint="cs"/>
                <w:b/>
                <w:bCs/>
                <w:sz w:val="36"/>
                <w:szCs w:val="36"/>
                <w:rtl/>
                <w:lang w:bidi="ar-YE"/>
              </w:rPr>
              <w:t> </w:t>
            </w:r>
            <w:r w:rsidRPr="00D90ED6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من</w:t>
            </w:r>
            <w:r w:rsidRPr="00D90ED6">
              <w:rPr>
                <w:rFonts w:ascii="Cambria" w:hAnsi="Cambria" w:cs="Cambria" w:hint="cs"/>
                <w:b/>
                <w:bCs/>
                <w:sz w:val="36"/>
                <w:szCs w:val="36"/>
                <w:rtl/>
                <w:lang w:bidi="ar-YE"/>
              </w:rPr>
              <w:t> </w:t>
            </w:r>
            <w:r w:rsidRPr="00D90ED6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قاموا</w:t>
            </w:r>
            <w:r w:rsidRPr="00D90ED6">
              <w:rPr>
                <w:rFonts w:ascii="Cambria" w:hAnsi="Cambria" w:cs="Cambria" w:hint="cs"/>
                <w:b/>
                <w:bCs/>
                <w:sz w:val="36"/>
                <w:szCs w:val="36"/>
                <w:rtl/>
                <w:lang w:bidi="ar-YE"/>
              </w:rPr>
              <w:t> </w:t>
            </w:r>
            <w:r w:rsidRPr="00D90ED6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لنصرتِهِ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br/>
            </w:r>
          </w:p>
        </w:tc>
        <w:tc>
          <w:tcPr>
            <w:tcW w:w="849" w:type="dxa"/>
          </w:tcPr>
          <w:p w14:paraId="5C71A769" w14:textId="77777777" w:rsidR="007B67E3" w:rsidRPr="007C772F" w:rsidRDefault="007B67E3" w:rsidP="004A510C">
            <w:pPr>
              <w:ind w:firstLine="567"/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969" w:type="dxa"/>
          </w:tcPr>
          <w:p w14:paraId="0F303F30" w14:textId="77777777" w:rsidR="007B67E3" w:rsidRPr="00D90ED6" w:rsidRDefault="007B67E3" w:rsidP="004A510C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  <w:lang w:bidi="ar-YE"/>
              </w:rPr>
            </w:pPr>
            <w:r w:rsidRPr="00D90ED6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>يغدو</w:t>
            </w:r>
            <w:r w:rsidRPr="00D90ED6">
              <w:rPr>
                <w:rFonts w:ascii="Cambria" w:hAnsi="Cambria" w:cs="Cambria" w:hint="cs"/>
                <w:b/>
                <w:bCs/>
                <w:sz w:val="36"/>
                <w:szCs w:val="36"/>
                <w:rtl/>
                <w:lang w:bidi="ar-YE"/>
              </w:rPr>
              <w:t> </w:t>
            </w:r>
            <w:r w:rsidRPr="00D90ED6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بها</w:t>
            </w:r>
            <w:r w:rsidRPr="00D90ED6">
              <w:rPr>
                <w:rFonts w:ascii="Cambria" w:hAnsi="Cambria" w:cs="Cambria" w:hint="cs"/>
                <w:b/>
                <w:bCs/>
                <w:sz w:val="36"/>
                <w:szCs w:val="36"/>
                <w:rtl/>
                <w:lang w:bidi="ar-YE"/>
              </w:rPr>
              <w:t> </w:t>
            </w:r>
            <w:r w:rsidRPr="00D90ED6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عيدُنا</w:t>
            </w:r>
            <w:r w:rsidRPr="00D90ED6">
              <w:rPr>
                <w:rFonts w:ascii="Cambria" w:hAnsi="Cambria" w:cs="Cambria" w:hint="cs"/>
                <w:b/>
                <w:bCs/>
                <w:sz w:val="36"/>
                <w:szCs w:val="36"/>
                <w:rtl/>
                <w:lang w:bidi="ar-YE"/>
              </w:rPr>
              <w:t> </w:t>
            </w:r>
            <w:r w:rsidRPr="00D90ED6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في</w:t>
            </w:r>
            <w:r w:rsidRPr="00D90ED6">
              <w:rPr>
                <w:rFonts w:ascii="Cambria" w:hAnsi="Cambria" w:cs="Cambria" w:hint="cs"/>
                <w:b/>
                <w:bCs/>
                <w:sz w:val="36"/>
                <w:szCs w:val="36"/>
                <w:rtl/>
                <w:lang w:bidi="ar-YE"/>
              </w:rPr>
              <w:t> </w:t>
            </w:r>
            <w:r w:rsidRPr="00D90ED6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عِزّةٍ</w:t>
            </w:r>
            <w:r w:rsidRPr="00D90ED6">
              <w:rPr>
                <w:rFonts w:ascii="Cambria" w:hAnsi="Cambria" w:cs="Cambria" w:hint="cs"/>
                <w:b/>
                <w:bCs/>
                <w:sz w:val="36"/>
                <w:szCs w:val="36"/>
                <w:rtl/>
                <w:lang w:bidi="ar-YE"/>
              </w:rPr>
              <w:t> </w:t>
            </w:r>
            <w:r w:rsidRPr="00D90ED6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عِيدا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br/>
            </w:r>
            <w:r w:rsidRPr="00D90ED6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>بها</w:t>
            </w:r>
            <w:r w:rsidRPr="00D90ED6">
              <w:rPr>
                <w:rFonts w:ascii="Cambria" w:hAnsi="Cambria" w:cs="Cambria" w:hint="cs"/>
                <w:b/>
                <w:bCs/>
                <w:sz w:val="36"/>
                <w:szCs w:val="36"/>
                <w:rtl/>
                <w:lang w:bidi="ar-YE"/>
              </w:rPr>
              <w:t> </w:t>
            </w:r>
            <w:r w:rsidRPr="00D90ED6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فتنهلَّ</w:t>
            </w:r>
            <w:r w:rsidRPr="00D90ED6">
              <w:rPr>
                <w:rFonts w:ascii="Cambria" w:hAnsi="Cambria" w:cs="Cambria" w:hint="cs"/>
                <w:b/>
                <w:bCs/>
                <w:sz w:val="36"/>
                <w:szCs w:val="36"/>
                <w:rtl/>
                <w:lang w:bidi="ar-YE"/>
              </w:rPr>
              <w:t> </w:t>
            </w:r>
            <w:r w:rsidRPr="00D90ED6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تهليلاً</w:t>
            </w:r>
            <w:r w:rsidRPr="00D90ED6">
              <w:rPr>
                <w:rFonts w:ascii="Cambria" w:hAnsi="Cambria" w:cs="Cambria" w:hint="cs"/>
                <w:b/>
                <w:bCs/>
                <w:sz w:val="36"/>
                <w:szCs w:val="36"/>
                <w:rtl/>
                <w:lang w:bidi="ar-YE"/>
              </w:rPr>
              <w:t> </w:t>
            </w:r>
            <w:r w:rsidRPr="00D90ED6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وتحميدا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br/>
            </w:r>
            <w:r w:rsidRPr="00D90ED6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>آمالَنا</w:t>
            </w:r>
            <w:r w:rsidRPr="00D90ED6">
              <w:rPr>
                <w:rFonts w:ascii="Cambria" w:hAnsi="Cambria" w:cs="Cambria" w:hint="cs"/>
                <w:b/>
                <w:bCs/>
                <w:sz w:val="36"/>
                <w:szCs w:val="36"/>
                <w:rtl/>
                <w:lang w:bidi="ar-YE"/>
              </w:rPr>
              <w:t> </w:t>
            </w:r>
            <w:r w:rsidRPr="00D90ED6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ويزيدُ</w:t>
            </w:r>
            <w:r w:rsidRPr="00D90ED6">
              <w:rPr>
                <w:rFonts w:ascii="Cambria" w:hAnsi="Cambria" w:cs="Cambria" w:hint="cs"/>
                <w:b/>
                <w:bCs/>
                <w:sz w:val="36"/>
                <w:szCs w:val="36"/>
                <w:rtl/>
                <w:lang w:bidi="ar-YE"/>
              </w:rPr>
              <w:t> </w:t>
            </w:r>
            <w:r w:rsidRPr="00D90ED6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الحقَّ</w:t>
            </w:r>
            <w:r w:rsidRPr="00D90ED6">
              <w:rPr>
                <w:rFonts w:ascii="Cambria" w:hAnsi="Cambria" w:cs="Cambria" w:hint="cs"/>
                <w:b/>
                <w:bCs/>
                <w:sz w:val="36"/>
                <w:szCs w:val="36"/>
                <w:rtl/>
                <w:lang w:bidi="ar-YE"/>
              </w:rPr>
              <w:t> </w:t>
            </w:r>
            <w:r w:rsidRPr="00D90ED6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تأييدا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br/>
            </w:r>
            <w:r w:rsidRPr="00D90ED6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>ويُورِثُ</w:t>
            </w:r>
            <w:r w:rsidRPr="00D90ED6">
              <w:rPr>
                <w:rFonts w:ascii="Cambria" w:hAnsi="Cambria" w:cs="Cambria" w:hint="cs"/>
                <w:b/>
                <w:bCs/>
                <w:sz w:val="36"/>
                <w:szCs w:val="36"/>
                <w:rtl/>
                <w:lang w:bidi="ar-YE"/>
              </w:rPr>
              <w:t> </w:t>
            </w:r>
            <w:r w:rsidRPr="00D90ED6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المُعتدي</w:t>
            </w:r>
            <w:r w:rsidRPr="00D90ED6">
              <w:rPr>
                <w:rFonts w:ascii="Cambria" w:hAnsi="Cambria" w:cs="Cambria" w:hint="cs"/>
                <w:b/>
                <w:bCs/>
                <w:sz w:val="36"/>
                <w:szCs w:val="36"/>
                <w:rtl/>
                <w:lang w:bidi="ar-YE"/>
              </w:rPr>
              <w:t> </w:t>
            </w:r>
            <w:r w:rsidRPr="00D90ED6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ذُلّاً</w:t>
            </w:r>
            <w:r w:rsidRPr="00D90ED6">
              <w:rPr>
                <w:rFonts w:ascii="Cambria" w:hAnsi="Cambria" w:cs="Cambria" w:hint="cs"/>
                <w:b/>
                <w:bCs/>
                <w:sz w:val="36"/>
                <w:szCs w:val="36"/>
                <w:rtl/>
                <w:lang w:bidi="ar-YE"/>
              </w:rPr>
              <w:t> </w:t>
            </w:r>
            <w:r w:rsidRPr="00D90ED6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وتشريدا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br/>
            </w:r>
          </w:p>
        </w:tc>
      </w:tr>
    </w:tbl>
    <w:bookmarkEnd w:id="5"/>
    <w:p w14:paraId="18AC99C7" w14:textId="75FCA8A8" w:rsidR="00154008" w:rsidRPr="001D2AF4" w:rsidRDefault="00154008" w:rsidP="00CB269E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أيها المسلمون، </w:t>
      </w:r>
      <w:bookmarkStart w:id="6" w:name="_Hlk200048412"/>
      <w:r w:rsidR="008845DA">
        <w:rPr>
          <w:rFonts w:ascii="Lotus Linotype" w:hAnsi="Lotus Linotype" w:cs="Lotus Linotype" w:hint="eastAsia"/>
          <w:b/>
          <w:bCs/>
          <w:sz w:val="36"/>
          <w:szCs w:val="36"/>
          <w:rtl/>
        </w:rPr>
        <w:t>«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>العيد في معناه الديني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: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كلمة شكر على تمام العبادة، لا يقولها المؤمن بلسانه، ولكنها تعتلج في سرائره رضًى واطمئنانًا، وتنبلج في </w:t>
      </w:r>
      <w:proofErr w:type="spellStart"/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>علانيته</w:t>
      </w:r>
      <w:proofErr w:type="spellEnd"/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فرحًا وابتهاجًا، وتسفر بين نفوس المؤمنين بالبشاشة والطلاقة والأنس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>وتمسح ما بين الفقراء والأغنياء من جفوة</w:t>
      </w:r>
      <w:r w:rsidRPr="001D2AF4">
        <w:rPr>
          <w:rFonts w:ascii="Lotus Linotype" w:hAnsi="Lotus Linotype" w:cs="Lotus Linotype"/>
          <w:b/>
          <w:bCs/>
          <w:sz w:val="36"/>
          <w:szCs w:val="36"/>
        </w:rPr>
        <w:t>.</w:t>
      </w:r>
    </w:p>
    <w:p w14:paraId="30941FF1" w14:textId="628B7A80" w:rsidR="00154008" w:rsidRPr="001D2AF4" w:rsidRDefault="00154008" w:rsidP="00CB269E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>والعيد في معناه الإنساني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: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يوم تلتقي فيه قوّة الغني وضعف الفقير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على 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مادة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من وحي السماء عنوانها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: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(الزكاة) و(الإحسان) و(التوسعة)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؛ 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>فيطرح الفقير همومه، ويسمو إلى أفق كانت تصوّره له أحلام</w:t>
      </w:r>
      <w:r w:rsidR="00F53081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>ه، ويتنزّل الغنيّ عن ألوهية كاذبة</w:t>
      </w:r>
      <w:r w:rsidR="00F53081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؛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خضوعًا لألوهية الحق</w:t>
      </w:r>
      <w:r w:rsidRPr="001D2AF4">
        <w:rPr>
          <w:rFonts w:ascii="Lotus Linotype" w:hAnsi="Lotus Linotype" w:cs="Lotus Linotype"/>
          <w:b/>
          <w:bCs/>
          <w:sz w:val="36"/>
          <w:szCs w:val="36"/>
        </w:rPr>
        <w:t>.</w:t>
      </w:r>
    </w:p>
    <w:p w14:paraId="3D9A2051" w14:textId="1BE75B3E" w:rsidR="00154008" w:rsidRPr="001D2AF4" w:rsidRDefault="00154008" w:rsidP="00CB269E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lastRenderedPageBreak/>
        <w:t>والعيد في معناه النفسي</w:t>
      </w:r>
      <w:r w:rsidR="00F53081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: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حدّ فاصل بين تقييد تخضع له النفس، وتسكن إليه الجوارح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وبين انطلاق تنفتح له اللهوات، وتتنبّه له الشهوات</w:t>
      </w:r>
      <w:r w:rsidRPr="001D2AF4">
        <w:rPr>
          <w:rFonts w:ascii="Lotus Linotype" w:hAnsi="Lotus Linotype" w:cs="Lotus Linotype"/>
          <w:b/>
          <w:bCs/>
          <w:sz w:val="36"/>
          <w:szCs w:val="36"/>
        </w:rPr>
        <w:t>.</w:t>
      </w:r>
    </w:p>
    <w:p w14:paraId="5CD68D01" w14:textId="77777777" w:rsidR="00154008" w:rsidRPr="001D2AF4" w:rsidRDefault="00154008" w:rsidP="00CB269E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>والعيد في معناه الزمني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: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قطعة من الزمن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خُصّصت لنسيان الهموم، واطّراح الكُلَف، واستجمام القوى الجاهدة في الحياة</w:t>
      </w:r>
      <w:r w:rsidRPr="001D2AF4">
        <w:rPr>
          <w:rFonts w:ascii="Lotus Linotype" w:hAnsi="Lotus Linotype" w:cs="Lotus Linotype"/>
          <w:b/>
          <w:bCs/>
          <w:sz w:val="36"/>
          <w:szCs w:val="36"/>
        </w:rPr>
        <w:t>.</w:t>
      </w:r>
    </w:p>
    <w:p w14:paraId="20ED765E" w14:textId="7A965D9C" w:rsidR="00F53081" w:rsidRPr="001D2AF4" w:rsidRDefault="00154008" w:rsidP="00CB269E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>والعيد في معناه الاجتماعي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: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يوم الأطفال</w:t>
      </w:r>
      <w:r w:rsidR="00F53081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؛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يفيض عليهم الفرح والمرح</w:t>
      </w:r>
      <w:r w:rsidR="00F53081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772BCC18" w14:textId="77777777" w:rsidR="00F53081" w:rsidRPr="001D2AF4" w:rsidRDefault="00154008" w:rsidP="00CB269E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>ويوم الفقراء</w:t>
      </w:r>
      <w:r w:rsidR="00F53081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: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يلقاهم باليُسر والسعة</w:t>
      </w:r>
      <w:r w:rsidR="00F53081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4BF99237" w14:textId="77777777" w:rsidR="00F53081" w:rsidRPr="001D2AF4" w:rsidRDefault="00154008" w:rsidP="00CB269E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>ويوم الأرحام</w:t>
      </w:r>
      <w:r w:rsidR="00F53081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: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يجمعُها على الصلة والبرّ</w:t>
      </w:r>
      <w:r w:rsidR="00F53081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58966944" w14:textId="78DF1D54" w:rsidR="00CB269E" w:rsidRPr="001D2AF4" w:rsidRDefault="00154008" w:rsidP="00C26688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>ويومُ المسلمين</w:t>
      </w:r>
      <w:r w:rsidR="00F53081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: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ي</w:t>
      </w:r>
      <w:r w:rsidR="00C26688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حث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>هم على التسامح والتزاو</w:t>
      </w:r>
      <w:r w:rsidR="00C26688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ر، والتّطهر من </w:t>
      </w:r>
      <w:r w:rsidR="00C26688" w:rsidRPr="001D2AF4">
        <w:rPr>
          <w:rFonts w:ascii="Lotus Linotype" w:hAnsi="Lotus Linotype" w:cs="Lotus Linotype"/>
          <w:b/>
          <w:bCs/>
          <w:sz w:val="36"/>
          <w:szCs w:val="36"/>
          <w:rtl/>
        </w:rPr>
        <w:t>الضغينة</w:t>
      </w:r>
      <w:r w:rsidR="00C26688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proofErr w:type="gramStart"/>
      <w:r w:rsidR="00C26688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والشحناء</w:t>
      </w:r>
      <w:r w:rsidR="008845DA">
        <w:rPr>
          <w:rFonts w:ascii="Lotus Linotype" w:hAnsi="Lotus Linotype" w:cs="Lotus Linotype" w:hint="eastAsia"/>
          <w:b/>
          <w:bCs/>
          <w:sz w:val="36"/>
          <w:szCs w:val="36"/>
          <w:rtl/>
        </w:rPr>
        <w:t>»</w:t>
      </w:r>
      <w:r w:rsidR="00F65D6F"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t>(</w:t>
      </w:r>
      <w:proofErr w:type="gramEnd"/>
      <w:r w:rsidR="00F65D6F"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footnoteReference w:id="15"/>
      </w:r>
      <w:r w:rsidR="00F65D6F"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t>)</w:t>
      </w:r>
      <w:r w:rsidR="00F65D6F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tbl>
      <w:tblPr>
        <w:tblStyle w:val="a3"/>
        <w:bidiVisual/>
        <w:tblW w:w="9860" w:type="dxa"/>
        <w:tblInd w:w="-28" w:type="dxa"/>
        <w:tblLook w:val="04A0" w:firstRow="1" w:lastRow="0" w:firstColumn="1" w:lastColumn="0" w:noHBand="0" w:noVBand="1"/>
      </w:tblPr>
      <w:tblGrid>
        <w:gridCol w:w="4398"/>
        <w:gridCol w:w="851"/>
        <w:gridCol w:w="4611"/>
      </w:tblGrid>
      <w:tr w:rsidR="001D2AF4" w:rsidRPr="001D2AF4" w14:paraId="38298873" w14:textId="77777777" w:rsidTr="0083382C">
        <w:tc>
          <w:tcPr>
            <w:tcW w:w="4398" w:type="dxa"/>
          </w:tcPr>
          <w:p w14:paraId="1C2CDD34" w14:textId="77777777" w:rsidR="006E7676" w:rsidRPr="001D2AF4" w:rsidRDefault="006E7676" w:rsidP="0083382C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لن يطعم العيد</w:t>
            </w:r>
            <w:r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َ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في أسمى معانيهِ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  <w:t>ما قيمة الثوب مزداناً خرجتَ به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  <w:t>العيد يا صاحبي بشرٌ تفيض به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  <w:t>العيدُ وصلٌ وإحسانٌ ومرحمةٌ</w:t>
            </w:r>
            <w:r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br/>
            </w:r>
          </w:p>
        </w:tc>
        <w:tc>
          <w:tcPr>
            <w:tcW w:w="851" w:type="dxa"/>
          </w:tcPr>
          <w:p w14:paraId="002ED070" w14:textId="77777777" w:rsidR="006E7676" w:rsidRPr="001D2AF4" w:rsidRDefault="006E7676" w:rsidP="0083382C">
            <w:pPr>
              <w:ind w:firstLine="567"/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</w:pPr>
          </w:p>
        </w:tc>
        <w:tc>
          <w:tcPr>
            <w:tcW w:w="4611" w:type="dxa"/>
          </w:tcPr>
          <w:p w14:paraId="1EFF032D" w14:textId="77777777" w:rsidR="006E7676" w:rsidRPr="001D2AF4" w:rsidRDefault="006E7676" w:rsidP="0083382C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قلبٌ يعيش على أحقاد ماضيهِ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  <w:t>إن كان قلبُك بالأضغان ماليهِ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  <w:t>دوماً وتحيا سليمَ الصدرِ صافيهِ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  <w:t>العيد</w:t>
            </w:r>
            <w:r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ُ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ودٌّ لكل الناس تُهديهِ</w:t>
            </w:r>
            <w:r w:rsidRPr="001D2AF4"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  <w:br/>
            </w:r>
          </w:p>
        </w:tc>
      </w:tr>
    </w:tbl>
    <w:bookmarkEnd w:id="6"/>
    <w:p w14:paraId="4A358344" w14:textId="700AF8C4" w:rsidR="006E7676" w:rsidRPr="001D2AF4" w:rsidRDefault="00B1041E" w:rsidP="00CB269E">
      <w:pPr>
        <w:shd w:val="clear" w:color="auto" w:fill="FFFFFF"/>
        <w:spacing w:after="0" w:line="240" w:lineRule="auto"/>
        <w:ind w:firstLine="567"/>
        <w:jc w:val="lowKashida"/>
        <w:rPr>
          <w:rFonts w:ascii="Lotus Linotype" w:eastAsia="Times New Roman" w:hAnsi="Lotus Linotype" w:cs="Lotus Linotype"/>
          <w:b/>
          <w:bCs/>
          <w:sz w:val="36"/>
          <w:szCs w:val="36"/>
          <w:rtl/>
        </w:rPr>
      </w:pPr>
      <w:r w:rsidRPr="001D2AF4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>العيد</w:t>
      </w:r>
      <w:r w:rsidRPr="001D2AF4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 xml:space="preserve"> جلال وجمال، وتمام وكمال، وربط واتصال، وبشاشة تخالط القلوب، واطمئنان يلازم الجنوب، وبسط وانشراح، وهجر للهموم</w:t>
      </w:r>
      <w:r w:rsidRPr="001D2AF4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 xml:space="preserve"> واطّراح</w:t>
      </w:r>
      <w:r w:rsidRPr="001D2AF4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>، وكأنه شباب</w:t>
      </w:r>
      <w:r w:rsidRPr="001D2AF4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>ٌ</w:t>
      </w:r>
      <w:r w:rsidRPr="001D2AF4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 xml:space="preserve"> وخ</w:t>
      </w:r>
      <w:r w:rsidRPr="001D2AF4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>َ</w:t>
      </w:r>
      <w:r w:rsidRPr="001D2AF4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>ط</w:t>
      </w:r>
      <w:r w:rsidRPr="001D2AF4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>َ</w:t>
      </w:r>
      <w:r w:rsidRPr="001D2AF4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>ت</w:t>
      </w:r>
      <w:r w:rsidRPr="001D2AF4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>ْ</w:t>
      </w:r>
      <w:r w:rsidRPr="001D2AF4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>ه الن</w:t>
      </w:r>
      <w:r w:rsidRPr="001D2AF4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>َّ</w:t>
      </w:r>
      <w:r w:rsidRPr="001D2AF4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>ض</w:t>
      </w:r>
      <w:r w:rsidRPr="001D2AF4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>ْ</w:t>
      </w:r>
      <w:r w:rsidRPr="001D2AF4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>رة، أو غصن</w:t>
      </w:r>
      <w:r w:rsidRPr="001D2AF4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>ٌ</w:t>
      </w:r>
      <w:r w:rsidRPr="001D2AF4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 xml:space="preserve"> عاوده الر</w:t>
      </w:r>
      <w:r w:rsidRPr="001D2AF4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>ّ</w:t>
      </w:r>
      <w:r w:rsidRPr="001D2AF4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>بيع</w:t>
      </w:r>
      <w:r w:rsidRPr="001D2AF4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>ُ</w:t>
      </w:r>
      <w:r w:rsidRPr="001D2AF4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 xml:space="preserve"> فوخ</w:t>
      </w:r>
      <w:r w:rsidRPr="001D2AF4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>َ</w:t>
      </w:r>
      <w:r w:rsidRPr="001D2AF4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 xml:space="preserve">زته </w:t>
      </w:r>
      <w:proofErr w:type="gramStart"/>
      <w:r w:rsidRPr="001D2AF4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>الخضرة</w:t>
      </w:r>
      <w:r w:rsidR="00F65D6F"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t>(</w:t>
      </w:r>
      <w:proofErr w:type="gramEnd"/>
      <w:r w:rsidR="00F65D6F"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footnoteReference w:id="16"/>
      </w:r>
      <w:r w:rsidR="00F65D6F"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t>)</w:t>
      </w:r>
      <w:r w:rsidR="00F65D6F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tbl>
      <w:tblPr>
        <w:tblStyle w:val="a3"/>
        <w:bidiVisual/>
        <w:tblW w:w="0" w:type="auto"/>
        <w:tblInd w:w="256" w:type="dxa"/>
        <w:tblLook w:val="04A0" w:firstRow="1" w:lastRow="0" w:firstColumn="1" w:lastColumn="0" w:noHBand="0" w:noVBand="1"/>
      </w:tblPr>
      <w:tblGrid>
        <w:gridCol w:w="3961"/>
        <w:gridCol w:w="1001"/>
        <w:gridCol w:w="4394"/>
      </w:tblGrid>
      <w:tr w:rsidR="001D2AF4" w:rsidRPr="001D2AF4" w14:paraId="5B3947BC" w14:textId="77777777" w:rsidTr="0083382C">
        <w:tc>
          <w:tcPr>
            <w:tcW w:w="3961" w:type="dxa"/>
          </w:tcPr>
          <w:p w14:paraId="01F991D0" w14:textId="77777777" w:rsidR="006E7676" w:rsidRPr="001D2AF4" w:rsidRDefault="006E7676" w:rsidP="0083382C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bookmarkStart w:id="7" w:name="_Hlk199972838"/>
            <w:r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العيد أرواحٌ ترفرف بهجةً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وإذا تلاقتْ بالصّفاء قلوبُنا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  <w:tc>
          <w:tcPr>
            <w:tcW w:w="1001" w:type="dxa"/>
          </w:tcPr>
          <w:p w14:paraId="5E5B7E53" w14:textId="77777777" w:rsidR="006E7676" w:rsidRPr="001D2AF4" w:rsidRDefault="006E7676" w:rsidP="0083382C">
            <w:pPr>
              <w:ind w:firstLine="567"/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394" w:type="dxa"/>
          </w:tcPr>
          <w:p w14:paraId="770A24F8" w14:textId="77777777" w:rsidR="006E7676" w:rsidRPr="001D2AF4" w:rsidRDefault="006E7676" w:rsidP="0083382C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وعلى فم اللقيا جرتْ أورادُها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حبّاً فليستْ تنتهي أعيادُها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</w:tr>
    </w:tbl>
    <w:bookmarkEnd w:id="7"/>
    <w:p w14:paraId="09600175" w14:textId="6CB30E71" w:rsidR="00396609" w:rsidRPr="001D2AF4" w:rsidRDefault="00396609" w:rsidP="00CB269E">
      <w:pPr>
        <w:spacing w:after="0" w:line="240" w:lineRule="auto"/>
        <w:ind w:firstLine="567"/>
        <w:jc w:val="lowKashida"/>
        <w:rPr>
          <w:rFonts w:ascii="Lotus Linotype" w:hAnsi="Lotus Linotype" w:cs="Lotus Linotype" w:hint="cs"/>
          <w:b/>
          <w:bCs/>
          <w:sz w:val="36"/>
          <w:szCs w:val="36"/>
          <w:rtl/>
        </w:rPr>
      </w:pP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lastRenderedPageBreak/>
        <w:t>عباد الله: و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>المُسلمُ كما يتَّصِلُ بربِّه عبادةً وشُكرا</w:t>
      </w:r>
      <w:r w:rsidR="0024409A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يتَّصِلُ بخلقِه محبَّةً وإخاء، ولُطفًا ومودَّة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؛</w:t>
      </w:r>
      <w:r w:rsidRPr="001D2AF4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فهو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يؤمن بالله العظيم، ويحُضُّ على طعام المسكي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ن، ويعطي إعطاء الحبِّ والإخاء، والرحمة والسخاء، إعطاء الجود والتولُّع، لا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إ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>عطاء الكبر والترفُّع،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أو </w:t>
      </w:r>
      <w:proofErr w:type="spellStart"/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التمظهر</w:t>
      </w:r>
      <w:proofErr w:type="spellEnd"/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والتصنع..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إعطاء الصَّداقة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لا 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إعطاء الصدقة، وربَّ بسمةٍ في وجه السائل، أو شدَّةٍ على يده أحبُّ </w:t>
      </w:r>
      <w:r w:rsidR="0024409A">
        <w:rPr>
          <w:rFonts w:ascii="Lotus Linotype" w:hAnsi="Lotus Linotype" w:cs="Lotus Linotype" w:hint="cs"/>
          <w:b/>
          <w:bCs/>
          <w:sz w:val="36"/>
          <w:szCs w:val="36"/>
          <w:rtl/>
        </w:rPr>
        <w:t>إليه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من المال الذي تضعه في كفِّه؛ لأنَّ المال يُحي</w:t>
      </w:r>
      <w:r w:rsidR="0024409A">
        <w:rPr>
          <w:rFonts w:ascii="Lotus Linotype" w:hAnsi="Lotus Linotype" w:cs="Lotus Linotype" w:hint="cs"/>
          <w:b/>
          <w:bCs/>
          <w:sz w:val="36"/>
          <w:szCs w:val="36"/>
          <w:rtl/>
        </w:rPr>
        <w:t>ي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جسدَه وحده، والمال مع الابتسامة يحيي جسده وروح</w:t>
      </w:r>
      <w:r w:rsidR="0024409A">
        <w:rPr>
          <w:rFonts w:ascii="Lotus Linotype" w:hAnsi="Lotus Linotype" w:cs="Lotus Linotype" w:hint="cs"/>
          <w:b/>
          <w:bCs/>
          <w:sz w:val="36"/>
          <w:szCs w:val="36"/>
          <w:rtl/>
        </w:rPr>
        <w:t>ه</w:t>
      </w:r>
      <w:r w:rsidR="0024409A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0329E3F5" w14:textId="3AFFCBD4" w:rsidR="005B1082" w:rsidRPr="001D2AF4" w:rsidRDefault="00396609" w:rsidP="00CB269E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فهنيئاً لمن 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>صحّت لله نيته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، وصلُحت جريرتُه،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وطابَت سَرِيرتُه</w:t>
      </w:r>
      <w:r w:rsidR="005B1082"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، و</w:t>
      </w:r>
      <w:r w:rsidR="005B1082" w:rsidRPr="001D2AF4">
        <w:rPr>
          <w:rFonts w:ascii="Lotus Linotype" w:hAnsi="Lotus Linotype" w:cs="Lotus Linotype"/>
          <w:b/>
          <w:bCs/>
          <w:sz w:val="36"/>
          <w:szCs w:val="36"/>
          <w:rtl/>
        </w:rPr>
        <w:t>حسُن خُلُقه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tbl>
      <w:tblPr>
        <w:tblStyle w:val="a3"/>
        <w:bidiVisual/>
        <w:tblW w:w="0" w:type="auto"/>
        <w:tblInd w:w="250" w:type="dxa"/>
        <w:tblLook w:val="04A0" w:firstRow="1" w:lastRow="0" w:firstColumn="1" w:lastColumn="0" w:noHBand="0" w:noVBand="1"/>
      </w:tblPr>
      <w:tblGrid>
        <w:gridCol w:w="3967"/>
        <w:gridCol w:w="851"/>
        <w:gridCol w:w="4538"/>
      </w:tblGrid>
      <w:tr w:rsidR="001D2AF4" w:rsidRPr="001D2AF4" w14:paraId="58668893" w14:textId="77777777" w:rsidTr="0083382C">
        <w:tc>
          <w:tcPr>
            <w:tcW w:w="3967" w:type="dxa"/>
          </w:tcPr>
          <w:p w14:paraId="10F6DAA1" w14:textId="77777777" w:rsidR="006431E4" w:rsidRPr="001D2AF4" w:rsidRDefault="006431E4" w:rsidP="0083382C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عيدٌ سعيدٌ </w:t>
            </w:r>
            <w:r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وأفراحٌ معطرة</w:t>
            </w:r>
            <w:r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br/>
              <w:t>وقطّع الله قلبا لا يريد لنا</w:t>
            </w:r>
            <w:r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br/>
            </w:r>
          </w:p>
          <w:p w14:paraId="692E1A58" w14:textId="77777777" w:rsidR="006431E4" w:rsidRPr="001D2AF4" w:rsidRDefault="006431E4" w:rsidP="0083382C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851" w:type="dxa"/>
          </w:tcPr>
          <w:p w14:paraId="28B5833A" w14:textId="77777777" w:rsidR="006431E4" w:rsidRPr="001D2AF4" w:rsidRDefault="006431E4" w:rsidP="0083382C">
            <w:pPr>
              <w:ind w:firstLine="567"/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538" w:type="dxa"/>
          </w:tcPr>
          <w:p w14:paraId="56781911" w14:textId="77777777" w:rsidR="006431E4" w:rsidRPr="001D2AF4" w:rsidRDefault="006431E4" w:rsidP="0083382C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 xml:space="preserve">تزكو </w:t>
            </w:r>
            <w:proofErr w:type="spellStart"/>
            <w:r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عبيراً</w:t>
            </w:r>
            <w:proofErr w:type="spellEnd"/>
            <w:r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 xml:space="preserve"> وتسري في القلوب ندى</w:t>
            </w:r>
            <w:r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br/>
              <w:t>ولا لأوطاننا خيراً ولا رشدا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</w:rPr>
              <w:br/>
            </w:r>
          </w:p>
        </w:tc>
      </w:tr>
    </w:tbl>
    <w:p w14:paraId="4BF4E135" w14:textId="77777777" w:rsidR="00F600F4" w:rsidRPr="001D2AF4" w:rsidRDefault="00F600F4" w:rsidP="00F600F4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أيها المسلمون، </w:t>
      </w:r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لقد غنِم عشرَ ذي الحجة ذوو الحجا، وجلّوا بأنوار هباته من ظلمات المعاصي ما دجى، فيا فوز من خاف ورجا، </w:t>
      </w:r>
      <w:proofErr w:type="spellStart"/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>ويالسعادة</w:t>
      </w:r>
      <w:proofErr w:type="spellEnd"/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من قُبِل ونجا.</w:t>
      </w:r>
    </w:p>
    <w:p w14:paraId="286E8B8C" w14:textId="6090DCD1" w:rsidR="00396609" w:rsidRPr="001D2AF4" w:rsidRDefault="00396609" w:rsidP="00CB269E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عباد الله</w:t>
      </w:r>
      <w:r w:rsidR="0024409A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bookmarkStart w:id="8" w:name="_Hlk200048457"/>
      <w:r w:rsidRPr="001D2AF4">
        <w:rPr>
          <w:rFonts w:ascii="Lotus Linotype" w:hAnsi="Lotus Linotype" w:cs="Lotus Linotype"/>
          <w:b/>
          <w:bCs/>
          <w:sz w:val="36"/>
          <w:szCs w:val="36"/>
          <w:rtl/>
        </w:rPr>
        <w:t>يستحق التّهنِئَةَ بالعيد الموسِر الذي يزرَع البسمةَ على شِفاه المحتاجين، والشَّفوقُ الذي يعطف على الأرامل واليتامى والمساكين، والصحيحُ الذي يتفقَّد المرضى والمقعَدين</w:t>
      </w:r>
      <w:r w:rsidRPr="001D2AF4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tbl>
      <w:tblPr>
        <w:tblStyle w:val="a3"/>
        <w:bidiVisual/>
        <w:tblW w:w="0" w:type="auto"/>
        <w:tblInd w:w="250" w:type="dxa"/>
        <w:tblLook w:val="04A0" w:firstRow="1" w:lastRow="0" w:firstColumn="1" w:lastColumn="0" w:noHBand="0" w:noVBand="1"/>
      </w:tblPr>
      <w:tblGrid>
        <w:gridCol w:w="3967"/>
        <w:gridCol w:w="851"/>
        <w:gridCol w:w="4538"/>
      </w:tblGrid>
      <w:tr w:rsidR="001D2AF4" w:rsidRPr="001D2AF4" w14:paraId="1FE18AC0" w14:textId="77777777" w:rsidTr="0083382C">
        <w:trPr>
          <w:trHeight w:val="60"/>
        </w:trPr>
        <w:tc>
          <w:tcPr>
            <w:tcW w:w="3967" w:type="dxa"/>
          </w:tcPr>
          <w:p w14:paraId="3720C813" w14:textId="06C229D5" w:rsidR="006431E4" w:rsidRPr="001D2AF4" w:rsidRDefault="006431E4" w:rsidP="0083382C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ما قيمة العيد إنْ لم أمْتلئ أملا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  <w:t>ولم أُخفِّفْ عن المحزونِ غُصّتَهُ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  <w:t>ولم أُبادرْ ولم أُشْرِك صدَى فرَحي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  <w:t>ما العيد إنْ لم أَعُدْ لله مبْتهلاً</w:t>
            </w:r>
            <w:r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br/>
            </w:r>
          </w:p>
          <w:p w14:paraId="7FA8526C" w14:textId="77777777" w:rsidR="006431E4" w:rsidRPr="001D2AF4" w:rsidRDefault="006431E4" w:rsidP="0083382C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851" w:type="dxa"/>
          </w:tcPr>
          <w:p w14:paraId="776EEB0C" w14:textId="77777777" w:rsidR="006431E4" w:rsidRPr="001D2AF4" w:rsidRDefault="006431E4" w:rsidP="0083382C">
            <w:pPr>
              <w:ind w:firstLine="567"/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538" w:type="dxa"/>
          </w:tcPr>
          <w:p w14:paraId="753C2843" w14:textId="56520875" w:rsidR="006431E4" w:rsidRPr="001D2AF4" w:rsidRDefault="006431E4" w:rsidP="0083382C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ولم أطِبْ خُلُقاً قولاً ولا عملا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  <w:t>ولم أكن قُدوةً في الناس أو مثلا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  <w:t>غيري وأملأُ آفاق المدى قُبَلا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  <w:t>ولم تكُن جنّةُ الأذكار لي نُزُلا!</w:t>
            </w:r>
            <w:r w:rsidRPr="001D2AF4"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  <w:br/>
            </w:r>
          </w:p>
        </w:tc>
      </w:tr>
    </w:tbl>
    <w:bookmarkEnd w:id="8"/>
    <w:p w14:paraId="57878062" w14:textId="77777777" w:rsidR="006431E4" w:rsidRPr="001D2AF4" w:rsidRDefault="006431E4" w:rsidP="006431E4">
      <w:pPr>
        <w:shd w:val="clear" w:color="auto" w:fill="FFFFFF"/>
        <w:spacing w:after="0" w:line="240" w:lineRule="auto"/>
        <w:ind w:firstLine="567"/>
        <w:jc w:val="lowKashida"/>
        <w:rPr>
          <w:rFonts w:ascii="Lotus Linotype" w:eastAsia="Times New Roman" w:hAnsi="Lotus Linotype" w:cs="Lotus Linotype"/>
          <w:b/>
          <w:bCs/>
          <w:sz w:val="36"/>
          <w:szCs w:val="36"/>
          <w:rtl/>
          <w:lang w:bidi="ar-YE"/>
        </w:rPr>
      </w:pPr>
      <w:r w:rsidRPr="001D2AF4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>الله أكبر، الله أكبر، لا إله إلا الله، والله أكبر، الله أكبر، ولله الحمد</w:t>
      </w:r>
      <w:r w:rsidRPr="001D2AF4">
        <w:rPr>
          <w:rFonts w:ascii="Lotus Linotype" w:eastAsia="Times New Roman" w:hAnsi="Lotus Linotype" w:cs="Lotus Linotype"/>
          <w:b/>
          <w:bCs/>
          <w:sz w:val="36"/>
          <w:szCs w:val="36"/>
        </w:rPr>
        <w:t>.</w:t>
      </w:r>
    </w:p>
    <w:p w14:paraId="5B917F5D" w14:textId="6B630386" w:rsidR="00D806C8" w:rsidRPr="001D2AF4" w:rsidRDefault="00F641D1" w:rsidP="00D806C8">
      <w:pPr>
        <w:shd w:val="clear" w:color="auto" w:fill="FFFFFF"/>
        <w:spacing w:after="0" w:line="240" w:lineRule="auto"/>
        <w:ind w:firstLine="567"/>
        <w:jc w:val="lowKashida"/>
        <w:rPr>
          <w:rFonts w:ascii="Lotus Linotype" w:eastAsia="Times New Roman" w:hAnsi="Lotus Linotype" w:cs="Lotus Linotype"/>
          <w:b/>
          <w:bCs/>
          <w:sz w:val="36"/>
          <w:szCs w:val="36"/>
          <w:rtl/>
        </w:rPr>
      </w:pPr>
      <w:bookmarkStart w:id="9" w:name="_Hlk194174913"/>
      <w:r w:rsidRPr="001D2AF4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>أيها المسلمون،</w:t>
      </w:r>
      <w:r w:rsidRPr="001D2AF4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 xml:space="preserve"> </w:t>
      </w:r>
      <w:bookmarkStart w:id="10" w:name="_Hlk200048472"/>
      <w:r w:rsidRPr="001D2AF4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>جد</w:t>
      </w:r>
      <w:r w:rsidRPr="001D2AF4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>ّ</w:t>
      </w:r>
      <w:r w:rsidRPr="001D2AF4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 xml:space="preserve">دوا أنفسكم في هذا العيد المبارك كما جددتم ثيابكم، </w:t>
      </w:r>
      <w:r w:rsidRPr="001D2AF4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>و</w:t>
      </w:r>
      <w:r w:rsidRPr="001D2AF4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 xml:space="preserve">اجعلوا نفوسكم نقية طاهرة، كما جعلتم ثيابكم وبيوتكم طاهرة نقية، كونوا من أمة نبيكم المباركة؛ لتكونوا من </w:t>
      </w:r>
      <w:r w:rsidRPr="001D2AF4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lastRenderedPageBreak/>
        <w:t>أهل الخير كما كان سلفكم الأول من أهل الخير،</w:t>
      </w:r>
      <w:r w:rsidRPr="001D2AF4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 xml:space="preserve"> </w:t>
      </w:r>
      <w:r w:rsidRPr="001D2AF4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 xml:space="preserve">وتعاونوا على ما يرضي الله؛ لتكونوا بعد اليوم أمة صالحة سعيدة، تعيش الحق وللحق، ويما يرضي الحق، جلت عظمته، وعز </w:t>
      </w:r>
      <w:proofErr w:type="gramStart"/>
      <w:r w:rsidRPr="001D2AF4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>سلطانه</w:t>
      </w:r>
      <w:bookmarkEnd w:id="9"/>
      <w:r w:rsidR="00F65D6F"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t>(</w:t>
      </w:r>
      <w:proofErr w:type="gramEnd"/>
      <w:r w:rsidR="00F65D6F"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footnoteReference w:id="17"/>
      </w:r>
      <w:r w:rsidR="00F65D6F" w:rsidRPr="000B0D11">
        <w:rPr>
          <w:rFonts w:ascii="Traditional Arabic" w:hAnsi="Traditional Arabic" w:cs="Traditional Arabic"/>
          <w:b/>
          <w:bCs/>
          <w:color w:val="FF0000"/>
          <w:sz w:val="36"/>
          <w:szCs w:val="36"/>
          <w:vertAlign w:val="superscript"/>
          <w:rtl/>
        </w:rPr>
        <w:t>)</w:t>
      </w:r>
      <w:r w:rsidR="00F65D6F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tbl>
      <w:tblPr>
        <w:tblStyle w:val="a3"/>
        <w:bidiVisual/>
        <w:tblW w:w="9356" w:type="dxa"/>
        <w:tblInd w:w="254" w:type="dxa"/>
        <w:tblLook w:val="04A0" w:firstRow="1" w:lastRow="0" w:firstColumn="1" w:lastColumn="0" w:noHBand="0" w:noVBand="1"/>
      </w:tblPr>
      <w:tblGrid>
        <w:gridCol w:w="4253"/>
        <w:gridCol w:w="850"/>
        <w:gridCol w:w="4253"/>
      </w:tblGrid>
      <w:tr w:rsidR="001D2AF4" w:rsidRPr="001D2AF4" w14:paraId="43AB8C7F" w14:textId="77777777" w:rsidTr="0083382C">
        <w:tc>
          <w:tcPr>
            <w:tcW w:w="4253" w:type="dxa"/>
          </w:tcPr>
          <w:p w14:paraId="77CFED4C" w14:textId="77777777" w:rsidR="00D806C8" w:rsidRPr="001D2AF4" w:rsidRDefault="00D806C8" w:rsidP="0083382C">
            <w:pPr>
              <w:jc w:val="lowKashida"/>
              <w:rPr>
                <w:rFonts w:ascii="Lotus Linotype" w:hAnsi="Lotus Linotype" w:cs="Lotus Linotype"/>
                <w:b/>
                <w:bCs/>
                <w:i/>
                <w:sz w:val="2"/>
                <w:szCs w:val="2"/>
                <w:rtl/>
              </w:rPr>
            </w:pPr>
            <w:r w:rsidRPr="001D2AF4">
              <w:rPr>
                <w:rFonts w:ascii="Lotus Linotype" w:hAnsi="Lotus Linotype" w:cs="Lotus Linotype"/>
                <w:b/>
                <w:bCs/>
                <w:i/>
                <w:sz w:val="36"/>
                <w:szCs w:val="36"/>
                <w:rtl/>
              </w:rPr>
              <w:t>عيدٌ عليكم بألوان المسرّاتِ</w:t>
            </w:r>
            <w:r w:rsidRPr="001D2AF4">
              <w:rPr>
                <w:rFonts w:ascii="Lotus Linotype" w:hAnsi="Lotus Linotype" w:cs="Lotus Linotype"/>
                <w:b/>
                <w:bCs/>
                <w:i/>
                <w:sz w:val="36"/>
                <w:szCs w:val="36"/>
                <w:rtl/>
              </w:rPr>
              <w:br/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عيدٌ يليق بكم حُبّاً وعاطفةً</w:t>
            </w:r>
            <w:r w:rsidRPr="001D2AF4">
              <w:rPr>
                <w:rFonts w:ascii="Lotus Linotype" w:hAnsi="Lotus Linotype" w:cs="Lotus Linotype"/>
                <w:b/>
                <w:bCs/>
                <w:i/>
                <w:sz w:val="36"/>
                <w:szCs w:val="36"/>
                <w:rtl/>
              </w:rPr>
              <w:br/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عيدٌ بطعْم السّنا والودّ مكرُمةً</w:t>
            </w:r>
            <w:r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br/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وكل</w:t>
            </w:r>
            <w:r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ُّ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عامٍ وأنتم </w:t>
            </w:r>
            <w:r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رهنُ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</w:t>
            </w:r>
            <w:r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عافيةٍ</w:t>
            </w:r>
            <w:r w:rsidRPr="001D2AF4">
              <w:rPr>
                <w:rFonts w:ascii="Lotus Linotype" w:hAnsi="Lotus Linotype" w:cs="Lotus Linotype"/>
                <w:b/>
                <w:bCs/>
                <w:i/>
                <w:sz w:val="36"/>
                <w:szCs w:val="36"/>
                <w:rtl/>
              </w:rPr>
              <w:br/>
            </w:r>
          </w:p>
        </w:tc>
        <w:tc>
          <w:tcPr>
            <w:tcW w:w="850" w:type="dxa"/>
          </w:tcPr>
          <w:p w14:paraId="7ECF66A1" w14:textId="77777777" w:rsidR="00D806C8" w:rsidRPr="001D2AF4" w:rsidRDefault="00D806C8" w:rsidP="0083382C">
            <w:pPr>
              <w:ind w:firstLine="567"/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53" w:type="dxa"/>
          </w:tcPr>
          <w:p w14:paraId="75A12F96" w14:textId="77777777" w:rsidR="00D806C8" w:rsidRPr="001D2AF4" w:rsidRDefault="00D806C8" w:rsidP="0083382C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تحفُّكم فيه ألطافُ العناياتِ</w:t>
            </w:r>
            <w:r w:rsidRPr="001D2AF4">
              <w:rPr>
                <w:rFonts w:ascii="Lotus Linotype" w:hAnsi="Lotus Linotype" w:cs="Lotus Linotype"/>
                <w:b/>
                <w:bCs/>
                <w:i/>
                <w:sz w:val="36"/>
                <w:szCs w:val="36"/>
                <w:rtl/>
              </w:rPr>
              <w:br/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يذوب في حُسْنِهِ هول المسافات</w:t>
            </w:r>
            <w:r w:rsidRPr="001D2AF4">
              <w:rPr>
                <w:rFonts w:ascii="Lotus Linotype" w:hAnsi="Lotus Linotype" w:cs="Lotus Linotype"/>
                <w:b/>
                <w:bCs/>
                <w:i/>
                <w:sz w:val="36"/>
                <w:szCs w:val="36"/>
                <w:rtl/>
              </w:rPr>
              <w:br/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من فضْلِهِ حين وافى بالبشاراتِ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وفرحةٍ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ولكم منّي </w:t>
            </w:r>
            <w:r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(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تحيّاتي</w:t>
            </w:r>
            <w:r w:rsidRPr="001D2AF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)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!</w:t>
            </w:r>
            <w:r w:rsidRPr="001D2AF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</w:tr>
    </w:tbl>
    <w:bookmarkEnd w:id="10"/>
    <w:p w14:paraId="3F69FEA9" w14:textId="212C4035" w:rsidR="00032178" w:rsidRPr="001D2AF4" w:rsidRDefault="00CB269E" w:rsidP="00032178">
      <w:pPr>
        <w:shd w:val="clear" w:color="auto" w:fill="FFFFFF"/>
        <w:spacing w:after="0" w:line="240" w:lineRule="auto"/>
        <w:ind w:firstLine="567"/>
        <w:jc w:val="lowKashida"/>
        <w:rPr>
          <w:rFonts w:ascii="Lotus Linotype" w:eastAsia="Times New Roman" w:hAnsi="Lotus Linotype" w:cs="Lotus Linotype"/>
          <w:b/>
          <w:bCs/>
          <w:sz w:val="36"/>
          <w:szCs w:val="36"/>
        </w:rPr>
      </w:pPr>
      <w:r w:rsidRPr="001D2AF4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>جعل اللهُ سعيكم مشكورًا، وذنبكم مغفورًا، وزادكم في عيدكم فرحةً وحبورًا، وبهجةً وسرورًا</w:t>
      </w:r>
      <w:r w:rsidRPr="001D2AF4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>.</w:t>
      </w:r>
    </w:p>
    <w:sectPr w:rsidR="00032178" w:rsidRPr="001D2AF4" w:rsidSect="00C73F47">
      <w:footerReference w:type="default" r:id="rId6"/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0244E" w14:textId="77777777" w:rsidR="00343BB1" w:rsidRDefault="00343BB1" w:rsidP="00787D92">
      <w:pPr>
        <w:spacing w:after="0" w:line="240" w:lineRule="auto"/>
      </w:pPr>
      <w:r>
        <w:separator/>
      </w:r>
    </w:p>
  </w:endnote>
  <w:endnote w:type="continuationSeparator" w:id="0">
    <w:p w14:paraId="77959AEF" w14:textId="77777777" w:rsidR="00343BB1" w:rsidRDefault="00343BB1" w:rsidP="00787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AA GoldenLotus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itab">
    <w:altName w:val="Cambria"/>
    <w:panose1 w:val="00000000000000000000"/>
    <w:charset w:val="00"/>
    <w:family w:val="roman"/>
    <w:notTrueType/>
    <w:pitch w:val="default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2006816625"/>
      <w:docPartObj>
        <w:docPartGallery w:val="Page Numbers (Bottom of Page)"/>
        <w:docPartUnique/>
      </w:docPartObj>
    </w:sdtPr>
    <w:sdtContent>
      <w:p w14:paraId="5A67B28E" w14:textId="62DE5C7F" w:rsidR="00943051" w:rsidRDefault="0094305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598D71B5" w14:textId="77777777" w:rsidR="00943051" w:rsidRDefault="009430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BE1E2" w14:textId="77777777" w:rsidR="00343BB1" w:rsidRDefault="00343BB1" w:rsidP="00787D92">
      <w:pPr>
        <w:spacing w:after="0" w:line="240" w:lineRule="auto"/>
      </w:pPr>
      <w:r>
        <w:separator/>
      </w:r>
    </w:p>
  </w:footnote>
  <w:footnote w:type="continuationSeparator" w:id="0">
    <w:p w14:paraId="1160AC93" w14:textId="77777777" w:rsidR="00343BB1" w:rsidRDefault="00343BB1" w:rsidP="00787D92">
      <w:pPr>
        <w:spacing w:after="0" w:line="240" w:lineRule="auto"/>
      </w:pPr>
      <w:r>
        <w:continuationSeparator/>
      </w:r>
    </w:p>
  </w:footnote>
  <w:footnote w:id="1">
    <w:p w14:paraId="360F6DA7" w14:textId="334DF3FB" w:rsidR="00990325" w:rsidRPr="004411BB" w:rsidRDefault="00990325" w:rsidP="00990325">
      <w:pPr>
        <w:spacing w:after="0" w:line="240" w:lineRule="auto"/>
        <w:rPr>
          <w:rFonts w:ascii="Lotus Linotype" w:hAnsi="Lotus Linotype" w:cs="Lotus Linotype"/>
          <w:sz w:val="32"/>
          <w:szCs w:val="32"/>
        </w:rPr>
      </w:pPr>
      <w:r w:rsidRPr="004411BB">
        <w:rPr>
          <w:rFonts w:ascii="Lotus Linotype" w:hAnsi="Lotus Linotype" w:cs="Lotus Linotype"/>
          <w:sz w:val="32"/>
          <w:szCs w:val="32"/>
          <w:rtl/>
        </w:rPr>
        <w:t>(</w:t>
      </w:r>
      <w:r w:rsidRPr="004411BB">
        <w:rPr>
          <w:rFonts w:ascii="Lotus Linotype" w:hAnsi="Lotus Linotype" w:cs="Lotus Linotype"/>
          <w:sz w:val="32"/>
          <w:szCs w:val="32"/>
          <w:rtl/>
        </w:rPr>
        <w:footnoteRef/>
      </w:r>
      <w:r w:rsidRPr="004411BB">
        <w:rPr>
          <w:rFonts w:ascii="Lotus Linotype" w:hAnsi="Lotus Linotype" w:cs="Lotus Linotype"/>
          <w:sz w:val="32"/>
          <w:szCs w:val="32"/>
          <w:rtl/>
        </w:rPr>
        <w:t xml:space="preserve">) </w:t>
      </w:r>
      <w:r w:rsidRPr="004411BB">
        <w:rPr>
          <w:rFonts w:ascii="Lotus Linotype" w:hAnsi="Lotus Linotype" w:cs="Lotus Linotype" w:hint="cs"/>
          <w:sz w:val="32"/>
          <w:szCs w:val="32"/>
          <w:rtl/>
        </w:rPr>
        <w:t xml:space="preserve">رواه </w:t>
      </w:r>
      <w:r w:rsidRPr="004411BB">
        <w:rPr>
          <w:rFonts w:ascii="Lotus Linotype" w:hAnsi="Lotus Linotype" w:cs="Lotus Linotype" w:hint="cs"/>
          <w:sz w:val="32"/>
          <w:szCs w:val="32"/>
          <w:rtl/>
        </w:rPr>
        <w:t>الطبراني في الصغير (</w:t>
      </w:r>
      <w:r w:rsidRPr="004411BB">
        <w:rPr>
          <w:rFonts w:ascii="Lotus Linotype" w:hAnsi="Lotus Linotype" w:cs="Lotus Linotype"/>
          <w:sz w:val="32"/>
          <w:szCs w:val="32"/>
          <w:rtl/>
        </w:rPr>
        <w:t>٥٩٩</w:t>
      </w:r>
      <w:r w:rsidRPr="004411BB">
        <w:rPr>
          <w:rFonts w:ascii="Lotus Linotype" w:hAnsi="Lotus Linotype" w:cs="Lotus Linotype" w:hint="cs"/>
          <w:sz w:val="32"/>
          <w:szCs w:val="32"/>
          <w:rtl/>
        </w:rPr>
        <w:t>)، والأوسط (</w:t>
      </w:r>
      <w:r w:rsidRPr="004411BB">
        <w:rPr>
          <w:rFonts w:ascii="Lotus Linotype" w:hAnsi="Lotus Linotype" w:cs="Lotus Linotype"/>
          <w:sz w:val="32"/>
          <w:szCs w:val="32"/>
          <w:rtl/>
        </w:rPr>
        <w:t>٤٣٧٣</w:t>
      </w:r>
      <w:r w:rsidRPr="004411BB">
        <w:rPr>
          <w:rFonts w:ascii="Lotus Linotype" w:hAnsi="Lotus Linotype" w:cs="Lotus Linotype" w:hint="cs"/>
          <w:sz w:val="32"/>
          <w:szCs w:val="32"/>
          <w:rtl/>
        </w:rPr>
        <w:t>).</w:t>
      </w:r>
    </w:p>
  </w:footnote>
  <w:footnote w:id="2">
    <w:p w14:paraId="20DF6F00" w14:textId="52098243" w:rsidR="000860D3" w:rsidRPr="004411BB" w:rsidRDefault="000860D3" w:rsidP="000860D3">
      <w:pPr>
        <w:spacing w:after="0" w:line="240" w:lineRule="auto"/>
        <w:rPr>
          <w:rFonts w:ascii="Lotus Linotype" w:hAnsi="Lotus Linotype" w:cs="Lotus Linotype"/>
          <w:sz w:val="32"/>
          <w:szCs w:val="32"/>
        </w:rPr>
      </w:pPr>
      <w:r w:rsidRPr="004411BB">
        <w:rPr>
          <w:rFonts w:ascii="Lotus Linotype" w:hAnsi="Lotus Linotype" w:cs="Lotus Linotype"/>
          <w:sz w:val="32"/>
          <w:szCs w:val="32"/>
          <w:rtl/>
        </w:rPr>
        <w:t>(</w:t>
      </w:r>
      <w:r w:rsidRPr="004411BB">
        <w:rPr>
          <w:rFonts w:ascii="Lotus Linotype" w:hAnsi="Lotus Linotype" w:cs="Lotus Linotype"/>
          <w:sz w:val="32"/>
          <w:szCs w:val="32"/>
          <w:rtl/>
        </w:rPr>
        <w:footnoteRef/>
      </w:r>
      <w:r w:rsidRPr="004411BB">
        <w:rPr>
          <w:rFonts w:ascii="Lotus Linotype" w:hAnsi="Lotus Linotype" w:cs="Lotus Linotype"/>
          <w:sz w:val="32"/>
          <w:szCs w:val="32"/>
          <w:rtl/>
        </w:rPr>
        <w:t xml:space="preserve">) </w:t>
      </w:r>
      <w:r w:rsidRPr="004411BB">
        <w:rPr>
          <w:rFonts w:ascii="Lotus Linotype" w:hAnsi="Lotus Linotype" w:cs="Lotus Linotype" w:hint="cs"/>
          <w:sz w:val="32"/>
          <w:szCs w:val="32"/>
          <w:rtl/>
        </w:rPr>
        <w:t>الشكر لابن أبي الدنيا</w:t>
      </w:r>
      <w:r w:rsidRPr="004411BB">
        <w:rPr>
          <w:rFonts w:ascii="Lotus Linotype" w:hAnsi="Lotus Linotype" w:cs="Lotus Linotype" w:hint="cs"/>
          <w:sz w:val="32"/>
          <w:szCs w:val="32"/>
          <w:rtl/>
        </w:rPr>
        <w:t xml:space="preserve"> (</w:t>
      </w:r>
      <w:r w:rsidRPr="004411BB">
        <w:rPr>
          <w:rFonts w:ascii="Lotus Linotype" w:hAnsi="Lotus Linotype" w:cs="Lotus Linotype" w:hint="cs"/>
          <w:sz w:val="32"/>
          <w:szCs w:val="32"/>
          <w:rtl/>
        </w:rPr>
        <w:t>1/11</w:t>
      </w:r>
      <w:r w:rsidRPr="004411BB">
        <w:rPr>
          <w:rFonts w:ascii="Lotus Linotype" w:hAnsi="Lotus Linotype" w:cs="Lotus Linotype" w:hint="cs"/>
          <w:sz w:val="32"/>
          <w:szCs w:val="32"/>
          <w:rtl/>
        </w:rPr>
        <w:t>).</w:t>
      </w:r>
    </w:p>
  </w:footnote>
  <w:footnote w:id="3">
    <w:p w14:paraId="7331CD4F" w14:textId="3EE2CA44" w:rsidR="00B51232" w:rsidRPr="004411BB" w:rsidRDefault="00B51232" w:rsidP="00B51232">
      <w:pPr>
        <w:spacing w:after="0" w:line="240" w:lineRule="auto"/>
        <w:rPr>
          <w:rFonts w:ascii="Lotus Linotype" w:hAnsi="Lotus Linotype" w:cs="Lotus Linotype"/>
          <w:sz w:val="32"/>
          <w:szCs w:val="32"/>
        </w:rPr>
      </w:pPr>
      <w:r w:rsidRPr="004411BB">
        <w:rPr>
          <w:rFonts w:ascii="Lotus Linotype" w:hAnsi="Lotus Linotype" w:cs="Lotus Linotype"/>
          <w:sz w:val="32"/>
          <w:szCs w:val="32"/>
          <w:rtl/>
        </w:rPr>
        <w:t>(</w:t>
      </w:r>
      <w:r w:rsidRPr="004411BB">
        <w:rPr>
          <w:rFonts w:ascii="Lotus Linotype" w:hAnsi="Lotus Linotype" w:cs="Lotus Linotype"/>
          <w:sz w:val="32"/>
          <w:szCs w:val="32"/>
          <w:rtl/>
        </w:rPr>
        <w:footnoteRef/>
      </w:r>
      <w:r w:rsidRPr="004411BB">
        <w:rPr>
          <w:rFonts w:ascii="Lotus Linotype" w:hAnsi="Lotus Linotype" w:cs="Lotus Linotype"/>
          <w:sz w:val="32"/>
          <w:szCs w:val="32"/>
          <w:rtl/>
        </w:rPr>
        <w:t xml:space="preserve">) </w:t>
      </w:r>
      <w:r>
        <w:rPr>
          <w:rFonts w:ascii="Lotus Linotype" w:hAnsi="Lotus Linotype" w:cs="Lotus Linotype" w:hint="cs"/>
          <w:sz w:val="32"/>
          <w:szCs w:val="32"/>
          <w:rtl/>
        </w:rPr>
        <w:t>مع الناس للطنطاوي</w:t>
      </w:r>
      <w:r w:rsidRPr="004411BB">
        <w:rPr>
          <w:rFonts w:ascii="Lotus Linotype" w:hAnsi="Lotus Linotype" w:cs="Lotus Linotype" w:hint="cs"/>
          <w:sz w:val="32"/>
          <w:szCs w:val="32"/>
          <w:rtl/>
        </w:rPr>
        <w:t xml:space="preserve"> (</w:t>
      </w:r>
      <w:r>
        <w:rPr>
          <w:rFonts w:ascii="Lotus Linotype" w:hAnsi="Lotus Linotype" w:cs="Lotus Linotype" w:hint="cs"/>
          <w:sz w:val="32"/>
          <w:szCs w:val="32"/>
          <w:rtl/>
        </w:rPr>
        <w:t>259</w:t>
      </w:r>
      <w:r w:rsidRPr="004411BB">
        <w:rPr>
          <w:rFonts w:ascii="Lotus Linotype" w:hAnsi="Lotus Linotype" w:cs="Lotus Linotype" w:hint="cs"/>
          <w:sz w:val="32"/>
          <w:szCs w:val="32"/>
          <w:rtl/>
        </w:rPr>
        <w:t>).</w:t>
      </w:r>
    </w:p>
  </w:footnote>
  <w:footnote w:id="4">
    <w:p w14:paraId="35BD62A3" w14:textId="77777777" w:rsidR="00494389" w:rsidRPr="004411BB" w:rsidRDefault="00494389" w:rsidP="00494389">
      <w:pPr>
        <w:spacing w:after="0" w:line="240" w:lineRule="auto"/>
        <w:rPr>
          <w:rFonts w:ascii="Lotus Linotype" w:hAnsi="Lotus Linotype" w:cs="Lotus Linotype"/>
          <w:sz w:val="32"/>
          <w:szCs w:val="32"/>
        </w:rPr>
      </w:pPr>
      <w:r w:rsidRPr="004411BB">
        <w:rPr>
          <w:rFonts w:ascii="Lotus Linotype" w:hAnsi="Lotus Linotype" w:cs="Lotus Linotype"/>
          <w:sz w:val="32"/>
          <w:szCs w:val="32"/>
          <w:rtl/>
        </w:rPr>
        <w:t>(</w:t>
      </w:r>
      <w:r w:rsidRPr="004411BB">
        <w:rPr>
          <w:rFonts w:ascii="Lotus Linotype" w:hAnsi="Lotus Linotype" w:cs="Lotus Linotype"/>
          <w:sz w:val="32"/>
          <w:szCs w:val="32"/>
          <w:rtl/>
        </w:rPr>
        <w:footnoteRef/>
      </w:r>
      <w:r w:rsidRPr="004411BB">
        <w:rPr>
          <w:rFonts w:ascii="Lotus Linotype" w:hAnsi="Lotus Linotype" w:cs="Lotus Linotype"/>
          <w:sz w:val="32"/>
          <w:szCs w:val="32"/>
          <w:rtl/>
        </w:rPr>
        <w:t xml:space="preserve">) </w:t>
      </w:r>
      <w:r>
        <w:rPr>
          <w:rFonts w:ascii="Lotus Linotype" w:hAnsi="Lotus Linotype" w:cs="Lotus Linotype" w:hint="cs"/>
          <w:sz w:val="32"/>
          <w:szCs w:val="32"/>
          <w:rtl/>
        </w:rPr>
        <w:t>ينظر: شرح صحيح البخاري لابن بطال</w:t>
      </w:r>
      <w:r w:rsidRPr="004411BB">
        <w:rPr>
          <w:rFonts w:ascii="Lotus Linotype" w:hAnsi="Lotus Linotype" w:cs="Lotus Linotype" w:hint="cs"/>
          <w:sz w:val="32"/>
          <w:szCs w:val="32"/>
          <w:rtl/>
        </w:rPr>
        <w:t xml:space="preserve"> (</w:t>
      </w:r>
      <w:r>
        <w:rPr>
          <w:rFonts w:ascii="Lotus Linotype" w:hAnsi="Lotus Linotype" w:cs="Lotus Linotype" w:hint="cs"/>
          <w:sz w:val="32"/>
          <w:szCs w:val="32"/>
          <w:rtl/>
        </w:rPr>
        <w:t>9</w:t>
      </w:r>
      <w:r w:rsidRPr="004411BB">
        <w:rPr>
          <w:rFonts w:ascii="Lotus Linotype" w:hAnsi="Lotus Linotype" w:cs="Lotus Linotype" w:hint="cs"/>
          <w:sz w:val="32"/>
          <w:szCs w:val="32"/>
          <w:rtl/>
        </w:rPr>
        <w:t>/</w:t>
      </w:r>
      <w:r>
        <w:rPr>
          <w:rFonts w:ascii="Lotus Linotype" w:hAnsi="Lotus Linotype" w:cs="Lotus Linotype" w:hint="cs"/>
          <w:sz w:val="32"/>
          <w:szCs w:val="32"/>
          <w:rtl/>
        </w:rPr>
        <w:t>437</w:t>
      </w:r>
      <w:r w:rsidRPr="004411BB">
        <w:rPr>
          <w:rFonts w:ascii="Lotus Linotype" w:hAnsi="Lotus Linotype" w:cs="Lotus Linotype" w:hint="cs"/>
          <w:sz w:val="32"/>
          <w:szCs w:val="32"/>
          <w:rtl/>
        </w:rPr>
        <w:t>).</w:t>
      </w:r>
    </w:p>
  </w:footnote>
  <w:footnote w:id="5">
    <w:p w14:paraId="344ABBE7" w14:textId="7C475D9B" w:rsidR="0026702C" w:rsidRPr="004411BB" w:rsidRDefault="0026702C" w:rsidP="0026702C">
      <w:pPr>
        <w:spacing w:after="0" w:line="240" w:lineRule="auto"/>
        <w:rPr>
          <w:rFonts w:ascii="Lotus Linotype" w:hAnsi="Lotus Linotype" w:cs="Lotus Linotype"/>
          <w:sz w:val="32"/>
          <w:szCs w:val="32"/>
        </w:rPr>
      </w:pPr>
      <w:r w:rsidRPr="004411BB">
        <w:rPr>
          <w:rFonts w:ascii="Lotus Linotype" w:hAnsi="Lotus Linotype" w:cs="Lotus Linotype"/>
          <w:sz w:val="32"/>
          <w:szCs w:val="32"/>
          <w:rtl/>
        </w:rPr>
        <w:t>(</w:t>
      </w:r>
      <w:r w:rsidRPr="004411BB">
        <w:rPr>
          <w:rFonts w:ascii="Lotus Linotype" w:hAnsi="Lotus Linotype" w:cs="Lotus Linotype"/>
          <w:sz w:val="32"/>
          <w:szCs w:val="32"/>
          <w:rtl/>
        </w:rPr>
        <w:footnoteRef/>
      </w:r>
      <w:r w:rsidRPr="004411BB">
        <w:rPr>
          <w:rFonts w:ascii="Lotus Linotype" w:hAnsi="Lotus Linotype" w:cs="Lotus Linotype"/>
          <w:sz w:val="32"/>
          <w:szCs w:val="32"/>
          <w:rtl/>
        </w:rPr>
        <w:t xml:space="preserve">) </w:t>
      </w:r>
      <w:r>
        <w:rPr>
          <w:rFonts w:ascii="Lotus Linotype" w:hAnsi="Lotus Linotype" w:cs="Lotus Linotype" w:hint="cs"/>
          <w:sz w:val="32"/>
          <w:szCs w:val="32"/>
          <w:rtl/>
        </w:rPr>
        <w:t>أي: يترامون به</w:t>
      </w:r>
      <w:r w:rsidRPr="004411BB">
        <w:rPr>
          <w:rFonts w:ascii="Lotus Linotype" w:hAnsi="Lotus Linotype" w:cs="Lotus Linotype" w:hint="cs"/>
          <w:sz w:val="32"/>
          <w:szCs w:val="32"/>
          <w:rtl/>
        </w:rPr>
        <w:t xml:space="preserve">، </w:t>
      </w:r>
      <w:r>
        <w:rPr>
          <w:rFonts w:ascii="Lotus Linotype" w:hAnsi="Lotus Linotype" w:cs="Lotus Linotype" w:hint="cs"/>
          <w:sz w:val="32"/>
          <w:szCs w:val="32"/>
          <w:rtl/>
        </w:rPr>
        <w:t>غريب الحديث للخطابي</w:t>
      </w:r>
      <w:r w:rsidRPr="004411BB">
        <w:rPr>
          <w:rFonts w:ascii="Lotus Linotype" w:hAnsi="Lotus Linotype" w:cs="Lotus Linotype" w:hint="cs"/>
          <w:sz w:val="32"/>
          <w:szCs w:val="32"/>
          <w:rtl/>
        </w:rPr>
        <w:t xml:space="preserve"> (</w:t>
      </w:r>
      <w:r w:rsidR="004C1CCF">
        <w:rPr>
          <w:rFonts w:ascii="Lotus Linotype" w:hAnsi="Lotus Linotype" w:cs="Lotus Linotype" w:hint="cs"/>
          <w:sz w:val="32"/>
          <w:szCs w:val="32"/>
          <w:rtl/>
        </w:rPr>
        <w:t>3</w:t>
      </w:r>
      <w:r w:rsidRPr="004411BB">
        <w:rPr>
          <w:rFonts w:ascii="Lotus Linotype" w:hAnsi="Lotus Linotype" w:cs="Lotus Linotype" w:hint="cs"/>
          <w:sz w:val="32"/>
          <w:szCs w:val="32"/>
          <w:rtl/>
        </w:rPr>
        <w:t>/</w:t>
      </w:r>
      <w:r w:rsidR="004C1CCF">
        <w:rPr>
          <w:rFonts w:ascii="Lotus Linotype" w:hAnsi="Lotus Linotype" w:cs="Lotus Linotype" w:hint="cs"/>
          <w:sz w:val="32"/>
          <w:szCs w:val="32"/>
          <w:rtl/>
        </w:rPr>
        <w:t>354</w:t>
      </w:r>
      <w:r w:rsidRPr="004411BB">
        <w:rPr>
          <w:rFonts w:ascii="Lotus Linotype" w:hAnsi="Lotus Linotype" w:cs="Lotus Linotype" w:hint="cs"/>
          <w:sz w:val="32"/>
          <w:szCs w:val="32"/>
          <w:rtl/>
        </w:rPr>
        <w:t>).</w:t>
      </w:r>
    </w:p>
  </w:footnote>
  <w:footnote w:id="6">
    <w:p w14:paraId="5AA8391E" w14:textId="5357A3E4" w:rsidR="00F65D6F" w:rsidRPr="004411BB" w:rsidRDefault="00F65D6F" w:rsidP="00143A58">
      <w:pPr>
        <w:spacing w:after="0" w:line="240" w:lineRule="auto"/>
        <w:rPr>
          <w:rFonts w:ascii="Lotus Linotype" w:hAnsi="Lotus Linotype" w:cs="Lotus Linotype"/>
          <w:sz w:val="32"/>
          <w:szCs w:val="32"/>
        </w:rPr>
      </w:pPr>
      <w:r w:rsidRPr="004411BB">
        <w:rPr>
          <w:rFonts w:ascii="Lotus Linotype" w:hAnsi="Lotus Linotype" w:cs="Lotus Linotype"/>
          <w:sz w:val="32"/>
          <w:szCs w:val="32"/>
          <w:rtl/>
        </w:rPr>
        <w:t>(</w:t>
      </w:r>
      <w:r w:rsidRPr="004411BB">
        <w:rPr>
          <w:rFonts w:ascii="Lotus Linotype" w:hAnsi="Lotus Linotype" w:cs="Lotus Linotype"/>
          <w:sz w:val="32"/>
          <w:szCs w:val="32"/>
          <w:rtl/>
        </w:rPr>
        <w:footnoteRef/>
      </w:r>
      <w:r w:rsidRPr="004411BB">
        <w:rPr>
          <w:rFonts w:ascii="Lotus Linotype" w:hAnsi="Lotus Linotype" w:cs="Lotus Linotype"/>
          <w:sz w:val="32"/>
          <w:szCs w:val="32"/>
          <w:rtl/>
        </w:rPr>
        <w:t xml:space="preserve">) </w:t>
      </w:r>
      <w:r w:rsidR="00143A58">
        <w:rPr>
          <w:rFonts w:ascii="Lotus Linotype" w:hAnsi="Lotus Linotype" w:cs="Lotus Linotype" w:hint="cs"/>
          <w:sz w:val="32"/>
          <w:szCs w:val="32"/>
          <w:rtl/>
        </w:rPr>
        <w:t>أخرجه البخاري في الأدب المفرد</w:t>
      </w:r>
      <w:r w:rsidR="00143A58" w:rsidRPr="004411BB">
        <w:rPr>
          <w:rFonts w:ascii="Lotus Linotype" w:hAnsi="Lotus Linotype" w:cs="Lotus Linotype" w:hint="cs"/>
          <w:sz w:val="32"/>
          <w:szCs w:val="32"/>
          <w:rtl/>
        </w:rPr>
        <w:t xml:space="preserve"> (</w:t>
      </w:r>
      <w:r w:rsidR="00143A58" w:rsidRPr="00143A58">
        <w:rPr>
          <w:rFonts w:ascii="Lotus Linotype" w:hAnsi="Lotus Linotype" w:cs="Lotus Linotype"/>
          <w:sz w:val="32"/>
          <w:szCs w:val="32"/>
          <w:rtl/>
        </w:rPr>
        <w:t>٢٦٦</w:t>
      </w:r>
      <w:r w:rsidR="00143A58" w:rsidRPr="004411BB">
        <w:rPr>
          <w:rFonts w:ascii="Lotus Linotype" w:hAnsi="Lotus Linotype" w:cs="Lotus Linotype" w:hint="cs"/>
          <w:sz w:val="32"/>
          <w:szCs w:val="32"/>
          <w:rtl/>
        </w:rPr>
        <w:t>)</w:t>
      </w:r>
      <w:r w:rsidR="00143A58">
        <w:rPr>
          <w:rFonts w:ascii="Lotus Linotype" w:hAnsi="Lotus Linotype" w:cs="Lotus Linotype" w:hint="cs"/>
          <w:sz w:val="32"/>
          <w:szCs w:val="32"/>
          <w:rtl/>
        </w:rPr>
        <w:t xml:space="preserve">، </w:t>
      </w:r>
      <w:r w:rsidR="00143A58">
        <w:rPr>
          <w:rFonts w:ascii="Lotus Linotype" w:hAnsi="Lotus Linotype" w:cs="Lotus Linotype" w:hint="cs"/>
          <w:sz w:val="32"/>
          <w:szCs w:val="32"/>
          <w:rtl/>
        </w:rPr>
        <w:t>وقال</w:t>
      </w:r>
      <w:r w:rsidR="00143A58">
        <w:rPr>
          <w:rFonts w:ascii="Lotus Linotype" w:hAnsi="Lotus Linotype" w:cs="Lotus Linotype" w:hint="cs"/>
          <w:sz w:val="32"/>
          <w:szCs w:val="32"/>
          <w:rtl/>
        </w:rPr>
        <w:t xml:space="preserve"> الألباني</w:t>
      </w:r>
      <w:r w:rsidR="00143A58">
        <w:rPr>
          <w:rFonts w:ascii="Lotus Linotype" w:hAnsi="Lotus Linotype" w:cs="Lotus Linotype" w:hint="cs"/>
          <w:sz w:val="32"/>
          <w:szCs w:val="32"/>
          <w:rtl/>
        </w:rPr>
        <w:t>: صحيح</w:t>
      </w:r>
      <w:r w:rsidRPr="004411BB">
        <w:rPr>
          <w:rFonts w:ascii="Lotus Linotype" w:hAnsi="Lotus Linotype" w:cs="Lotus Linotype" w:hint="cs"/>
          <w:sz w:val="32"/>
          <w:szCs w:val="32"/>
          <w:rtl/>
        </w:rPr>
        <w:t>.</w:t>
      </w:r>
    </w:p>
  </w:footnote>
  <w:footnote w:id="7">
    <w:p w14:paraId="12FFC1F4" w14:textId="18E09C99" w:rsidR="00BF6BA8" w:rsidRPr="004411BB" w:rsidRDefault="00BF6BA8" w:rsidP="00BF6BA8">
      <w:pPr>
        <w:spacing w:after="0" w:line="240" w:lineRule="auto"/>
        <w:rPr>
          <w:rFonts w:ascii="Lotus Linotype" w:hAnsi="Lotus Linotype" w:cs="Lotus Linotype"/>
          <w:sz w:val="32"/>
          <w:szCs w:val="32"/>
        </w:rPr>
      </w:pPr>
      <w:r w:rsidRPr="004411BB">
        <w:rPr>
          <w:rFonts w:ascii="Lotus Linotype" w:hAnsi="Lotus Linotype" w:cs="Lotus Linotype"/>
          <w:sz w:val="32"/>
          <w:szCs w:val="32"/>
          <w:rtl/>
        </w:rPr>
        <w:t>(</w:t>
      </w:r>
      <w:r w:rsidRPr="004411BB">
        <w:rPr>
          <w:rFonts w:ascii="Lotus Linotype" w:hAnsi="Lotus Linotype" w:cs="Lotus Linotype"/>
          <w:sz w:val="32"/>
          <w:szCs w:val="32"/>
          <w:rtl/>
        </w:rPr>
        <w:footnoteRef/>
      </w:r>
      <w:r w:rsidRPr="004411BB">
        <w:rPr>
          <w:rFonts w:ascii="Lotus Linotype" w:hAnsi="Lotus Linotype" w:cs="Lotus Linotype"/>
          <w:sz w:val="32"/>
          <w:szCs w:val="32"/>
          <w:rtl/>
        </w:rPr>
        <w:t xml:space="preserve">) </w:t>
      </w:r>
      <w:r w:rsidRPr="004411BB">
        <w:rPr>
          <w:rFonts w:ascii="Lotus Linotype" w:hAnsi="Lotus Linotype" w:cs="Lotus Linotype" w:hint="cs"/>
          <w:sz w:val="32"/>
          <w:szCs w:val="32"/>
          <w:rtl/>
        </w:rPr>
        <w:t xml:space="preserve">أي: </w:t>
      </w:r>
      <w:r w:rsidRPr="004411BB">
        <w:rPr>
          <w:rFonts w:ascii="Lotus Linotype" w:hAnsi="Lotus Linotype" w:cs="Lotus Linotype"/>
          <w:sz w:val="32"/>
          <w:szCs w:val="32"/>
          <w:rtl/>
        </w:rPr>
        <w:t>متقبضين ومجتمعين</w:t>
      </w:r>
      <w:r w:rsidRPr="004411BB">
        <w:rPr>
          <w:rFonts w:ascii="Lotus Linotype" w:hAnsi="Lotus Linotype" w:cs="Lotus Linotype" w:hint="cs"/>
          <w:sz w:val="32"/>
          <w:szCs w:val="32"/>
          <w:rtl/>
        </w:rPr>
        <w:t xml:space="preserve">، النهاية </w:t>
      </w:r>
      <w:r w:rsidRPr="004411BB">
        <w:rPr>
          <w:rFonts w:ascii="Lotus Linotype" w:hAnsi="Lotus Linotype" w:cs="Lotus Linotype" w:hint="cs"/>
          <w:sz w:val="32"/>
          <w:szCs w:val="32"/>
          <w:rtl/>
        </w:rPr>
        <w:t>(1/</w:t>
      </w:r>
      <w:r w:rsidRPr="004411BB">
        <w:rPr>
          <w:rFonts w:ascii="Lotus Linotype" w:hAnsi="Lotus Linotype" w:cs="Lotus Linotype" w:hint="cs"/>
          <w:sz w:val="32"/>
          <w:szCs w:val="32"/>
          <w:rtl/>
        </w:rPr>
        <w:t>378</w:t>
      </w:r>
      <w:r w:rsidRPr="004411BB">
        <w:rPr>
          <w:rFonts w:ascii="Lotus Linotype" w:hAnsi="Lotus Linotype" w:cs="Lotus Linotype" w:hint="cs"/>
          <w:sz w:val="32"/>
          <w:szCs w:val="32"/>
          <w:rtl/>
        </w:rPr>
        <w:t>).</w:t>
      </w:r>
    </w:p>
  </w:footnote>
  <w:footnote w:id="8">
    <w:p w14:paraId="2BA61EF8" w14:textId="1F0B0D28" w:rsidR="00BF6BA8" w:rsidRPr="004411BB" w:rsidRDefault="00BF6BA8" w:rsidP="00BF6BA8">
      <w:pPr>
        <w:spacing w:after="0" w:line="240" w:lineRule="auto"/>
        <w:rPr>
          <w:rFonts w:ascii="Lotus Linotype" w:hAnsi="Lotus Linotype" w:cs="Lotus Linotype"/>
          <w:sz w:val="32"/>
          <w:szCs w:val="32"/>
        </w:rPr>
      </w:pPr>
      <w:r w:rsidRPr="004411BB">
        <w:rPr>
          <w:rFonts w:ascii="Lotus Linotype" w:hAnsi="Lotus Linotype" w:cs="Lotus Linotype"/>
          <w:sz w:val="32"/>
          <w:szCs w:val="32"/>
          <w:rtl/>
        </w:rPr>
        <w:t>(</w:t>
      </w:r>
      <w:r w:rsidRPr="004411BB">
        <w:rPr>
          <w:rFonts w:ascii="Lotus Linotype" w:hAnsi="Lotus Linotype" w:cs="Lotus Linotype"/>
          <w:sz w:val="32"/>
          <w:szCs w:val="32"/>
          <w:rtl/>
        </w:rPr>
        <w:footnoteRef/>
      </w:r>
      <w:r w:rsidRPr="004411BB">
        <w:rPr>
          <w:rFonts w:ascii="Lotus Linotype" w:hAnsi="Lotus Linotype" w:cs="Lotus Linotype"/>
          <w:sz w:val="32"/>
          <w:szCs w:val="32"/>
          <w:rtl/>
        </w:rPr>
        <w:t>)</w:t>
      </w:r>
      <w:r w:rsidR="00110E5D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4411BB">
        <w:rPr>
          <w:rFonts w:ascii="Lotus Linotype" w:hAnsi="Lotus Linotype" w:cs="Lotus Linotype"/>
          <w:sz w:val="32"/>
          <w:szCs w:val="32"/>
          <w:rtl/>
        </w:rPr>
        <w:t>تماوت</w:t>
      </w:r>
      <w:r w:rsidR="00110E5D">
        <w:rPr>
          <w:rFonts w:ascii="Lotus Linotype" w:hAnsi="Lotus Linotype" w:cs="Lotus Linotype" w:hint="cs"/>
          <w:sz w:val="32"/>
          <w:szCs w:val="32"/>
          <w:rtl/>
        </w:rPr>
        <w:t xml:space="preserve"> الرجل</w:t>
      </w:r>
      <w:r w:rsidRPr="004411BB">
        <w:rPr>
          <w:rFonts w:ascii="Lotus Linotype" w:hAnsi="Lotus Linotype" w:cs="Lotus Linotype" w:hint="cs"/>
          <w:sz w:val="32"/>
          <w:szCs w:val="32"/>
          <w:rtl/>
        </w:rPr>
        <w:t xml:space="preserve">؛ </w:t>
      </w:r>
      <w:r w:rsidRPr="004411BB">
        <w:rPr>
          <w:rFonts w:ascii="Lotus Linotype" w:hAnsi="Lotus Linotype" w:cs="Lotus Linotype"/>
          <w:sz w:val="32"/>
          <w:szCs w:val="32"/>
          <w:rtl/>
        </w:rPr>
        <w:t>إذا أظهر من نفسه التخافت والتضاعف</w:t>
      </w:r>
      <w:r w:rsidRPr="004411BB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4411BB">
        <w:rPr>
          <w:rFonts w:ascii="Lotus Linotype" w:hAnsi="Lotus Linotype" w:cs="Lotus Linotype"/>
          <w:sz w:val="32"/>
          <w:szCs w:val="32"/>
          <w:rtl/>
        </w:rPr>
        <w:t>من العبادة والزهد</w:t>
      </w:r>
      <w:r w:rsidRPr="004411BB">
        <w:rPr>
          <w:rFonts w:ascii="Lotus Linotype" w:hAnsi="Lotus Linotype" w:cs="Lotus Linotype" w:hint="cs"/>
          <w:sz w:val="32"/>
          <w:szCs w:val="32"/>
          <w:rtl/>
        </w:rPr>
        <w:t>، النهاية (</w:t>
      </w:r>
      <w:r w:rsidRPr="004411BB">
        <w:rPr>
          <w:rFonts w:ascii="Lotus Linotype" w:hAnsi="Lotus Linotype" w:cs="Lotus Linotype" w:hint="cs"/>
          <w:sz w:val="32"/>
          <w:szCs w:val="32"/>
          <w:rtl/>
        </w:rPr>
        <w:t>4</w:t>
      </w:r>
      <w:r w:rsidRPr="004411BB">
        <w:rPr>
          <w:rFonts w:ascii="Lotus Linotype" w:hAnsi="Lotus Linotype" w:cs="Lotus Linotype" w:hint="cs"/>
          <w:sz w:val="32"/>
          <w:szCs w:val="32"/>
          <w:rtl/>
        </w:rPr>
        <w:t>/</w:t>
      </w:r>
      <w:r w:rsidRPr="004411BB">
        <w:rPr>
          <w:rFonts w:ascii="Lotus Linotype" w:hAnsi="Lotus Linotype" w:cs="Lotus Linotype" w:hint="cs"/>
          <w:sz w:val="32"/>
          <w:szCs w:val="32"/>
          <w:rtl/>
        </w:rPr>
        <w:t>370</w:t>
      </w:r>
      <w:r w:rsidRPr="004411BB">
        <w:rPr>
          <w:rFonts w:ascii="Lotus Linotype" w:hAnsi="Lotus Linotype" w:cs="Lotus Linotype" w:hint="cs"/>
          <w:sz w:val="32"/>
          <w:szCs w:val="32"/>
          <w:rtl/>
        </w:rPr>
        <w:t>).</w:t>
      </w:r>
    </w:p>
  </w:footnote>
  <w:footnote w:id="9">
    <w:p w14:paraId="34BDC9EC" w14:textId="7C8EB8D0" w:rsidR="00D03504" w:rsidRPr="004411BB" w:rsidRDefault="00D03504" w:rsidP="004411BB">
      <w:pPr>
        <w:spacing w:after="0" w:line="240" w:lineRule="auto"/>
        <w:rPr>
          <w:rFonts w:ascii="Lotus Linotype" w:hAnsi="Lotus Linotype" w:cs="Lotus Linotype"/>
          <w:sz w:val="32"/>
          <w:szCs w:val="32"/>
        </w:rPr>
      </w:pPr>
      <w:r w:rsidRPr="004411BB">
        <w:rPr>
          <w:rFonts w:ascii="Lotus Linotype" w:hAnsi="Lotus Linotype" w:cs="Lotus Linotype"/>
          <w:sz w:val="32"/>
          <w:szCs w:val="32"/>
          <w:rtl/>
        </w:rPr>
        <w:t>(</w:t>
      </w:r>
      <w:r w:rsidRPr="004411BB">
        <w:rPr>
          <w:rFonts w:ascii="Lotus Linotype" w:hAnsi="Lotus Linotype" w:cs="Lotus Linotype"/>
          <w:sz w:val="32"/>
          <w:szCs w:val="32"/>
          <w:rtl/>
        </w:rPr>
        <w:footnoteRef/>
      </w:r>
      <w:r w:rsidRPr="004411BB">
        <w:rPr>
          <w:rFonts w:ascii="Lotus Linotype" w:hAnsi="Lotus Linotype" w:cs="Lotus Linotype"/>
          <w:sz w:val="32"/>
          <w:szCs w:val="32"/>
          <w:rtl/>
        </w:rPr>
        <w:t>)</w:t>
      </w:r>
      <w:r w:rsidR="004411BB" w:rsidRPr="004411BB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="00F0029C">
        <w:rPr>
          <w:rFonts w:ascii="Lotus Linotype" w:hAnsi="Lotus Linotype" w:cs="Lotus Linotype" w:hint="cs"/>
          <w:sz w:val="32"/>
          <w:szCs w:val="32"/>
          <w:rtl/>
        </w:rPr>
        <w:t xml:space="preserve">أي: </w:t>
      </w:r>
      <w:r w:rsidR="004411BB" w:rsidRPr="004411BB">
        <w:rPr>
          <w:rFonts w:ascii="Lotus Linotype" w:hAnsi="Lotus Linotype" w:cs="Lotus Linotype"/>
          <w:sz w:val="32"/>
          <w:szCs w:val="32"/>
          <w:rtl/>
        </w:rPr>
        <w:t>باطن أجفانها الذي يسوِّده الكحل</w:t>
      </w:r>
      <w:r w:rsidR="004411BB">
        <w:rPr>
          <w:rFonts w:ascii="Lotus Linotype" w:hAnsi="Lotus Linotype" w:cs="Lotus Linotype" w:hint="cs"/>
          <w:sz w:val="32"/>
          <w:szCs w:val="32"/>
          <w:rtl/>
        </w:rPr>
        <w:t>، الصحاح</w:t>
      </w:r>
      <w:r w:rsidR="004411BB" w:rsidRPr="004411BB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4411BB">
        <w:rPr>
          <w:rFonts w:ascii="Lotus Linotype" w:hAnsi="Lotus Linotype" w:cs="Lotus Linotype" w:hint="cs"/>
          <w:sz w:val="32"/>
          <w:szCs w:val="32"/>
          <w:rtl/>
        </w:rPr>
        <w:t>(1/</w:t>
      </w:r>
      <w:r w:rsidR="004411BB">
        <w:rPr>
          <w:rFonts w:ascii="Lotus Linotype" w:hAnsi="Lotus Linotype" w:cs="Lotus Linotype" w:hint="cs"/>
          <w:sz w:val="32"/>
          <w:szCs w:val="32"/>
          <w:rtl/>
        </w:rPr>
        <w:t>1118</w:t>
      </w:r>
      <w:r w:rsidRPr="004411BB">
        <w:rPr>
          <w:rFonts w:ascii="Lotus Linotype" w:hAnsi="Lotus Linotype" w:cs="Lotus Linotype" w:hint="cs"/>
          <w:sz w:val="32"/>
          <w:szCs w:val="32"/>
          <w:rtl/>
        </w:rPr>
        <w:t>).</w:t>
      </w:r>
    </w:p>
  </w:footnote>
  <w:footnote w:id="10">
    <w:p w14:paraId="0ACFC7EA" w14:textId="023F4A50" w:rsidR="00F65D6F" w:rsidRPr="004411BB" w:rsidRDefault="00F65D6F" w:rsidP="00143A58">
      <w:pPr>
        <w:spacing w:after="0" w:line="240" w:lineRule="auto"/>
        <w:rPr>
          <w:rFonts w:ascii="Lotus Linotype" w:hAnsi="Lotus Linotype" w:cs="Lotus Linotype"/>
          <w:sz w:val="32"/>
          <w:szCs w:val="32"/>
        </w:rPr>
      </w:pPr>
      <w:r w:rsidRPr="004411BB">
        <w:rPr>
          <w:rFonts w:ascii="Lotus Linotype" w:hAnsi="Lotus Linotype" w:cs="Lotus Linotype"/>
          <w:sz w:val="32"/>
          <w:szCs w:val="32"/>
          <w:rtl/>
        </w:rPr>
        <w:t>(</w:t>
      </w:r>
      <w:r w:rsidRPr="004411BB">
        <w:rPr>
          <w:rFonts w:ascii="Lotus Linotype" w:hAnsi="Lotus Linotype" w:cs="Lotus Linotype"/>
          <w:sz w:val="32"/>
          <w:szCs w:val="32"/>
          <w:rtl/>
        </w:rPr>
        <w:footnoteRef/>
      </w:r>
      <w:r w:rsidRPr="004411BB">
        <w:rPr>
          <w:rFonts w:ascii="Lotus Linotype" w:hAnsi="Lotus Linotype" w:cs="Lotus Linotype"/>
          <w:sz w:val="32"/>
          <w:szCs w:val="32"/>
          <w:rtl/>
        </w:rPr>
        <w:t xml:space="preserve">) </w:t>
      </w:r>
      <w:r w:rsidR="00110E5D">
        <w:rPr>
          <w:rFonts w:ascii="Lotus Linotype" w:hAnsi="Lotus Linotype" w:cs="Lotus Linotype" w:hint="cs"/>
          <w:sz w:val="32"/>
          <w:szCs w:val="32"/>
          <w:rtl/>
        </w:rPr>
        <w:t>أخرجه البخاري في الأدب المفرد</w:t>
      </w:r>
      <w:r w:rsidRPr="004411BB">
        <w:rPr>
          <w:rFonts w:ascii="Lotus Linotype" w:hAnsi="Lotus Linotype" w:cs="Lotus Linotype" w:hint="cs"/>
          <w:sz w:val="32"/>
          <w:szCs w:val="32"/>
          <w:rtl/>
        </w:rPr>
        <w:t xml:space="preserve"> (</w:t>
      </w:r>
      <w:r w:rsidR="00143A58" w:rsidRPr="00143A58">
        <w:rPr>
          <w:rFonts w:ascii="Lotus Linotype" w:hAnsi="Lotus Linotype" w:cs="Lotus Linotype"/>
          <w:sz w:val="32"/>
          <w:szCs w:val="32"/>
          <w:rtl/>
        </w:rPr>
        <w:t>٥٥٥</w:t>
      </w:r>
      <w:r w:rsidRPr="004411BB">
        <w:rPr>
          <w:rFonts w:ascii="Lotus Linotype" w:hAnsi="Lotus Linotype" w:cs="Lotus Linotype" w:hint="cs"/>
          <w:sz w:val="32"/>
          <w:szCs w:val="32"/>
          <w:rtl/>
        </w:rPr>
        <w:t>)</w:t>
      </w:r>
      <w:r w:rsidR="00110E5D">
        <w:rPr>
          <w:rFonts w:ascii="Lotus Linotype" w:hAnsi="Lotus Linotype" w:cs="Lotus Linotype" w:hint="cs"/>
          <w:sz w:val="32"/>
          <w:szCs w:val="32"/>
          <w:rtl/>
        </w:rPr>
        <w:t>، وحسنه الألباني</w:t>
      </w:r>
      <w:r w:rsidRPr="004411BB">
        <w:rPr>
          <w:rFonts w:ascii="Lotus Linotype" w:hAnsi="Lotus Linotype" w:cs="Lotus Linotype" w:hint="cs"/>
          <w:sz w:val="32"/>
          <w:szCs w:val="32"/>
          <w:rtl/>
        </w:rPr>
        <w:t>.</w:t>
      </w:r>
    </w:p>
  </w:footnote>
  <w:footnote w:id="11">
    <w:p w14:paraId="5612F361" w14:textId="7A47F14E" w:rsidR="00F65D6F" w:rsidRPr="004411BB" w:rsidRDefault="00F65D6F" w:rsidP="00AB40E5">
      <w:pPr>
        <w:spacing w:after="0" w:line="240" w:lineRule="auto"/>
        <w:rPr>
          <w:rFonts w:ascii="Lotus Linotype" w:hAnsi="Lotus Linotype" w:cs="Lotus Linotype"/>
          <w:sz w:val="32"/>
          <w:szCs w:val="32"/>
        </w:rPr>
      </w:pPr>
      <w:r w:rsidRPr="004411BB">
        <w:rPr>
          <w:rFonts w:ascii="Lotus Linotype" w:hAnsi="Lotus Linotype" w:cs="Lotus Linotype"/>
          <w:sz w:val="32"/>
          <w:szCs w:val="32"/>
          <w:rtl/>
        </w:rPr>
        <w:t>(</w:t>
      </w:r>
      <w:r w:rsidRPr="004411BB">
        <w:rPr>
          <w:rFonts w:ascii="Lotus Linotype" w:hAnsi="Lotus Linotype" w:cs="Lotus Linotype"/>
          <w:sz w:val="32"/>
          <w:szCs w:val="32"/>
          <w:rtl/>
        </w:rPr>
        <w:footnoteRef/>
      </w:r>
      <w:r w:rsidRPr="004411BB">
        <w:rPr>
          <w:rFonts w:ascii="Lotus Linotype" w:hAnsi="Lotus Linotype" w:cs="Lotus Linotype"/>
          <w:sz w:val="32"/>
          <w:szCs w:val="32"/>
          <w:rtl/>
        </w:rPr>
        <w:t xml:space="preserve">) </w:t>
      </w:r>
      <w:r w:rsidR="00AB40E5" w:rsidRPr="004411BB">
        <w:rPr>
          <w:rFonts w:ascii="Lotus Linotype" w:hAnsi="Lotus Linotype" w:cs="Lotus Linotype"/>
          <w:sz w:val="32"/>
          <w:szCs w:val="32"/>
          <w:rtl/>
        </w:rPr>
        <w:t>زهر الآداب وثمر الألباب</w:t>
      </w:r>
      <w:r w:rsidR="00AB40E5" w:rsidRPr="004411BB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4411BB">
        <w:rPr>
          <w:rFonts w:ascii="Lotus Linotype" w:hAnsi="Lotus Linotype" w:cs="Lotus Linotype" w:hint="cs"/>
          <w:sz w:val="32"/>
          <w:szCs w:val="32"/>
          <w:rtl/>
        </w:rPr>
        <w:t>(1/</w:t>
      </w:r>
      <w:r w:rsidR="00AB40E5" w:rsidRPr="004411BB">
        <w:rPr>
          <w:rFonts w:ascii="Lotus Linotype" w:hAnsi="Lotus Linotype" w:cs="Lotus Linotype" w:hint="cs"/>
          <w:sz w:val="32"/>
          <w:szCs w:val="32"/>
          <w:rtl/>
        </w:rPr>
        <w:t>206</w:t>
      </w:r>
      <w:r w:rsidRPr="004411BB">
        <w:rPr>
          <w:rFonts w:ascii="Lotus Linotype" w:hAnsi="Lotus Linotype" w:cs="Lotus Linotype" w:hint="cs"/>
          <w:sz w:val="32"/>
          <w:szCs w:val="32"/>
          <w:rtl/>
        </w:rPr>
        <w:t>).</w:t>
      </w:r>
    </w:p>
  </w:footnote>
  <w:footnote w:id="12">
    <w:p w14:paraId="6486A3BB" w14:textId="2AF85B5B" w:rsidR="00F65D6F" w:rsidRPr="004411BB" w:rsidRDefault="00F65D6F" w:rsidP="00F65D6F">
      <w:pPr>
        <w:spacing w:after="0" w:line="240" w:lineRule="auto"/>
        <w:rPr>
          <w:rFonts w:ascii="Lotus Linotype" w:hAnsi="Lotus Linotype" w:cs="Lotus Linotype"/>
          <w:sz w:val="32"/>
          <w:szCs w:val="32"/>
        </w:rPr>
      </w:pPr>
      <w:r w:rsidRPr="004411BB">
        <w:rPr>
          <w:rFonts w:ascii="Lotus Linotype" w:hAnsi="Lotus Linotype" w:cs="Lotus Linotype"/>
          <w:sz w:val="32"/>
          <w:szCs w:val="32"/>
          <w:rtl/>
        </w:rPr>
        <w:t>(</w:t>
      </w:r>
      <w:r w:rsidRPr="004411BB">
        <w:rPr>
          <w:rFonts w:ascii="Lotus Linotype" w:hAnsi="Lotus Linotype" w:cs="Lotus Linotype"/>
          <w:sz w:val="32"/>
          <w:szCs w:val="32"/>
          <w:rtl/>
        </w:rPr>
        <w:footnoteRef/>
      </w:r>
      <w:r w:rsidRPr="004411BB">
        <w:rPr>
          <w:rFonts w:ascii="Lotus Linotype" w:hAnsi="Lotus Linotype" w:cs="Lotus Linotype"/>
          <w:sz w:val="32"/>
          <w:szCs w:val="32"/>
          <w:rtl/>
        </w:rPr>
        <w:t xml:space="preserve">) </w:t>
      </w:r>
      <w:r w:rsidR="002B18B6" w:rsidRPr="004411BB">
        <w:rPr>
          <w:rFonts w:ascii="Lotus Linotype" w:hAnsi="Lotus Linotype" w:cs="Lotus Linotype" w:hint="cs"/>
          <w:sz w:val="32"/>
          <w:szCs w:val="32"/>
          <w:rtl/>
        </w:rPr>
        <w:t>أساس البلاغة للزمخشري</w:t>
      </w:r>
      <w:r w:rsidRPr="004411BB">
        <w:rPr>
          <w:rFonts w:ascii="Lotus Linotype" w:hAnsi="Lotus Linotype" w:cs="Lotus Linotype" w:hint="cs"/>
          <w:sz w:val="32"/>
          <w:szCs w:val="32"/>
          <w:rtl/>
        </w:rPr>
        <w:t xml:space="preserve"> (1/</w:t>
      </w:r>
      <w:r w:rsidR="002B18B6" w:rsidRPr="004411BB">
        <w:rPr>
          <w:rFonts w:ascii="Lotus Linotype" w:hAnsi="Lotus Linotype" w:cs="Lotus Linotype" w:hint="cs"/>
          <w:sz w:val="32"/>
          <w:szCs w:val="32"/>
          <w:rtl/>
        </w:rPr>
        <w:t>287</w:t>
      </w:r>
      <w:r w:rsidRPr="004411BB">
        <w:rPr>
          <w:rFonts w:ascii="Lotus Linotype" w:hAnsi="Lotus Linotype" w:cs="Lotus Linotype" w:hint="cs"/>
          <w:sz w:val="32"/>
          <w:szCs w:val="32"/>
          <w:rtl/>
        </w:rPr>
        <w:t>).</w:t>
      </w:r>
    </w:p>
  </w:footnote>
  <w:footnote w:id="13">
    <w:p w14:paraId="09B8C4FE" w14:textId="41300199" w:rsidR="00F65D6F" w:rsidRPr="004411BB" w:rsidRDefault="00F65D6F" w:rsidP="00F65D6F">
      <w:pPr>
        <w:spacing w:after="0" w:line="240" w:lineRule="auto"/>
        <w:rPr>
          <w:rFonts w:ascii="Lotus Linotype" w:hAnsi="Lotus Linotype" w:cs="Lotus Linotype"/>
          <w:sz w:val="32"/>
          <w:szCs w:val="32"/>
        </w:rPr>
      </w:pPr>
      <w:r w:rsidRPr="004411BB">
        <w:rPr>
          <w:rFonts w:ascii="Lotus Linotype" w:hAnsi="Lotus Linotype" w:cs="Lotus Linotype"/>
          <w:sz w:val="32"/>
          <w:szCs w:val="32"/>
          <w:rtl/>
        </w:rPr>
        <w:t>(</w:t>
      </w:r>
      <w:r w:rsidRPr="004411BB">
        <w:rPr>
          <w:rFonts w:ascii="Lotus Linotype" w:hAnsi="Lotus Linotype" w:cs="Lotus Linotype"/>
          <w:sz w:val="32"/>
          <w:szCs w:val="32"/>
          <w:rtl/>
        </w:rPr>
        <w:footnoteRef/>
      </w:r>
      <w:r w:rsidRPr="004411BB">
        <w:rPr>
          <w:rFonts w:ascii="Lotus Linotype" w:hAnsi="Lotus Linotype" w:cs="Lotus Linotype"/>
          <w:sz w:val="32"/>
          <w:szCs w:val="32"/>
          <w:rtl/>
        </w:rPr>
        <w:t xml:space="preserve">) </w:t>
      </w:r>
      <w:r w:rsidR="002B18B6" w:rsidRPr="004411BB">
        <w:rPr>
          <w:rFonts w:ascii="Lotus Linotype" w:hAnsi="Lotus Linotype" w:cs="Lotus Linotype" w:hint="cs"/>
          <w:sz w:val="32"/>
          <w:szCs w:val="32"/>
          <w:rtl/>
        </w:rPr>
        <w:t>آثار البشير الإبراهيمي (</w:t>
      </w:r>
      <w:r w:rsidR="002B18B6" w:rsidRPr="004411BB">
        <w:rPr>
          <w:rFonts w:ascii="Lotus Linotype" w:hAnsi="Lotus Linotype" w:cs="Lotus Linotype" w:hint="cs"/>
          <w:sz w:val="32"/>
          <w:szCs w:val="32"/>
          <w:rtl/>
        </w:rPr>
        <w:t>4</w:t>
      </w:r>
      <w:r w:rsidR="002B18B6" w:rsidRPr="004411BB">
        <w:rPr>
          <w:rFonts w:ascii="Lotus Linotype" w:hAnsi="Lotus Linotype" w:cs="Lotus Linotype" w:hint="cs"/>
          <w:sz w:val="32"/>
          <w:szCs w:val="32"/>
          <w:rtl/>
        </w:rPr>
        <w:t>/</w:t>
      </w:r>
      <w:r w:rsidR="002B18B6" w:rsidRPr="004411BB">
        <w:rPr>
          <w:rFonts w:ascii="Lotus Linotype" w:hAnsi="Lotus Linotype" w:cs="Lotus Linotype" w:hint="cs"/>
          <w:sz w:val="32"/>
          <w:szCs w:val="32"/>
          <w:rtl/>
        </w:rPr>
        <w:t>292</w:t>
      </w:r>
      <w:r w:rsidR="002B18B6" w:rsidRPr="004411BB">
        <w:rPr>
          <w:rFonts w:ascii="Lotus Linotype" w:hAnsi="Lotus Linotype" w:cs="Lotus Linotype" w:hint="cs"/>
          <w:sz w:val="32"/>
          <w:szCs w:val="32"/>
          <w:rtl/>
        </w:rPr>
        <w:t>)</w:t>
      </w:r>
      <w:r w:rsidRPr="004411BB">
        <w:rPr>
          <w:rFonts w:ascii="Lotus Linotype" w:hAnsi="Lotus Linotype" w:cs="Lotus Linotype" w:hint="cs"/>
          <w:sz w:val="32"/>
          <w:szCs w:val="32"/>
          <w:rtl/>
        </w:rPr>
        <w:t>.</w:t>
      </w:r>
    </w:p>
  </w:footnote>
  <w:footnote w:id="14">
    <w:p w14:paraId="5D69A910" w14:textId="56EBAB87" w:rsidR="008F4BE6" w:rsidRPr="004411BB" w:rsidRDefault="008F4BE6" w:rsidP="008F4BE6">
      <w:pPr>
        <w:pStyle w:val="a6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4411BB">
        <w:rPr>
          <w:rFonts w:ascii="Lotus Linotype" w:hAnsi="Lotus Linotype" w:cs="Lotus Linotype"/>
          <w:sz w:val="32"/>
          <w:szCs w:val="32"/>
          <w:rtl/>
        </w:rPr>
        <w:t>(</w:t>
      </w:r>
      <w:r w:rsidRPr="004411BB">
        <w:rPr>
          <w:rFonts w:ascii="Lotus Linotype" w:hAnsi="Lotus Linotype" w:cs="Lotus Linotype"/>
          <w:sz w:val="32"/>
          <w:szCs w:val="32"/>
          <w:rtl/>
        </w:rPr>
        <w:footnoteRef/>
      </w:r>
      <w:r w:rsidRPr="004411BB">
        <w:rPr>
          <w:rFonts w:ascii="Lotus Linotype" w:hAnsi="Lotus Linotype" w:cs="Lotus Linotype"/>
          <w:sz w:val="32"/>
          <w:szCs w:val="32"/>
          <w:rtl/>
        </w:rPr>
        <w:t>)</w:t>
      </w:r>
      <w:r w:rsidRPr="004411BB">
        <w:rPr>
          <w:rFonts w:ascii="Lotus Linotype" w:hAnsi="Lotus Linotype" w:cs="Lotus Linotype" w:hint="cs"/>
          <w:sz w:val="32"/>
          <w:szCs w:val="32"/>
          <w:rtl/>
        </w:rPr>
        <w:t xml:space="preserve"> أخرجه أحمد </w:t>
      </w:r>
      <w:r w:rsidRPr="004411BB">
        <w:rPr>
          <w:rFonts w:ascii="Lotus Linotype" w:hAnsi="Lotus Linotype" w:cs="Lotus Linotype"/>
          <w:sz w:val="32"/>
          <w:szCs w:val="32"/>
          <w:rtl/>
        </w:rPr>
        <w:t>(24855</w:t>
      </w:r>
      <w:r w:rsidRPr="004411BB">
        <w:rPr>
          <w:rFonts w:ascii="Lotus Linotype" w:hAnsi="Lotus Linotype" w:cs="Lotus Linotype" w:hint="cs"/>
          <w:sz w:val="32"/>
          <w:szCs w:val="32"/>
          <w:rtl/>
        </w:rPr>
        <w:t xml:space="preserve">)، وقال الأرناؤوط: </w:t>
      </w:r>
      <w:r w:rsidR="006C2CA8" w:rsidRPr="004411BB">
        <w:rPr>
          <w:rFonts w:ascii="Lotus Linotype" w:hAnsi="Lotus Linotype" w:cs="Lotus Linotype" w:hint="cs"/>
          <w:sz w:val="32"/>
          <w:szCs w:val="32"/>
          <w:rtl/>
        </w:rPr>
        <w:t xml:space="preserve">إسناد </w:t>
      </w:r>
      <w:r w:rsidRPr="004411BB">
        <w:rPr>
          <w:rFonts w:ascii="Lotus Linotype" w:hAnsi="Lotus Linotype" w:cs="Lotus Linotype"/>
          <w:sz w:val="32"/>
          <w:szCs w:val="32"/>
          <w:rtl/>
        </w:rPr>
        <w:t>ح</w:t>
      </w:r>
      <w:r w:rsidRPr="004411BB">
        <w:rPr>
          <w:rFonts w:ascii="Lotus Linotype" w:hAnsi="Lotus Linotype" w:cs="Lotus Linotype" w:hint="cs"/>
          <w:sz w:val="32"/>
          <w:szCs w:val="32"/>
          <w:rtl/>
        </w:rPr>
        <w:t>سن</w:t>
      </w:r>
      <w:r w:rsidRPr="004411BB">
        <w:rPr>
          <w:rFonts w:ascii="Lotus Linotype" w:hAnsi="Lotus Linotype" w:cs="Lotus Linotype" w:hint="cs"/>
          <w:sz w:val="32"/>
          <w:szCs w:val="32"/>
          <w:rtl/>
        </w:rPr>
        <w:t xml:space="preserve">، </w:t>
      </w:r>
      <w:bookmarkStart w:id="3" w:name="_Hlk230587754"/>
      <w:r w:rsidR="006C2CA8" w:rsidRPr="004411BB">
        <w:rPr>
          <w:rFonts w:ascii="Lotus Linotype" w:hAnsi="Lotus Linotype" w:cs="Lotus Linotype" w:hint="cs"/>
          <w:sz w:val="32"/>
          <w:szCs w:val="32"/>
          <w:rtl/>
        </w:rPr>
        <w:t>و</w:t>
      </w:r>
      <w:r w:rsidRPr="004411BB">
        <w:rPr>
          <w:rFonts w:ascii="Lotus Linotype" w:hAnsi="Lotus Linotype" w:cs="Lotus Linotype" w:hint="cs"/>
          <w:sz w:val="32"/>
          <w:szCs w:val="32"/>
          <w:rtl/>
        </w:rPr>
        <w:t xml:space="preserve">ينظر: </w:t>
      </w:r>
      <w:r w:rsidRPr="004411BB">
        <w:rPr>
          <w:rFonts w:ascii="Lotus Linotype" w:hAnsi="Lotus Linotype" w:cs="Lotus Linotype"/>
          <w:sz w:val="32"/>
          <w:szCs w:val="32"/>
          <w:rtl/>
        </w:rPr>
        <w:t>الصحيحة</w:t>
      </w:r>
      <w:r w:rsidRPr="004411BB">
        <w:rPr>
          <w:rFonts w:ascii="Lotus Linotype" w:hAnsi="Lotus Linotype" w:cs="Lotus Linotype" w:hint="cs"/>
          <w:sz w:val="32"/>
          <w:szCs w:val="32"/>
          <w:rtl/>
        </w:rPr>
        <w:t xml:space="preserve"> (</w:t>
      </w:r>
      <w:r w:rsidRPr="004411BB">
        <w:rPr>
          <w:rFonts w:ascii="Lotus Linotype" w:hAnsi="Lotus Linotype" w:cs="Lotus Linotype"/>
          <w:sz w:val="32"/>
          <w:szCs w:val="32"/>
          <w:rtl/>
        </w:rPr>
        <w:t>١٨٢٩</w:t>
      </w:r>
      <w:r w:rsidRPr="004411BB">
        <w:rPr>
          <w:rFonts w:ascii="Lotus Linotype" w:hAnsi="Lotus Linotype" w:cs="Lotus Linotype" w:hint="cs"/>
          <w:sz w:val="32"/>
          <w:szCs w:val="32"/>
          <w:rtl/>
        </w:rPr>
        <w:t>)</w:t>
      </w:r>
      <w:r w:rsidRPr="004411BB">
        <w:rPr>
          <w:rFonts w:ascii="Lotus Linotype" w:hAnsi="Lotus Linotype" w:cs="Lotus Linotype"/>
          <w:sz w:val="32"/>
          <w:szCs w:val="32"/>
          <w:rtl/>
        </w:rPr>
        <w:t xml:space="preserve">، </w:t>
      </w:r>
      <w:r w:rsidRPr="004411BB">
        <w:rPr>
          <w:rFonts w:ascii="Lotus Linotype" w:hAnsi="Lotus Linotype" w:cs="Lotus Linotype" w:hint="cs"/>
          <w:sz w:val="32"/>
          <w:szCs w:val="32"/>
          <w:rtl/>
        </w:rPr>
        <w:t>(</w:t>
      </w:r>
      <w:r w:rsidRPr="004411BB">
        <w:rPr>
          <w:rFonts w:ascii="Lotus Linotype" w:hAnsi="Lotus Linotype" w:cs="Lotus Linotype"/>
          <w:sz w:val="32"/>
          <w:szCs w:val="32"/>
          <w:rtl/>
        </w:rPr>
        <w:t>٢٩٢٤</w:t>
      </w:r>
      <w:r w:rsidRPr="004411BB">
        <w:rPr>
          <w:rFonts w:ascii="Lotus Linotype" w:hAnsi="Lotus Linotype" w:cs="Lotus Linotype" w:hint="cs"/>
          <w:sz w:val="32"/>
          <w:szCs w:val="32"/>
          <w:rtl/>
        </w:rPr>
        <w:t>).</w:t>
      </w:r>
      <w:bookmarkEnd w:id="3"/>
    </w:p>
  </w:footnote>
  <w:footnote w:id="15">
    <w:p w14:paraId="2464751A" w14:textId="768A9D59" w:rsidR="00F65D6F" w:rsidRPr="004411BB" w:rsidRDefault="00F65D6F" w:rsidP="00F65D6F">
      <w:pPr>
        <w:spacing w:after="0" w:line="240" w:lineRule="auto"/>
        <w:rPr>
          <w:rFonts w:ascii="Lotus Linotype" w:hAnsi="Lotus Linotype" w:cs="Lotus Linotype"/>
          <w:sz w:val="32"/>
          <w:szCs w:val="32"/>
        </w:rPr>
      </w:pPr>
      <w:r w:rsidRPr="004411BB">
        <w:rPr>
          <w:rFonts w:ascii="Lotus Linotype" w:hAnsi="Lotus Linotype" w:cs="Lotus Linotype"/>
          <w:sz w:val="32"/>
          <w:szCs w:val="32"/>
          <w:rtl/>
        </w:rPr>
        <w:t>(</w:t>
      </w:r>
      <w:r w:rsidRPr="004411BB">
        <w:rPr>
          <w:rFonts w:ascii="Lotus Linotype" w:hAnsi="Lotus Linotype" w:cs="Lotus Linotype"/>
          <w:sz w:val="32"/>
          <w:szCs w:val="32"/>
          <w:rtl/>
        </w:rPr>
        <w:footnoteRef/>
      </w:r>
      <w:r w:rsidRPr="004411BB">
        <w:rPr>
          <w:rFonts w:ascii="Lotus Linotype" w:hAnsi="Lotus Linotype" w:cs="Lotus Linotype"/>
          <w:sz w:val="32"/>
          <w:szCs w:val="32"/>
          <w:rtl/>
        </w:rPr>
        <w:t>)</w:t>
      </w:r>
      <w:r w:rsidR="008845DA" w:rsidRPr="004411BB">
        <w:rPr>
          <w:rFonts w:ascii="Lotus Linotype" w:hAnsi="Lotus Linotype" w:cs="Lotus Linotype" w:hint="cs"/>
          <w:sz w:val="32"/>
          <w:szCs w:val="32"/>
          <w:rtl/>
        </w:rPr>
        <w:t xml:space="preserve"> ينظر:</w:t>
      </w:r>
      <w:r w:rsidRPr="004411BB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="008845DA" w:rsidRPr="004411BB">
        <w:rPr>
          <w:rFonts w:ascii="Lotus Linotype" w:hAnsi="Lotus Linotype" w:cs="Lotus Linotype" w:hint="cs"/>
          <w:sz w:val="32"/>
          <w:szCs w:val="32"/>
          <w:rtl/>
        </w:rPr>
        <w:t xml:space="preserve">آثار البشير الإبراهيمي </w:t>
      </w:r>
      <w:r w:rsidRPr="004411BB">
        <w:rPr>
          <w:rFonts w:ascii="Lotus Linotype" w:hAnsi="Lotus Linotype" w:cs="Lotus Linotype" w:hint="cs"/>
          <w:sz w:val="32"/>
          <w:szCs w:val="32"/>
          <w:rtl/>
        </w:rPr>
        <w:t>(</w:t>
      </w:r>
      <w:r w:rsidR="008845DA" w:rsidRPr="004411BB">
        <w:rPr>
          <w:rFonts w:ascii="Lotus Linotype" w:hAnsi="Lotus Linotype" w:cs="Lotus Linotype" w:hint="cs"/>
          <w:sz w:val="32"/>
          <w:szCs w:val="32"/>
          <w:rtl/>
        </w:rPr>
        <w:t>3</w:t>
      </w:r>
      <w:r w:rsidRPr="004411BB">
        <w:rPr>
          <w:rFonts w:ascii="Lotus Linotype" w:hAnsi="Lotus Linotype" w:cs="Lotus Linotype" w:hint="cs"/>
          <w:sz w:val="32"/>
          <w:szCs w:val="32"/>
          <w:rtl/>
        </w:rPr>
        <w:t>/</w:t>
      </w:r>
      <w:r w:rsidR="008845DA" w:rsidRPr="004411BB">
        <w:rPr>
          <w:rFonts w:ascii="Lotus Linotype" w:hAnsi="Lotus Linotype" w:cs="Lotus Linotype" w:hint="cs"/>
          <w:sz w:val="32"/>
          <w:szCs w:val="32"/>
          <w:rtl/>
        </w:rPr>
        <w:t>479</w:t>
      </w:r>
      <w:r w:rsidRPr="004411BB">
        <w:rPr>
          <w:rFonts w:ascii="Lotus Linotype" w:hAnsi="Lotus Linotype" w:cs="Lotus Linotype" w:hint="cs"/>
          <w:sz w:val="32"/>
          <w:szCs w:val="32"/>
          <w:rtl/>
        </w:rPr>
        <w:t>).</w:t>
      </w:r>
    </w:p>
  </w:footnote>
  <w:footnote w:id="16">
    <w:p w14:paraId="6FF65D54" w14:textId="64B96AD0" w:rsidR="00F65D6F" w:rsidRPr="004411BB" w:rsidRDefault="00F65D6F" w:rsidP="00F65D6F">
      <w:pPr>
        <w:spacing w:after="0" w:line="240" w:lineRule="auto"/>
        <w:rPr>
          <w:rFonts w:ascii="Lotus Linotype" w:hAnsi="Lotus Linotype" w:cs="Lotus Linotype"/>
          <w:sz w:val="32"/>
          <w:szCs w:val="32"/>
        </w:rPr>
      </w:pPr>
      <w:r w:rsidRPr="004411BB">
        <w:rPr>
          <w:rFonts w:ascii="Lotus Linotype" w:hAnsi="Lotus Linotype" w:cs="Lotus Linotype"/>
          <w:sz w:val="32"/>
          <w:szCs w:val="32"/>
          <w:rtl/>
        </w:rPr>
        <w:t>(</w:t>
      </w:r>
      <w:r w:rsidRPr="004411BB">
        <w:rPr>
          <w:rFonts w:ascii="Lotus Linotype" w:hAnsi="Lotus Linotype" w:cs="Lotus Linotype"/>
          <w:sz w:val="32"/>
          <w:szCs w:val="32"/>
          <w:rtl/>
        </w:rPr>
        <w:footnoteRef/>
      </w:r>
      <w:r w:rsidRPr="004411BB">
        <w:rPr>
          <w:rFonts w:ascii="Lotus Linotype" w:hAnsi="Lotus Linotype" w:cs="Lotus Linotype"/>
          <w:sz w:val="32"/>
          <w:szCs w:val="32"/>
          <w:rtl/>
        </w:rPr>
        <w:t xml:space="preserve">) </w:t>
      </w:r>
      <w:r w:rsidR="008845DA" w:rsidRPr="004411BB">
        <w:rPr>
          <w:rFonts w:ascii="Lotus Linotype" w:hAnsi="Lotus Linotype" w:cs="Lotus Linotype" w:hint="cs"/>
          <w:sz w:val="32"/>
          <w:szCs w:val="32"/>
          <w:rtl/>
        </w:rPr>
        <w:t xml:space="preserve">السابق </w:t>
      </w:r>
      <w:r w:rsidRPr="004411BB">
        <w:rPr>
          <w:rFonts w:ascii="Lotus Linotype" w:hAnsi="Lotus Linotype" w:cs="Lotus Linotype" w:hint="cs"/>
          <w:sz w:val="32"/>
          <w:szCs w:val="32"/>
          <w:rtl/>
        </w:rPr>
        <w:t>(</w:t>
      </w:r>
      <w:r w:rsidR="008845DA" w:rsidRPr="004411BB">
        <w:rPr>
          <w:rFonts w:ascii="Lotus Linotype" w:hAnsi="Lotus Linotype" w:cs="Lotus Linotype" w:hint="cs"/>
          <w:sz w:val="32"/>
          <w:szCs w:val="32"/>
          <w:rtl/>
        </w:rPr>
        <w:t>4</w:t>
      </w:r>
      <w:r w:rsidRPr="004411BB">
        <w:rPr>
          <w:rFonts w:ascii="Lotus Linotype" w:hAnsi="Lotus Linotype" w:cs="Lotus Linotype" w:hint="cs"/>
          <w:sz w:val="32"/>
          <w:szCs w:val="32"/>
          <w:rtl/>
        </w:rPr>
        <w:t>/</w:t>
      </w:r>
      <w:r w:rsidR="008845DA" w:rsidRPr="004411BB">
        <w:rPr>
          <w:rFonts w:ascii="Lotus Linotype" w:hAnsi="Lotus Linotype" w:cs="Lotus Linotype" w:hint="cs"/>
          <w:sz w:val="32"/>
          <w:szCs w:val="32"/>
          <w:rtl/>
        </w:rPr>
        <w:t>292</w:t>
      </w:r>
      <w:r w:rsidRPr="004411BB">
        <w:rPr>
          <w:rFonts w:ascii="Lotus Linotype" w:hAnsi="Lotus Linotype" w:cs="Lotus Linotype" w:hint="cs"/>
          <w:sz w:val="32"/>
          <w:szCs w:val="32"/>
          <w:rtl/>
        </w:rPr>
        <w:t>).</w:t>
      </w:r>
    </w:p>
  </w:footnote>
  <w:footnote w:id="17">
    <w:p w14:paraId="508B13D4" w14:textId="67986041" w:rsidR="00F65D6F" w:rsidRPr="004411BB" w:rsidRDefault="00F65D6F" w:rsidP="008845DA">
      <w:pPr>
        <w:spacing w:after="0" w:line="240" w:lineRule="auto"/>
        <w:rPr>
          <w:rFonts w:ascii="Lotus Linotype" w:hAnsi="Lotus Linotype" w:cs="Lotus Linotype"/>
          <w:sz w:val="32"/>
          <w:szCs w:val="32"/>
        </w:rPr>
      </w:pPr>
      <w:r w:rsidRPr="004411BB">
        <w:rPr>
          <w:rFonts w:ascii="Lotus Linotype" w:hAnsi="Lotus Linotype" w:cs="Lotus Linotype"/>
          <w:sz w:val="32"/>
          <w:szCs w:val="32"/>
          <w:rtl/>
        </w:rPr>
        <w:t>(</w:t>
      </w:r>
      <w:r w:rsidRPr="004411BB">
        <w:rPr>
          <w:rFonts w:ascii="Lotus Linotype" w:hAnsi="Lotus Linotype" w:cs="Lotus Linotype"/>
          <w:sz w:val="32"/>
          <w:szCs w:val="32"/>
          <w:rtl/>
        </w:rPr>
        <w:footnoteRef/>
      </w:r>
      <w:r w:rsidRPr="004411BB">
        <w:rPr>
          <w:rFonts w:ascii="Lotus Linotype" w:hAnsi="Lotus Linotype" w:cs="Lotus Linotype"/>
          <w:sz w:val="32"/>
          <w:szCs w:val="32"/>
          <w:rtl/>
        </w:rPr>
        <w:t xml:space="preserve">) </w:t>
      </w:r>
      <w:r w:rsidR="008845DA" w:rsidRPr="004411BB">
        <w:rPr>
          <w:rFonts w:ascii="Lotus Linotype" w:hAnsi="Lotus Linotype" w:cs="Lotus Linotype" w:hint="cs"/>
          <w:sz w:val="32"/>
          <w:szCs w:val="32"/>
          <w:rtl/>
        </w:rPr>
        <w:t xml:space="preserve">ينظر: </w:t>
      </w:r>
      <w:r w:rsidR="008845DA" w:rsidRPr="004411BB">
        <w:rPr>
          <w:rFonts w:ascii="Lotus Linotype" w:hAnsi="Lotus Linotype" w:cs="Lotus Linotype"/>
          <w:sz w:val="32"/>
          <w:szCs w:val="32"/>
          <w:rtl/>
        </w:rPr>
        <w:t xml:space="preserve">موسوعة الأعمال الكاملة </w:t>
      </w:r>
      <w:r w:rsidR="008845DA" w:rsidRPr="004411BB">
        <w:rPr>
          <w:rFonts w:ascii="Lotus Linotype" w:hAnsi="Lotus Linotype" w:cs="Lotus Linotype" w:hint="cs"/>
          <w:sz w:val="32"/>
          <w:szCs w:val="32"/>
          <w:rtl/>
        </w:rPr>
        <w:t>ل</w:t>
      </w:r>
      <w:r w:rsidR="008845DA" w:rsidRPr="004411BB">
        <w:rPr>
          <w:rFonts w:ascii="Lotus Linotype" w:hAnsi="Lotus Linotype" w:cs="Lotus Linotype"/>
          <w:sz w:val="32"/>
          <w:szCs w:val="32"/>
          <w:rtl/>
        </w:rPr>
        <w:t>لخضر حسين</w:t>
      </w:r>
      <w:r w:rsidR="008845DA" w:rsidRPr="004411BB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4411BB">
        <w:rPr>
          <w:rFonts w:ascii="Lotus Linotype" w:hAnsi="Lotus Linotype" w:cs="Lotus Linotype" w:hint="cs"/>
          <w:sz w:val="32"/>
          <w:szCs w:val="32"/>
          <w:rtl/>
        </w:rPr>
        <w:t>(</w:t>
      </w:r>
      <w:r w:rsidR="008845DA" w:rsidRPr="004411BB">
        <w:rPr>
          <w:rFonts w:ascii="Lotus Linotype" w:hAnsi="Lotus Linotype" w:cs="Lotus Linotype" w:hint="cs"/>
          <w:sz w:val="32"/>
          <w:szCs w:val="32"/>
          <w:rtl/>
        </w:rPr>
        <w:t>10</w:t>
      </w:r>
      <w:r w:rsidRPr="004411BB">
        <w:rPr>
          <w:rFonts w:ascii="Lotus Linotype" w:hAnsi="Lotus Linotype" w:cs="Lotus Linotype" w:hint="cs"/>
          <w:sz w:val="32"/>
          <w:szCs w:val="32"/>
          <w:rtl/>
        </w:rPr>
        <w:t>/</w:t>
      </w:r>
      <w:r w:rsidR="008845DA" w:rsidRPr="004411BB">
        <w:rPr>
          <w:rFonts w:ascii="Lotus Linotype" w:hAnsi="Lotus Linotype" w:cs="Lotus Linotype" w:hint="cs"/>
          <w:sz w:val="32"/>
          <w:szCs w:val="32"/>
          <w:rtl/>
        </w:rPr>
        <w:t>2/117</w:t>
      </w:r>
      <w:r w:rsidRPr="004411BB">
        <w:rPr>
          <w:rFonts w:ascii="Lotus Linotype" w:hAnsi="Lotus Linotype" w:cs="Lotus Linotype" w:hint="cs"/>
          <w:sz w:val="32"/>
          <w:szCs w:val="32"/>
          <w:rtl/>
        </w:rPr>
        <w:t>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57A"/>
    <w:rsid w:val="0000062F"/>
    <w:rsid w:val="00024EB1"/>
    <w:rsid w:val="00032178"/>
    <w:rsid w:val="00033207"/>
    <w:rsid w:val="0004006B"/>
    <w:rsid w:val="00044CC8"/>
    <w:rsid w:val="00054415"/>
    <w:rsid w:val="0005616A"/>
    <w:rsid w:val="000653B2"/>
    <w:rsid w:val="00071589"/>
    <w:rsid w:val="000860D3"/>
    <w:rsid w:val="000B2FD3"/>
    <w:rsid w:val="000D27FD"/>
    <w:rsid w:val="000D3B97"/>
    <w:rsid w:val="000D5468"/>
    <w:rsid w:val="000D5523"/>
    <w:rsid w:val="000D5B16"/>
    <w:rsid w:val="000E0485"/>
    <w:rsid w:val="000E11F0"/>
    <w:rsid w:val="000E280E"/>
    <w:rsid w:val="000F3A06"/>
    <w:rsid w:val="000F3D5D"/>
    <w:rsid w:val="000F4A2D"/>
    <w:rsid w:val="000F6338"/>
    <w:rsid w:val="000F77D2"/>
    <w:rsid w:val="001021C4"/>
    <w:rsid w:val="001033D7"/>
    <w:rsid w:val="00110E5D"/>
    <w:rsid w:val="00143A58"/>
    <w:rsid w:val="00152B03"/>
    <w:rsid w:val="00154008"/>
    <w:rsid w:val="001925F7"/>
    <w:rsid w:val="00194D2D"/>
    <w:rsid w:val="001A5686"/>
    <w:rsid w:val="001B1FC1"/>
    <w:rsid w:val="001C4375"/>
    <w:rsid w:val="001D2AF4"/>
    <w:rsid w:val="001E1D21"/>
    <w:rsid w:val="001F55EF"/>
    <w:rsid w:val="001F6A82"/>
    <w:rsid w:val="001F73E5"/>
    <w:rsid w:val="001F7C90"/>
    <w:rsid w:val="00220F0C"/>
    <w:rsid w:val="0024409A"/>
    <w:rsid w:val="00251E84"/>
    <w:rsid w:val="002604FD"/>
    <w:rsid w:val="0026702C"/>
    <w:rsid w:val="002734F9"/>
    <w:rsid w:val="002927D0"/>
    <w:rsid w:val="00295A48"/>
    <w:rsid w:val="002B14A7"/>
    <w:rsid w:val="002B18B6"/>
    <w:rsid w:val="002B7393"/>
    <w:rsid w:val="002C1CF1"/>
    <w:rsid w:val="002D326B"/>
    <w:rsid w:val="002D7764"/>
    <w:rsid w:val="002E1B83"/>
    <w:rsid w:val="002E7F8C"/>
    <w:rsid w:val="0030252B"/>
    <w:rsid w:val="00326736"/>
    <w:rsid w:val="00343BB1"/>
    <w:rsid w:val="003531FF"/>
    <w:rsid w:val="003806E6"/>
    <w:rsid w:val="00385694"/>
    <w:rsid w:val="003918B8"/>
    <w:rsid w:val="00396609"/>
    <w:rsid w:val="003A2BBF"/>
    <w:rsid w:val="003A3866"/>
    <w:rsid w:val="003A3DC3"/>
    <w:rsid w:val="003B0DE3"/>
    <w:rsid w:val="003D2E32"/>
    <w:rsid w:val="003E1E64"/>
    <w:rsid w:val="003E34E5"/>
    <w:rsid w:val="003E3E1C"/>
    <w:rsid w:val="004108FE"/>
    <w:rsid w:val="004138E1"/>
    <w:rsid w:val="00415D44"/>
    <w:rsid w:val="00422CE2"/>
    <w:rsid w:val="004376F7"/>
    <w:rsid w:val="004411BB"/>
    <w:rsid w:val="00443836"/>
    <w:rsid w:val="00445D23"/>
    <w:rsid w:val="0045740E"/>
    <w:rsid w:val="004645CC"/>
    <w:rsid w:val="00466D34"/>
    <w:rsid w:val="00466FD2"/>
    <w:rsid w:val="00483EAE"/>
    <w:rsid w:val="00494389"/>
    <w:rsid w:val="004A6CE9"/>
    <w:rsid w:val="004B067E"/>
    <w:rsid w:val="004B0A2A"/>
    <w:rsid w:val="004C1CCF"/>
    <w:rsid w:val="004C1E5B"/>
    <w:rsid w:val="004D1142"/>
    <w:rsid w:val="004D368E"/>
    <w:rsid w:val="004F60D2"/>
    <w:rsid w:val="004F61CB"/>
    <w:rsid w:val="00507370"/>
    <w:rsid w:val="005131BB"/>
    <w:rsid w:val="005132DF"/>
    <w:rsid w:val="00521CF7"/>
    <w:rsid w:val="00527DC3"/>
    <w:rsid w:val="00564D3B"/>
    <w:rsid w:val="00567AE5"/>
    <w:rsid w:val="00587468"/>
    <w:rsid w:val="005B1082"/>
    <w:rsid w:val="005D1BBC"/>
    <w:rsid w:val="005E1B9E"/>
    <w:rsid w:val="005E4D37"/>
    <w:rsid w:val="005F1C40"/>
    <w:rsid w:val="00606C8F"/>
    <w:rsid w:val="00610CDD"/>
    <w:rsid w:val="00614351"/>
    <w:rsid w:val="006431E4"/>
    <w:rsid w:val="006461FE"/>
    <w:rsid w:val="0067624A"/>
    <w:rsid w:val="006765C7"/>
    <w:rsid w:val="006941AA"/>
    <w:rsid w:val="006B6896"/>
    <w:rsid w:val="006C1ECA"/>
    <w:rsid w:val="006C2CA8"/>
    <w:rsid w:val="006C3A0E"/>
    <w:rsid w:val="006C71FC"/>
    <w:rsid w:val="006D383A"/>
    <w:rsid w:val="006E7676"/>
    <w:rsid w:val="006F79FB"/>
    <w:rsid w:val="00712A2D"/>
    <w:rsid w:val="00716712"/>
    <w:rsid w:val="00720B53"/>
    <w:rsid w:val="007216A3"/>
    <w:rsid w:val="00722AB8"/>
    <w:rsid w:val="0073313F"/>
    <w:rsid w:val="00741FE6"/>
    <w:rsid w:val="00745DF2"/>
    <w:rsid w:val="007475FD"/>
    <w:rsid w:val="007562AC"/>
    <w:rsid w:val="007605EB"/>
    <w:rsid w:val="00783C06"/>
    <w:rsid w:val="00787D92"/>
    <w:rsid w:val="007A3176"/>
    <w:rsid w:val="007A4598"/>
    <w:rsid w:val="007A5C62"/>
    <w:rsid w:val="007A5E0D"/>
    <w:rsid w:val="007B67E3"/>
    <w:rsid w:val="007C3671"/>
    <w:rsid w:val="007C36BD"/>
    <w:rsid w:val="007D26FA"/>
    <w:rsid w:val="007E0B9F"/>
    <w:rsid w:val="007E0D96"/>
    <w:rsid w:val="007F39E2"/>
    <w:rsid w:val="007F4009"/>
    <w:rsid w:val="00857CF5"/>
    <w:rsid w:val="0086119B"/>
    <w:rsid w:val="00864451"/>
    <w:rsid w:val="008845DA"/>
    <w:rsid w:val="00886D2F"/>
    <w:rsid w:val="00887909"/>
    <w:rsid w:val="00894AA5"/>
    <w:rsid w:val="008A6BFD"/>
    <w:rsid w:val="008B0540"/>
    <w:rsid w:val="008B17A8"/>
    <w:rsid w:val="008B5AF3"/>
    <w:rsid w:val="008D5B74"/>
    <w:rsid w:val="008D5C89"/>
    <w:rsid w:val="008F4BE6"/>
    <w:rsid w:val="00913F2B"/>
    <w:rsid w:val="00933A07"/>
    <w:rsid w:val="00936407"/>
    <w:rsid w:val="00943051"/>
    <w:rsid w:val="009463FD"/>
    <w:rsid w:val="00955A8F"/>
    <w:rsid w:val="009843EB"/>
    <w:rsid w:val="00990325"/>
    <w:rsid w:val="00997426"/>
    <w:rsid w:val="009B352D"/>
    <w:rsid w:val="009E005D"/>
    <w:rsid w:val="009E1016"/>
    <w:rsid w:val="009E4D7C"/>
    <w:rsid w:val="009E5B49"/>
    <w:rsid w:val="009F52C3"/>
    <w:rsid w:val="009F6933"/>
    <w:rsid w:val="009F7C6E"/>
    <w:rsid w:val="00A03E5F"/>
    <w:rsid w:val="00A25C7D"/>
    <w:rsid w:val="00A27B8A"/>
    <w:rsid w:val="00A27C01"/>
    <w:rsid w:val="00A32D8A"/>
    <w:rsid w:val="00A537FA"/>
    <w:rsid w:val="00A62B6A"/>
    <w:rsid w:val="00A7320D"/>
    <w:rsid w:val="00A83D4A"/>
    <w:rsid w:val="00A94C43"/>
    <w:rsid w:val="00AA3777"/>
    <w:rsid w:val="00AB40E5"/>
    <w:rsid w:val="00AC5A2D"/>
    <w:rsid w:val="00AC7206"/>
    <w:rsid w:val="00AD470A"/>
    <w:rsid w:val="00AD6B8B"/>
    <w:rsid w:val="00AE656C"/>
    <w:rsid w:val="00AF2609"/>
    <w:rsid w:val="00B1041E"/>
    <w:rsid w:val="00B14949"/>
    <w:rsid w:val="00B15195"/>
    <w:rsid w:val="00B253F5"/>
    <w:rsid w:val="00B3018A"/>
    <w:rsid w:val="00B33C86"/>
    <w:rsid w:val="00B51232"/>
    <w:rsid w:val="00B5435D"/>
    <w:rsid w:val="00B5704C"/>
    <w:rsid w:val="00B66859"/>
    <w:rsid w:val="00B7258A"/>
    <w:rsid w:val="00B73145"/>
    <w:rsid w:val="00B81544"/>
    <w:rsid w:val="00B965E2"/>
    <w:rsid w:val="00BA1B62"/>
    <w:rsid w:val="00BA4A09"/>
    <w:rsid w:val="00BA699D"/>
    <w:rsid w:val="00BB42B7"/>
    <w:rsid w:val="00BB76F6"/>
    <w:rsid w:val="00BC2C84"/>
    <w:rsid w:val="00BE2BC1"/>
    <w:rsid w:val="00BF6BA8"/>
    <w:rsid w:val="00C06498"/>
    <w:rsid w:val="00C15FA2"/>
    <w:rsid w:val="00C26688"/>
    <w:rsid w:val="00C52E14"/>
    <w:rsid w:val="00C5332A"/>
    <w:rsid w:val="00C66602"/>
    <w:rsid w:val="00C73E92"/>
    <w:rsid w:val="00C73F47"/>
    <w:rsid w:val="00C80982"/>
    <w:rsid w:val="00C8459B"/>
    <w:rsid w:val="00CA3396"/>
    <w:rsid w:val="00CA3EAB"/>
    <w:rsid w:val="00CB269E"/>
    <w:rsid w:val="00CB7D4A"/>
    <w:rsid w:val="00CC5FB9"/>
    <w:rsid w:val="00CE01B9"/>
    <w:rsid w:val="00CE5A81"/>
    <w:rsid w:val="00CF66E9"/>
    <w:rsid w:val="00D03504"/>
    <w:rsid w:val="00D164FC"/>
    <w:rsid w:val="00D20331"/>
    <w:rsid w:val="00D30525"/>
    <w:rsid w:val="00D317D3"/>
    <w:rsid w:val="00D36932"/>
    <w:rsid w:val="00D43FB5"/>
    <w:rsid w:val="00D458E1"/>
    <w:rsid w:val="00D55C48"/>
    <w:rsid w:val="00D55D24"/>
    <w:rsid w:val="00D638AB"/>
    <w:rsid w:val="00D806C8"/>
    <w:rsid w:val="00D83A60"/>
    <w:rsid w:val="00D87DDB"/>
    <w:rsid w:val="00D90158"/>
    <w:rsid w:val="00DB4069"/>
    <w:rsid w:val="00DC07CC"/>
    <w:rsid w:val="00DC54F6"/>
    <w:rsid w:val="00DC6EB0"/>
    <w:rsid w:val="00DD083F"/>
    <w:rsid w:val="00DE5EC6"/>
    <w:rsid w:val="00E076C4"/>
    <w:rsid w:val="00E14BC0"/>
    <w:rsid w:val="00E24B40"/>
    <w:rsid w:val="00E56700"/>
    <w:rsid w:val="00E649B3"/>
    <w:rsid w:val="00E821EA"/>
    <w:rsid w:val="00EA5C2B"/>
    <w:rsid w:val="00EB10B2"/>
    <w:rsid w:val="00EB5D6E"/>
    <w:rsid w:val="00EC3E71"/>
    <w:rsid w:val="00EF30E4"/>
    <w:rsid w:val="00EF32FF"/>
    <w:rsid w:val="00F0029C"/>
    <w:rsid w:val="00F05FA8"/>
    <w:rsid w:val="00F10156"/>
    <w:rsid w:val="00F23303"/>
    <w:rsid w:val="00F30B4F"/>
    <w:rsid w:val="00F4157A"/>
    <w:rsid w:val="00F53081"/>
    <w:rsid w:val="00F600F4"/>
    <w:rsid w:val="00F641D1"/>
    <w:rsid w:val="00F65D6F"/>
    <w:rsid w:val="00F81476"/>
    <w:rsid w:val="00F8766F"/>
    <w:rsid w:val="00F94146"/>
    <w:rsid w:val="00F97038"/>
    <w:rsid w:val="00FB4EF7"/>
    <w:rsid w:val="00FB64D9"/>
    <w:rsid w:val="00FC6A9A"/>
    <w:rsid w:val="00FC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1F4BC2"/>
  <w15:docId w15:val="{B8BA1C05-4B0D-40AD-8524-E3F20B7FF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83A"/>
    <w:pPr>
      <w:bidi/>
      <w:ind w:firstLine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BA4A09"/>
    <w:rPr>
      <w:color w:val="0000FF"/>
      <w:u w:val="single"/>
    </w:rPr>
  </w:style>
  <w:style w:type="table" w:styleId="a3">
    <w:name w:val="Table Grid"/>
    <w:basedOn w:val="a1"/>
    <w:rsid w:val="006D383A"/>
    <w:pPr>
      <w:spacing w:after="0" w:line="240" w:lineRule="auto"/>
      <w:ind w:firstLine="0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787D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787D92"/>
  </w:style>
  <w:style w:type="paragraph" w:styleId="a5">
    <w:name w:val="footer"/>
    <w:basedOn w:val="a"/>
    <w:link w:val="Char0"/>
    <w:uiPriority w:val="99"/>
    <w:unhideWhenUsed/>
    <w:rsid w:val="00787D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787D92"/>
  </w:style>
  <w:style w:type="character" w:customStyle="1" w:styleId="Char3">
    <w:name w:val="هامش موحد Char3"/>
    <w:link w:val="a6"/>
    <w:locked/>
    <w:rsid w:val="008F4BE6"/>
    <w:rPr>
      <w:rFonts w:ascii="Verdana" w:hAnsi="Verdana" w:cs="AAA GoldenLotus"/>
      <w:sz w:val="18"/>
      <w:szCs w:val="25"/>
    </w:rPr>
  </w:style>
  <w:style w:type="paragraph" w:customStyle="1" w:styleId="a6">
    <w:name w:val="هامش موحد"/>
    <w:basedOn w:val="a"/>
    <w:link w:val="Char3"/>
    <w:qFormat/>
    <w:rsid w:val="008F4BE6"/>
    <w:pPr>
      <w:widowControl w:val="0"/>
      <w:overflowPunct w:val="0"/>
      <w:autoSpaceDE w:val="0"/>
      <w:autoSpaceDN w:val="0"/>
      <w:adjustRightInd w:val="0"/>
      <w:spacing w:after="0" w:line="400" w:lineRule="exact"/>
      <w:ind w:left="340" w:hanging="340"/>
      <w:jc w:val="lowKashida"/>
    </w:pPr>
    <w:rPr>
      <w:rFonts w:ascii="Verdana" w:hAnsi="Verdana" w:cs="AAA GoldenLotus"/>
      <w:sz w:val="18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3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1582</TotalTime>
  <Pages>14</Pages>
  <Words>2528</Words>
  <Characters>14416</Characters>
  <Application>Microsoft Office Word</Application>
  <DocSecurity>0</DocSecurity>
  <Lines>120</Lines>
  <Paragraphs>33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ktc</dc:creator>
  <cp:keywords/>
  <dc:description/>
  <cp:lastModifiedBy>وضاح الجبزي</cp:lastModifiedBy>
  <cp:revision>189</cp:revision>
  <cp:lastPrinted>2025-06-05T10:53:00Z</cp:lastPrinted>
  <dcterms:created xsi:type="dcterms:W3CDTF">2021-05-18T21:51:00Z</dcterms:created>
  <dcterms:modified xsi:type="dcterms:W3CDTF">2026-05-25T06:04:00Z</dcterms:modified>
</cp:coreProperties>
</file>