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B3F8" w14:textId="1DA22982" w:rsidR="00C246FB" w:rsidRPr="006013E3" w:rsidRDefault="00C246FB" w:rsidP="00F571C3">
      <w:pPr>
        <w:jc w:val="center"/>
        <w:rPr>
          <w:rFonts w:cs="Arial"/>
          <w:b/>
          <w:bCs/>
          <w:color w:val="EE0000"/>
          <w:rtl/>
        </w:rPr>
      </w:pPr>
      <w:r w:rsidRPr="006013E3">
        <w:rPr>
          <w:rFonts w:cs="Arial"/>
          <w:b/>
          <w:bCs/>
          <w:color w:val="EE0000"/>
          <w:rtl/>
        </w:rPr>
        <w:t>فض</w:t>
      </w:r>
      <w:r w:rsidR="00AF216B" w:rsidRPr="006013E3">
        <w:rPr>
          <w:rFonts w:cs="Arial" w:hint="cs"/>
          <w:b/>
          <w:bCs/>
          <w:color w:val="EE0000"/>
          <w:rtl/>
        </w:rPr>
        <w:t>ل</w:t>
      </w:r>
      <w:r w:rsidRPr="006013E3">
        <w:rPr>
          <w:rFonts w:cs="Arial"/>
          <w:b/>
          <w:bCs/>
          <w:color w:val="EE0000"/>
          <w:rtl/>
        </w:rPr>
        <w:t xml:space="preserve"> يوم عرفة</w:t>
      </w:r>
    </w:p>
    <w:p w14:paraId="390F90CF" w14:textId="2212893F" w:rsidR="00AF216B" w:rsidRPr="006013E3" w:rsidRDefault="00AF216B" w:rsidP="00F571C3">
      <w:pPr>
        <w:rPr>
          <w:rFonts w:cs="Arial"/>
          <w:b/>
          <w:bCs/>
          <w:color w:val="000000" w:themeColor="text1"/>
          <w:rtl/>
        </w:rPr>
      </w:pPr>
      <w:r w:rsidRPr="006013E3">
        <w:rPr>
          <w:rFonts w:cs="Arial" w:hint="cs"/>
          <w:b/>
          <w:bCs/>
          <w:color w:val="000000" w:themeColor="text1"/>
          <w:rtl/>
        </w:rPr>
        <w:t>الحمد والثناء</w:t>
      </w:r>
      <w:r w:rsidR="006013E3" w:rsidRPr="006013E3">
        <w:rPr>
          <w:rFonts w:cs="Arial" w:hint="cs"/>
          <w:b/>
          <w:bCs/>
          <w:color w:val="000000" w:themeColor="text1"/>
          <w:rtl/>
        </w:rPr>
        <w:t xml:space="preserve"> ثم أما بعد:</w:t>
      </w:r>
    </w:p>
    <w:p w14:paraId="6B9A37DA" w14:textId="2CE24772" w:rsidR="00E00453" w:rsidRPr="00E00453" w:rsidRDefault="00307531" w:rsidP="00F571C3">
      <w:pPr>
        <w:rPr>
          <w:rFonts w:cs="Arial"/>
          <w:color w:val="000000" w:themeColor="text1"/>
          <w:rtl/>
        </w:rPr>
      </w:pPr>
      <w:r w:rsidRPr="00CB5241">
        <w:rPr>
          <w:rFonts w:cs="Arial" w:hint="cs"/>
          <w:b/>
          <w:bCs/>
          <w:color w:val="000000" w:themeColor="text1"/>
          <w:rtl/>
        </w:rPr>
        <w:t>عباد الله</w:t>
      </w:r>
      <w:r>
        <w:rPr>
          <w:rFonts w:cs="Arial" w:hint="cs"/>
          <w:color w:val="000000" w:themeColor="text1"/>
          <w:rtl/>
        </w:rPr>
        <w:t>:</w:t>
      </w:r>
      <w:r w:rsidR="00E00453" w:rsidRPr="00E00453">
        <w:rPr>
          <w:rtl/>
        </w:rPr>
        <w:t xml:space="preserve"> </w:t>
      </w:r>
      <w:r w:rsidR="00E00453" w:rsidRPr="00E00453">
        <w:rPr>
          <w:rFonts w:cs="Arial"/>
          <w:color w:val="000000" w:themeColor="text1"/>
          <w:rtl/>
        </w:rPr>
        <w:t>عن ابن عباس رضي الله عنهما قال: قال رسول الله صلى الله عليه وسلم: (إن الله أخذ الميثاق من ظهر آدم بِنَعْمان- يعني عرفة- وأخرج من صلبه كل ذرية ذرأها، فنثرهم بين يديه كالذّر، ثم كلمهم قِبَلا، قال: (ألست بربكم قالوا بلى شهدنا أن تقولوا يوم القيامة إنا كنا عن هذا غافلين، أو تقولوا إنما أشرك آباؤنا من قبل وكنا ذرية من بعدهم أفتهلكنا بما فعل المبطلون) "الأعراف: 172، 173" "رواه أحمد وصححه الألباني"</w:t>
      </w:r>
    </w:p>
    <w:p w14:paraId="18DD0ECC" w14:textId="4AA50635" w:rsidR="00236518" w:rsidRPr="009F1768" w:rsidRDefault="00E00453" w:rsidP="00F571C3">
      <w:pPr>
        <w:rPr>
          <w:rFonts w:cs="Arial"/>
          <w:color w:val="000000" w:themeColor="text1"/>
        </w:rPr>
      </w:pPr>
      <w:r w:rsidRPr="00E00453">
        <w:rPr>
          <w:rFonts w:cs="Arial"/>
          <w:color w:val="000000" w:themeColor="text1"/>
          <w:rtl/>
        </w:rPr>
        <w:t>فما أعظمه من يوم!</w:t>
      </w:r>
      <w:r w:rsidR="000612A7">
        <w:rPr>
          <w:rFonts w:cs="Arial" w:hint="cs"/>
          <w:color w:val="000000" w:themeColor="text1"/>
          <w:rtl/>
        </w:rPr>
        <w:t xml:space="preserve"> إنه يوم عرفت البرية </w:t>
      </w:r>
      <w:r w:rsidR="00BA1E42">
        <w:rPr>
          <w:rFonts w:cs="Arial" w:hint="cs"/>
          <w:color w:val="000000" w:themeColor="text1"/>
          <w:rtl/>
        </w:rPr>
        <w:t>خالقها ، إنه</w:t>
      </w:r>
      <w:r w:rsidR="00C246FB" w:rsidRPr="00BA1E42">
        <w:rPr>
          <w:rFonts w:cs="Arial"/>
          <w:rtl/>
        </w:rPr>
        <w:t xml:space="preserve"> يوم إكمال الدين وإتمام النعمة</w:t>
      </w:r>
      <w:r w:rsidR="00915E96">
        <w:rPr>
          <w:rFonts w:cs="Arial"/>
        </w:rPr>
        <w:t xml:space="preserve"> </w:t>
      </w:r>
      <w:r w:rsidR="00C246FB" w:rsidRPr="00BA1E42">
        <w:rPr>
          <w:rFonts w:cs="Arial"/>
          <w:rtl/>
        </w:rPr>
        <w:t xml:space="preserve">ففي الصحيحين عن عمر بن الخطاب رضي الله عنه أن رجلاً من اليهود قال له: يا أمير المؤمنين، آية في كتابكم تقرؤونها، لو علينا معشر اليهود نزلت لاتخذنا ذلك اليوم عيداً، قال أي </w:t>
      </w:r>
      <w:r w:rsidR="00611D9A" w:rsidRPr="00BA1E42">
        <w:rPr>
          <w:rFonts w:cs="Arial" w:hint="cs"/>
          <w:rtl/>
        </w:rPr>
        <w:t>آية</w:t>
      </w:r>
      <w:r w:rsidR="00C246FB" w:rsidRPr="00BA1E42">
        <w:rPr>
          <w:rFonts w:cs="Arial"/>
          <w:rtl/>
        </w:rPr>
        <w:t>؟ قال: (اليوم أكملت لكم دينكم وأتممت عليكم نعمتي ورضيت لكم الإسلام دينا) "المائدة: 3" قال عمر: قد عرفنا ذلك اليوم والمكان الذي نزلت فيه على النبي صلى الله عليه وسلم، وهو قائم بعرفة يوم الجمعة</w:t>
      </w:r>
      <w:r w:rsidR="00C246FB" w:rsidRPr="00BA1E42">
        <w:rPr>
          <w:rFonts w:cs="Arial"/>
        </w:rPr>
        <w:t>.</w:t>
      </w:r>
      <w:r w:rsidR="00C246FB" w:rsidRPr="00BB0F76">
        <w:rPr>
          <w:rFonts w:cs="Arial"/>
          <w:rtl/>
        </w:rPr>
        <w:t>وقد روي عن عمر بن الخطاب أنه قال: (نزلت في يوم الجمعة ويوم عرفة، وكلاهما بحمد الله لنا عيد)</w:t>
      </w:r>
      <w:r w:rsidR="00C246FB" w:rsidRPr="00BB0F76">
        <w:rPr>
          <w:rFonts w:cs="Arial"/>
        </w:rPr>
        <w:t>.</w:t>
      </w:r>
      <w:r w:rsidR="00C44013">
        <w:rPr>
          <w:rFonts w:cs="Arial" w:hint="cs"/>
          <w:rtl/>
        </w:rPr>
        <w:t xml:space="preserve"> </w:t>
      </w:r>
    </w:p>
    <w:p w14:paraId="5AD376FB" w14:textId="0BA120F4" w:rsidR="00236518" w:rsidRPr="006E7CC0" w:rsidRDefault="006E7CC0" w:rsidP="00F571C3">
      <w:pPr>
        <w:rPr>
          <w:rFonts w:cs="Arial"/>
        </w:rPr>
      </w:pPr>
      <w:r w:rsidRPr="00CB5241">
        <w:rPr>
          <w:rFonts w:cs="Arial" w:hint="cs"/>
          <w:b/>
          <w:bCs/>
          <w:rtl/>
        </w:rPr>
        <w:t>عباد الله</w:t>
      </w:r>
      <w:r>
        <w:rPr>
          <w:rFonts w:cs="Arial" w:hint="cs"/>
          <w:rtl/>
        </w:rPr>
        <w:t>: يوم</w:t>
      </w:r>
      <w:r w:rsidRPr="006E7CC0">
        <w:rPr>
          <w:rFonts w:cs="Arial" w:hint="cs"/>
          <w:rtl/>
        </w:rPr>
        <w:t xml:space="preserve"> عرفة</w:t>
      </w:r>
      <w:r w:rsidR="00C246FB" w:rsidRPr="006E7CC0">
        <w:rPr>
          <w:rFonts w:cs="Arial"/>
          <w:rtl/>
        </w:rPr>
        <w:t xml:space="preserve"> يوم مغفرة الذنوب والعتق من النار والمباهاة بأهل </w:t>
      </w:r>
      <w:r w:rsidR="00CC2AA1" w:rsidRPr="006E7CC0">
        <w:rPr>
          <w:rFonts w:cs="Arial" w:hint="cs"/>
          <w:rtl/>
        </w:rPr>
        <w:t>الموقف</w:t>
      </w:r>
      <w:r w:rsidR="00CC2AA1" w:rsidRPr="006E7CC0">
        <w:rPr>
          <w:rFonts w:cs="Arial"/>
        </w:rPr>
        <w:t>:</w:t>
      </w:r>
      <w:r w:rsidR="00CC2AA1" w:rsidRPr="006E7CC0">
        <w:rPr>
          <w:rFonts w:cs="Arial" w:hint="cs"/>
          <w:rtl/>
        </w:rPr>
        <w:t xml:space="preserve"> فف</w:t>
      </w:r>
      <w:r w:rsidR="00CC2AA1" w:rsidRPr="006E7CC0">
        <w:rPr>
          <w:rFonts w:cs="Arial" w:hint="eastAsia"/>
          <w:rtl/>
        </w:rPr>
        <w:t>ي</w:t>
      </w:r>
      <w:r w:rsidR="00C246FB" w:rsidRPr="006E7CC0">
        <w:rPr>
          <w:rFonts w:cs="Arial"/>
          <w:rtl/>
        </w:rPr>
        <w:t xml:space="preserve"> صحيح مسلم عن عائشة رضي الله عنها عن النبي صلى الله عليه وسلم قال: (ما من يوم أكثر من أن يعتق الله فيه </w:t>
      </w:r>
      <w:r w:rsidR="008B3489" w:rsidRPr="006E7CC0">
        <w:rPr>
          <w:rFonts w:cs="Arial" w:hint="cs"/>
          <w:rtl/>
        </w:rPr>
        <w:t>عبدا</w:t>
      </w:r>
      <w:r w:rsidR="00C246FB" w:rsidRPr="006E7CC0">
        <w:rPr>
          <w:rFonts w:cs="Arial"/>
          <w:rtl/>
        </w:rPr>
        <w:t xml:space="preserve"> من النار من يوم عرفة، وإنه ليدنو ثم يباهي بهم الملائكة فيقول: ما أراد هؤلاء؟)</w:t>
      </w:r>
      <w:r w:rsidR="00C246FB" w:rsidRPr="006E7CC0">
        <w:rPr>
          <w:rFonts w:cs="Arial"/>
        </w:rPr>
        <w:t>.</w:t>
      </w:r>
      <w:r w:rsidR="00C246FB" w:rsidRPr="006E7CC0">
        <w:rPr>
          <w:rFonts w:cs="Arial"/>
        </w:rPr>
        <w:br/>
      </w:r>
      <w:r w:rsidR="00C246FB" w:rsidRPr="006E7CC0">
        <w:rPr>
          <w:rFonts w:cs="Arial"/>
          <w:rtl/>
        </w:rPr>
        <w:t>وعن ابن عمر أن النبي صلى الله عليه وسلم قال: (إن الله تعالى يباهي ملائكته عشية عرفة بأهل عرفة، فيقول: انظروا إلى عبادي، أتوني شعثا غبراً) رواه أحمد وصححه الألباني</w:t>
      </w:r>
      <w:r w:rsidR="00C246FB" w:rsidRPr="006E7CC0">
        <w:rPr>
          <w:rFonts w:cs="Arial"/>
        </w:rPr>
        <w:t>".</w:t>
      </w:r>
    </w:p>
    <w:p w14:paraId="6487C616" w14:textId="12D6C484" w:rsidR="00236518" w:rsidRPr="00424F9C" w:rsidRDefault="00424F9C" w:rsidP="00F571C3">
      <w:pPr>
        <w:rPr>
          <w:rFonts w:cs="Arial"/>
        </w:rPr>
      </w:pPr>
      <w:r>
        <w:rPr>
          <w:rFonts w:cs="Arial" w:hint="cs"/>
          <w:rtl/>
        </w:rPr>
        <w:t xml:space="preserve">وهو يوم تحمل التبعات وإقالة العثرات </w:t>
      </w:r>
      <w:r w:rsidR="00236518" w:rsidRPr="00424F9C">
        <w:rPr>
          <w:rFonts w:cs="Arial"/>
          <w:rtl/>
        </w:rPr>
        <w:t xml:space="preserve">عن أنس بن مالك رضي الله تعالى عنه قال: " وقف النَّبيُّ صلَّى اللهُ عليه وسلَّم بعرفاتٍ وقد كادت الشَّمسُ أن تَؤوبَ فقال يا بلالُ أنصِتْ لي النَّاسَ فقام بلالٌ فقال أنصِتوا لرسولِ اللهِ صلَّى اللهُ عليه وسلَّم فأنصت النَّاسُ فقال معشرَ النَّاسِ أتاني جبرائيلُ عليه السَّلامُ آنفًا فأقرأني من ربِّي السَّلامُ وقال إنَّ اللهَ عزَّ وجلَّ غفر لأهلِ عرفاتٍ وأهلِ المَشعَرِ وضمِن عنهم التَّبِعاتِ فقام عمرُ بنُ الخطَّابِ رضِي اللهُ عنه فقال يا رسولَ اللهِ هذا لنا خاصَّةً قال هذا لكم ولمن أتَى من بعدِكم إلى يومِ القيامةِ فقال عمرُ بنُ الخطَّابِ رضِي اللهُ عنه كثُر خيرُ اللهِ وطاب " </w:t>
      </w:r>
      <w:r w:rsidR="00827B39" w:rsidRPr="00424F9C">
        <w:rPr>
          <w:rFonts w:cs="Arial" w:hint="cs"/>
          <w:rtl/>
        </w:rPr>
        <w:t>.</w:t>
      </w:r>
      <w:r w:rsidR="00236518" w:rsidRPr="00424F9C">
        <w:rPr>
          <w:rFonts w:cs="Arial"/>
          <w:rtl/>
        </w:rPr>
        <w:t xml:space="preserve"> </w:t>
      </w:r>
      <w:r w:rsidR="00236518" w:rsidRPr="00424F9C">
        <w:rPr>
          <w:rFonts w:cs="Arial" w:hint="cs"/>
          <w:rtl/>
        </w:rPr>
        <w:t xml:space="preserve"> </w:t>
      </w:r>
    </w:p>
    <w:p w14:paraId="34D66F61" w14:textId="7D24B0A5" w:rsidR="00E52021" w:rsidRDefault="005B2CC5" w:rsidP="00F571C3">
      <w:pPr>
        <w:rPr>
          <w:rFonts w:cs="Arial"/>
          <w:rtl/>
        </w:rPr>
      </w:pPr>
      <w:r>
        <w:rPr>
          <w:rFonts w:cs="Arial" w:hint="cs"/>
          <w:rtl/>
        </w:rPr>
        <w:t xml:space="preserve">بل هو يوم </w:t>
      </w:r>
      <w:r w:rsidR="00F321C3">
        <w:rPr>
          <w:rFonts w:cs="Arial" w:hint="cs"/>
          <w:rtl/>
        </w:rPr>
        <w:t xml:space="preserve">الشفاعة لمن دعا له الحاج </w:t>
      </w:r>
      <w:r w:rsidR="00410BEF">
        <w:rPr>
          <w:rFonts w:cs="Arial" w:hint="cs"/>
          <w:rtl/>
        </w:rPr>
        <w:t>ل</w:t>
      </w:r>
      <w:r w:rsidR="00E52021" w:rsidRPr="005B2CC5">
        <w:rPr>
          <w:rFonts w:cs="Arial" w:hint="cs"/>
          <w:rtl/>
        </w:rPr>
        <w:t>حديث ابن عمر مرفوعا وفيه</w:t>
      </w:r>
      <w:r w:rsidR="00410BEF">
        <w:rPr>
          <w:rFonts w:cs="Arial" w:hint="cs"/>
          <w:rtl/>
        </w:rPr>
        <w:t xml:space="preserve"> قول الرسول الكريم</w:t>
      </w:r>
      <w:r w:rsidR="00E52021" w:rsidRPr="005B2CC5">
        <w:rPr>
          <w:rFonts w:cs="Arial" w:hint="cs"/>
          <w:rtl/>
        </w:rPr>
        <w:t xml:space="preserve"> ((</w:t>
      </w:r>
      <w:r w:rsidR="00E52021" w:rsidRPr="005B2CC5">
        <w:rPr>
          <w:rFonts w:cs="Arial"/>
          <w:rtl/>
        </w:rPr>
        <w:t xml:space="preserve">وأما وقوفك عشية عرفة فإن الله يهبط إلى سماء الدنيا فيباهي بكم الملائكة، يقول: عبادي </w:t>
      </w:r>
      <w:proofErr w:type="spellStart"/>
      <w:r w:rsidR="00E52021" w:rsidRPr="005B2CC5">
        <w:rPr>
          <w:rFonts w:cs="Arial"/>
          <w:rtl/>
        </w:rPr>
        <w:t>جاؤوني</w:t>
      </w:r>
      <w:proofErr w:type="spellEnd"/>
      <w:r w:rsidR="00E52021" w:rsidRPr="005B2CC5">
        <w:rPr>
          <w:rFonts w:cs="Arial"/>
          <w:rtl/>
        </w:rPr>
        <w:t xml:space="preserve"> شعثا من كل فج عميق يرجون جنتي فلو كانت ذنوبكم كعدد الرمل أو كقطر المطر أو كزبد البحر لغفرتها أفيضوا عبادي مغفورًا لكم ولمن شفعتم له</w:t>
      </w:r>
      <w:r w:rsidR="00707D53" w:rsidRPr="005B2CC5">
        <w:rPr>
          <w:rFonts w:cs="Arial" w:hint="cs"/>
          <w:rtl/>
        </w:rPr>
        <w:t>))</w:t>
      </w:r>
      <w:r w:rsidR="00707D53" w:rsidRPr="00E52021">
        <w:rPr>
          <w:rFonts w:hint="cs"/>
          <w:rtl/>
        </w:rPr>
        <w:t xml:space="preserve"> </w:t>
      </w:r>
      <w:r w:rsidR="00707D53" w:rsidRPr="005B2CC5">
        <w:rPr>
          <w:rFonts w:cs="Arial" w:hint="cs"/>
          <w:rtl/>
        </w:rPr>
        <w:t>فالحجاج</w:t>
      </w:r>
      <w:r w:rsidR="00435BD8">
        <w:rPr>
          <w:rFonts w:cs="Arial" w:hint="cs"/>
          <w:rtl/>
        </w:rPr>
        <w:t xml:space="preserve"> وفدوا على ربنا </w:t>
      </w:r>
      <w:r w:rsidR="000D71EB">
        <w:rPr>
          <w:rFonts w:cs="Arial" w:hint="cs"/>
          <w:rtl/>
        </w:rPr>
        <w:t>فحري بنا التواصل معهم وطلب</w:t>
      </w:r>
      <w:r w:rsidR="00B06295">
        <w:rPr>
          <w:rFonts w:cs="Arial" w:hint="cs"/>
          <w:rtl/>
        </w:rPr>
        <w:t xml:space="preserve"> الدعاء منهم </w:t>
      </w:r>
      <w:r w:rsidR="00B1714F">
        <w:rPr>
          <w:rFonts w:cs="Arial" w:hint="cs"/>
          <w:rtl/>
        </w:rPr>
        <w:t>في هذا اليوم المبارك</w:t>
      </w:r>
      <w:r w:rsidR="00554D7E">
        <w:rPr>
          <w:rFonts w:cs="Arial" w:hint="cs"/>
          <w:rtl/>
        </w:rPr>
        <w:t>. اللهم تقبل من الحجاج حجهم و</w:t>
      </w:r>
      <w:r w:rsidR="00707D53">
        <w:rPr>
          <w:rFonts w:cs="Arial" w:hint="cs"/>
          <w:rtl/>
        </w:rPr>
        <w:t>اشملنا بعفوك معهم.</w:t>
      </w:r>
    </w:p>
    <w:p w14:paraId="30335A2D" w14:textId="1654DB66" w:rsidR="00C246FB" w:rsidRDefault="009B7256" w:rsidP="00F571C3">
      <w:pPr>
        <w:rPr>
          <w:rFonts w:cs="Arial"/>
          <w:rtl/>
        </w:rPr>
      </w:pPr>
      <w:r w:rsidRPr="00CB5241">
        <w:rPr>
          <w:rFonts w:cs="Arial" w:hint="cs"/>
          <w:b/>
          <w:bCs/>
          <w:rtl/>
        </w:rPr>
        <w:t>أيها المسلمون</w:t>
      </w:r>
      <w:r>
        <w:rPr>
          <w:rFonts w:cs="Arial" w:hint="cs"/>
          <w:rtl/>
        </w:rPr>
        <w:t xml:space="preserve"> دعونا نقف </w:t>
      </w:r>
      <w:r w:rsidR="007356A6">
        <w:rPr>
          <w:rFonts w:cs="Arial" w:hint="cs"/>
          <w:rtl/>
        </w:rPr>
        <w:t xml:space="preserve">لحظات مع مقتطفات من حال السلف في هذا </w:t>
      </w:r>
      <w:r w:rsidR="00C2354E">
        <w:rPr>
          <w:rFonts w:cs="Arial" w:hint="cs"/>
          <w:rtl/>
        </w:rPr>
        <w:t>اليوم؛</w:t>
      </w:r>
      <w:r w:rsidR="007D5291">
        <w:rPr>
          <w:rFonts w:cs="Arial" w:hint="cs"/>
          <w:rtl/>
        </w:rPr>
        <w:t xml:space="preserve"> فدراسة الأحوال </w:t>
      </w:r>
      <w:r w:rsidR="001810E5">
        <w:rPr>
          <w:rFonts w:cs="Arial" w:hint="cs"/>
          <w:rtl/>
        </w:rPr>
        <w:t>تحفز النفوس وتقوي العزائم</w:t>
      </w:r>
      <w:r w:rsidR="00827B39">
        <w:rPr>
          <w:rFonts w:hint="cs"/>
          <w:rtl/>
        </w:rPr>
        <w:t xml:space="preserve"> يقول</w:t>
      </w:r>
      <w:r w:rsidR="00966F78">
        <w:rPr>
          <w:rFonts w:cs="Arial" w:hint="cs"/>
          <w:rtl/>
        </w:rPr>
        <w:t xml:space="preserve"> </w:t>
      </w:r>
      <w:r w:rsidR="00C246FB">
        <w:rPr>
          <w:rFonts w:cs="Arial"/>
          <w:rtl/>
        </w:rPr>
        <w:t>الإمام أبو حنيفة النعمان</w:t>
      </w:r>
      <w:r w:rsidR="00966F78">
        <w:rPr>
          <w:rFonts w:cs="Arial" w:hint="cs"/>
          <w:rtl/>
        </w:rPr>
        <w:t>:</w:t>
      </w:r>
      <w:r w:rsidR="00C246FB">
        <w:rPr>
          <w:rFonts w:cs="Arial"/>
          <w:rtl/>
        </w:rPr>
        <w:t xml:space="preserve"> (الحكايات عن العلماء، ومجالسهم</w:t>
      </w:r>
      <w:r w:rsidR="007F3679">
        <w:rPr>
          <w:rFonts w:cs="Arial" w:hint="cs"/>
          <w:rtl/>
        </w:rPr>
        <w:t xml:space="preserve"> </w:t>
      </w:r>
      <w:r w:rsidR="00C246FB">
        <w:rPr>
          <w:rFonts w:cs="Arial"/>
          <w:rtl/>
        </w:rPr>
        <w:t>ومحاسنهم</w:t>
      </w:r>
      <w:r w:rsidR="007F3679">
        <w:rPr>
          <w:rFonts w:cs="Arial" w:hint="cs"/>
          <w:rtl/>
        </w:rPr>
        <w:t xml:space="preserve"> </w:t>
      </w:r>
      <w:r w:rsidR="00C246FB">
        <w:rPr>
          <w:rFonts w:cs="Arial"/>
          <w:rtl/>
        </w:rPr>
        <w:t xml:space="preserve">أحب </w:t>
      </w:r>
      <w:proofErr w:type="gramStart"/>
      <w:r w:rsidR="00C246FB">
        <w:rPr>
          <w:rFonts w:cs="Arial"/>
          <w:rtl/>
        </w:rPr>
        <w:t>إلي</w:t>
      </w:r>
      <w:proofErr w:type="gramEnd"/>
      <w:r w:rsidR="00C246FB">
        <w:rPr>
          <w:rFonts w:cs="Arial"/>
          <w:rtl/>
        </w:rPr>
        <w:t xml:space="preserve"> من كثير من الفقه، لأنها آدابُ القوم وأخلاقُهم</w:t>
      </w:r>
      <w:r w:rsidR="00966F78">
        <w:rPr>
          <w:rFonts w:cs="Arial" w:hint="cs"/>
          <w:rtl/>
        </w:rPr>
        <w:t xml:space="preserve">) </w:t>
      </w:r>
      <w:r w:rsidR="00C246FB">
        <w:rPr>
          <w:rFonts w:cs="Arial"/>
          <w:rtl/>
        </w:rPr>
        <w:t>وقال بعض السلف: (الحكايات جند من جنود الله تعالى، يثبت الله بها قلوبَ أوليائه)</w:t>
      </w:r>
      <w:r w:rsidR="00827B39">
        <w:rPr>
          <w:rFonts w:hint="cs"/>
          <w:rtl/>
        </w:rPr>
        <w:t xml:space="preserve"> </w:t>
      </w:r>
      <w:r w:rsidR="00827B39">
        <w:rPr>
          <w:rFonts w:cs="Arial" w:hint="cs"/>
          <w:rtl/>
        </w:rPr>
        <w:t>وقال مالك بن دينار</w:t>
      </w:r>
      <w:r w:rsidR="00C246FB">
        <w:rPr>
          <w:rFonts w:cs="Arial"/>
          <w:rtl/>
        </w:rPr>
        <w:t xml:space="preserve">: الحكايات تُحَف </w:t>
      </w:r>
      <w:r w:rsidR="00827B39">
        <w:rPr>
          <w:rFonts w:cs="Arial" w:hint="cs"/>
          <w:rtl/>
        </w:rPr>
        <w:t>الجنة.</w:t>
      </w:r>
      <w:r w:rsidR="00827B39">
        <w:rPr>
          <w:rFonts w:hint="cs"/>
          <w:rtl/>
        </w:rPr>
        <w:t xml:space="preserve"> </w:t>
      </w:r>
      <w:r w:rsidR="00827B39" w:rsidRPr="00C246FB">
        <w:rPr>
          <w:rFonts w:hint="cs"/>
          <w:rtl/>
        </w:rPr>
        <w:t>وسئ</w:t>
      </w:r>
      <w:r w:rsidR="00827B39" w:rsidRPr="00C246FB">
        <w:rPr>
          <w:rFonts w:hint="eastAsia"/>
          <w:rtl/>
        </w:rPr>
        <w:t>ل</w:t>
      </w:r>
      <w:r w:rsidR="00C246FB" w:rsidRPr="00C246FB">
        <w:rPr>
          <w:rtl/>
        </w:rPr>
        <w:t xml:space="preserve"> الجنيد رحمه الله تعالى عن الفائدة من حكايات الصالحين، فقال: الحكايات جند من جنود الله تعالى، يُقوِّي بها قلوب المريدين. قيل له: فهل في ذلك شاهد؟ فقال رضي الله عنه: نعم، قوله تعالى: «وَكُلًّا نَقُصُّ عَلَيْكَ مِنْ أَنْبَاءِ الرُّسُلِ مَا نُثَبِّتُ بِهِ فُؤَادَكَ» [هود:120]</w:t>
      </w:r>
      <w:r w:rsidR="00C246FB">
        <w:rPr>
          <w:rFonts w:hint="cs"/>
          <w:rtl/>
        </w:rPr>
        <w:t xml:space="preserve"> </w:t>
      </w:r>
    </w:p>
    <w:p w14:paraId="1C15A7F9" w14:textId="756F3E1E" w:rsidR="0022717D" w:rsidRPr="004B51EA" w:rsidRDefault="004C0701" w:rsidP="00F571C3">
      <w:pPr>
        <w:rPr>
          <w:rFonts w:cs="Arial"/>
          <w:b/>
          <w:bCs/>
          <w:color w:val="EE0000"/>
        </w:rPr>
      </w:pPr>
      <w:r w:rsidRPr="004B51EA">
        <w:rPr>
          <w:rFonts w:cs="Arial" w:hint="cs"/>
          <w:b/>
          <w:bCs/>
          <w:color w:val="EE0000"/>
          <w:rtl/>
        </w:rPr>
        <w:t>فكيف كان حال السلف في يوم عرفة؟</w:t>
      </w:r>
    </w:p>
    <w:p w14:paraId="52A064B5" w14:textId="5EE7A625" w:rsidR="008879B1" w:rsidRPr="008879B1" w:rsidRDefault="003011BD" w:rsidP="00F571C3">
      <w:r w:rsidRPr="003011BD">
        <w:rPr>
          <w:rtl/>
        </w:rPr>
        <w:t xml:space="preserve">روى ابن أبي الدنيـا عـن علي رضي الله عنه </w:t>
      </w:r>
      <w:r w:rsidR="00966F78" w:rsidRPr="003011BD">
        <w:rPr>
          <w:rFonts w:hint="cs"/>
          <w:rtl/>
        </w:rPr>
        <w:t>قال:</w:t>
      </w:r>
      <w:r w:rsidRPr="003011BD">
        <w:rPr>
          <w:rtl/>
        </w:rPr>
        <w:t xml:space="preserve"> </w:t>
      </w:r>
      <w:r w:rsidR="00966F78" w:rsidRPr="003011BD">
        <w:rPr>
          <w:rFonts w:hint="cs"/>
          <w:rtl/>
        </w:rPr>
        <w:t>(ليس</w:t>
      </w:r>
      <w:r w:rsidRPr="003011BD">
        <w:rPr>
          <w:rtl/>
        </w:rPr>
        <w:t xml:space="preserve"> في الأرض يوم إلا للّه فيه عـتقاء من </w:t>
      </w:r>
      <w:r w:rsidR="00966F78" w:rsidRPr="003011BD">
        <w:rPr>
          <w:rFonts w:hint="cs"/>
          <w:rtl/>
        </w:rPr>
        <w:t>الـنار،</w:t>
      </w:r>
      <w:r w:rsidRPr="003011BD">
        <w:rPr>
          <w:rtl/>
        </w:rPr>
        <w:t xml:space="preserve"> وليـس يـوم أكـثر فيـه عتقاً للرقاب من يوم </w:t>
      </w:r>
      <w:r w:rsidR="00966F78" w:rsidRPr="003011BD">
        <w:rPr>
          <w:rFonts w:hint="cs"/>
          <w:rtl/>
        </w:rPr>
        <w:t>عرفة،</w:t>
      </w:r>
      <w:r w:rsidRPr="003011BD">
        <w:rPr>
          <w:rtl/>
        </w:rPr>
        <w:t xml:space="preserve"> فـأكثر فيه أن </w:t>
      </w:r>
      <w:r w:rsidR="00966F78" w:rsidRPr="003011BD">
        <w:rPr>
          <w:rFonts w:hint="cs"/>
          <w:rtl/>
        </w:rPr>
        <w:t>تقول:</w:t>
      </w:r>
      <w:r w:rsidRPr="003011BD">
        <w:rPr>
          <w:rtl/>
        </w:rPr>
        <w:t xml:space="preserve"> اللهم أعتق رقبتي من </w:t>
      </w:r>
      <w:r w:rsidR="00966F78" w:rsidRPr="003011BD">
        <w:rPr>
          <w:rFonts w:hint="cs"/>
          <w:rtl/>
        </w:rPr>
        <w:t>النار،</w:t>
      </w:r>
      <w:r w:rsidRPr="003011BD">
        <w:rPr>
          <w:rtl/>
        </w:rPr>
        <w:t xml:space="preserve"> وأوسع لي من الرزق </w:t>
      </w:r>
      <w:r w:rsidR="00966F78" w:rsidRPr="003011BD">
        <w:rPr>
          <w:rFonts w:hint="cs"/>
          <w:rtl/>
        </w:rPr>
        <w:t>الحـلال،</w:t>
      </w:r>
      <w:r w:rsidRPr="003011BD">
        <w:rPr>
          <w:rtl/>
        </w:rPr>
        <w:t xml:space="preserve"> واصرف عني فسقة الجن </w:t>
      </w:r>
      <w:r w:rsidR="00966F78" w:rsidRPr="003011BD">
        <w:rPr>
          <w:rFonts w:hint="cs"/>
          <w:rtl/>
        </w:rPr>
        <w:t>وال</w:t>
      </w:r>
      <w:r w:rsidR="00966F78">
        <w:rPr>
          <w:rFonts w:hint="cs"/>
          <w:rtl/>
        </w:rPr>
        <w:t>إ</w:t>
      </w:r>
      <w:r w:rsidR="00966F78" w:rsidRPr="003011BD">
        <w:rPr>
          <w:rFonts w:hint="cs"/>
          <w:rtl/>
        </w:rPr>
        <w:t>نس)</w:t>
      </w:r>
      <w:r w:rsidRPr="003011BD">
        <w:rPr>
          <w:rtl/>
        </w:rPr>
        <w:t> </w:t>
      </w:r>
      <w:r w:rsidR="0022717D" w:rsidRPr="0022717D">
        <w:rPr>
          <w:rtl/>
        </w:rPr>
        <w:t>وكــــان ابن عــــمر يرفع صوته عشية عرفة يقـــول: لا إله إلا الله وحده لا شريك له، لــــه المـــلك ولـــــه الحـــمد وهو على كل شيء قدير، اللهـــم اهدنا بالهــــدى وزينــــا بالتــــقوى واغـــفر لنا في الآخــــرة والأولى، ثم يخـــفض صوته، ثم يقول: اللـــــهم إني أسألك من فضــــلك وعطــــائك رزقــــا طـــيبا مبـــاركا، اللهم أنــــــت أمرت بالـــدعاء وقضـــيت علـــى نفسك بالإجـــابة رب وأنت لا يخلف وعــــدك ولا يكذب عــــهدك، اللـــهم ما أحببـــت من خــــير فحببه إلينا ويسره لنا، وما كرهت من شــــر فكرهه إلينا وجنــبناه، ولا تنــــزع منا الإسلام بعد إذ أعطـــيته لنـــا يا أرحم الراحمين</w:t>
      </w:r>
      <w:r w:rsidR="0022717D" w:rsidRPr="0022717D">
        <w:t>.</w:t>
      </w:r>
      <w:r w:rsidR="0044289E">
        <w:rPr>
          <w:rFonts w:hint="cs"/>
          <w:rtl/>
        </w:rPr>
        <w:t xml:space="preserve"> </w:t>
      </w:r>
      <w:r w:rsidR="008879B1" w:rsidRPr="008879B1">
        <w:rPr>
          <w:rtl/>
        </w:rPr>
        <w:t>ودعا بعض السلف بعرفة فقال: اللهم إن كنت لم تقبل حجي وتعبي ونصبي فلا تحرمني أجر المصيبة على تركك القبول مني.</w:t>
      </w:r>
    </w:p>
    <w:p w14:paraId="6E446412" w14:textId="77777777" w:rsidR="008879B1" w:rsidRPr="008879B1" w:rsidRDefault="008879B1" w:rsidP="00F571C3">
      <w:r w:rsidRPr="008879B1">
        <w:rPr>
          <w:rtl/>
        </w:rPr>
        <w:t>قال الإمام الأوزاعي: أدركت أقواما كانوا يخبؤون الحاجات ليوم عرفة ليسألوا الله بها</w:t>
      </w:r>
      <w:r w:rsidRPr="008879B1">
        <w:t>.</w:t>
      </w:r>
    </w:p>
    <w:p w14:paraId="50BFEB18" w14:textId="77777777" w:rsidR="008879B1" w:rsidRPr="008879B1" w:rsidRDefault="008879B1" w:rsidP="00F571C3">
      <w:r w:rsidRPr="008879B1">
        <w:rPr>
          <w:rtl/>
        </w:rPr>
        <w:t>لقي الحسين بن علي قوما حجاجا فقالوا: إنا نريد مكة فقال: إنكم من وفد الله فإذا قدمتم مكة فاجمعوا حاجاتكم فسلوها الله</w:t>
      </w:r>
      <w:r w:rsidRPr="008879B1">
        <w:t>.</w:t>
      </w:r>
    </w:p>
    <w:p w14:paraId="75ABD485" w14:textId="7B8904BB" w:rsidR="008879B1" w:rsidRPr="008879B1" w:rsidRDefault="008879B1" w:rsidP="00F571C3">
      <w:pPr>
        <w:rPr>
          <w:rtl/>
        </w:rPr>
      </w:pPr>
      <w:r w:rsidRPr="008879B1">
        <w:rPr>
          <w:rtl/>
        </w:rPr>
        <w:t xml:space="preserve">قال أحد السلف: من خمسين سنة وأنا أدعو في يوم عرفة وما يدور على الحول </w:t>
      </w:r>
      <w:proofErr w:type="spellStart"/>
      <w:r w:rsidRPr="008879B1">
        <w:rPr>
          <w:rtl/>
        </w:rPr>
        <w:t>إﻻ</w:t>
      </w:r>
      <w:proofErr w:type="spellEnd"/>
      <w:r w:rsidRPr="008879B1">
        <w:rPr>
          <w:rtl/>
        </w:rPr>
        <w:t xml:space="preserve"> وأراها كفلق الصبح</w:t>
      </w:r>
      <w:r w:rsidRPr="008879B1">
        <w:t>.</w:t>
      </w:r>
    </w:p>
    <w:p w14:paraId="1D73B45C" w14:textId="52DF4AE3" w:rsidR="0022717D" w:rsidRPr="0022717D" w:rsidRDefault="00966F78" w:rsidP="00F571C3">
      <w:r>
        <w:rPr>
          <w:rFonts w:hint="cs"/>
          <w:rtl/>
        </w:rPr>
        <w:lastRenderedPageBreak/>
        <w:t>ونظر</w:t>
      </w:r>
      <w:r w:rsidR="003011BD" w:rsidRPr="003011BD">
        <w:rPr>
          <w:rtl/>
        </w:rPr>
        <w:t xml:space="preserve"> الفــضيل بن عـــياض إلى تسبيح الناس وبكائهم عشـــية عرفة، فقال: أرأيتم لو أن هؤلاء صـــاروا إلى رجل فسألوه دانــقا - يعني سدس درهـــم - أكان يردهم؟، قالوا: لا والله، قال: والــله للمــغفرة عند الله أهون من إجــــابة رجل بدانـــق</w:t>
      </w:r>
      <w:r>
        <w:rPr>
          <w:rFonts w:hint="cs"/>
          <w:rtl/>
        </w:rPr>
        <w:t>.</w:t>
      </w:r>
    </w:p>
    <w:p w14:paraId="7ADAFF9D" w14:textId="6AD4892B" w:rsidR="0022717D" w:rsidRPr="0022717D" w:rsidRDefault="0022717D" w:rsidP="00F571C3">
      <w:r w:rsidRPr="0022717D">
        <w:rPr>
          <w:rtl/>
        </w:rPr>
        <w:t xml:space="preserve">قال </w:t>
      </w:r>
      <w:r w:rsidR="00966F78" w:rsidRPr="0022717D">
        <w:rPr>
          <w:rFonts w:hint="cs"/>
          <w:rtl/>
        </w:rPr>
        <w:t>عبد الل</w:t>
      </w:r>
      <w:r w:rsidR="00966F78" w:rsidRPr="0022717D">
        <w:rPr>
          <w:rFonts w:hint="eastAsia"/>
          <w:rtl/>
        </w:rPr>
        <w:t>ه</w:t>
      </w:r>
      <w:r w:rsidRPr="0022717D">
        <w:rPr>
          <w:rtl/>
        </w:rPr>
        <w:t xml:space="preserve"> بن المبارك: جئت إلى سفيان الثوري عشية عرفة وهو جاث على ركبتيه، وعيناه تذرفان فالتفت إلي، فقلت له: من أسوأ هذا الجمع حالا؟ قال: الذي يظن أن الله لا يغفر له</w:t>
      </w:r>
      <w:r w:rsidRPr="0022717D">
        <w:t>.</w:t>
      </w:r>
    </w:p>
    <w:p w14:paraId="3ADB61C3" w14:textId="12FD4B61" w:rsidR="0022717D" w:rsidRPr="0022717D" w:rsidRDefault="0022717D" w:rsidP="00F571C3">
      <w:pPr>
        <w:rPr>
          <w:rFonts w:hint="cs"/>
          <w:rtl/>
        </w:rPr>
      </w:pPr>
      <w:r w:rsidRPr="0022717D">
        <w:rPr>
          <w:rtl/>
        </w:rPr>
        <w:t xml:space="preserve">وحج مسروق فما نام إلا ساجدا، وكان أبو عبيدة الخواص قد غلب عليه الشوق والقلق ويقول: </w:t>
      </w:r>
      <w:proofErr w:type="spellStart"/>
      <w:r w:rsidRPr="0022717D">
        <w:rPr>
          <w:rtl/>
        </w:rPr>
        <w:t>واشوقاه</w:t>
      </w:r>
      <w:proofErr w:type="spellEnd"/>
      <w:r w:rsidRPr="0022717D">
        <w:rPr>
          <w:rtl/>
        </w:rPr>
        <w:t xml:space="preserve"> إلى من يراني ولا أراه، وكان بعد ما كبر يأخذ بلحيته ويقول: يا رب! قد كبرت فأعتقني</w:t>
      </w:r>
      <w:r w:rsidR="00C17D0C">
        <w:rPr>
          <w:rFonts w:hint="cs"/>
          <w:rtl/>
        </w:rPr>
        <w:t>.</w:t>
      </w:r>
    </w:p>
    <w:p w14:paraId="40A79E09" w14:textId="5E4AC09B" w:rsidR="0022717D" w:rsidRPr="0022717D" w:rsidRDefault="003011BD" w:rsidP="00F571C3">
      <w:r>
        <w:rPr>
          <w:rFonts w:hint="cs"/>
          <w:rtl/>
        </w:rPr>
        <w:t xml:space="preserve"> </w:t>
      </w:r>
      <w:r w:rsidR="00033BBF">
        <w:rPr>
          <w:rFonts w:hint="cs"/>
          <w:rtl/>
        </w:rPr>
        <w:t>ووقف</w:t>
      </w:r>
      <w:r w:rsidR="00310C41">
        <w:rPr>
          <w:rFonts w:hint="cs"/>
          <w:rtl/>
        </w:rPr>
        <w:t xml:space="preserve"> </w:t>
      </w:r>
      <w:r w:rsidR="0022717D" w:rsidRPr="0022717D">
        <w:rPr>
          <w:rtl/>
        </w:rPr>
        <w:t xml:space="preserve">مطرف بن </w:t>
      </w:r>
      <w:r w:rsidR="00966F78" w:rsidRPr="0022717D">
        <w:rPr>
          <w:rFonts w:hint="cs"/>
          <w:rtl/>
        </w:rPr>
        <w:t>عبد الل</w:t>
      </w:r>
      <w:r w:rsidR="00966F78" w:rsidRPr="0022717D">
        <w:rPr>
          <w:rFonts w:hint="eastAsia"/>
          <w:rtl/>
        </w:rPr>
        <w:t>ه</w:t>
      </w:r>
      <w:r w:rsidR="0022717D" w:rsidRPr="0022717D">
        <w:rPr>
          <w:rtl/>
        </w:rPr>
        <w:t xml:space="preserve"> بن </w:t>
      </w:r>
      <w:r w:rsidR="00310C41" w:rsidRPr="0022717D">
        <w:rPr>
          <w:rFonts w:hint="cs"/>
          <w:rtl/>
        </w:rPr>
        <w:t xml:space="preserve">الشخير </w:t>
      </w:r>
      <w:r w:rsidR="00310C41">
        <w:rPr>
          <w:rFonts w:hint="cs"/>
          <w:rtl/>
        </w:rPr>
        <w:t>في</w:t>
      </w:r>
      <w:r w:rsidR="0022717D" w:rsidRPr="0022717D">
        <w:rPr>
          <w:rtl/>
        </w:rPr>
        <w:t xml:space="preserve"> عرفة مع بكر المُزني فقال أحدهم: اللهم لا ترد أهل الموقف من أجلي، وقال </w:t>
      </w:r>
      <w:r w:rsidR="006E21DC" w:rsidRPr="0022717D">
        <w:rPr>
          <w:rFonts w:hint="cs"/>
          <w:rtl/>
        </w:rPr>
        <w:t xml:space="preserve">الآخر: </w:t>
      </w:r>
      <w:r w:rsidR="006E21DC">
        <w:rPr>
          <w:rFonts w:hint="cs"/>
          <w:rtl/>
        </w:rPr>
        <w:t>ما</w:t>
      </w:r>
      <w:r w:rsidR="0022717D" w:rsidRPr="0022717D">
        <w:rPr>
          <w:rtl/>
        </w:rPr>
        <w:t xml:space="preserve"> أشرفه من موقف وأرجاه لأهله لولا أني </w:t>
      </w:r>
      <w:r w:rsidR="006E21DC" w:rsidRPr="0022717D">
        <w:rPr>
          <w:rFonts w:hint="cs"/>
          <w:rtl/>
        </w:rPr>
        <w:t>فيه</w:t>
      </w:r>
      <w:r w:rsidR="006E21DC">
        <w:rPr>
          <w:rFonts w:hint="cs"/>
          <w:rtl/>
        </w:rPr>
        <w:t>.</w:t>
      </w:r>
    </w:p>
    <w:p w14:paraId="79668CBE" w14:textId="31BDE35B" w:rsidR="0022717D" w:rsidRDefault="0022717D" w:rsidP="00F571C3">
      <w:pPr>
        <w:rPr>
          <w:rtl/>
        </w:rPr>
      </w:pPr>
      <w:r w:rsidRPr="0022717D">
        <w:rPr>
          <w:rtl/>
        </w:rPr>
        <w:t xml:space="preserve">كان حكيم بن حزام رضي الله عنه يقف بعرفة ومعه </w:t>
      </w:r>
      <w:r w:rsidR="006E21DC" w:rsidRPr="0022717D">
        <w:rPr>
          <w:rFonts w:hint="cs"/>
          <w:rtl/>
        </w:rPr>
        <w:t>مئة</w:t>
      </w:r>
      <w:r w:rsidRPr="0022717D">
        <w:rPr>
          <w:rtl/>
        </w:rPr>
        <w:t xml:space="preserve"> بدنة مقلدة، ومائة رقبة - أي من العبيد الأرقاء - فيعتق رقيقه، فيضج الناس بالبكاء والدعاء، ويقولون: ربنا هذا عبدك قد أعتق عبيده، ونحن عبيدك فأعتقنا من النار</w:t>
      </w:r>
      <w:r w:rsidRPr="0022717D">
        <w:t>.</w:t>
      </w:r>
      <w:r w:rsidR="0076416F">
        <w:rPr>
          <w:rFonts w:hint="cs"/>
          <w:rtl/>
        </w:rPr>
        <w:t xml:space="preserve"> اللهم برحمتك الواسعة</w:t>
      </w:r>
      <w:r w:rsidR="0080544C">
        <w:rPr>
          <w:rFonts w:hint="cs"/>
          <w:rtl/>
        </w:rPr>
        <w:t xml:space="preserve"> </w:t>
      </w:r>
      <w:r w:rsidR="003F2BFE">
        <w:rPr>
          <w:rFonts w:hint="cs"/>
          <w:rtl/>
        </w:rPr>
        <w:t>أعتق</w:t>
      </w:r>
      <w:r w:rsidR="0080544C">
        <w:rPr>
          <w:rFonts w:hint="cs"/>
          <w:rtl/>
        </w:rPr>
        <w:t xml:space="preserve"> رقابنا من النار ياذا الجلال والإكرام.</w:t>
      </w:r>
      <w:r w:rsidR="0090082B">
        <w:rPr>
          <w:rFonts w:hint="cs"/>
          <w:rtl/>
        </w:rPr>
        <w:t xml:space="preserve"> والحمد لله رب العالمين وصلى الله وسلم على </w:t>
      </w:r>
      <w:r w:rsidR="004245DD">
        <w:rPr>
          <w:rFonts w:hint="cs"/>
          <w:rtl/>
        </w:rPr>
        <w:t>خاتم الأنبياء والمرسلين.</w:t>
      </w:r>
    </w:p>
    <w:p w14:paraId="38A7E8DE" w14:textId="0B41B640" w:rsidR="0080544C" w:rsidRPr="0080544C" w:rsidRDefault="0080544C" w:rsidP="00F571C3">
      <w:pPr>
        <w:jc w:val="center"/>
        <w:rPr>
          <w:b/>
          <w:bCs/>
        </w:rPr>
      </w:pPr>
      <w:r w:rsidRPr="0080544C">
        <w:rPr>
          <w:rFonts w:hint="cs"/>
          <w:b/>
          <w:bCs/>
          <w:rtl/>
        </w:rPr>
        <w:t>الخطبة الثانية</w:t>
      </w:r>
    </w:p>
    <w:p w14:paraId="3B2F8604" w14:textId="77777777" w:rsidR="00065355" w:rsidRPr="003F2BFE" w:rsidRDefault="0080544C" w:rsidP="00065355">
      <w:pPr>
        <w:rPr>
          <w:b/>
          <w:bCs/>
          <w:rtl/>
        </w:rPr>
      </w:pPr>
      <w:r w:rsidRPr="003F2BFE">
        <w:rPr>
          <w:rFonts w:hint="cs"/>
          <w:b/>
          <w:bCs/>
          <w:rtl/>
        </w:rPr>
        <w:t xml:space="preserve">الحمد والثناء </w:t>
      </w:r>
      <w:r w:rsidR="00267278" w:rsidRPr="003F2BFE">
        <w:rPr>
          <w:rFonts w:hint="cs"/>
          <w:b/>
          <w:bCs/>
          <w:rtl/>
        </w:rPr>
        <w:t xml:space="preserve">ثم </w:t>
      </w:r>
      <w:r w:rsidR="00AB0282" w:rsidRPr="003F2BFE">
        <w:rPr>
          <w:rFonts w:hint="cs"/>
          <w:b/>
          <w:bCs/>
          <w:rtl/>
        </w:rPr>
        <w:t>أما بع</w:t>
      </w:r>
      <w:r w:rsidR="00AB0282" w:rsidRPr="003F2BFE">
        <w:rPr>
          <w:rFonts w:hint="eastAsia"/>
          <w:b/>
          <w:bCs/>
          <w:rtl/>
        </w:rPr>
        <w:t>د</w:t>
      </w:r>
      <w:r w:rsidR="00267278" w:rsidRPr="003F2BFE">
        <w:rPr>
          <w:rFonts w:hint="cs"/>
          <w:b/>
          <w:bCs/>
          <w:rtl/>
        </w:rPr>
        <w:t>:</w:t>
      </w:r>
    </w:p>
    <w:p w14:paraId="020B13A9" w14:textId="63A39CFB" w:rsidR="0022717D" w:rsidRPr="00065355" w:rsidRDefault="00267278" w:rsidP="00065355">
      <w:pPr>
        <w:rPr>
          <w:b/>
          <w:bCs/>
        </w:rPr>
      </w:pPr>
      <w:r>
        <w:rPr>
          <w:rFonts w:hint="cs"/>
          <w:rtl/>
        </w:rPr>
        <w:t xml:space="preserve"> </w:t>
      </w:r>
      <w:r w:rsidR="00CE6696" w:rsidRPr="00C4228C">
        <w:rPr>
          <w:rFonts w:hint="cs"/>
          <w:b/>
          <w:bCs/>
          <w:rtl/>
        </w:rPr>
        <w:t>عبد الل</w:t>
      </w:r>
      <w:r w:rsidR="00CE6696" w:rsidRPr="00C4228C">
        <w:rPr>
          <w:rFonts w:hint="eastAsia"/>
          <w:b/>
          <w:bCs/>
          <w:rtl/>
        </w:rPr>
        <w:t>ه</w:t>
      </w:r>
      <w:r w:rsidR="00CE6696" w:rsidRPr="00C4228C">
        <w:rPr>
          <w:rFonts w:hint="cs"/>
          <w:b/>
          <w:bCs/>
          <w:rtl/>
        </w:rPr>
        <w:t xml:space="preserve">: </w:t>
      </w:r>
      <w:r w:rsidR="00CE6696" w:rsidRPr="00CE6696">
        <w:rPr>
          <w:rFonts w:hint="cs"/>
          <w:rtl/>
        </w:rPr>
        <w:t>علمت</w:t>
      </w:r>
      <w:r>
        <w:rPr>
          <w:rFonts w:hint="cs"/>
          <w:rtl/>
        </w:rPr>
        <w:t xml:space="preserve"> فضل يوم عرفة وما</w:t>
      </w:r>
      <w:r w:rsidR="00617425">
        <w:rPr>
          <w:rFonts w:hint="cs"/>
          <w:rtl/>
        </w:rPr>
        <w:t xml:space="preserve"> </w:t>
      </w:r>
      <w:r>
        <w:rPr>
          <w:rFonts w:hint="cs"/>
          <w:rtl/>
        </w:rPr>
        <w:t xml:space="preserve">كان عليه حال سلفنا الصالح </w:t>
      </w:r>
      <w:r w:rsidR="001D787F">
        <w:rPr>
          <w:rFonts w:hint="cs"/>
          <w:rtl/>
        </w:rPr>
        <w:t>فيه،</w:t>
      </w:r>
      <w:r w:rsidR="00617425">
        <w:rPr>
          <w:rFonts w:hint="cs"/>
          <w:rtl/>
        </w:rPr>
        <w:t xml:space="preserve"> </w:t>
      </w:r>
      <w:r w:rsidR="003A6E9C">
        <w:rPr>
          <w:rFonts w:hint="cs"/>
          <w:rtl/>
        </w:rPr>
        <w:t>ف</w:t>
      </w:r>
      <w:r w:rsidR="001C036C">
        <w:rPr>
          <w:rFonts w:hint="cs"/>
          <w:rtl/>
        </w:rPr>
        <w:t xml:space="preserve">ما </w:t>
      </w:r>
      <w:r w:rsidR="003A6E9C">
        <w:rPr>
          <w:rFonts w:hint="cs"/>
          <w:rtl/>
        </w:rPr>
        <w:t xml:space="preserve">الذي </w:t>
      </w:r>
      <w:r w:rsidR="001C036C">
        <w:rPr>
          <w:rFonts w:hint="cs"/>
          <w:rtl/>
        </w:rPr>
        <w:t>ي</w:t>
      </w:r>
      <w:r w:rsidR="003B6C7F">
        <w:rPr>
          <w:rFonts w:hint="cs"/>
          <w:rtl/>
        </w:rPr>
        <w:t>مكننا فعله من الأعمال الصالحة</w:t>
      </w:r>
      <w:r w:rsidR="0017410B">
        <w:rPr>
          <w:rFonts w:hint="cs"/>
          <w:rtl/>
        </w:rPr>
        <w:t xml:space="preserve"> </w:t>
      </w:r>
      <w:r w:rsidR="003B6C7F">
        <w:rPr>
          <w:rFonts w:hint="cs"/>
          <w:rtl/>
        </w:rPr>
        <w:t xml:space="preserve">في هذا اليوم </w:t>
      </w:r>
      <w:r w:rsidR="00617425">
        <w:rPr>
          <w:rFonts w:hint="cs"/>
          <w:rtl/>
        </w:rPr>
        <w:t>المبارك؛</w:t>
      </w:r>
      <w:r w:rsidR="009F79E4">
        <w:rPr>
          <w:rFonts w:hint="cs"/>
          <w:rtl/>
        </w:rPr>
        <w:t xml:space="preserve"> فلتحرص أيها المبارك على صيامه</w:t>
      </w:r>
      <w:r w:rsidR="00033BBF">
        <w:rPr>
          <w:rFonts w:hint="cs"/>
          <w:rtl/>
        </w:rPr>
        <w:t xml:space="preserve"> </w:t>
      </w:r>
      <w:r w:rsidR="0022717D" w:rsidRPr="0022717D">
        <w:rPr>
          <w:rtl/>
        </w:rPr>
        <w:t>ورد عن أبي قتادة رضي الله عنه أن رسول الله صلى الله عليه وسلم سئل عن صوم يوم عرفة فقال: (يكفر السنة الماضية والسنة القابلة) "رواه مسلم</w:t>
      </w:r>
      <w:r w:rsidR="0022717D" w:rsidRPr="0022717D">
        <w:t>".</w:t>
      </w:r>
      <w:r w:rsidR="0022717D" w:rsidRPr="0022717D">
        <w:br/>
      </w:r>
      <w:r w:rsidR="0022717D" w:rsidRPr="0022717D">
        <w:rPr>
          <w:rtl/>
        </w:rPr>
        <w:t>وهذا إنما يستحب لغير الحاج، أما الحاج فلا يسن له صيام يوم عرفة؛ لأن النبي صلى الله عليه وسلم ترك صومه، وروي عنه أنه نهى عن صوم يوم عرفة بعرفة</w:t>
      </w:r>
      <w:r w:rsidR="0022717D" w:rsidRPr="0022717D">
        <w:t>.</w:t>
      </w:r>
      <w:r w:rsidR="003B72AB" w:rsidRPr="003F68B2">
        <w:rPr>
          <w:rFonts w:hint="cs"/>
          <w:b/>
          <w:bCs/>
          <w:rtl/>
        </w:rPr>
        <w:t>واعلم</w:t>
      </w:r>
      <w:r w:rsidR="003F68B2" w:rsidRPr="003F68B2">
        <w:rPr>
          <w:rFonts w:hint="cs"/>
          <w:b/>
          <w:bCs/>
          <w:rtl/>
        </w:rPr>
        <w:t xml:space="preserve"> أن</w:t>
      </w:r>
      <w:r w:rsidR="00033BBF" w:rsidRPr="003F68B2">
        <w:rPr>
          <w:rFonts w:hint="cs"/>
          <w:b/>
          <w:bCs/>
          <w:rtl/>
        </w:rPr>
        <w:t xml:space="preserve"> </w:t>
      </w:r>
      <w:r w:rsidR="003305C2" w:rsidRPr="003F68B2">
        <w:rPr>
          <w:rFonts w:hint="cs"/>
          <w:b/>
          <w:bCs/>
          <w:rtl/>
        </w:rPr>
        <w:t>خير العبادات</w:t>
      </w:r>
      <w:r w:rsidR="00F037CE">
        <w:rPr>
          <w:rFonts w:hint="cs"/>
          <w:rtl/>
        </w:rPr>
        <w:t xml:space="preserve"> </w:t>
      </w:r>
      <w:r w:rsidR="00C246FB" w:rsidRPr="00C246FB">
        <w:rPr>
          <w:rtl/>
        </w:rPr>
        <w:t xml:space="preserve">حفظ </w:t>
      </w:r>
      <w:r w:rsidR="00F037CE">
        <w:rPr>
          <w:rFonts w:hint="cs"/>
          <w:rtl/>
        </w:rPr>
        <w:t>ال</w:t>
      </w:r>
      <w:r w:rsidR="00C246FB" w:rsidRPr="00C246FB">
        <w:rPr>
          <w:rtl/>
        </w:rPr>
        <w:t>جوارح عن المحرمات فعن ابن عباس رضي الله عنهما قال: كان الفضل بن عباس رديف النبي صلى الله عليه وسلم من عرفة، فجعل الفتى يلاحظ النساء وينظر إليهن، وجعل النبي صلى الله عليه وسلم يصرف وجهه من خلفه، وجعل الفتى يلاحظ إليهن، فقال له النبي صلى الله عليه وسلم: (ابن أخي، إن هذا يوم من ملك فيه سمعه وبصره ولسانه غفر له) "رواه أحمد</w:t>
      </w:r>
      <w:r w:rsidR="00C246FB" w:rsidRPr="00C246FB">
        <w:t>.</w:t>
      </w:r>
    </w:p>
    <w:p w14:paraId="5A2BF14E" w14:textId="16CA24AD" w:rsidR="00C246FB" w:rsidRDefault="009C1CE8" w:rsidP="00F571C3">
      <w:pPr>
        <w:rPr>
          <w:rtl/>
        </w:rPr>
      </w:pPr>
      <w:r w:rsidRPr="001D787F">
        <w:rPr>
          <w:rFonts w:hint="cs"/>
          <w:b/>
          <w:bCs/>
          <w:rtl/>
        </w:rPr>
        <w:t>واحرص يا</w:t>
      </w:r>
      <w:r w:rsidR="00483630" w:rsidRPr="001D787F">
        <w:rPr>
          <w:rFonts w:hint="cs"/>
          <w:b/>
          <w:bCs/>
          <w:rtl/>
        </w:rPr>
        <w:t xml:space="preserve"> </w:t>
      </w:r>
      <w:r w:rsidRPr="001D787F">
        <w:rPr>
          <w:rFonts w:hint="cs"/>
          <w:b/>
          <w:bCs/>
          <w:rtl/>
        </w:rPr>
        <w:t>عبد الله</w:t>
      </w:r>
      <w:r>
        <w:rPr>
          <w:rFonts w:hint="cs"/>
          <w:rtl/>
        </w:rPr>
        <w:t xml:space="preserve"> على </w:t>
      </w:r>
      <w:r w:rsidR="00C246FB" w:rsidRPr="00C246FB">
        <w:rPr>
          <w:rtl/>
        </w:rPr>
        <w:t>الإكثار من التهليل والتسبيح والتكبير في هذا اليوم</w:t>
      </w:r>
      <w:r w:rsidR="00483630">
        <w:rPr>
          <w:rFonts w:hint="cs"/>
          <w:rtl/>
        </w:rPr>
        <w:t xml:space="preserve"> </w:t>
      </w:r>
      <w:r w:rsidR="00C246FB" w:rsidRPr="00C246FB">
        <w:rPr>
          <w:rtl/>
        </w:rPr>
        <w:t>فعن ابن عمر رضي الله عنهما قال: (كنا مع رسول الله صلى الله عليه وسلم في غداة عرفة، فمنّا المكبر ومنا المهلل</w:t>
      </w:r>
      <w:r w:rsidR="00C75901" w:rsidRPr="00C246FB">
        <w:rPr>
          <w:rFonts w:hint="cs"/>
          <w:rtl/>
        </w:rPr>
        <w:t>…)</w:t>
      </w:r>
      <w:r w:rsidR="00C246FB" w:rsidRPr="00C246FB">
        <w:rPr>
          <w:rtl/>
        </w:rPr>
        <w:t xml:space="preserve"> "رواه مسلم</w:t>
      </w:r>
      <w:r w:rsidR="00C75901" w:rsidRPr="00C246FB">
        <w:t>"</w:t>
      </w:r>
      <w:r w:rsidR="00C75901">
        <w:rPr>
          <w:rFonts w:hint="cs"/>
          <w:rtl/>
        </w:rPr>
        <w:t>. وأكثر</w:t>
      </w:r>
      <w:r w:rsidR="00C246FB" w:rsidRPr="00C246FB">
        <w:rPr>
          <w:rtl/>
        </w:rPr>
        <w:t xml:space="preserve"> من الدعاء بالم</w:t>
      </w:r>
      <w:r w:rsidR="0022717D">
        <w:rPr>
          <w:rFonts w:hint="cs"/>
          <w:rtl/>
        </w:rPr>
        <w:t>غ</w:t>
      </w:r>
      <w:r w:rsidR="00C246FB" w:rsidRPr="00C246FB">
        <w:rPr>
          <w:rtl/>
        </w:rPr>
        <w:t>فرة والعتق في هذا اليوم، فإنه يرجى إجابة الدعاء فيه</w:t>
      </w:r>
      <w:r w:rsidR="00E358CA">
        <w:rPr>
          <w:rFonts w:hint="cs"/>
          <w:rtl/>
        </w:rPr>
        <w:t xml:space="preserve"> قال</w:t>
      </w:r>
      <w:r w:rsidR="00C246FB" w:rsidRPr="00C246FB">
        <w:rPr>
          <w:rtl/>
        </w:rPr>
        <w:t xml:space="preserve"> النبي صلى الله عليه وسلم قال: (خير الدعاء دعاء يوم عرفة، وخير ما قلت أنا والنبيون من قبلي: لا إله إلا الله وحده لا شريك له، له الملك وله الحمد، وهو على كل شيء قدير) "رواه الترمذي وحسنه الألباني</w:t>
      </w:r>
      <w:r w:rsidR="00C246FB" w:rsidRPr="00C246FB">
        <w:t>".</w:t>
      </w:r>
      <w:r w:rsidR="00931442" w:rsidRPr="00065355">
        <w:rPr>
          <w:rFonts w:cs="Arial"/>
          <w:rtl/>
        </w:rPr>
        <w:t xml:space="preserve"> ويُرْوَى عن الحسين بن الحسن </w:t>
      </w:r>
      <w:proofErr w:type="spellStart"/>
      <w:r w:rsidR="00931442" w:rsidRPr="00065355">
        <w:rPr>
          <w:rFonts w:cs="Arial"/>
          <w:rtl/>
        </w:rPr>
        <w:t>المرزوي</w:t>
      </w:r>
      <w:proofErr w:type="spellEnd"/>
      <w:r w:rsidR="00931442" w:rsidRPr="00065355">
        <w:rPr>
          <w:rFonts w:cs="Arial"/>
          <w:rtl/>
        </w:rPr>
        <w:t xml:space="preserve"> قال: سألت سفيان بن عيينة عن أفضل الدعاء يوم عرفة، فقال: لا إله إلا الله وحده لا شريك له، له الملك وله الحمد وهو على كل شيء قدير، فقلت له: هذا ثناء وليس بدعاء، فقال: أما تعرف حديث مالك بن الحرث قال: يقول الله عز وجل: "إذا اشتغل عبدي بثنائِه عن مسألتي أعطيتُه أفضلَ ما أُعطي </w:t>
      </w:r>
      <w:r w:rsidR="00966F78" w:rsidRPr="00065355">
        <w:rPr>
          <w:rFonts w:cs="Arial" w:hint="cs"/>
          <w:rtl/>
        </w:rPr>
        <w:t>السائلين}</w:t>
      </w:r>
      <w:r w:rsidR="003F68B2">
        <w:rPr>
          <w:rFonts w:hint="cs"/>
          <w:rtl/>
        </w:rPr>
        <w:t>.</w:t>
      </w:r>
    </w:p>
    <w:p w14:paraId="2FEC942E" w14:textId="51BEB434" w:rsidR="003F68B2" w:rsidRDefault="00532224" w:rsidP="00AF27F7">
      <w:r w:rsidRPr="00192505">
        <w:rPr>
          <w:rFonts w:hint="cs"/>
          <w:b/>
          <w:bCs/>
          <w:rtl/>
        </w:rPr>
        <w:t>وأكثر من الأعمال الصالحة</w:t>
      </w:r>
      <w:r>
        <w:rPr>
          <w:rFonts w:hint="cs"/>
          <w:rtl/>
        </w:rPr>
        <w:t xml:space="preserve"> فأنت في أفضل أيام العشر التي </w:t>
      </w:r>
      <w:r w:rsidR="003A1837">
        <w:rPr>
          <w:rFonts w:hint="cs"/>
          <w:rtl/>
        </w:rPr>
        <w:t>قال فيها الحبيب المصطفى عليه الصلاة والسلام:</w:t>
      </w:r>
      <w:r w:rsidR="001273DD" w:rsidRPr="001273DD">
        <w:rPr>
          <w:rtl/>
        </w:rPr>
        <w:t xml:space="preserve"> </w:t>
      </w:r>
      <w:r w:rsidR="001273DD" w:rsidRPr="001273DD">
        <w:rPr>
          <w:rFonts w:cs="Arial"/>
          <w:rtl/>
        </w:rPr>
        <w:t>((ما من أيامٍ العمل الصالح فيهن أحبُّ إلى الله من هذه الأيام العشر، قالوا: ولا الجهاد في سبيل الله؟ قال: ولا الجهاد في سبيل الله؛ إلا رجل خرج بنفسه وماله فلم يرجع من ذلك بشيء))؛ رواه البخاري.</w:t>
      </w:r>
      <w:r w:rsidR="00AF27F7">
        <w:rPr>
          <w:rFonts w:hint="cs"/>
          <w:rtl/>
        </w:rPr>
        <w:t xml:space="preserve"> </w:t>
      </w:r>
      <w:r w:rsidR="00AF27F7" w:rsidRPr="00AF27F7">
        <w:rPr>
          <w:rFonts w:hint="cs"/>
          <w:b/>
          <w:bCs/>
          <w:rtl/>
        </w:rPr>
        <w:t>واكتب أهدافك وراقب إنجازك</w:t>
      </w:r>
      <w:r w:rsidR="00AF27F7" w:rsidRPr="00AF27F7">
        <w:rPr>
          <w:rFonts w:cs="Arial"/>
          <w:rtl/>
        </w:rPr>
        <w:t xml:space="preserve"> </w:t>
      </w:r>
      <w:r w:rsidR="00AF27F7">
        <w:rPr>
          <w:rFonts w:hint="cs"/>
          <w:rtl/>
        </w:rPr>
        <w:t>ف</w:t>
      </w:r>
      <w:r w:rsidR="00AF27F7" w:rsidRPr="00AF27F7">
        <w:rPr>
          <w:rtl/>
        </w:rPr>
        <w:t>إن الأهداف المكتوبة عادة تتحقق، ولأن أوقات يوم عرفة غالية جدا فحبذا لو كتبنا أهدافنا، وسجَّلنا أعمالنا، ووضَعنا خطة مكتوبة مجدولة على ساعات ودقائق هذا اليوم، نكتب في جدولنا أعمالنا المقترحة: من صيام وصلاة، وقيام وأذكار ودعاء، وصدقات وتلاوات، وصلة رحم، وحسن جيرة، وتعلُّم وتأهيل، وقضاء حوائج المحتاجين والتحلي بكل حميد، والتخلي عن كل قبيح؛ حتى نحاسب أنفسنا، ونقيس أداءنا، ونتدارك نقصنا، ونستغل أوقاتنا.</w:t>
      </w:r>
    </w:p>
    <w:p w14:paraId="198C842E" w14:textId="3756AC06" w:rsidR="00033BBF" w:rsidRDefault="00174B4A" w:rsidP="00B61870">
      <w:pPr>
        <w:rPr>
          <w:rtl/>
        </w:rPr>
      </w:pPr>
      <w:r w:rsidRPr="00065355">
        <w:rPr>
          <w:rFonts w:hint="cs"/>
          <w:b/>
          <w:bCs/>
          <w:rtl/>
        </w:rPr>
        <w:t>إخوة الإسلام</w:t>
      </w:r>
      <w:r>
        <w:rPr>
          <w:rFonts w:hint="cs"/>
          <w:rtl/>
        </w:rPr>
        <w:t xml:space="preserve"> ومما ينبغي للمسلم في هذا اليوم </w:t>
      </w:r>
      <w:r w:rsidR="00931442" w:rsidRPr="00B05683">
        <w:rPr>
          <w:rFonts w:hint="cs"/>
          <w:rtl/>
        </w:rPr>
        <w:t xml:space="preserve">تذكر </w:t>
      </w:r>
      <w:r w:rsidR="00E52021" w:rsidRPr="00B05683">
        <w:rPr>
          <w:rFonts w:hint="cs"/>
          <w:rtl/>
        </w:rPr>
        <w:t>أ</w:t>
      </w:r>
      <w:r w:rsidR="00E52021" w:rsidRPr="00B05683">
        <w:rPr>
          <w:rtl/>
        </w:rPr>
        <w:t xml:space="preserve">برز مضامين خطبة </w:t>
      </w:r>
      <w:r w:rsidR="00033BBF" w:rsidRPr="00B05683">
        <w:rPr>
          <w:rFonts w:hint="cs"/>
          <w:rtl/>
        </w:rPr>
        <w:t xml:space="preserve">النبي عليه الصلاة والسلام </w:t>
      </w:r>
      <w:r w:rsidR="00E52021" w:rsidRPr="00B05683">
        <w:rPr>
          <w:rtl/>
        </w:rPr>
        <w:t xml:space="preserve">يوم </w:t>
      </w:r>
      <w:r w:rsidR="00E45B92" w:rsidRPr="00B05683">
        <w:rPr>
          <w:rFonts w:hint="cs"/>
          <w:rtl/>
        </w:rPr>
        <w:t>عرفة</w:t>
      </w:r>
      <w:r w:rsidR="00E45B92" w:rsidRPr="00B05683">
        <w:t>:</w:t>
      </w:r>
      <w:r w:rsidR="00E45B92" w:rsidRPr="00B05683">
        <w:rPr>
          <w:rFonts w:hint="cs"/>
          <w:rtl/>
        </w:rPr>
        <w:t xml:space="preserve"> </w:t>
      </w:r>
      <w:r w:rsidR="00E45B92" w:rsidRPr="00065355">
        <w:rPr>
          <w:rFonts w:hint="cs"/>
          <w:u w:val="single"/>
          <w:rtl/>
        </w:rPr>
        <w:t>م</w:t>
      </w:r>
      <w:r w:rsidR="00E45B92" w:rsidRPr="00065355">
        <w:rPr>
          <w:rFonts w:hint="eastAsia"/>
          <w:u w:val="single"/>
          <w:rtl/>
        </w:rPr>
        <w:t>ن</w:t>
      </w:r>
      <w:r w:rsidR="00D03E5B" w:rsidRPr="00065355">
        <w:rPr>
          <w:rFonts w:hint="cs"/>
          <w:u w:val="single"/>
          <w:rtl/>
        </w:rPr>
        <w:t xml:space="preserve"> </w:t>
      </w:r>
      <w:r w:rsidR="00E52021" w:rsidRPr="00065355">
        <w:rPr>
          <w:u w:val="single"/>
          <w:rtl/>
        </w:rPr>
        <w:t>حرمة الدم والما</w:t>
      </w:r>
      <w:r w:rsidR="00DD298E" w:rsidRPr="00065355">
        <w:rPr>
          <w:rFonts w:hint="cs"/>
          <w:u w:val="single"/>
          <w:rtl/>
        </w:rPr>
        <w:t>ل</w:t>
      </w:r>
      <w:r w:rsidR="00E33739" w:rsidRPr="00065355">
        <w:rPr>
          <w:u w:val="single"/>
        </w:rPr>
        <w:t xml:space="preserve"> </w:t>
      </w:r>
      <w:r w:rsidR="00E33739" w:rsidRPr="00065355">
        <w:rPr>
          <w:rFonts w:hint="cs"/>
          <w:u w:val="single"/>
          <w:rtl/>
        </w:rPr>
        <w:t xml:space="preserve">كحرمة البلد الحرام والأشهر </w:t>
      </w:r>
      <w:r w:rsidR="00CF7A3A" w:rsidRPr="00065355">
        <w:rPr>
          <w:rFonts w:hint="cs"/>
          <w:u w:val="single"/>
          <w:rtl/>
        </w:rPr>
        <w:t>الحرم</w:t>
      </w:r>
      <w:r w:rsidR="00CF7A3A">
        <w:rPr>
          <w:rFonts w:hint="cs"/>
          <w:rtl/>
        </w:rPr>
        <w:t>،</w:t>
      </w:r>
      <w:r w:rsidR="00CF7A3A" w:rsidRPr="00B05683">
        <w:rPr>
          <w:rFonts w:hint="cs"/>
          <w:rtl/>
        </w:rPr>
        <w:t xml:space="preserve"> </w:t>
      </w:r>
      <w:r w:rsidR="00CF7A3A" w:rsidRPr="00065355">
        <w:rPr>
          <w:rFonts w:hint="cs"/>
          <w:u w:val="single"/>
          <w:rtl/>
        </w:rPr>
        <w:t>ووضع</w:t>
      </w:r>
      <w:r w:rsidR="00E52021" w:rsidRPr="00065355">
        <w:rPr>
          <w:u w:val="single"/>
          <w:rtl/>
        </w:rPr>
        <w:t xml:space="preserve"> أم</w:t>
      </w:r>
      <w:r w:rsidR="00E33739" w:rsidRPr="00065355">
        <w:rPr>
          <w:rFonts w:hint="cs"/>
          <w:u w:val="single"/>
          <w:rtl/>
        </w:rPr>
        <w:t>و</w:t>
      </w:r>
      <w:r w:rsidR="00E52021" w:rsidRPr="00065355">
        <w:rPr>
          <w:u w:val="single"/>
          <w:rtl/>
        </w:rPr>
        <w:t>ر الجاهلي</w:t>
      </w:r>
      <w:r w:rsidR="00E33739" w:rsidRPr="00065355">
        <w:rPr>
          <w:rFonts w:hint="cs"/>
          <w:u w:val="single"/>
          <w:rtl/>
        </w:rPr>
        <w:t>ة تحت قدمي النبي عليه الصلاة والسلام</w:t>
      </w:r>
      <w:r w:rsidR="00E33739" w:rsidRPr="00B05683">
        <w:rPr>
          <w:rFonts w:hint="cs"/>
          <w:rtl/>
        </w:rPr>
        <w:t xml:space="preserve"> حتى قيام الساعة </w:t>
      </w:r>
      <w:r w:rsidR="00C954D4">
        <w:rPr>
          <w:rFonts w:hint="cs"/>
          <w:rtl/>
        </w:rPr>
        <w:t>فكلمة</w:t>
      </w:r>
      <w:r w:rsidR="00E33739" w:rsidRPr="00B05683">
        <w:rPr>
          <w:rFonts w:hint="cs"/>
          <w:rtl/>
        </w:rPr>
        <w:t xml:space="preserve"> الله هي العليا</w:t>
      </w:r>
      <w:r w:rsidR="00DD298E">
        <w:rPr>
          <w:rFonts w:hint="cs"/>
          <w:rtl/>
        </w:rPr>
        <w:t xml:space="preserve">، </w:t>
      </w:r>
      <w:r w:rsidR="00A36E48" w:rsidRPr="00065355">
        <w:rPr>
          <w:rFonts w:hint="cs"/>
          <w:u w:val="single"/>
          <w:rtl/>
        </w:rPr>
        <w:t>و</w:t>
      </w:r>
      <w:r w:rsidR="00E52021" w:rsidRPr="00065355">
        <w:rPr>
          <w:u w:val="single"/>
          <w:rtl/>
        </w:rPr>
        <w:t xml:space="preserve">إلغاء </w:t>
      </w:r>
      <w:r w:rsidR="00966F78" w:rsidRPr="00065355">
        <w:rPr>
          <w:rFonts w:hint="cs"/>
          <w:u w:val="single"/>
          <w:rtl/>
        </w:rPr>
        <w:t>الربا وتحريم</w:t>
      </w:r>
      <w:r w:rsidR="00966F78" w:rsidRPr="00065355">
        <w:rPr>
          <w:rFonts w:hint="eastAsia"/>
          <w:u w:val="single"/>
          <w:rtl/>
        </w:rPr>
        <w:t>ه</w:t>
      </w:r>
      <w:r w:rsidR="00E33739" w:rsidRPr="00B05683">
        <w:rPr>
          <w:rFonts w:hint="cs"/>
          <w:rtl/>
        </w:rPr>
        <w:t xml:space="preserve"> لتصفو تعاملات المسلمين من المال الحرام والتعاملات الفاسدة</w:t>
      </w:r>
      <w:r w:rsidR="008B187A">
        <w:rPr>
          <w:rFonts w:hint="cs"/>
          <w:rtl/>
        </w:rPr>
        <w:t>،</w:t>
      </w:r>
      <w:r w:rsidR="001C3F3B">
        <w:rPr>
          <w:rFonts w:hint="cs"/>
          <w:rtl/>
        </w:rPr>
        <w:t xml:space="preserve"> </w:t>
      </w:r>
      <w:r w:rsidR="00A36E48" w:rsidRPr="00065355">
        <w:rPr>
          <w:rFonts w:hint="cs"/>
          <w:u w:val="single"/>
          <w:rtl/>
        </w:rPr>
        <w:t>و</w:t>
      </w:r>
      <w:r w:rsidR="00E52021" w:rsidRPr="00065355">
        <w:rPr>
          <w:u w:val="single"/>
          <w:rtl/>
        </w:rPr>
        <w:t>الوصية بالنساء</w:t>
      </w:r>
      <w:r w:rsidR="00E33739" w:rsidRPr="00065355">
        <w:rPr>
          <w:rFonts w:hint="cs"/>
          <w:u w:val="single"/>
          <w:rtl/>
        </w:rPr>
        <w:t xml:space="preserve"> والرحمة بالضعفاء ونشر قيمة العدل</w:t>
      </w:r>
      <w:r w:rsidR="00E33739" w:rsidRPr="00B05683">
        <w:rPr>
          <w:rFonts w:hint="cs"/>
          <w:rtl/>
        </w:rPr>
        <w:t xml:space="preserve"> وتطبيقاتها على القوي </w:t>
      </w:r>
      <w:r w:rsidR="001C3F3B" w:rsidRPr="00B05683">
        <w:rPr>
          <w:rFonts w:hint="cs"/>
          <w:rtl/>
        </w:rPr>
        <w:t xml:space="preserve">والضعيف، </w:t>
      </w:r>
      <w:r w:rsidR="001C3F3B" w:rsidRPr="00065355">
        <w:rPr>
          <w:rFonts w:hint="cs"/>
          <w:u w:val="single"/>
          <w:rtl/>
        </w:rPr>
        <w:t>وتأكيد</w:t>
      </w:r>
      <w:r w:rsidR="00CF7A3A" w:rsidRPr="00065355">
        <w:rPr>
          <w:rFonts w:hint="cs"/>
          <w:u w:val="single"/>
          <w:rtl/>
        </w:rPr>
        <w:t xml:space="preserve"> الاعتصا</w:t>
      </w:r>
      <w:r w:rsidR="00CF7A3A" w:rsidRPr="00065355">
        <w:rPr>
          <w:rFonts w:hint="eastAsia"/>
          <w:u w:val="single"/>
          <w:rtl/>
        </w:rPr>
        <w:t>م</w:t>
      </w:r>
      <w:r w:rsidR="00E52021" w:rsidRPr="00065355">
        <w:rPr>
          <w:u w:val="single"/>
          <w:rtl/>
        </w:rPr>
        <w:t xml:space="preserve"> بالكتاب والسنة</w:t>
      </w:r>
      <w:r w:rsidR="00E33739" w:rsidRPr="00B05683">
        <w:rPr>
          <w:rFonts w:hint="cs"/>
          <w:rtl/>
        </w:rPr>
        <w:t xml:space="preserve"> </w:t>
      </w:r>
      <w:r w:rsidR="00CF7A3A">
        <w:rPr>
          <w:rFonts w:hint="cs"/>
          <w:rtl/>
        </w:rPr>
        <w:t>ل</w:t>
      </w:r>
      <w:r w:rsidR="00E33739" w:rsidRPr="00B05683">
        <w:rPr>
          <w:rFonts w:hint="cs"/>
          <w:rtl/>
        </w:rPr>
        <w:t xml:space="preserve">ضمان </w:t>
      </w:r>
      <w:r w:rsidR="00CF7A3A">
        <w:rPr>
          <w:rFonts w:hint="cs"/>
          <w:rtl/>
        </w:rPr>
        <w:t>ا</w:t>
      </w:r>
      <w:r w:rsidR="00E33739" w:rsidRPr="00B05683">
        <w:rPr>
          <w:rFonts w:hint="cs"/>
          <w:rtl/>
        </w:rPr>
        <w:t>لثبات على طريق الخير حتى الممات وانتهاء الكون.</w:t>
      </w:r>
      <w:r w:rsidR="00CF7A3A">
        <w:rPr>
          <w:rFonts w:hint="cs"/>
          <w:rtl/>
        </w:rPr>
        <w:t xml:space="preserve"> </w:t>
      </w:r>
      <w:r w:rsidR="00B05683" w:rsidRPr="00065355">
        <w:rPr>
          <w:rFonts w:hint="cs"/>
          <w:u w:val="single"/>
          <w:rtl/>
        </w:rPr>
        <w:t xml:space="preserve">وترسيخ </w:t>
      </w:r>
      <w:r w:rsidR="00E52021" w:rsidRPr="00065355">
        <w:rPr>
          <w:u w:val="single"/>
          <w:rtl/>
        </w:rPr>
        <w:t xml:space="preserve">المساواة </w:t>
      </w:r>
      <w:r w:rsidR="000A1771" w:rsidRPr="00065355">
        <w:rPr>
          <w:rFonts w:hint="cs"/>
          <w:u w:val="single"/>
          <w:rtl/>
        </w:rPr>
        <w:t>والإخوة بي</w:t>
      </w:r>
      <w:r w:rsidR="000A1771" w:rsidRPr="00065355">
        <w:rPr>
          <w:rFonts w:hint="eastAsia"/>
          <w:u w:val="single"/>
          <w:rtl/>
        </w:rPr>
        <w:t>ن</w:t>
      </w:r>
      <w:r w:rsidR="000A1771" w:rsidRPr="00065355">
        <w:rPr>
          <w:rFonts w:hint="cs"/>
          <w:u w:val="single"/>
          <w:rtl/>
        </w:rPr>
        <w:t xml:space="preserve"> الناس</w:t>
      </w:r>
      <w:r w:rsidR="00E45B92" w:rsidRPr="00B05683">
        <w:t xml:space="preserve"> </w:t>
      </w:r>
      <w:r w:rsidR="00862457">
        <w:rPr>
          <w:rFonts w:hint="cs"/>
          <w:rtl/>
        </w:rPr>
        <w:t>(</w:t>
      </w:r>
      <w:r w:rsidR="00E45B92">
        <w:rPr>
          <w:rtl/>
        </w:rPr>
        <w:t>أيها</w:t>
      </w:r>
      <w:r w:rsidR="00E52021" w:rsidRPr="00B05683">
        <w:rPr>
          <w:rtl/>
        </w:rPr>
        <w:t xml:space="preserve"> الناس إن ربكم واحد، وإن أباكم واحد، كلكم لآدم وآدم من تراب، أكرمكم عند الله أتقاكم، ليس لعربي على عجمي فضل إلا </w:t>
      </w:r>
      <w:proofErr w:type="gramStart"/>
      <w:r w:rsidR="00E52021" w:rsidRPr="00B05683">
        <w:rPr>
          <w:rtl/>
        </w:rPr>
        <w:t>بالتقوى</w:t>
      </w:r>
      <w:r w:rsidR="00862457">
        <w:t>(</w:t>
      </w:r>
      <w:proofErr w:type="gramEnd"/>
      <w:r w:rsidR="00862457">
        <w:rPr>
          <w:rFonts w:hint="cs"/>
          <w:rtl/>
        </w:rPr>
        <w:t>.</w:t>
      </w:r>
    </w:p>
    <w:p w14:paraId="70BCFBC4" w14:textId="7FFD9428" w:rsidR="00931442" w:rsidRDefault="008A6661" w:rsidP="00871BF9">
      <w:pPr>
        <w:rPr>
          <w:rtl/>
        </w:rPr>
      </w:pPr>
      <w:r w:rsidRPr="00065355">
        <w:rPr>
          <w:rFonts w:cs="Arial" w:hint="cs"/>
          <w:b/>
          <w:bCs/>
          <w:rtl/>
        </w:rPr>
        <w:t>الصلاة الإبراهيمية ثم الدعاء.</w:t>
      </w:r>
      <w:r w:rsidR="008A46FA">
        <w:rPr>
          <w:rtl/>
        </w:rPr>
        <w:tab/>
      </w:r>
    </w:p>
    <w:sectPr w:rsidR="00931442" w:rsidSect="004E542E">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F7BD" w14:textId="77777777" w:rsidR="0024578B" w:rsidRDefault="0024578B" w:rsidP="00890E62">
      <w:pPr>
        <w:spacing w:after="0" w:line="240" w:lineRule="auto"/>
      </w:pPr>
      <w:r>
        <w:separator/>
      </w:r>
    </w:p>
  </w:endnote>
  <w:endnote w:type="continuationSeparator" w:id="0">
    <w:p w14:paraId="4CA5DBA7" w14:textId="77777777" w:rsidR="0024578B" w:rsidRDefault="0024578B" w:rsidP="0089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7D1F" w14:textId="77777777" w:rsidR="0024578B" w:rsidRDefault="0024578B" w:rsidP="00890E62">
      <w:pPr>
        <w:spacing w:after="0" w:line="240" w:lineRule="auto"/>
      </w:pPr>
      <w:r>
        <w:separator/>
      </w:r>
    </w:p>
  </w:footnote>
  <w:footnote w:type="continuationSeparator" w:id="0">
    <w:p w14:paraId="65A4A701" w14:textId="77777777" w:rsidR="0024578B" w:rsidRDefault="0024578B" w:rsidP="00890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9" o:spid="_x0000_i1025" type="#_x0000_t75" alt="📚" style="width:11.95pt;height:11.95pt;visibility:visible;mso-wrap-style:square" o:bullet="t">
        <v:imagedata r:id="rId1" o:title="📚"/>
      </v:shape>
    </w:pict>
  </w:numPicBullet>
  <w:abstractNum w:abstractNumId="0" w15:restartNumberingAfterBreak="0">
    <w:nsid w:val="11663981"/>
    <w:multiLevelType w:val="hybridMultilevel"/>
    <w:tmpl w:val="81BC94AC"/>
    <w:lvl w:ilvl="0" w:tplc="14C0518C">
      <w:start w:val="1"/>
      <w:numFmt w:val="bullet"/>
      <w:lvlText w:val=""/>
      <w:lvlPicBulletId w:val="0"/>
      <w:lvlJc w:val="left"/>
      <w:pPr>
        <w:tabs>
          <w:tab w:val="num" w:pos="720"/>
        </w:tabs>
        <w:ind w:left="720" w:hanging="360"/>
      </w:pPr>
      <w:rPr>
        <w:rFonts w:ascii="Symbol" w:hAnsi="Symbol" w:hint="default"/>
      </w:rPr>
    </w:lvl>
    <w:lvl w:ilvl="1" w:tplc="BFE2C1A4" w:tentative="1">
      <w:start w:val="1"/>
      <w:numFmt w:val="bullet"/>
      <w:lvlText w:val=""/>
      <w:lvlJc w:val="left"/>
      <w:pPr>
        <w:tabs>
          <w:tab w:val="num" w:pos="1440"/>
        </w:tabs>
        <w:ind w:left="1440" w:hanging="360"/>
      </w:pPr>
      <w:rPr>
        <w:rFonts w:ascii="Symbol" w:hAnsi="Symbol" w:hint="default"/>
      </w:rPr>
    </w:lvl>
    <w:lvl w:ilvl="2" w:tplc="236ADFF6" w:tentative="1">
      <w:start w:val="1"/>
      <w:numFmt w:val="bullet"/>
      <w:lvlText w:val=""/>
      <w:lvlJc w:val="left"/>
      <w:pPr>
        <w:tabs>
          <w:tab w:val="num" w:pos="2160"/>
        </w:tabs>
        <w:ind w:left="2160" w:hanging="360"/>
      </w:pPr>
      <w:rPr>
        <w:rFonts w:ascii="Symbol" w:hAnsi="Symbol" w:hint="default"/>
      </w:rPr>
    </w:lvl>
    <w:lvl w:ilvl="3" w:tplc="75024ED8" w:tentative="1">
      <w:start w:val="1"/>
      <w:numFmt w:val="bullet"/>
      <w:lvlText w:val=""/>
      <w:lvlJc w:val="left"/>
      <w:pPr>
        <w:tabs>
          <w:tab w:val="num" w:pos="2880"/>
        </w:tabs>
        <w:ind w:left="2880" w:hanging="360"/>
      </w:pPr>
      <w:rPr>
        <w:rFonts w:ascii="Symbol" w:hAnsi="Symbol" w:hint="default"/>
      </w:rPr>
    </w:lvl>
    <w:lvl w:ilvl="4" w:tplc="4CE2F4CC" w:tentative="1">
      <w:start w:val="1"/>
      <w:numFmt w:val="bullet"/>
      <w:lvlText w:val=""/>
      <w:lvlJc w:val="left"/>
      <w:pPr>
        <w:tabs>
          <w:tab w:val="num" w:pos="3600"/>
        </w:tabs>
        <w:ind w:left="3600" w:hanging="360"/>
      </w:pPr>
      <w:rPr>
        <w:rFonts w:ascii="Symbol" w:hAnsi="Symbol" w:hint="default"/>
      </w:rPr>
    </w:lvl>
    <w:lvl w:ilvl="5" w:tplc="CD9C7DB2" w:tentative="1">
      <w:start w:val="1"/>
      <w:numFmt w:val="bullet"/>
      <w:lvlText w:val=""/>
      <w:lvlJc w:val="left"/>
      <w:pPr>
        <w:tabs>
          <w:tab w:val="num" w:pos="4320"/>
        </w:tabs>
        <w:ind w:left="4320" w:hanging="360"/>
      </w:pPr>
      <w:rPr>
        <w:rFonts w:ascii="Symbol" w:hAnsi="Symbol" w:hint="default"/>
      </w:rPr>
    </w:lvl>
    <w:lvl w:ilvl="6" w:tplc="9AE4A5AE" w:tentative="1">
      <w:start w:val="1"/>
      <w:numFmt w:val="bullet"/>
      <w:lvlText w:val=""/>
      <w:lvlJc w:val="left"/>
      <w:pPr>
        <w:tabs>
          <w:tab w:val="num" w:pos="5040"/>
        </w:tabs>
        <w:ind w:left="5040" w:hanging="360"/>
      </w:pPr>
      <w:rPr>
        <w:rFonts w:ascii="Symbol" w:hAnsi="Symbol" w:hint="default"/>
      </w:rPr>
    </w:lvl>
    <w:lvl w:ilvl="7" w:tplc="AD0E77EA" w:tentative="1">
      <w:start w:val="1"/>
      <w:numFmt w:val="bullet"/>
      <w:lvlText w:val=""/>
      <w:lvlJc w:val="left"/>
      <w:pPr>
        <w:tabs>
          <w:tab w:val="num" w:pos="5760"/>
        </w:tabs>
        <w:ind w:left="5760" w:hanging="360"/>
      </w:pPr>
      <w:rPr>
        <w:rFonts w:ascii="Symbol" w:hAnsi="Symbol" w:hint="default"/>
      </w:rPr>
    </w:lvl>
    <w:lvl w:ilvl="8" w:tplc="A88CA9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5D16A5"/>
    <w:multiLevelType w:val="hybridMultilevel"/>
    <w:tmpl w:val="FF529026"/>
    <w:lvl w:ilvl="0" w:tplc="AFA251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77076D"/>
    <w:multiLevelType w:val="multilevel"/>
    <w:tmpl w:val="47A4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F4454"/>
    <w:multiLevelType w:val="hybridMultilevel"/>
    <w:tmpl w:val="1CA42BE4"/>
    <w:lvl w:ilvl="0" w:tplc="AFA251FA">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 w15:restartNumberingAfterBreak="0">
    <w:nsid w:val="425E5FBA"/>
    <w:multiLevelType w:val="hybridMultilevel"/>
    <w:tmpl w:val="4334B0FA"/>
    <w:lvl w:ilvl="0" w:tplc="AFA251FA">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5" w15:restartNumberingAfterBreak="0">
    <w:nsid w:val="438D349C"/>
    <w:multiLevelType w:val="hybridMultilevel"/>
    <w:tmpl w:val="11C647F0"/>
    <w:lvl w:ilvl="0" w:tplc="AFA25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535FE"/>
    <w:multiLevelType w:val="hybridMultilevel"/>
    <w:tmpl w:val="67CA4F96"/>
    <w:lvl w:ilvl="0" w:tplc="AFA25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430796">
    <w:abstractNumId w:val="0"/>
  </w:num>
  <w:num w:numId="2" w16cid:durableId="1171795449">
    <w:abstractNumId w:val="6"/>
  </w:num>
  <w:num w:numId="3" w16cid:durableId="2086024603">
    <w:abstractNumId w:val="5"/>
  </w:num>
  <w:num w:numId="4" w16cid:durableId="863975912">
    <w:abstractNumId w:val="3"/>
  </w:num>
  <w:num w:numId="5" w16cid:durableId="2024164191">
    <w:abstractNumId w:val="4"/>
  </w:num>
  <w:num w:numId="6" w16cid:durableId="1527715013">
    <w:abstractNumId w:val="2"/>
  </w:num>
  <w:num w:numId="7" w16cid:durableId="75236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FB"/>
    <w:rsid w:val="00033BBF"/>
    <w:rsid w:val="00050807"/>
    <w:rsid w:val="000612A7"/>
    <w:rsid w:val="00065355"/>
    <w:rsid w:val="00080F63"/>
    <w:rsid w:val="000A1771"/>
    <w:rsid w:val="000D71EB"/>
    <w:rsid w:val="001273DD"/>
    <w:rsid w:val="0017410B"/>
    <w:rsid w:val="00174B4A"/>
    <w:rsid w:val="001810E5"/>
    <w:rsid w:val="00192505"/>
    <w:rsid w:val="001C036C"/>
    <w:rsid w:val="001C3F3B"/>
    <w:rsid w:val="001D787F"/>
    <w:rsid w:val="00201988"/>
    <w:rsid w:val="0022717D"/>
    <w:rsid w:val="00236518"/>
    <w:rsid w:val="0024578B"/>
    <w:rsid w:val="00267278"/>
    <w:rsid w:val="002C53EA"/>
    <w:rsid w:val="002F5798"/>
    <w:rsid w:val="003011BD"/>
    <w:rsid w:val="00307531"/>
    <w:rsid w:val="00310C41"/>
    <w:rsid w:val="003305C2"/>
    <w:rsid w:val="00363511"/>
    <w:rsid w:val="003A1837"/>
    <w:rsid w:val="003A6E9C"/>
    <w:rsid w:val="003B6C7F"/>
    <w:rsid w:val="003B72AB"/>
    <w:rsid w:val="003F2BFE"/>
    <w:rsid w:val="003F68B2"/>
    <w:rsid w:val="00410BEF"/>
    <w:rsid w:val="004245DD"/>
    <w:rsid w:val="00424F9C"/>
    <w:rsid w:val="00435BD8"/>
    <w:rsid w:val="0044289E"/>
    <w:rsid w:val="00483630"/>
    <w:rsid w:val="004B51EA"/>
    <w:rsid w:val="004C0701"/>
    <w:rsid w:val="004E542E"/>
    <w:rsid w:val="00532224"/>
    <w:rsid w:val="00554D7E"/>
    <w:rsid w:val="005B2CC5"/>
    <w:rsid w:val="005D002D"/>
    <w:rsid w:val="005D0D47"/>
    <w:rsid w:val="005E797B"/>
    <w:rsid w:val="006013E3"/>
    <w:rsid w:val="00611D9A"/>
    <w:rsid w:val="00617425"/>
    <w:rsid w:val="006A05AE"/>
    <w:rsid w:val="006E21DC"/>
    <w:rsid w:val="006E7709"/>
    <w:rsid w:val="006E7CC0"/>
    <w:rsid w:val="00707D53"/>
    <w:rsid w:val="007356A6"/>
    <w:rsid w:val="007606C7"/>
    <w:rsid w:val="0076416F"/>
    <w:rsid w:val="00767D2C"/>
    <w:rsid w:val="00797318"/>
    <w:rsid w:val="007D2482"/>
    <w:rsid w:val="007D5291"/>
    <w:rsid w:val="007E5136"/>
    <w:rsid w:val="007E580E"/>
    <w:rsid w:val="007F3679"/>
    <w:rsid w:val="0080544C"/>
    <w:rsid w:val="00827B39"/>
    <w:rsid w:val="00846514"/>
    <w:rsid w:val="00853C24"/>
    <w:rsid w:val="00862457"/>
    <w:rsid w:val="00871BF9"/>
    <w:rsid w:val="008879B1"/>
    <w:rsid w:val="00890E62"/>
    <w:rsid w:val="008A46FA"/>
    <w:rsid w:val="008A6661"/>
    <w:rsid w:val="008B187A"/>
    <w:rsid w:val="008B3489"/>
    <w:rsid w:val="008D4E8D"/>
    <w:rsid w:val="0090082B"/>
    <w:rsid w:val="00915E96"/>
    <w:rsid w:val="00931442"/>
    <w:rsid w:val="00966F78"/>
    <w:rsid w:val="009B7256"/>
    <w:rsid w:val="009C1CE8"/>
    <w:rsid w:val="009C4491"/>
    <w:rsid w:val="009D232B"/>
    <w:rsid w:val="009F1768"/>
    <w:rsid w:val="009F79E4"/>
    <w:rsid w:val="00A36D06"/>
    <w:rsid w:val="00A36E48"/>
    <w:rsid w:val="00A61D89"/>
    <w:rsid w:val="00AB0282"/>
    <w:rsid w:val="00AC4E0B"/>
    <w:rsid w:val="00AF0531"/>
    <w:rsid w:val="00AF216B"/>
    <w:rsid w:val="00AF27F7"/>
    <w:rsid w:val="00B05683"/>
    <w:rsid w:val="00B06295"/>
    <w:rsid w:val="00B1714F"/>
    <w:rsid w:val="00B61870"/>
    <w:rsid w:val="00BA1E42"/>
    <w:rsid w:val="00BB0F76"/>
    <w:rsid w:val="00BC4759"/>
    <w:rsid w:val="00BD2531"/>
    <w:rsid w:val="00BF6EA4"/>
    <w:rsid w:val="00C17D0C"/>
    <w:rsid w:val="00C2354E"/>
    <w:rsid w:val="00C246FB"/>
    <w:rsid w:val="00C35E39"/>
    <w:rsid w:val="00C4228C"/>
    <w:rsid w:val="00C44013"/>
    <w:rsid w:val="00C75901"/>
    <w:rsid w:val="00C954D4"/>
    <w:rsid w:val="00CB1A14"/>
    <w:rsid w:val="00CB5241"/>
    <w:rsid w:val="00CC2AA1"/>
    <w:rsid w:val="00CE6696"/>
    <w:rsid w:val="00CF751F"/>
    <w:rsid w:val="00CF7A3A"/>
    <w:rsid w:val="00D03E5B"/>
    <w:rsid w:val="00DC4612"/>
    <w:rsid w:val="00DD298E"/>
    <w:rsid w:val="00E00453"/>
    <w:rsid w:val="00E33739"/>
    <w:rsid w:val="00E358CA"/>
    <w:rsid w:val="00E3709B"/>
    <w:rsid w:val="00E45B92"/>
    <w:rsid w:val="00E52021"/>
    <w:rsid w:val="00ED7C2A"/>
    <w:rsid w:val="00EE5AA7"/>
    <w:rsid w:val="00F037CE"/>
    <w:rsid w:val="00F321C3"/>
    <w:rsid w:val="00F571C3"/>
    <w:rsid w:val="00F67DC3"/>
    <w:rsid w:val="00FD0EBA"/>
    <w:rsid w:val="00FD24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D103"/>
  <w15:chartTrackingRefBased/>
  <w15:docId w15:val="{34E250EA-E6AC-479B-A273-12F85BDC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24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24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246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246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246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246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46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46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46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246F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246F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246F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246F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246FB"/>
    <w:rPr>
      <w:rFonts w:eastAsiaTheme="majorEastAsia" w:cstheme="majorBidi"/>
      <w:color w:val="2F5496" w:themeColor="accent1" w:themeShade="BF"/>
    </w:rPr>
  </w:style>
  <w:style w:type="character" w:customStyle="1" w:styleId="6Char">
    <w:name w:val="عنوان 6 Char"/>
    <w:basedOn w:val="a0"/>
    <w:link w:val="6"/>
    <w:uiPriority w:val="9"/>
    <w:semiHidden/>
    <w:rsid w:val="00C246FB"/>
    <w:rPr>
      <w:rFonts w:eastAsiaTheme="majorEastAsia" w:cstheme="majorBidi"/>
      <w:i/>
      <w:iCs/>
      <w:color w:val="595959" w:themeColor="text1" w:themeTint="A6"/>
    </w:rPr>
  </w:style>
  <w:style w:type="character" w:customStyle="1" w:styleId="7Char">
    <w:name w:val="عنوان 7 Char"/>
    <w:basedOn w:val="a0"/>
    <w:link w:val="7"/>
    <w:uiPriority w:val="9"/>
    <w:semiHidden/>
    <w:rsid w:val="00C246FB"/>
    <w:rPr>
      <w:rFonts w:eastAsiaTheme="majorEastAsia" w:cstheme="majorBidi"/>
      <w:color w:val="595959" w:themeColor="text1" w:themeTint="A6"/>
    </w:rPr>
  </w:style>
  <w:style w:type="character" w:customStyle="1" w:styleId="8Char">
    <w:name w:val="عنوان 8 Char"/>
    <w:basedOn w:val="a0"/>
    <w:link w:val="8"/>
    <w:uiPriority w:val="9"/>
    <w:semiHidden/>
    <w:rsid w:val="00C246FB"/>
    <w:rPr>
      <w:rFonts w:eastAsiaTheme="majorEastAsia" w:cstheme="majorBidi"/>
      <w:i/>
      <w:iCs/>
      <w:color w:val="272727" w:themeColor="text1" w:themeTint="D8"/>
    </w:rPr>
  </w:style>
  <w:style w:type="character" w:customStyle="1" w:styleId="9Char">
    <w:name w:val="عنوان 9 Char"/>
    <w:basedOn w:val="a0"/>
    <w:link w:val="9"/>
    <w:uiPriority w:val="9"/>
    <w:semiHidden/>
    <w:rsid w:val="00C246FB"/>
    <w:rPr>
      <w:rFonts w:eastAsiaTheme="majorEastAsia" w:cstheme="majorBidi"/>
      <w:color w:val="272727" w:themeColor="text1" w:themeTint="D8"/>
    </w:rPr>
  </w:style>
  <w:style w:type="paragraph" w:styleId="a3">
    <w:name w:val="Title"/>
    <w:basedOn w:val="a"/>
    <w:next w:val="a"/>
    <w:link w:val="Char"/>
    <w:uiPriority w:val="10"/>
    <w:qFormat/>
    <w:rsid w:val="00C24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246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46F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246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46FB"/>
    <w:pPr>
      <w:spacing w:before="160"/>
      <w:jc w:val="center"/>
    </w:pPr>
    <w:rPr>
      <w:i/>
      <w:iCs/>
      <w:color w:val="404040" w:themeColor="text1" w:themeTint="BF"/>
    </w:rPr>
  </w:style>
  <w:style w:type="character" w:customStyle="1" w:styleId="Char1">
    <w:name w:val="اقتباس Char"/>
    <w:basedOn w:val="a0"/>
    <w:link w:val="a5"/>
    <w:uiPriority w:val="29"/>
    <w:rsid w:val="00C246FB"/>
    <w:rPr>
      <w:i/>
      <w:iCs/>
      <w:color w:val="404040" w:themeColor="text1" w:themeTint="BF"/>
    </w:rPr>
  </w:style>
  <w:style w:type="paragraph" w:styleId="a6">
    <w:name w:val="List Paragraph"/>
    <w:basedOn w:val="a"/>
    <w:uiPriority w:val="34"/>
    <w:qFormat/>
    <w:rsid w:val="00C246FB"/>
    <w:pPr>
      <w:ind w:left="720"/>
      <w:contextualSpacing/>
    </w:pPr>
  </w:style>
  <w:style w:type="character" w:styleId="a7">
    <w:name w:val="Intense Emphasis"/>
    <w:basedOn w:val="a0"/>
    <w:uiPriority w:val="21"/>
    <w:qFormat/>
    <w:rsid w:val="00C246FB"/>
    <w:rPr>
      <w:i/>
      <w:iCs/>
      <w:color w:val="2F5496" w:themeColor="accent1" w:themeShade="BF"/>
    </w:rPr>
  </w:style>
  <w:style w:type="paragraph" w:styleId="a8">
    <w:name w:val="Intense Quote"/>
    <w:basedOn w:val="a"/>
    <w:next w:val="a"/>
    <w:link w:val="Char2"/>
    <w:uiPriority w:val="30"/>
    <w:qFormat/>
    <w:rsid w:val="00C24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246FB"/>
    <w:rPr>
      <w:i/>
      <w:iCs/>
      <w:color w:val="2F5496" w:themeColor="accent1" w:themeShade="BF"/>
    </w:rPr>
  </w:style>
  <w:style w:type="character" w:styleId="a9">
    <w:name w:val="Intense Reference"/>
    <w:basedOn w:val="a0"/>
    <w:uiPriority w:val="32"/>
    <w:qFormat/>
    <w:rsid w:val="00C246FB"/>
    <w:rPr>
      <w:b/>
      <w:bCs/>
      <w:smallCaps/>
      <w:color w:val="2F5496" w:themeColor="accent1" w:themeShade="BF"/>
      <w:spacing w:val="5"/>
    </w:rPr>
  </w:style>
  <w:style w:type="paragraph" w:styleId="aa">
    <w:name w:val="header"/>
    <w:basedOn w:val="a"/>
    <w:link w:val="Char3"/>
    <w:uiPriority w:val="99"/>
    <w:unhideWhenUsed/>
    <w:rsid w:val="00890E62"/>
    <w:pPr>
      <w:tabs>
        <w:tab w:val="center" w:pos="4513"/>
        <w:tab w:val="right" w:pos="9026"/>
      </w:tabs>
      <w:spacing w:after="0" w:line="240" w:lineRule="auto"/>
    </w:pPr>
  </w:style>
  <w:style w:type="character" w:customStyle="1" w:styleId="Char3">
    <w:name w:val="رأس الصفحة Char"/>
    <w:basedOn w:val="a0"/>
    <w:link w:val="aa"/>
    <w:uiPriority w:val="99"/>
    <w:rsid w:val="00890E62"/>
  </w:style>
  <w:style w:type="paragraph" w:styleId="ab">
    <w:name w:val="footer"/>
    <w:basedOn w:val="a"/>
    <w:link w:val="Char4"/>
    <w:uiPriority w:val="99"/>
    <w:unhideWhenUsed/>
    <w:rsid w:val="00890E62"/>
    <w:pPr>
      <w:tabs>
        <w:tab w:val="center" w:pos="4513"/>
        <w:tab w:val="right" w:pos="9026"/>
      </w:tabs>
      <w:spacing w:after="0" w:line="240" w:lineRule="auto"/>
    </w:pPr>
  </w:style>
  <w:style w:type="character" w:customStyle="1" w:styleId="Char4">
    <w:name w:val="تذييل الصفحة Char"/>
    <w:basedOn w:val="a0"/>
    <w:link w:val="ab"/>
    <w:uiPriority w:val="99"/>
    <w:rsid w:val="0089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1262</Words>
  <Characters>7199</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مالك الفرح</dc:creator>
  <cp:keywords/>
  <dc:description/>
  <cp:lastModifiedBy>مالك الفرح</cp:lastModifiedBy>
  <cp:revision>121</cp:revision>
  <dcterms:created xsi:type="dcterms:W3CDTF">2026-05-09T10:54:00Z</dcterms:created>
  <dcterms:modified xsi:type="dcterms:W3CDTF">2026-05-09T14:42:00Z</dcterms:modified>
</cp:coreProperties>
</file>