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C8A2D" w14:textId="15F3D7F0" w:rsidR="00EF34FC" w:rsidRDefault="00EF34FC" w:rsidP="00EF34FC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40"/>
          <w:szCs w:val="40"/>
          <w:rtl/>
        </w:rPr>
      </w:pPr>
      <w:r w:rsidRPr="00EF34FC">
        <w:rPr>
          <w:rFonts w:ascii="Lotus Linotype" w:hAnsi="Lotus Linotype" w:cs="Lotus Linotype" w:hint="cs"/>
          <w:b/>
          <w:bCs/>
          <w:sz w:val="40"/>
          <w:szCs w:val="40"/>
          <w:rtl/>
        </w:rPr>
        <w:t>بيّ</w:t>
      </w:r>
      <w:r>
        <w:rPr>
          <w:rFonts w:ascii="Lotus Linotype" w:hAnsi="Lotus Linotype" w:cs="Lotus Linotype" w:hint="cs"/>
          <w:b/>
          <w:bCs/>
          <w:sz w:val="40"/>
          <w:szCs w:val="40"/>
          <w:rtl/>
        </w:rPr>
        <w:t>ِ</w:t>
      </w:r>
      <w:r w:rsidRPr="00EF34FC">
        <w:rPr>
          <w:rFonts w:ascii="Lotus Linotype" w:hAnsi="Lotus Linotype" w:cs="Lotus Linotype" w:hint="cs"/>
          <w:b/>
          <w:bCs/>
          <w:sz w:val="40"/>
          <w:szCs w:val="40"/>
          <w:rtl/>
        </w:rPr>
        <w:t>ضْ صحيفت</w:t>
      </w:r>
      <w:r>
        <w:rPr>
          <w:rFonts w:ascii="Lotus Linotype" w:hAnsi="Lotus Linotype" w:cs="Lotus Linotype" w:hint="cs"/>
          <w:b/>
          <w:bCs/>
          <w:sz w:val="40"/>
          <w:szCs w:val="40"/>
          <w:rtl/>
        </w:rPr>
        <w:t>َ</w:t>
      </w:r>
      <w:r w:rsidRPr="00EF34FC">
        <w:rPr>
          <w:rFonts w:ascii="Lotus Linotype" w:hAnsi="Lotus Linotype" w:cs="Lotus Linotype" w:hint="cs"/>
          <w:b/>
          <w:bCs/>
          <w:sz w:val="40"/>
          <w:szCs w:val="40"/>
          <w:rtl/>
        </w:rPr>
        <w:t>ك السوداء في رجب</w:t>
      </w:r>
      <w:r w:rsidR="00F425FB">
        <w:rPr>
          <w:rFonts w:ascii="Lotus Linotype" w:hAnsi="Lotus Linotype" w:cs="Lotus Linotype" w:hint="cs"/>
          <w:b/>
          <w:bCs/>
          <w:sz w:val="40"/>
          <w:szCs w:val="40"/>
          <w:rtl/>
        </w:rPr>
        <w:t>ِ</w:t>
      </w:r>
    </w:p>
    <w:p w14:paraId="62255732" w14:textId="47C9C841" w:rsidR="00EF34FC" w:rsidRDefault="00EF34FC" w:rsidP="00EF34FC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40"/>
          <w:szCs w:val="40"/>
          <w:rtl/>
        </w:rPr>
      </w:pPr>
      <w:r>
        <w:rPr>
          <w:rFonts w:ascii="Lotus Linotype" w:hAnsi="Lotus Linotype" w:cs="Lotus Linotype" w:hint="cs"/>
          <w:b/>
          <w:bCs/>
          <w:sz w:val="40"/>
          <w:szCs w:val="40"/>
          <w:rtl/>
        </w:rPr>
        <w:t>وضاح سيف سعيد الجبزي</w:t>
      </w:r>
    </w:p>
    <w:p w14:paraId="23144932" w14:textId="77777777" w:rsidR="00EF34FC" w:rsidRPr="00EF34FC" w:rsidRDefault="00EF34FC" w:rsidP="00EF34FC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40"/>
          <w:szCs w:val="40"/>
          <w:rtl/>
        </w:rPr>
      </w:pPr>
    </w:p>
    <w:p w14:paraId="2F9ABA1D" w14:textId="2409808F" w:rsidR="008D6E05" w:rsidRDefault="008D6E05" w:rsidP="000E6C6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الحمد لله م</w:t>
      </w:r>
      <w:r w:rsidR="00A35CC5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نته</w:t>
      </w:r>
      <w:r w:rsidR="00A35CC5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ى الحمد، ومبتدأ</w:t>
      </w:r>
      <w:r w:rsidR="00A35CC5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المجد، الوفي</w:t>
      </w:r>
      <w:r w:rsidR="00A35CC5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بالعهد، الصادق في الوعد، الذي ليس لما رفعه خافض، ولا لما أبرمه ناقض، ولا له في م</w:t>
      </w:r>
      <w:r w:rsidR="00632FBC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لكه شريك ولا معارض، أحمده حمد خاضع لجلاله وكرمه، مستزيدٍ بالحمد </w:t>
      </w:r>
      <w:r w:rsidR="00A35CC5">
        <w:rPr>
          <w:rFonts w:ascii="Lotus Linotype" w:hAnsi="Lotus Linotype" w:cs="Lotus Linotype" w:hint="cs"/>
          <w:b/>
          <w:bCs/>
          <w:sz w:val="36"/>
          <w:szCs w:val="36"/>
          <w:rtl/>
        </w:rPr>
        <w:t>موادّ نواله ونعمه.</w:t>
      </w:r>
    </w:p>
    <w:p w14:paraId="1A75CAEA" w14:textId="214D8F4D" w:rsidR="00A35CC5" w:rsidRDefault="00A35CC5" w:rsidP="000E6C6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وأشهد أن لا إله إلا الله و</w:t>
      </w:r>
      <w:r w:rsidR="005C7D98">
        <w:rPr>
          <w:rFonts w:ascii="Lotus Linotype" w:hAnsi="Lotus Linotype" w:cs="Lotus Linotype" w:hint="cs"/>
          <w:b/>
          <w:bCs/>
          <w:sz w:val="36"/>
          <w:szCs w:val="36"/>
          <w:rtl/>
        </w:rPr>
        <w:t>ح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ده لا شريك له</w:t>
      </w:r>
      <w:r w:rsidR="00B907E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المنزه في </w:t>
      </w:r>
      <w:r w:rsidR="00AE5CBF">
        <w:rPr>
          <w:rFonts w:ascii="Lotus Linotype" w:hAnsi="Lotus Linotype" w:cs="Lotus Linotype" w:hint="cs"/>
          <w:b/>
          <w:bCs/>
          <w:sz w:val="36"/>
          <w:szCs w:val="36"/>
          <w:rtl/>
        </w:rPr>
        <w:t>الأفعال و</w:t>
      </w:r>
      <w:r w:rsidR="00B907E5">
        <w:rPr>
          <w:rFonts w:ascii="Lotus Linotype" w:hAnsi="Lotus Linotype" w:cs="Lotus Linotype" w:hint="cs"/>
          <w:b/>
          <w:bCs/>
          <w:sz w:val="36"/>
          <w:szCs w:val="36"/>
          <w:rtl/>
        </w:rPr>
        <w:t>الذات</w:t>
      </w:r>
      <w:r w:rsidR="00AE5CB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E0831">
        <w:rPr>
          <w:rFonts w:ascii="Lotus Linotype" w:hAnsi="Lotus Linotype" w:cs="Lotus Linotype" w:hint="cs"/>
          <w:b/>
          <w:bCs/>
          <w:sz w:val="36"/>
          <w:szCs w:val="36"/>
          <w:rtl/>
        </w:rPr>
        <w:t>والمقدّس في الأسماء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E0831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الصفات</w:t>
      </w:r>
      <w:r w:rsidR="00AE5CBF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AE5CBF" w:rsidRPr="00AE5CB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AE5CB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والمتعالي عن الإحاطة </w:t>
      </w:r>
      <w:r w:rsidR="00004164"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AE5CBF">
        <w:rPr>
          <w:rFonts w:ascii="Lotus Linotype" w:hAnsi="Lotus Linotype" w:cs="Lotus Linotype" w:hint="cs"/>
          <w:b/>
          <w:bCs/>
          <w:sz w:val="36"/>
          <w:szCs w:val="36"/>
          <w:rtl/>
        </w:rPr>
        <w:t>الجهات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F380FA0" w14:textId="46AFC9C9" w:rsidR="007D795D" w:rsidRDefault="00A35CC5" w:rsidP="007906A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وأشهد أن محمداً عبده ورسوله، أرسله إلى أ</w:t>
      </w:r>
      <w:r w:rsidR="005C7D98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م</w:t>
      </w:r>
      <w:r w:rsidR="005C7D98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ة شديدٍ ضلالها، كثير </w:t>
      </w:r>
      <w:proofErr w:type="spellStart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جهّالها</w:t>
      </w:r>
      <w:proofErr w:type="spell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فدلّها على السنن وعرّفها، وحذّرها من المهالك وخوّفها، وطهّرها من الدنس وشرّفها، صلى الله عليه وعلى </w:t>
      </w:r>
      <w:proofErr w:type="spellStart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آله</w:t>
      </w:r>
      <w:proofErr w:type="spellEnd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أطيب ال</w:t>
      </w:r>
      <w:r w:rsidR="005C7D98">
        <w:rPr>
          <w:rFonts w:ascii="Lotus Linotype" w:hAnsi="Lotus Linotype" w:cs="Lotus Linotype" w:hint="cs"/>
          <w:b/>
          <w:bCs/>
          <w:sz w:val="36"/>
          <w:szCs w:val="36"/>
          <w:rtl/>
        </w:rPr>
        <w:t>ص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لوات وألطفها، وسلّم تسليما.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40643D" w:rsidRPr="003D50C7" w14:paraId="4BA196AC" w14:textId="77777777" w:rsidTr="0040643D">
        <w:trPr>
          <w:jc w:val="center"/>
        </w:trPr>
        <w:tc>
          <w:tcPr>
            <w:tcW w:w="3969" w:type="dxa"/>
          </w:tcPr>
          <w:p w14:paraId="3816B1A0" w14:textId="228C2313" w:rsidR="0040643D" w:rsidRPr="003D50C7" w:rsidRDefault="0040643D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خيرُ الثناءِ وأطيبُ الأخبارِ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صلّوا على الهادي البشيرِ وسل</w:t>
            </w:r>
            <w:r w:rsidR="00F425FB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موا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إنّ الصلاة على النبيِّ محمدٍ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صلّوا يصلِّ اللهُ -جلَّ- عليكُمُ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صلّى عليه اللهُ في </w:t>
            </w:r>
            <w:proofErr w:type="spellStart"/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عليائِهِ</w:t>
            </w:r>
            <w:proofErr w:type="spellEnd"/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59A90D2F" w14:textId="77777777" w:rsidR="0040643D" w:rsidRPr="00FD434A" w:rsidRDefault="0040643D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56B978B" w14:textId="76CD59C0" w:rsidR="0040643D" w:rsidRPr="003D50C7" w:rsidRDefault="0040643D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ذكرُ الرسولِ </w:t>
            </w:r>
            <w:proofErr w:type="spellStart"/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وآلهِ</w:t>
            </w:r>
            <w:proofErr w:type="spellEnd"/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الأخ</w:t>
            </w:r>
            <w:r w:rsidRPr="0057193C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ي</w:t>
            </w: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ار</w:t>
            </w:r>
            <w:r w:rsidR="00004164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أزكى الأنامِ وصفوةِ الأبرارِ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نورُ القلوبِ وزينةُ الأمصارِ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57193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عشرًا بكلّ عشيّةٍ ونهارِ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7D795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ما شعَّ مصباحٌ وأُسْرِيَ سارِ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0A865D33" w14:textId="752A59C7" w:rsidR="007906A6" w:rsidRPr="007906A6" w:rsidRDefault="007906A6" w:rsidP="007906A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>للهم صل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00416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وسلّم وبارك 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على </w:t>
      </w:r>
      <w:r w:rsidR="00004164">
        <w:rPr>
          <w:rFonts w:ascii="Lotus Linotype" w:hAnsi="Lotus Linotype" w:cs="Lotus Linotype" w:hint="cs"/>
          <w:b/>
          <w:bCs/>
          <w:sz w:val="36"/>
          <w:szCs w:val="36"/>
          <w:rtl/>
        </w:rPr>
        <w:t>سيدنا ونبينا</w:t>
      </w:r>
      <w:r w:rsidR="00F425F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004164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وحبيبنا وقرة أعيننا 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>محمد كما أمرت بالصلاة عليه، وصل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محمد كما تحب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أن ي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>صل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َّى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عليه، وصل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محمد كما أردت أن ي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>صل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َّى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عليه، وصل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على محمد عدد خلقك،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>رضى نف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س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ك،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>زنة عرشك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Pr="007906A6">
        <w:rPr>
          <w:rFonts w:ascii="Lotus Linotype" w:hAnsi="Lotus Linotype" w:cs="Lotus Linotype"/>
          <w:b/>
          <w:bCs/>
          <w:sz w:val="36"/>
          <w:szCs w:val="36"/>
          <w:rtl/>
        </w:rPr>
        <w:t>مداد كلماتك</w:t>
      </w:r>
      <w:r w:rsidRPr="007906A6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D26C0F8" w14:textId="385505DA" w:rsidR="00101C5D" w:rsidRDefault="008B3545" w:rsidP="00FB558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و</w:t>
      </w:r>
      <w:r w:rsidR="00DE1093" w:rsidRPr="00DE1093">
        <w:rPr>
          <w:rFonts w:ascii="Lotus Linotype" w:hAnsi="Lotus Linotype" w:cs="Lotus Linotype"/>
          <w:b/>
          <w:bCs/>
          <w:sz w:val="36"/>
          <w:szCs w:val="36"/>
          <w:rtl/>
        </w:rPr>
        <w:t>بعد</w:t>
      </w:r>
      <w:r w:rsidR="003648FD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DE1093" w:rsidRPr="00DE10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فأوصيكم </w:t>
      </w:r>
      <w:r w:rsidR="003648FD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3648FD" w:rsidRPr="00DE1093">
        <w:rPr>
          <w:rFonts w:ascii="Lotus Linotype" w:hAnsi="Lotus Linotype" w:cs="Lotus Linotype"/>
          <w:b/>
          <w:bCs/>
          <w:sz w:val="36"/>
          <w:szCs w:val="36"/>
          <w:rtl/>
        </w:rPr>
        <w:t>عباد الله</w:t>
      </w:r>
      <w:r w:rsidR="003648F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- </w:t>
      </w:r>
      <w:r w:rsidR="00DE1093" w:rsidRPr="00DE1093">
        <w:rPr>
          <w:rFonts w:ascii="Lotus Linotype" w:hAnsi="Lotus Linotype" w:cs="Lotus Linotype"/>
          <w:b/>
          <w:bCs/>
          <w:sz w:val="36"/>
          <w:szCs w:val="36"/>
          <w:rtl/>
        </w:rPr>
        <w:t>ونفسي بتقوى الله</w:t>
      </w:r>
      <w:r w:rsidR="00004164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FB55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فإنها شعار المؤمنين، ودثار المتقين، ووصية الله للناس أجمعين، وقد جعل الله لمن اعتصم بها ذخرا، وأحسن له في نصّ كتابه ذكرا: ﴿</w:t>
      </w:r>
      <w:r w:rsidR="00FB558C" w:rsidRPr="00FB558C">
        <w:rPr>
          <w:rFonts w:ascii="Lotus Linotype" w:hAnsi="Lotus Linotype" w:cs="Lotus Linotype"/>
          <w:b/>
          <w:bCs/>
          <w:sz w:val="36"/>
          <w:szCs w:val="36"/>
          <w:rtl/>
        </w:rPr>
        <w:t>وَمَنْ يَتَّقِ اللَّهَ يُكَفِّرْ عَنْهُ سَيِّئَاتِهِ وَيُعْظِمْ لَهُ أَجْرًا</w:t>
      </w:r>
      <w:r w:rsidR="00FB558C">
        <w:rPr>
          <w:rFonts w:ascii="Lotus Linotype" w:hAnsi="Lotus Linotype" w:cs="Lotus Linotype" w:hint="cs"/>
          <w:b/>
          <w:bCs/>
          <w:sz w:val="36"/>
          <w:szCs w:val="36"/>
          <w:rtl/>
        </w:rPr>
        <w:t>﴾[الطلاق:5].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40643D" w:rsidRPr="003D50C7" w14:paraId="0077642F" w14:textId="77777777" w:rsidTr="00766D5E">
        <w:trPr>
          <w:jc w:val="center"/>
        </w:trPr>
        <w:tc>
          <w:tcPr>
            <w:tcW w:w="3969" w:type="dxa"/>
          </w:tcPr>
          <w:p w14:paraId="0773832F" w14:textId="17405C8D" w:rsidR="0040643D" w:rsidRPr="003D50C7" w:rsidRDefault="0040643D" w:rsidP="0040643D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bookmarkStart w:id="0" w:name="_Hlk217770335"/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ألا إن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ما الت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قوى هي العز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والكرم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وليس على عبدٍ تقي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ٍّ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نقيص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ةٌ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757C5BFE" w14:textId="77777777" w:rsidR="0040643D" w:rsidRPr="00FD434A" w:rsidRDefault="0040643D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3EE208C6" w14:textId="0F3FED19" w:rsidR="0040643D" w:rsidRPr="003D50C7" w:rsidRDefault="003648FD" w:rsidP="0040643D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وما الحبّ للدنيا سوى</w:t>
            </w:r>
            <w:r w:rsidR="0040643D"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الذل</w:t>
            </w:r>
            <w:r w:rsidR="0040643D"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="0040643D"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والس</w:t>
            </w:r>
            <w:r w:rsidR="0040643D"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="0040643D"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</w:t>
            </w:r>
            <w:r w:rsidR="0040643D"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َمْ</w:t>
            </w:r>
            <w:r w:rsidR="0040643D"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إذا حق</w:t>
            </w:r>
            <w:r w:rsidR="0040643D"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="0040643D"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 التقوى وإن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="0040643D"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حاك أو حجم</w:t>
            </w:r>
            <w:r w:rsidR="0040643D"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bookmarkEnd w:id="0"/>
    <w:p w14:paraId="6F9C8F2C" w14:textId="30CE3C8F" w:rsidR="00DE1093" w:rsidRDefault="00101C5D" w:rsidP="00101C5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ألا فاتّقوا الله -</w:t>
      </w:r>
      <w:r w:rsidR="00DE1093">
        <w:rPr>
          <w:rFonts w:ascii="Lotus Linotype" w:hAnsi="Lotus Linotype" w:cs="Lotus Linotype" w:hint="cs"/>
          <w:b/>
          <w:bCs/>
          <w:sz w:val="36"/>
          <w:szCs w:val="36"/>
          <w:rtl/>
        </w:rPr>
        <w:t>ع</w:t>
      </w:r>
      <w:r w:rsidR="00DE1093" w:rsidRPr="00DE1093">
        <w:rPr>
          <w:rFonts w:ascii="Lotus Linotype" w:hAnsi="Lotus Linotype" w:cs="Lotus Linotype"/>
          <w:b/>
          <w:bCs/>
          <w:sz w:val="36"/>
          <w:szCs w:val="36"/>
          <w:rtl/>
        </w:rPr>
        <w:t>بادَ الله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DE1093" w:rsidRPr="00DE10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377B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حق تقاته </w:t>
      </w:r>
      <w:r w:rsidR="00DE1093" w:rsidRPr="00DE10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واسعَوا في مرضاته، </w:t>
      </w:r>
      <w:r w:rsidR="00FB558C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واهتبلوا </w:t>
      </w:r>
      <w:r w:rsidR="007377BE">
        <w:rPr>
          <w:rFonts w:ascii="Lotus Linotype" w:hAnsi="Lotus Linotype" w:cs="Lotus Linotype" w:hint="cs"/>
          <w:b/>
          <w:bCs/>
          <w:sz w:val="36"/>
          <w:szCs w:val="36"/>
          <w:rtl/>
        </w:rPr>
        <w:t>ساعات رفده وتعرضوا لنفحاته،</w:t>
      </w:r>
      <w:r w:rsidR="00DE1093" w:rsidRPr="00DE10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7377B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واستمطروا </w:t>
      </w:r>
      <w:r w:rsidR="00DE1093" w:rsidRPr="00DE10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سحائب كرمه </w:t>
      </w:r>
      <w:r w:rsidR="007377BE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ومزون </w:t>
      </w:r>
      <w:r w:rsidR="00DE1093" w:rsidRPr="00DE1093">
        <w:rPr>
          <w:rFonts w:ascii="Lotus Linotype" w:hAnsi="Lotus Linotype" w:cs="Lotus Linotype"/>
          <w:b/>
          <w:bCs/>
          <w:sz w:val="36"/>
          <w:szCs w:val="36"/>
          <w:rtl/>
        </w:rPr>
        <w:t>هباته</w:t>
      </w:r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واغتنموا </w:t>
      </w:r>
      <w:r w:rsidR="007377BE">
        <w:rPr>
          <w:rFonts w:ascii="Lotus Linotype" w:hAnsi="Lotus Linotype" w:cs="Lotus Linotype" w:hint="cs"/>
          <w:b/>
          <w:bCs/>
          <w:sz w:val="36"/>
          <w:szCs w:val="36"/>
          <w:rtl/>
        </w:rPr>
        <w:t>الليالي والأيام</w:t>
      </w:r>
      <w:r w:rsidR="00F425F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فالسعيد من صر</w:t>
      </w:r>
      <w:r w:rsidR="002D520F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>ف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في</w:t>
      </w:r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طاعة مولاه جميع أوقاته، وبادر بالاستعداد لمعاده قبل فواته، وأخذ في التزوُّد ليوم حشره قبل وفاته، عالمًا أنَّ الموت عمَّا قريب </w:t>
      </w:r>
      <w:proofErr w:type="spellStart"/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>هاذمُ</w:t>
      </w:r>
      <w:proofErr w:type="spellEnd"/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لذَّاتِه، ومبدِّلُ جَمْعِ أحبابه ب</w:t>
      </w:r>
      <w:r w:rsidR="009904D9">
        <w:rPr>
          <w:rFonts w:ascii="Lotus Linotype" w:hAnsi="Lotus Linotype" w:cs="Lotus Linotype" w:hint="cs"/>
          <w:b/>
          <w:bCs/>
          <w:sz w:val="36"/>
          <w:szCs w:val="36"/>
          <w:rtl/>
        </w:rPr>
        <w:t>ش</w:t>
      </w:r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>تاته</w:t>
      </w:r>
      <w:r w:rsidR="007377B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فاغتنم حياته باستغراقها في التأهّب لمماته، واعتبر بشؤون الله في خلقه بسواطع آياته، وعَلِم أنّ الحقَّ أحقُّ أن يُتَّبع فاعتمد عليه في مشتبهاته</w:t>
      </w:r>
      <w:r w:rsidR="007377BE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وأنَّ الباطل زائلٌ بطلوع شُموس الهدى وتجل</w:t>
      </w:r>
      <w:r w:rsidR="009904D9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يتِها </w:t>
      </w:r>
      <w:proofErr w:type="spellStart"/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>دوامسَ</w:t>
      </w:r>
      <w:proofErr w:type="spellEnd"/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ظلماته، ﴿وَيَمْحُ </w:t>
      </w:r>
      <w:r w:rsidR="00A90DCF">
        <w:rPr>
          <w:rFonts w:ascii="Lotus Linotype" w:hAnsi="Lotus Linotype" w:cs="Lotus Linotype" w:hint="cs"/>
          <w:b/>
          <w:bCs/>
          <w:sz w:val="36"/>
          <w:szCs w:val="36"/>
          <w:rtl/>
        </w:rPr>
        <w:t>اللهُ</w:t>
      </w:r>
      <w:r w:rsidR="00845F2F" w:rsidRPr="00845F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الْبَاطِلَ وَيُحِقُّ الْحَقَّ بِكَلِمَاتِهِ﴾</w:t>
      </w:r>
      <w:r w:rsidR="00A90DCF">
        <w:rPr>
          <w:rFonts w:ascii="Lotus Linotype" w:hAnsi="Lotus Linotype" w:cs="Lotus Linotype" w:hint="cs"/>
          <w:b/>
          <w:bCs/>
          <w:sz w:val="36"/>
          <w:szCs w:val="36"/>
          <w:rtl/>
        </w:rPr>
        <w:t>[الشورى:24]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C6909A5" w14:textId="69DD9ACC" w:rsidR="00002489" w:rsidRDefault="006C166B" w:rsidP="006C166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واعلموا</w:t>
      </w:r>
      <w:r w:rsidR="00101C5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-رحمكم الله-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أن الله تعالى نصَبَ لكم سُبُل السّداد؛ إكراماً لكم وتطوُّلا، وإنعاماً عليكم وتفضُّلا، وفضّل الشهور بعضها على بعض، وجعل فيها مواقيت السّنن والفرض</w:t>
      </w:r>
      <w:r w:rsidR="009904D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؛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زيادةً في القليل من أعماركم، ونماءً للصّالح من أعمالكم، ﴿</w:t>
      </w:r>
      <w:r w:rsidRPr="006C166B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وَإِنْ</w:t>
      </w:r>
      <w:r w:rsidRPr="006C16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6C166B">
        <w:rPr>
          <w:rFonts w:ascii="Lotus Linotype" w:hAnsi="Lotus Linotype" w:cs="Lotus Linotype" w:hint="eastAsia"/>
          <w:b/>
          <w:bCs/>
          <w:sz w:val="36"/>
          <w:szCs w:val="36"/>
          <w:rtl/>
        </w:rPr>
        <w:t>تَعُدُّوا</w:t>
      </w:r>
      <w:r w:rsidRPr="006C16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6C166B">
        <w:rPr>
          <w:rFonts w:ascii="Lotus Linotype" w:hAnsi="Lotus Linotype" w:cs="Lotus Linotype" w:hint="eastAsia"/>
          <w:b/>
          <w:bCs/>
          <w:sz w:val="36"/>
          <w:szCs w:val="36"/>
          <w:rtl/>
        </w:rPr>
        <w:t>نِعْمَتَ</w:t>
      </w:r>
      <w:r w:rsidRPr="006C16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6C166B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اللَّهِ</w:t>
      </w:r>
      <w:r w:rsidRPr="006C16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6C166B">
        <w:rPr>
          <w:rFonts w:ascii="Lotus Linotype" w:hAnsi="Lotus Linotype" w:cs="Lotus Linotype" w:hint="eastAsia"/>
          <w:b/>
          <w:bCs/>
          <w:sz w:val="36"/>
          <w:szCs w:val="36"/>
          <w:rtl/>
        </w:rPr>
        <w:t>لَا</w:t>
      </w:r>
      <w:r w:rsidRPr="006C16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6C166B">
        <w:rPr>
          <w:rFonts w:ascii="Lotus Linotype" w:hAnsi="Lotus Linotype" w:cs="Lotus Linotype" w:hint="eastAsia"/>
          <w:b/>
          <w:bCs/>
          <w:sz w:val="36"/>
          <w:szCs w:val="36"/>
          <w:rtl/>
        </w:rPr>
        <w:t>تُحْصُوهَا</w:t>
      </w:r>
      <w:r w:rsidRPr="006C16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6C166B">
        <w:rPr>
          <w:rFonts w:ascii="Lotus Linotype" w:hAnsi="Lotus Linotype" w:cs="Lotus Linotype" w:hint="eastAsia"/>
          <w:b/>
          <w:bCs/>
          <w:sz w:val="36"/>
          <w:szCs w:val="36"/>
          <w:rtl/>
        </w:rPr>
        <w:t>إِنَّ</w:t>
      </w:r>
      <w:r w:rsidRPr="006C16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6C166B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الْإِنْسَانَ</w:t>
      </w:r>
      <w:r w:rsidRPr="006C16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6C166B">
        <w:rPr>
          <w:rFonts w:ascii="Lotus Linotype" w:hAnsi="Lotus Linotype" w:cs="Lotus Linotype" w:hint="eastAsia"/>
          <w:b/>
          <w:bCs/>
          <w:sz w:val="36"/>
          <w:szCs w:val="36"/>
          <w:rtl/>
        </w:rPr>
        <w:t>لَظَلُومٌ</w:t>
      </w:r>
      <w:r w:rsidRPr="006C16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Pr="006C166B">
        <w:rPr>
          <w:rFonts w:ascii="Lotus Linotype" w:hAnsi="Lotus Linotype" w:cs="Lotus Linotype" w:hint="eastAsia"/>
          <w:b/>
          <w:bCs/>
          <w:sz w:val="36"/>
          <w:szCs w:val="36"/>
          <w:rtl/>
        </w:rPr>
        <w:t>كَفَّارٌ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﴾</w:t>
      </w:r>
      <w:r w:rsidR="0009035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[</w:t>
      </w:r>
      <w:r w:rsidR="00A90DCF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إبراهيم:34</w:t>
      </w:r>
      <w:r w:rsidR="0009035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]</w:t>
      </w:r>
      <w:r w:rsidR="0000248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52B3EC36" w14:textId="2B2CD951" w:rsidR="007C084F" w:rsidRPr="00EA3C50" w:rsidRDefault="00A75388" w:rsidP="007C084F">
      <w:pPr>
        <w:spacing w:after="0" w:line="240" w:lineRule="auto"/>
        <w:ind w:firstLine="567"/>
        <w:jc w:val="lowKashida"/>
        <w:rPr>
          <w:rFonts w:ascii="Cambria" w:hAnsi="Cambria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أيها المسلمون، </w:t>
      </w:r>
      <w:r w:rsidR="007C084F" w:rsidRPr="00984E87">
        <w:rPr>
          <w:rFonts w:ascii="Lotus Linotype" w:hAnsi="Lotus Linotype" w:cs="Lotus Linotype"/>
          <w:b/>
          <w:bCs/>
          <w:sz w:val="36"/>
          <w:szCs w:val="36"/>
          <w:rtl/>
        </w:rPr>
        <w:t>وهذا رجبٌ قد حطَّ بكم رحالَه،</w:t>
      </w:r>
      <w:r w:rsidR="0087361D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وأفاء عليكم </w:t>
      </w:r>
      <w:r w:rsidR="000F4FBA">
        <w:rPr>
          <w:rFonts w:ascii="Lotus Linotype" w:hAnsi="Lotus Linotype" w:cs="Lotus Linotype" w:hint="cs"/>
          <w:b/>
          <w:bCs/>
          <w:sz w:val="36"/>
          <w:szCs w:val="36"/>
          <w:rtl/>
        </w:rPr>
        <w:t>ظلاله،</w:t>
      </w:r>
      <w:r w:rsidR="007C084F" w:rsidRPr="00984E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وإنَّه لَ</w:t>
      </w:r>
      <w:r w:rsidR="000F4FBA">
        <w:rPr>
          <w:rFonts w:ascii="Lotus Linotype" w:hAnsi="Lotus Linotype" w:cs="Lotus Linotype" w:hint="cs"/>
          <w:b/>
          <w:bCs/>
          <w:sz w:val="36"/>
          <w:szCs w:val="36"/>
          <w:rtl/>
        </w:rPr>
        <w:t>من أ</w:t>
      </w:r>
      <w:r w:rsidR="007C084F" w:rsidRPr="00984E87">
        <w:rPr>
          <w:rFonts w:ascii="Lotus Linotype" w:hAnsi="Lotus Linotype" w:cs="Lotus Linotype"/>
          <w:b/>
          <w:bCs/>
          <w:sz w:val="36"/>
          <w:szCs w:val="36"/>
          <w:rtl/>
        </w:rPr>
        <w:t>شه</w:t>
      </w:r>
      <w:r w:rsidR="009D04C1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7C084F" w:rsidRPr="00984E87">
        <w:rPr>
          <w:rFonts w:ascii="Lotus Linotype" w:hAnsi="Lotus Linotype" w:cs="Lotus Linotype"/>
          <w:b/>
          <w:bCs/>
          <w:sz w:val="36"/>
          <w:szCs w:val="36"/>
          <w:rtl/>
        </w:rPr>
        <w:t>ر العبادة</w:t>
      </w:r>
      <w:r w:rsidR="000F4FBA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</w:t>
      </w:r>
      <w:r w:rsidR="007C084F" w:rsidRPr="00984E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الطاعة، </w:t>
      </w:r>
      <w:r w:rsidR="000F4FBA"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="007C084F" w:rsidRPr="00984E87">
        <w:rPr>
          <w:rFonts w:ascii="Lotus Linotype" w:hAnsi="Lotus Linotype" w:cs="Lotus Linotype"/>
          <w:b/>
          <w:bCs/>
          <w:sz w:val="36"/>
          <w:szCs w:val="36"/>
          <w:rtl/>
        </w:rPr>
        <w:t>لا تضيعوا أوقاتكم فقد خاب مَن كان عملُه الإضاع</w:t>
      </w:r>
      <w:r w:rsidR="00EA3C5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ة، ويا </w:t>
      </w:r>
      <w:r w:rsidR="009D04C1">
        <w:rPr>
          <w:rFonts w:ascii="Lotus Linotype" w:hAnsi="Lotus Linotype" w:cs="Lotus Linotype" w:hint="cs"/>
          <w:b/>
          <w:bCs/>
          <w:sz w:val="36"/>
          <w:szCs w:val="36"/>
          <w:rtl/>
        </w:rPr>
        <w:t>ندامة</w:t>
      </w:r>
      <w:r w:rsidR="00EA3C50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من كان دأبه التسويف، ويا بئست البضاعة!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40643D" w:rsidRPr="003D50C7" w14:paraId="26DC8732" w14:textId="77777777" w:rsidTr="00766D5E">
        <w:trPr>
          <w:jc w:val="center"/>
        </w:trPr>
        <w:tc>
          <w:tcPr>
            <w:tcW w:w="3969" w:type="dxa"/>
          </w:tcPr>
          <w:p w14:paraId="73271972" w14:textId="308BEA6F" w:rsidR="0040643D" w:rsidRPr="003D50C7" w:rsidRDefault="00975AE0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6E2D98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بنفسي حبيبٌ أَمَّ مكَّةَ مُكرهًا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كلانا وحيدٌ لا يُسرُّ بمؤْنسٍ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أحنُّ إلى شهر</w:t>
            </w:r>
            <w:r w:rsidR="009D04C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حر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م</w:t>
            </w:r>
            <w:r w:rsidR="009D04C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ف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ليته</w:t>
            </w:r>
            <w:r w:rsidR="009D04C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3E0827B2" w14:textId="77777777" w:rsidR="0040643D" w:rsidRPr="00FD434A" w:rsidRDefault="0040643D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9E7A61D" w14:textId="1063E08E" w:rsidR="0040643D" w:rsidRPr="003D50C7" w:rsidRDefault="00975AE0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يُعالجُ مستورًا 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الحزنِ والألم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ْ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lastRenderedPageBreak/>
              <w:t>م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النّاسِ حتى تنقضي الأشهرُ الح</w:t>
            </w:r>
            <w:r w:rsidR="009D04C1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رمْ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غَداةَ غدٍ قد كان أوْ بانَ فانصرم</w:t>
            </w:r>
            <w:bookmarkStart w:id="1" w:name="_ftnref12"/>
            <w:bookmarkEnd w:id="1"/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ْ</w:t>
            </w:r>
            <w:r w:rsid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6EF894BC" w14:textId="0D98E42A" w:rsidR="007C084F" w:rsidRDefault="007C084F" w:rsidP="007C084F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6E5992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﴿إِنَّ عِدَّةَ الشُّهُورِ عِنْدَ اللهِ اثْنَا عَشَرَ شَهْرًا فِي كِتَابِ اللهِ يَوْمَ خَلَقَ السَّمَاوَاتِ وَالأَرْضَ مِنْهَا أَرْبَعَةٌ حُرُمٌ ذَلِكَ الدِّينُ القَيِّمُ فَلاَ تَظْلِمُوا فِيهِنَّ أَنْفُسَكُمْ﴾</w:t>
      </w:r>
      <w:r w:rsidR="0009035A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3F4418">
        <w:rPr>
          <w:rFonts w:ascii="Lotus Linotype" w:hAnsi="Lotus Linotype" w:cs="Lotus Linotype" w:hint="cs"/>
          <w:b/>
          <w:bCs/>
          <w:sz w:val="36"/>
          <w:szCs w:val="36"/>
          <w:rtl/>
        </w:rPr>
        <w:t>التوبة:36</w:t>
      </w:r>
      <w:r w:rsidR="0009035A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C8637D3" w14:textId="7A7ABE90" w:rsidR="00996426" w:rsidRDefault="004B0D48" w:rsidP="00CD0DF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أي: </w:t>
      </w:r>
      <w:r w:rsidR="00996426" w:rsidRPr="002C052F">
        <w:rPr>
          <w:rFonts w:ascii="Lotus Linotype" w:hAnsi="Lotus Linotype" w:cs="Lotus Linotype"/>
          <w:b/>
          <w:bCs/>
          <w:sz w:val="36"/>
          <w:szCs w:val="36"/>
          <w:rtl/>
        </w:rPr>
        <w:t>فلا تظلموا أنفسكم بفعل المعصية، وترك الطاعة</w:t>
      </w:r>
      <w:r w:rsidR="005B6C0F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5B6C0F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1"/>
      </w:r>
      <w:r w:rsidR="005B6C0F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 w:rsidR="00996426" w:rsidRPr="002C05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، ولا تظلموا غيركم، </w:t>
      </w:r>
      <w:r w:rsidR="00CD0DF2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CD0DF2" w:rsidRPr="00CD0DF2">
        <w:rPr>
          <w:rFonts w:ascii="Lotus Linotype" w:hAnsi="Lotus Linotype" w:cs="Lotus Linotype"/>
          <w:b/>
          <w:bCs/>
          <w:sz w:val="36"/>
          <w:szCs w:val="36"/>
          <w:rtl/>
        </w:rPr>
        <w:t>فَإِنَّ الظُّلْمَ ظُلُمَاتٌ يَوْمَ الْقِيَامَةِ</w:t>
      </w:r>
      <w:r w:rsidR="00CD0DF2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2"/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 w:rsidR="00996426" w:rsidRPr="002C052F">
        <w:rPr>
          <w:rFonts w:ascii="Lotus Linotype" w:hAnsi="Lotus Linotype" w:cs="Lotus Linotype"/>
          <w:b/>
          <w:bCs/>
          <w:sz w:val="36"/>
          <w:szCs w:val="36"/>
          <w:rtl/>
        </w:rPr>
        <w:t>، وهو محرم في كل زمان ومكان، لكن في هذه الأشهر أشد</w:t>
      </w:r>
      <w:r w:rsidR="002D520F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996426" w:rsidRPr="002C05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تحريمًا، وأكبر</w:t>
      </w:r>
      <w:r w:rsidR="002D520F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D04C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تجريما، وأعظم</w:t>
      </w:r>
      <w:r w:rsidR="00996426" w:rsidRPr="002C052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تغليظًا</w:t>
      </w:r>
      <w:r w:rsidR="00996426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A7F8679" w14:textId="3C0E11D8" w:rsidR="00E4097B" w:rsidRDefault="008601C2" w:rsidP="00E4097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عن قتادة</w:t>
      </w:r>
      <w:r w:rsidR="009D04C1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قال</w:t>
      </w:r>
      <w:r w:rsidRPr="008601C2">
        <w:rPr>
          <w:rFonts w:ascii="Lotus Linotype" w:hAnsi="Lotus Linotype" w:cs="Lotus Linotype"/>
          <w:b/>
          <w:bCs/>
          <w:sz w:val="36"/>
          <w:szCs w:val="36"/>
          <w:rtl/>
        </w:rPr>
        <w:t>:</w:t>
      </w:r>
      <w:r w:rsidR="00E4097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4097B" w:rsidRPr="00E4097B">
        <w:rPr>
          <w:rFonts w:ascii="Lotus Linotype" w:hAnsi="Lotus Linotype" w:cs="Lotus Linotype"/>
          <w:b/>
          <w:bCs/>
          <w:sz w:val="36"/>
          <w:szCs w:val="36"/>
          <w:rtl/>
        </w:rPr>
        <w:t>الظ</w:t>
      </w:r>
      <w:r w:rsidR="00E4097B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E4097B" w:rsidRPr="00E4097B">
        <w:rPr>
          <w:rFonts w:ascii="Lotus Linotype" w:hAnsi="Lotus Linotype" w:cs="Lotus Linotype"/>
          <w:b/>
          <w:bCs/>
          <w:sz w:val="36"/>
          <w:szCs w:val="36"/>
          <w:rtl/>
        </w:rPr>
        <w:t>لم في الأشهر الحرم أعظم</w:t>
      </w:r>
      <w:r w:rsidR="00E4097B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E4097B" w:rsidRPr="00E409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خطيئة</w:t>
      </w:r>
      <w:r w:rsidR="00E4097B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E4097B" w:rsidRPr="00E409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ووزرًا من الظلم فيما سواها</w:t>
      </w:r>
      <w:r w:rsidR="00E4097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4097B" w:rsidRPr="00E409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وإن كان الظ</w:t>
      </w:r>
      <w:r w:rsidR="00E4097B">
        <w:rPr>
          <w:rFonts w:ascii="Lotus Linotype" w:hAnsi="Lotus Linotype" w:cs="Lotus Linotype" w:hint="cs"/>
          <w:b/>
          <w:bCs/>
          <w:sz w:val="36"/>
          <w:szCs w:val="36"/>
          <w:rtl/>
        </w:rPr>
        <w:t>ُّ</w:t>
      </w:r>
      <w:r w:rsidR="00E4097B" w:rsidRPr="00E4097B">
        <w:rPr>
          <w:rFonts w:ascii="Lotus Linotype" w:hAnsi="Lotus Linotype" w:cs="Lotus Linotype"/>
          <w:b/>
          <w:bCs/>
          <w:sz w:val="36"/>
          <w:szCs w:val="36"/>
          <w:rtl/>
        </w:rPr>
        <w:t>لم في كل حال عظيمًا</w:t>
      </w:r>
      <w:r w:rsidR="00E4097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E4097B" w:rsidRPr="00E4097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ولكن الله يعظ</w:t>
      </w:r>
      <w:r w:rsidR="009D04C1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E4097B" w:rsidRPr="00E4097B">
        <w:rPr>
          <w:rFonts w:ascii="Lotus Linotype" w:hAnsi="Lotus Linotype" w:cs="Lotus Linotype"/>
          <w:b/>
          <w:bCs/>
          <w:sz w:val="36"/>
          <w:szCs w:val="36"/>
          <w:rtl/>
        </w:rPr>
        <w:t>م من أمره</w:t>
      </w:r>
      <w:r w:rsidR="00E4097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ما شاء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3"/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 w:rsidR="00E4097B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34843B35" w14:textId="02CF5760" w:rsidR="007C084F" w:rsidRDefault="007C084F" w:rsidP="004B0D4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6E599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عن أبي </w:t>
      </w:r>
      <w:r w:rsidR="003F4418">
        <w:rPr>
          <w:rFonts w:ascii="Lotus Linotype" w:hAnsi="Lotus Linotype" w:cs="Lotus Linotype" w:hint="cs"/>
          <w:b/>
          <w:bCs/>
          <w:sz w:val="36"/>
          <w:szCs w:val="36"/>
          <w:rtl/>
        </w:rPr>
        <w:t>بكرة</w:t>
      </w:r>
      <w:r w:rsidRPr="006E599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-رضي الله عنه- عن النبيِّ </w:t>
      </w:r>
      <w:r w:rsidR="009E4EE9">
        <w:rPr>
          <w:rFonts w:ascii="Lotus Linotype" w:hAnsi="Lotus Linotype" w:cs="Lotus Linotype" w:hint="cs"/>
          <w:b/>
          <w:bCs/>
          <w:sz w:val="36"/>
          <w:szCs w:val="36"/>
          <w:rtl/>
        </w:rPr>
        <w:t>ﷺ</w:t>
      </w:r>
      <w:r w:rsidRPr="006E599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أنّه قال: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4B0D48" w:rsidRPr="004B0D48">
        <w:rPr>
          <w:rFonts w:ascii="Lotus Linotype" w:hAnsi="Lotus Linotype" w:cs="Lotus Linotype"/>
          <w:b/>
          <w:bCs/>
          <w:sz w:val="36"/>
          <w:szCs w:val="36"/>
          <w:rtl/>
        </w:rPr>
        <w:t>إِنَّ الزَّمَانَ قَدِ اسْتَدَارَ كَهَيْئَتِهِ يَوْمَ خَلَقَ اللهُ السَّمَوَاتِ وَالأَرْضَ، السَّنَةُ اثْنَا عَشَرَ شَهْرًا</w:t>
      </w:r>
      <w:r w:rsidR="000E070B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4B0D48" w:rsidRPr="004B0D4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مِنْهَا أَرْبَعَة</w:t>
      </w:r>
      <w:r w:rsidR="000E070B">
        <w:rPr>
          <w:rFonts w:ascii="Lotus Linotype" w:hAnsi="Lotus Linotype" w:cs="Lotus Linotype" w:hint="cs"/>
          <w:b/>
          <w:bCs/>
          <w:sz w:val="36"/>
          <w:szCs w:val="36"/>
          <w:rtl/>
        </w:rPr>
        <w:t>ٌ</w:t>
      </w:r>
      <w:r w:rsidR="004B0D48" w:rsidRPr="004B0D4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حُرُمٌ، ثَلَاثٌ مُتَوَالِيَاتٌ: ذُو</w:t>
      </w:r>
      <w:r w:rsidR="000E070B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4B0D48" w:rsidRPr="004B0D48">
        <w:rPr>
          <w:rFonts w:ascii="Lotus Linotype" w:hAnsi="Lotus Linotype" w:cs="Lotus Linotype"/>
          <w:b/>
          <w:bCs/>
          <w:sz w:val="36"/>
          <w:szCs w:val="36"/>
          <w:rtl/>
        </w:rPr>
        <w:t>القَعْدَةِ وَذُو الحِجَّةِ وَالْمُحَرَّمُ، وَرَجَبُ مُضَرَ الذِي بَيْنَ جُمَادى وَشَعْبَانَ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4"/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 w:rsidRPr="006E5992">
        <w:rPr>
          <w:rFonts w:ascii="Lotus Linotype" w:hAnsi="Lotus Linotype" w:cs="Lotus Linotype"/>
          <w:b/>
          <w:bCs/>
          <w:sz w:val="36"/>
          <w:szCs w:val="36"/>
          <w:rtl/>
        </w:rPr>
        <w:t>.</w:t>
      </w:r>
    </w:p>
    <w:p w14:paraId="034372D3" w14:textId="42C466D2" w:rsidR="001A5398" w:rsidRDefault="001A5398" w:rsidP="001A539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وسبب تسميته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t>رجبَ مُضَرَ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؛ لأنَّ قبيلةَ مضر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كانت </w:t>
      </w:r>
      <w:r w:rsidRPr="00E664A2">
        <w:rPr>
          <w:rFonts w:ascii="Lotus Linotype" w:hAnsi="Lotus Linotype" w:cs="Lotus Linotype"/>
          <w:b/>
          <w:bCs/>
          <w:sz w:val="36"/>
          <w:szCs w:val="36"/>
          <w:rtl/>
        </w:rPr>
        <w:t>تبالغ في تعظيم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ه؛</w:t>
      </w: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فلا تُغيِّر</w:t>
      </w:r>
      <w:r w:rsidR="00C773E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ه </w:t>
      </w: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t>عن موعدِه، بل تُوق</w:t>
      </w:r>
      <w:r w:rsidR="002D520F">
        <w:rPr>
          <w:rFonts w:ascii="Lotus Linotype" w:hAnsi="Lotus Linotype" w:cs="Lotus Linotype" w:hint="cs"/>
          <w:b/>
          <w:bCs/>
          <w:sz w:val="36"/>
          <w:szCs w:val="36"/>
          <w:rtl/>
        </w:rPr>
        <w:t>ِ</w:t>
      </w: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t>عه في وقته، بخلاف باقي العرب الذين كانوا يغيِّرون ويبدِّلون في الشهور بحسب حالةِ الحرب عندهم</w:t>
      </w:r>
      <w:r w:rsidR="00C773E7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C773E7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5"/>
      </w:r>
      <w:r w:rsidR="00C773E7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t>، وهو المذكور في قوله -تعال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ى-: </w:t>
      </w: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t xml:space="preserve">﴿إِنَّمَا النَّسِيءُ زِيَادَةٌ فِي الكُفْرِ </w:t>
      </w: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lastRenderedPageBreak/>
        <w:t>يُضَلُّ بِهِ الَّذِينَ كَفَرُوا يُحِلُّونَهُ عَامًا وَيُحَرِّمُونَهُ عَامًا لِيُوَاطِئُوا عِدَّةَ مَا حَرَّمَ اللهُ فَيُحِلُّوا مَا حَرَّمَ اللهُ زُيِّنَ لَهُمْ سُوءُ أَعْمَالِهِمْ وَاللهُ لاَ يَهْدِي القَوْمَ الكَافِرِينَ﴾</w:t>
      </w:r>
      <w:r w:rsidR="00E31382">
        <w:rPr>
          <w:rFonts w:ascii="Lotus Linotype" w:hAnsi="Lotus Linotype" w:cs="Lotus Linotype" w:hint="cs"/>
          <w:b/>
          <w:bCs/>
          <w:sz w:val="36"/>
          <w:szCs w:val="36"/>
          <w:rtl/>
        </w:rPr>
        <w:t>[التوبة:</w:t>
      </w:r>
      <w:r w:rsidR="00A90DCF">
        <w:rPr>
          <w:rFonts w:ascii="Lotus Linotype" w:hAnsi="Lotus Linotype" w:cs="Lotus Linotype" w:hint="cs"/>
          <w:b/>
          <w:bCs/>
          <w:sz w:val="36"/>
          <w:szCs w:val="36"/>
          <w:rtl/>
        </w:rPr>
        <w:t>37</w:t>
      </w:r>
      <w:r w:rsidR="00E31382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66CDA87E" w14:textId="13421182" w:rsidR="002C052F" w:rsidRDefault="004B0D48" w:rsidP="006C166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أيها المسلمون، إنّ رجباً</w:t>
      </w:r>
      <w:r w:rsidR="0000248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0E070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من</w:t>
      </w:r>
      <w:r w:rsidR="0000248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شهور البركة، المنقذ</w:t>
      </w:r>
      <w:r w:rsidR="002D520F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ة</w:t>
      </w:r>
      <w:r w:rsidR="0000248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-بإذن الله- من كلّ فتنةٍ وهل</w:t>
      </w:r>
      <w:r w:rsidR="00DE672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َ</w:t>
      </w:r>
      <w:r w:rsidR="0000248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كَة، فهو شهر الله الأصمّ </w:t>
      </w:r>
      <w:proofErr w:type="spellStart"/>
      <w:r w:rsidR="0000248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الأصبّ</w:t>
      </w:r>
      <w:proofErr w:type="spellEnd"/>
      <w:r w:rsidR="0000248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 تُصَبُّ فيه البركات على البرايا، وتضاعف فيه الحسنات لمن أقلع عن الذنوب والخطايا، وتمحى فيه السيئات لمن صد</w:t>
      </w:r>
      <w:r w:rsidR="000934F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</w:t>
      </w:r>
      <w:r w:rsidR="00002489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عن الموبقات والخزايا</w:t>
      </w:r>
      <w:r w:rsidR="00423A6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4CE08E8C" w14:textId="77777777" w:rsidR="003F19AA" w:rsidRDefault="00996426" w:rsidP="009964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t>وقد سُمِّي رجبًا؛ لأنَّه كان يُرجب في الجاهلية؛ أي: يُعظَّم</w:t>
      </w:r>
      <w:r w:rsidR="003F19A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3F19A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6"/>
      </w:r>
      <w:r w:rsidR="003F19A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 w:rsidR="003F19AA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4F62B3A" w14:textId="478CFFCF" w:rsidR="001F7165" w:rsidRDefault="00996426" w:rsidP="0099642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8E7AD0">
        <w:rPr>
          <w:rFonts w:ascii="Lotus Linotype" w:hAnsi="Lotus Linotype" w:cs="Lotus Linotype"/>
          <w:b/>
          <w:bCs/>
          <w:sz w:val="36"/>
          <w:szCs w:val="36"/>
          <w:rtl/>
        </w:rPr>
        <w:t>قال البيهقي: كان أهل الجاهلية يُعظِّمون هذه الأشهر الحرم، وخاصَّة شهر رجب، فكانوا لا يُقاتلون فيه</w:t>
      </w:r>
      <w:r w:rsidR="00E31382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E31382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7"/>
      </w:r>
      <w:r w:rsidR="00E31382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 w:rsidR="001F7165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64F0FF80" w14:textId="1F8C56FE" w:rsidR="00996426" w:rsidRDefault="006D57E5" w:rsidP="00504D07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و</w:t>
      </w:r>
      <w:r w:rsidR="001F716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قيل في المثل: 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عش رجب</w:t>
      </w:r>
      <w:r w:rsidR="001F7165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ا ترى عجب</w:t>
      </w:r>
      <w:r w:rsidR="00996426">
        <w:rPr>
          <w:rFonts w:ascii="Lotus Linotype" w:hAnsi="Lotus Linotype" w:cs="Lotus Linotype" w:hint="cs"/>
          <w:b/>
          <w:bCs/>
          <w:sz w:val="36"/>
          <w:szCs w:val="36"/>
          <w:rtl/>
        </w:rPr>
        <w:t>ا</w:t>
      </w:r>
      <w:r w:rsidR="001F7165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وقصة هذا المثل</w:t>
      </w:r>
      <w:r w:rsidR="00DE6725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أن أهل الجاهلية كانوا يؤخ</w:t>
      </w:r>
      <w:r w:rsidR="002D520F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رون </w:t>
      </w:r>
      <w:proofErr w:type="spellStart"/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مظالمهم</w:t>
      </w:r>
      <w:proofErr w:type="spellEnd"/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إلى رجب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ثم يأتون الكعبة فيدعون الله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فلا تتأخر عقوبة</w:t>
      </w:r>
      <w:r w:rsidR="000E070B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</w:t>
      </w:r>
      <w:r w:rsidR="000E070B">
        <w:rPr>
          <w:rFonts w:ascii="Lotus Linotype" w:hAnsi="Lotus Linotype" w:cs="Lotus Linotype" w:hint="cs"/>
          <w:b/>
          <w:bCs/>
          <w:sz w:val="36"/>
          <w:szCs w:val="36"/>
          <w:rtl/>
        </w:rPr>
        <w:t>َ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ن ظلمهم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فكان المظلوم</w:t>
      </w:r>
      <w:r w:rsidR="00CB350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يقول</w:t>
      </w:r>
      <w:r w:rsidR="00996426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996426" w:rsidRPr="00F4380F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عِشْ رجباً ترى عجباً</w:t>
      </w:r>
      <w:r w:rsidR="00EE127C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EE127C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8"/>
      </w:r>
      <w:r w:rsidR="00EE127C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9642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ثم صار ي</w:t>
      </w:r>
      <w:r w:rsidR="002D520F">
        <w:rPr>
          <w:rFonts w:ascii="Lotus Linotype" w:hAnsi="Lotus Linotype" w:cs="Lotus Linotype" w:hint="cs"/>
          <w:b/>
          <w:bCs/>
          <w:sz w:val="36"/>
          <w:szCs w:val="36"/>
          <w:rtl/>
        </w:rPr>
        <w:t>ُ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ضرب مثل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ا في تحو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ل الد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هر وتقل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به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04D07" w:rsidRPr="00504D07">
        <w:rPr>
          <w:rFonts w:ascii="Lotus Linotype" w:hAnsi="Lotus Linotype" w:cs="Lotus Linotype"/>
          <w:b/>
          <w:bCs/>
          <w:sz w:val="36"/>
          <w:szCs w:val="36"/>
          <w:rtl/>
        </w:rPr>
        <w:t>وإتيان كل يوم ب</w:t>
      </w:r>
      <w:r w:rsidR="00504D07">
        <w:rPr>
          <w:rFonts w:ascii="Lotus Linotype" w:hAnsi="Lotus Linotype" w:cs="Lotus Linotype" w:hint="cs"/>
          <w:b/>
          <w:bCs/>
          <w:sz w:val="36"/>
          <w:szCs w:val="36"/>
          <w:rtl/>
        </w:rPr>
        <w:t>م</w:t>
      </w:r>
      <w:r w:rsidR="00504D07" w:rsidRPr="00504D07">
        <w:rPr>
          <w:rFonts w:ascii="Lotus Linotype" w:hAnsi="Lotus Linotype" w:cs="Lotus Linotype"/>
          <w:b/>
          <w:bCs/>
          <w:sz w:val="36"/>
          <w:szCs w:val="36"/>
          <w:rtl/>
        </w:rPr>
        <w:t>ا يتعجب</w:t>
      </w:r>
      <w:r w:rsidR="00504D0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منه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9"/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 w:rsidR="0009035A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40643D" w:rsidRPr="003D50C7" w14:paraId="47AA041B" w14:textId="77777777" w:rsidTr="00766D5E">
        <w:trPr>
          <w:jc w:val="center"/>
        </w:trPr>
        <w:tc>
          <w:tcPr>
            <w:tcW w:w="3969" w:type="dxa"/>
          </w:tcPr>
          <w:p w14:paraId="00304992" w14:textId="5C3D1893" w:rsidR="0040643D" w:rsidRPr="0038033A" w:rsidRDefault="0038033A" w:rsidP="0038033A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8033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قل لِمَن أبصر حالا</w:t>
            </w:r>
            <w:r w:rsidRPr="0038033A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38033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مُنكرَهْ</w:t>
            </w:r>
            <w:r w:rsidR="0040643D"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EE127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ليس بالمنكر ما أبصرت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EE127C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ه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57831D7C" w14:textId="77777777" w:rsidR="0040643D" w:rsidRPr="00FD434A" w:rsidRDefault="0040643D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5C0F07C5" w14:textId="3C721AD3" w:rsidR="0040643D" w:rsidRPr="0038033A" w:rsidRDefault="0038033A" w:rsidP="0038033A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38033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ورأى مِن دَهرِهِ ما حيَّرَهْ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38033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كل</w:t>
            </w:r>
            <w:r w:rsidR="00CB350F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38033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</w:t>
            </w:r>
            <w:r w:rsidR="003B34D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38033A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عاش يَرى ما لم يَرَهْ</w:t>
            </w:r>
            <w:r w:rsid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042A1A81" w14:textId="770D25DA" w:rsidR="006D57E5" w:rsidRDefault="00C5503C" w:rsidP="001A539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 xml:space="preserve">أيها المسلمون، 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وفي تحريم أهل الجاهلية لرجب</w:t>
      </w:r>
      <w:r w:rsidR="002D520F">
        <w:rPr>
          <w:rFonts w:ascii="Lotus Linotype" w:hAnsi="Lotus Linotype" w:cs="Lotus Linotype" w:hint="cs"/>
          <w:b/>
          <w:bCs/>
          <w:sz w:val="36"/>
          <w:szCs w:val="36"/>
          <w:rtl/>
        </w:rPr>
        <w:t>؛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يقول التابعي المخضرم أ</w:t>
      </w:r>
      <w:r w:rsidR="001A5398">
        <w:rPr>
          <w:rFonts w:ascii="Lotus Linotype" w:hAnsi="Lotus Linotype" w:cs="Lotus Linotype" w:hint="cs"/>
          <w:b/>
          <w:bCs/>
          <w:sz w:val="36"/>
          <w:szCs w:val="36"/>
          <w:rtl/>
        </w:rPr>
        <w:t>ب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و رجاءٍ العُطارِدِيُّ </w:t>
      </w:r>
      <w:r w:rsidR="001A5398">
        <w:rPr>
          <w:rFonts w:ascii="Lotus Linotype" w:hAnsi="Lotus Linotype" w:cs="Lotus Linotype" w:hint="cs"/>
          <w:b/>
          <w:bCs/>
          <w:sz w:val="36"/>
          <w:szCs w:val="36"/>
          <w:rtl/>
        </w:rPr>
        <w:t>-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>بعد أن ذكر شيئا</w:t>
      </w:r>
      <w:r w:rsidR="001A5398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996426" w:rsidRPr="00E664A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شركهم</w:t>
      </w:r>
      <w:r w:rsidR="001A5398">
        <w:rPr>
          <w:rFonts w:ascii="Lotus Linotype" w:hAnsi="Lotus Linotype" w:cs="Lotus Linotype" w:hint="cs"/>
          <w:b/>
          <w:bCs/>
          <w:sz w:val="36"/>
          <w:szCs w:val="36"/>
          <w:rtl/>
        </w:rPr>
        <w:t>-: «</w:t>
      </w:r>
      <w:r w:rsidR="001A5398" w:rsidRPr="001A5398">
        <w:rPr>
          <w:rFonts w:ascii="Lotus Linotype" w:hAnsi="Lotus Linotype" w:cs="Lotus Linotype"/>
          <w:b/>
          <w:bCs/>
          <w:sz w:val="36"/>
          <w:szCs w:val="36"/>
          <w:rtl/>
        </w:rPr>
        <w:t>فإذا دخل شهرُ رجبٍ، قلنا</w:t>
      </w:r>
      <w:r w:rsidR="001A539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 w:rsidR="001A5398" w:rsidRPr="001A5398">
        <w:rPr>
          <w:rFonts w:ascii="Lotus Linotype" w:hAnsi="Lotus Linotype" w:cs="Lotus Linotype"/>
          <w:b/>
          <w:bCs/>
          <w:sz w:val="36"/>
          <w:szCs w:val="36"/>
          <w:rtl/>
        </w:rPr>
        <w:t>مُنَصِّلُ الأسِنَّة، فلا ندع رمحا</w:t>
      </w:r>
      <w:r w:rsidR="002D520F">
        <w:rPr>
          <w:rFonts w:ascii="Lotus Linotype" w:hAnsi="Lotus Linotype" w:cs="Lotus Linotype" w:hint="cs"/>
          <w:b/>
          <w:bCs/>
          <w:sz w:val="36"/>
          <w:szCs w:val="36"/>
          <w:rtl/>
        </w:rPr>
        <w:t>ً</w:t>
      </w:r>
      <w:r w:rsidR="001A5398" w:rsidRPr="001A539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فيه حديدةٌ ولا سهمًا فيه حديدةٌ إلا نزعناه، وألقيناه شهرَ رجبٍ</w:t>
      </w:r>
      <w:r w:rsidR="001A5398">
        <w:rPr>
          <w:rFonts w:ascii="Lotus Linotype" w:hAnsi="Lotus Linotype" w:cs="Lotus Linotype" w:hint="cs"/>
          <w:b/>
          <w:bCs/>
          <w:sz w:val="36"/>
          <w:szCs w:val="36"/>
          <w:rtl/>
        </w:rPr>
        <w:t>»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10"/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 w:rsidR="006D57E5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5A36067E" w14:textId="073E9667" w:rsidR="00452C46" w:rsidRDefault="00423A66" w:rsidP="006C166B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ألا فعظّموا -عباد الله- ما عظّ</w:t>
      </w:r>
      <w:r w:rsidR="000B172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 الله من ح</w:t>
      </w:r>
      <w:r w:rsidR="006D57E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ُ</w:t>
      </w:r>
      <w:r w:rsidR="000B172C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رمة هذا الشهر، واستحيوا من الله في السّرّ والجهر، واستغفروا فيه ربكم عمّا سلف، </w:t>
      </w:r>
      <w:r w:rsidR="006B7A6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وكونوا على حذر منه في المؤت</w:t>
      </w:r>
      <w:r w:rsidR="009E0A2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َ</w:t>
      </w:r>
      <w:r w:rsidR="006B7A6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ن</w:t>
      </w:r>
      <w:r w:rsidR="009E0A2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َ</w:t>
      </w:r>
      <w:r w:rsidR="006B7A6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ف، فإنّ المذنب في هذه الشهور قد لا يمهل، وعقوبتَه رب</w:t>
      </w:r>
      <w:r w:rsidR="009E0A2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م</w:t>
      </w:r>
      <w:r w:rsidR="006B7A65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 تُقَدّم وتُعجّل</w:t>
      </w:r>
      <w:r w:rsidR="002574D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، فالويل لكل مفترٍ جاهل، ساهٍ عن رشده غافل، </w:t>
      </w:r>
      <w:r w:rsidR="00750B5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يؤم</w:t>
      </w:r>
      <w:r w:rsidR="009E0A2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ِّ</w:t>
      </w:r>
      <w:r w:rsidR="00750B5D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ل الفوز بالبطالة، ويرتكب الذنوب بالجهالة، لا يسمع من ذي وعظٍ وعْظاً ولا زجرا، ولا ينتفع </w:t>
      </w:r>
      <w:r w:rsidR="00D244B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بشرف الزمان </w:t>
      </w:r>
      <w:r w:rsidR="000934F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ي</w:t>
      </w:r>
      <w:r w:rsidR="00D244B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وماً ولا شهرا، </w:t>
      </w:r>
      <w:r w:rsidR="00452C4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حتى يتصرّم أجلُه، ويحصل في عنقه عملُه، </w:t>
      </w:r>
      <w:r w:rsidR="000934F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ولربما </w:t>
      </w:r>
      <w:r w:rsidR="00452C46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طلب الإقالة فلم يجب إليها، والتمس العودة فلم يقدر عليها، هيهات حال الموت بينه وبين ما يشتهيه، وشُغِل عن أحبابه بما هو فيه، فيا له من نادم</w:t>
      </w:r>
      <w:r w:rsidR="005F280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قارعٍ سنّ النّدامة</w:t>
      </w:r>
      <w:r w:rsidR="000934F0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646934" w:rsidRPr="003D50C7" w14:paraId="72847F4F" w14:textId="77777777" w:rsidTr="00766D5E">
        <w:trPr>
          <w:jc w:val="center"/>
        </w:trPr>
        <w:tc>
          <w:tcPr>
            <w:tcW w:w="3969" w:type="dxa"/>
          </w:tcPr>
          <w:p w14:paraId="2CE75672" w14:textId="73BDA66F" w:rsidR="00646934" w:rsidRPr="003D50C7" w:rsidRDefault="00646934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992F1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ألا يا غافلًا يُحْصى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عليه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E4097B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يُصَاحُ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به</w:t>
            </w:r>
            <w:r w:rsidRPr="00E4097B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وَيُنذرُ كلَّ يومٍ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92F1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تأهَّبْ لِلرَّحِيل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 فقد</w:t>
            </w:r>
            <w:r w:rsidRPr="00992F1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تدانى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41EC26CF" w14:textId="77777777" w:rsidR="00646934" w:rsidRPr="00FD434A" w:rsidRDefault="00646934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1B99B369" w14:textId="6C50D30E" w:rsidR="00646934" w:rsidRPr="003D50C7" w:rsidRDefault="00066563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992F1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مِن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العمل</w:t>
            </w:r>
            <w:r w:rsidRPr="00992F1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الصّغيرةُ</w:t>
            </w:r>
            <w:r w:rsidRPr="00992F1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992F1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والكبيرهْ</w:t>
            </w:r>
            <w:proofErr w:type="spellEnd"/>
            <w:r w:rsidRPr="00144A03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وقد</w:t>
            </w:r>
            <w:r w:rsidRPr="00293C8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أنْستْهُ 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غفلتُه</w:t>
            </w:r>
            <w:r w:rsidRPr="00293C86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مصيرَهْ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992F1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وأنذرَك الرَّحِيلُ أخًا وَجِيرَهْ</w:t>
            </w:r>
            <w:r w:rsidR="00646934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55B39E78" w14:textId="3C7F575E" w:rsidR="0047316B" w:rsidRDefault="009E0A2E" w:rsidP="0009035A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عباد الله، </w:t>
      </w:r>
      <w:r w:rsidR="00A71C03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ألا وإن أنفع الوعظ لأهل التمييز، وأحرزَ كلِّ ذي حرزٍ حريز، كلامُ القوي العزيز، والله تعالى يقول وقوله الحق المبين: </w:t>
      </w:r>
      <w:r w:rsidR="00A71C03" w:rsidRPr="00A71C03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وَأَطِيعُوا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204152">
        <w:rPr>
          <w:rFonts w:ascii="Lotus Linotype" w:hAnsi="Lotus Linotype" w:cs="Lotus Linotype" w:hint="cs"/>
          <w:b/>
          <w:bCs/>
          <w:sz w:val="36"/>
          <w:szCs w:val="36"/>
          <w:rtl/>
        </w:rPr>
        <w:t>اللهَ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وَأَطِيعُوا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الرَّسُولَ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وَاحْذَرُوا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فَإِنْ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تَوَلَّيْتُمْ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فَاعْلَمُوا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أَنَّمَا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عَلَى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رَسُولِنَا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الْبَلَاغُ</w:t>
      </w:r>
      <w:r w:rsidR="0047316B" w:rsidRPr="0047316B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47316B" w:rsidRPr="0047316B">
        <w:rPr>
          <w:rFonts w:ascii="Lotus Linotype" w:hAnsi="Lotus Linotype" w:cs="Lotus Linotype" w:hint="eastAsia"/>
          <w:b/>
          <w:bCs/>
          <w:sz w:val="36"/>
          <w:szCs w:val="36"/>
          <w:rtl/>
        </w:rPr>
        <w:t>الْمُبِينُ</w:t>
      </w:r>
      <w:r w:rsidR="0009035A"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  <w:t>﴾</w:t>
      </w:r>
      <w:r w:rsidR="0009035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[</w:t>
      </w:r>
      <w:r w:rsidR="0064693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المائدة:92</w:t>
      </w:r>
      <w:r w:rsidR="0009035A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]</w:t>
      </w:r>
      <w:r w:rsidR="0047316B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00C6EB5F" w14:textId="095DAD08" w:rsidR="008B7391" w:rsidRDefault="00646934" w:rsidP="0080601C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2" w:name="_Hlk211147544"/>
      <w:r w:rsidRPr="00B36A93">
        <w:rPr>
          <w:rFonts w:ascii="Lotus Linotype" w:hAnsi="Lotus Linotype" w:cs="Lotus Linotype"/>
          <w:b/>
          <w:bCs/>
          <w:sz w:val="36"/>
          <w:szCs w:val="36"/>
          <w:rtl/>
        </w:rPr>
        <w:t>بارك الله لي ولكم في القرآن العظيم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B36A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ونفعني وإياكم بما جاء فيه من الآيات والذ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ِّ</w:t>
      </w:r>
      <w:r w:rsidRPr="00B36A93">
        <w:rPr>
          <w:rFonts w:ascii="Lotus Linotype" w:hAnsi="Lotus Linotype" w:cs="Lotus Linotype"/>
          <w:b/>
          <w:bCs/>
          <w:sz w:val="36"/>
          <w:szCs w:val="36"/>
          <w:rtl/>
        </w:rPr>
        <w:t>كر الحكيم، أقول قولي هذا وأستغفر الله العظيم الجليل لي ولكم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B36A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ولسائر المسلمين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B36A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من كل ذنب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وخطيئة،</w:t>
      </w:r>
      <w:r w:rsidRPr="00B36A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فاستغفروه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B36A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إنه هو الغفور</w:t>
      </w:r>
      <w:r w:rsidR="000E6833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التواب</w:t>
      </w:r>
      <w:r w:rsidRPr="00B36A9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الرحيم</w:t>
      </w:r>
      <w:r w:rsidRPr="00B36A93">
        <w:rPr>
          <w:rFonts w:ascii="Lotus Linotype" w:hAnsi="Lotus Linotype" w:cs="Lotus Linotype"/>
          <w:b/>
          <w:bCs/>
          <w:sz w:val="36"/>
          <w:szCs w:val="36"/>
        </w:rPr>
        <w:t>.</w:t>
      </w:r>
      <w:bookmarkEnd w:id="2"/>
    </w:p>
    <w:p w14:paraId="201801BD" w14:textId="6A405102" w:rsidR="00646934" w:rsidRDefault="00646934" w:rsidP="00646934">
      <w:pPr>
        <w:spacing w:after="0" w:line="240" w:lineRule="auto"/>
        <w:ind w:firstLine="567"/>
        <w:jc w:val="center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الخطبة الثانية</w:t>
      </w:r>
    </w:p>
    <w:p w14:paraId="7423AC57" w14:textId="5E5B8CB6" w:rsidR="008B7391" w:rsidRPr="001E7BA9" w:rsidRDefault="0080601C" w:rsidP="008B739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bookmarkStart w:id="3" w:name="_Hlk217775618"/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الحمد لله </w:t>
      </w:r>
      <w:r w:rsidR="008B7391" w:rsidRPr="001E7BA9">
        <w:rPr>
          <w:rFonts w:ascii="Lotus Linotype" w:hAnsi="Lotus Linotype" w:cs="Lotus Linotype"/>
          <w:b/>
          <w:bCs/>
          <w:sz w:val="36"/>
          <w:szCs w:val="36"/>
          <w:rtl/>
        </w:rPr>
        <w:t>الغالبةِ قدرتُه، البالغةِ حجتُه، الواضحةِ محجَّتُه</w:t>
      </w:r>
      <w:r w:rsidR="008B7391" w:rsidRPr="001E7BA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B7391" w:rsidRPr="001E7BA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أحمده حم</w:t>
      </w:r>
      <w:r w:rsidR="000E6833">
        <w:rPr>
          <w:rFonts w:ascii="Lotus Linotype" w:hAnsi="Lotus Linotype" w:cs="Lotus Linotype" w:hint="cs"/>
          <w:b/>
          <w:bCs/>
          <w:sz w:val="36"/>
          <w:szCs w:val="36"/>
          <w:rtl/>
        </w:rPr>
        <w:t>ْ</w:t>
      </w:r>
      <w:r w:rsidR="008B7391" w:rsidRPr="001E7BA9">
        <w:rPr>
          <w:rFonts w:ascii="Lotus Linotype" w:hAnsi="Lotus Linotype" w:cs="Lotus Linotype"/>
          <w:b/>
          <w:bCs/>
          <w:sz w:val="36"/>
          <w:szCs w:val="36"/>
          <w:rtl/>
        </w:rPr>
        <w:t>دَ من عمَّتْه نعمتُه</w:t>
      </w:r>
      <w:r w:rsidR="008B7391" w:rsidRPr="001E7BA9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B7391" w:rsidRPr="001E7BA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وأستغفره وأتوب إليه توبةَ من ألجمَتْه خطيئتُه.</w:t>
      </w:r>
    </w:p>
    <w:p w14:paraId="3E918DFD" w14:textId="79321162" w:rsidR="0080601C" w:rsidRDefault="008B7391" w:rsidP="008B739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E7BA9">
        <w:rPr>
          <w:rFonts w:ascii="Lotus Linotype" w:hAnsi="Lotus Linotype" w:cs="Lotus Linotype"/>
          <w:b/>
          <w:bCs/>
          <w:sz w:val="36"/>
          <w:szCs w:val="36"/>
          <w:rtl/>
        </w:rPr>
        <w:t>وأشهد أ</w:t>
      </w:r>
      <w:r w:rsidRPr="001E7BA9">
        <w:rPr>
          <w:rFonts w:ascii="Lotus Linotype" w:hAnsi="Lotus Linotype" w:cs="Lotus Linotype" w:hint="cs"/>
          <w:b/>
          <w:bCs/>
          <w:sz w:val="36"/>
          <w:szCs w:val="36"/>
          <w:rtl/>
        </w:rPr>
        <w:t>ن ل</w:t>
      </w:r>
      <w:r w:rsidRPr="001E7BA9">
        <w:rPr>
          <w:rFonts w:ascii="Lotus Linotype" w:hAnsi="Lotus Linotype" w:cs="Lotus Linotype"/>
          <w:b/>
          <w:bCs/>
          <w:sz w:val="36"/>
          <w:szCs w:val="36"/>
          <w:rtl/>
        </w:rPr>
        <w:t>ا إله إلا الله وحده لا شريك له،</w:t>
      </w:r>
      <w:r w:rsidR="0080601C" w:rsidRPr="0080601C">
        <w:rPr>
          <w:rtl/>
        </w:rPr>
        <w:t xml:space="preserve"> </w:t>
      </w:r>
      <w:r w:rsidR="0080601C" w:rsidRPr="0080601C">
        <w:rPr>
          <w:rFonts w:ascii="Lotus Linotype" w:hAnsi="Lotus Linotype" w:cs="Lotus Linotype"/>
          <w:b/>
          <w:bCs/>
          <w:sz w:val="36"/>
          <w:szCs w:val="36"/>
          <w:rtl/>
        </w:rPr>
        <w:t>تعالت عظمته</w:t>
      </w:r>
      <w:r w:rsidR="00632FBC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80601C" w:rsidRPr="0080601C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وجل</w:t>
      </w:r>
      <w:r w:rsidR="00204152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80601C" w:rsidRPr="0080601C">
        <w:rPr>
          <w:rFonts w:ascii="Lotus Linotype" w:hAnsi="Lotus Linotype" w:cs="Lotus Linotype"/>
          <w:b/>
          <w:bCs/>
          <w:sz w:val="36"/>
          <w:szCs w:val="36"/>
          <w:rtl/>
        </w:rPr>
        <w:t>ت قدرته</w:t>
      </w:r>
      <w:r w:rsidR="0080601C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7977720" w14:textId="10D1D2B1" w:rsidR="008B7391" w:rsidRPr="001E7BA9" w:rsidRDefault="008B7391" w:rsidP="008B739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E7BA9">
        <w:rPr>
          <w:rFonts w:ascii="Lotus Linotype" w:hAnsi="Lotus Linotype" w:cs="Lotus Linotype"/>
          <w:b/>
          <w:bCs/>
          <w:sz w:val="36"/>
          <w:szCs w:val="36"/>
          <w:rtl/>
        </w:rPr>
        <w:t>وأشهد أنّ سيّدنا محمدًا عبدُه ونبيُّه الذي بالهدى ودين الحق أرسَلَه فاتَّضحتْ طريقتُه، وتبيَّنتْ شريعتُه.</w:t>
      </w:r>
    </w:p>
    <w:p w14:paraId="28C1C14C" w14:textId="07533041" w:rsidR="008B7391" w:rsidRDefault="008B7391" w:rsidP="008B739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E7BA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اللهمَّ فصلِّ وسلِّم على هذا النبيّ الكريم سيِّدنا محمد، وعلى </w:t>
      </w:r>
      <w:proofErr w:type="spellStart"/>
      <w:r w:rsidRPr="001E7BA9">
        <w:rPr>
          <w:rFonts w:ascii="Lotus Linotype" w:hAnsi="Lotus Linotype" w:cs="Lotus Linotype"/>
          <w:b/>
          <w:bCs/>
          <w:sz w:val="36"/>
          <w:szCs w:val="36"/>
          <w:rtl/>
        </w:rPr>
        <w:t>آله</w:t>
      </w:r>
      <w:proofErr w:type="spellEnd"/>
      <w:r w:rsidRPr="001E7BA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وأصحابه الذين شرَّفَهم ات</w:t>
      </w:r>
      <w:r w:rsidR="00632FBC"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Pr="001E7BA9">
        <w:rPr>
          <w:rFonts w:ascii="Lotus Linotype" w:hAnsi="Lotus Linotype" w:cs="Lotus Linotype"/>
          <w:b/>
          <w:bCs/>
          <w:sz w:val="36"/>
          <w:szCs w:val="36"/>
          <w:rtl/>
        </w:rPr>
        <w:t>باعُه وصحبتُه.</w:t>
      </w:r>
    </w:p>
    <w:bookmarkEnd w:id="3"/>
    <w:p w14:paraId="2C420235" w14:textId="1D6EE211" w:rsidR="00107E03" w:rsidRDefault="000C7B21" w:rsidP="005C6C0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وبعد: فقد </w:t>
      </w:r>
      <w:r w:rsidR="00A34EB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كان يقال: </w:t>
      </w:r>
      <w:r w:rsidR="00D37C83">
        <w:rPr>
          <w:rFonts w:ascii="Lotus Linotype" w:hAnsi="Lotus Linotype" w:cs="Lotus Linotype" w:hint="cs"/>
          <w:b/>
          <w:bCs/>
          <w:sz w:val="36"/>
          <w:szCs w:val="36"/>
          <w:rtl/>
        </w:rPr>
        <w:t>«</w:t>
      </w:r>
      <w:r w:rsidR="005C6C08" w:rsidRPr="005C6C08">
        <w:rPr>
          <w:rFonts w:ascii="Lotus Linotype" w:hAnsi="Lotus Linotype" w:cs="Lotus Linotype"/>
          <w:b/>
          <w:bCs/>
          <w:sz w:val="36"/>
          <w:szCs w:val="36"/>
          <w:rtl/>
        </w:rPr>
        <w:t>شهرُ رجبٍ مفتاحُ الخير والبركة</w:t>
      </w:r>
      <w:r w:rsidR="00107E03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0A329D2D" w14:textId="41A35CFA" w:rsidR="005C6C08" w:rsidRDefault="00107E03" w:rsidP="00107E0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107E03">
        <w:rPr>
          <w:rFonts w:ascii="Lotus Linotype" w:hAnsi="Lotus Linotype" w:cs="Lotus Linotype"/>
          <w:b/>
          <w:bCs/>
          <w:sz w:val="36"/>
          <w:szCs w:val="36"/>
          <w:rtl/>
        </w:rPr>
        <w:t>قال أبو بكر الورَّاق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Pr="00107E03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5C6C08" w:rsidRPr="005C6C08">
        <w:rPr>
          <w:rFonts w:ascii="Lotus Linotype" w:hAnsi="Lotus Linotype" w:cs="Lotus Linotype"/>
          <w:b/>
          <w:bCs/>
          <w:sz w:val="36"/>
          <w:szCs w:val="36"/>
          <w:rtl/>
        </w:rPr>
        <w:t>شهرُ رجبٍ شهرُ الزرع، وشهرُ شعبان شهرُ السقي، وشهرُ رمضان شهر الحصاد</w:t>
      </w:r>
      <w:r w:rsidR="00D37C83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3C8D8EA9" w14:textId="1FBDC61B" w:rsidR="00E83E86" w:rsidRDefault="00992F19" w:rsidP="0059139D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 w:rsidRPr="00992F19">
        <w:rPr>
          <w:rFonts w:ascii="Lotus Linotype" w:hAnsi="Lotus Linotype" w:cs="Lotus Linotype"/>
          <w:b/>
          <w:bCs/>
          <w:sz w:val="36"/>
          <w:szCs w:val="36"/>
          <w:rtl/>
        </w:rPr>
        <w:t>وقيل: رجبٌ أيامُ ورقِها، وشعبانُ أيامُ تفرُّعِها، ورمضانُ أيامُ قطافِه</w:t>
      </w:r>
      <w:r w:rsidR="0009035A">
        <w:rPr>
          <w:rFonts w:ascii="Lotus Linotype" w:hAnsi="Lotus Linotype" w:cs="Lotus Linotype" w:hint="cs"/>
          <w:b/>
          <w:bCs/>
          <w:sz w:val="36"/>
          <w:szCs w:val="36"/>
          <w:rtl/>
        </w:rPr>
        <w:t>ا.</w:t>
      </w:r>
    </w:p>
    <w:p w14:paraId="3D54751C" w14:textId="0C22A116" w:rsidR="00D85891" w:rsidRDefault="00D85891" w:rsidP="00D85891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</w:t>
      </w:r>
      <w:r w:rsidRPr="00D85891">
        <w:rPr>
          <w:rFonts w:ascii="Lotus Linotype" w:hAnsi="Lotus Linotype" w:cs="Lotus Linotype"/>
          <w:b/>
          <w:bCs/>
          <w:sz w:val="36"/>
          <w:szCs w:val="36"/>
          <w:rtl/>
        </w:rPr>
        <w:t>جديرٌ بمَن سَوَّد صحيفتهُ بالذّنوب أن يُبيِّضها بالتّوبة في هذا الشّهر، وبمَن ضيَّع عمره في البطالة أن يغ</w:t>
      </w:r>
      <w:r w:rsidR="009E0A2E">
        <w:rPr>
          <w:rFonts w:ascii="Lotus Linotype" w:hAnsi="Lotus Linotype" w:cs="Lotus Linotype" w:hint="cs"/>
          <w:b/>
          <w:bCs/>
          <w:sz w:val="36"/>
          <w:szCs w:val="36"/>
          <w:rtl/>
        </w:rPr>
        <w:t>ت</w:t>
      </w:r>
      <w:r w:rsidRPr="00D85891">
        <w:rPr>
          <w:rFonts w:ascii="Lotus Linotype" w:hAnsi="Lotus Linotype" w:cs="Lotus Linotype"/>
          <w:b/>
          <w:bCs/>
          <w:sz w:val="36"/>
          <w:szCs w:val="36"/>
          <w:rtl/>
        </w:rPr>
        <w:t>نم فيه ما بقي من العم</w:t>
      </w:r>
      <w:r w:rsidR="0009035A">
        <w:rPr>
          <w:rFonts w:ascii="Lotus Linotype" w:hAnsi="Lotus Linotype" w:cs="Lotus Linotype" w:hint="cs"/>
          <w:b/>
          <w:bCs/>
          <w:sz w:val="36"/>
          <w:szCs w:val="36"/>
          <w:rtl/>
        </w:rPr>
        <w:t>ر</w:t>
      </w:r>
      <w:r w:rsidR="00D37C83">
        <w:rPr>
          <w:rFonts w:ascii="Lotus Linotype" w:hAnsi="Lotus Linotype" w:cs="Lotus Linotype" w:hint="eastAsia"/>
          <w:b/>
          <w:bCs/>
          <w:sz w:val="36"/>
          <w:szCs w:val="36"/>
          <w:rtl/>
        </w:rPr>
        <w:t>»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(</w:t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footnoteReference w:id="11"/>
      </w:r>
      <w:r w:rsidR="0009035A" w:rsidRPr="005240E0">
        <w:rPr>
          <w:rFonts w:ascii="Traditional Arabic" w:eastAsia="Times New Roman" w:hAnsi="Traditional Arabic" w:cs="Traditional Arabic"/>
          <w:bCs/>
          <w:color w:val="FF0000"/>
          <w:sz w:val="44"/>
          <w:szCs w:val="32"/>
          <w:vertAlign w:val="superscript"/>
          <w:rtl/>
        </w:rPr>
        <w:t>)</w:t>
      </w:r>
      <w:r w:rsidR="0009035A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40643D" w:rsidRPr="003D50C7" w14:paraId="18D6238F" w14:textId="77777777" w:rsidTr="00766D5E">
        <w:trPr>
          <w:jc w:val="center"/>
        </w:trPr>
        <w:tc>
          <w:tcPr>
            <w:tcW w:w="3969" w:type="dxa"/>
          </w:tcPr>
          <w:p w14:paraId="643857C6" w14:textId="3596DD9B" w:rsidR="0040643D" w:rsidRPr="003D50C7" w:rsidRDefault="0040643D" w:rsidP="0040643D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بي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ض صحيفت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ك الس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وداء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 رجب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شهر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ٌ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حرام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ٌ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أت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ى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من أشهر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حرم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  <w:t>طوبى لعبد زكى فيه له عمل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ٌ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608C2F27" w14:textId="77777777" w:rsidR="0040643D" w:rsidRPr="00FD434A" w:rsidRDefault="0040643D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CF9DE67" w14:textId="08319013" w:rsidR="0040643D" w:rsidRPr="003D50C7" w:rsidRDefault="0040643D" w:rsidP="0040643D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بصالح العمل </w:t>
            </w:r>
            <w:proofErr w:type="spellStart"/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المنجي</w:t>
            </w:r>
            <w:proofErr w:type="spellEnd"/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من اللهب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إذا دعا الله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داع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فيه لم يَخِبِ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</w:rPr>
              <w:br/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فكف</w:t>
            </w:r>
            <w:r w:rsidRP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P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فيه عن الفحشاء والرِّيَبِ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640C895F" w14:textId="02FC21B6" w:rsidR="006D57E5" w:rsidRDefault="000C7B21" w:rsidP="00EB5C12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أيها المسلمون، </w:t>
      </w:r>
      <w:r w:rsidR="0099642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إن </w:t>
      </w:r>
      <w:r w:rsidR="007C084F" w:rsidRPr="00171B89">
        <w:rPr>
          <w:rFonts w:ascii="Lotus Linotype" w:hAnsi="Lotus Linotype" w:cs="Lotus Linotype"/>
          <w:b/>
          <w:bCs/>
          <w:sz w:val="36"/>
          <w:szCs w:val="36"/>
          <w:rtl/>
        </w:rPr>
        <w:t>انتهاز الفرصة بالعمل في هذا الشهر</w:t>
      </w:r>
      <w:r w:rsidR="00E34B8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منقبة جسيمة،</w:t>
      </w:r>
      <w:r w:rsidR="00E34B87" w:rsidRPr="00E34B87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E34B8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وعمارة ساعاته بالصالحات </w:t>
      </w:r>
      <w:r w:rsidR="00E34B87" w:rsidRPr="00171B89">
        <w:rPr>
          <w:rFonts w:ascii="Lotus Linotype" w:hAnsi="Lotus Linotype" w:cs="Lotus Linotype"/>
          <w:b/>
          <w:bCs/>
          <w:sz w:val="36"/>
          <w:szCs w:val="36"/>
          <w:rtl/>
        </w:rPr>
        <w:t xml:space="preserve">فضيلة </w:t>
      </w:r>
      <w:r w:rsidR="00E34B87">
        <w:rPr>
          <w:rFonts w:ascii="Lotus Linotype" w:hAnsi="Lotus Linotype" w:cs="Lotus Linotype" w:hint="cs"/>
          <w:b/>
          <w:bCs/>
          <w:sz w:val="36"/>
          <w:szCs w:val="36"/>
          <w:rtl/>
        </w:rPr>
        <w:t>عظيمة</w:t>
      </w:r>
      <w:r w:rsidR="0099642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7C084F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7C084F" w:rsidRPr="00171B89">
        <w:rPr>
          <w:rFonts w:ascii="Lotus Linotype" w:hAnsi="Lotus Linotype" w:cs="Lotus Linotype"/>
          <w:b/>
          <w:bCs/>
          <w:sz w:val="36"/>
          <w:szCs w:val="36"/>
          <w:rtl/>
        </w:rPr>
        <w:t>واغتنام أوقاته بالطاعات</w:t>
      </w:r>
      <w:r w:rsidR="00E34B87" w:rsidRPr="00E34B8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E34B87">
        <w:rPr>
          <w:rFonts w:ascii="Lotus Linotype" w:hAnsi="Lotus Linotype" w:cs="Lotus Linotype" w:hint="cs"/>
          <w:b/>
          <w:bCs/>
          <w:sz w:val="36"/>
          <w:szCs w:val="36"/>
          <w:rtl/>
        </w:rPr>
        <w:t>نعم ال</w:t>
      </w:r>
      <w:r w:rsidR="00E34B87" w:rsidRPr="00171B89">
        <w:rPr>
          <w:rFonts w:ascii="Lotus Linotype" w:hAnsi="Lotus Linotype" w:cs="Lotus Linotype"/>
          <w:b/>
          <w:bCs/>
          <w:sz w:val="36"/>
          <w:szCs w:val="36"/>
          <w:rtl/>
        </w:rPr>
        <w:t>غنيمة</w:t>
      </w:r>
      <w:r w:rsidR="00971566"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="006F75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FF0DD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والتزود </w:t>
      </w:r>
      <w:r w:rsidR="006F75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فيه من القربات </w:t>
      </w:r>
      <w:r w:rsidR="00E34B87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منّة </w:t>
      </w:r>
      <w:r w:rsidR="00E34B87"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كريمة،</w:t>
      </w:r>
      <w:r w:rsidR="00971566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971566"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="00971566" w:rsidRPr="00971566">
        <w:rPr>
          <w:rFonts w:ascii="Lotus Linotype" w:hAnsi="Lotus Linotype" w:cs="Lotus Linotype"/>
          <w:b/>
          <w:bCs/>
          <w:sz w:val="36"/>
          <w:szCs w:val="36"/>
          <w:rtl/>
        </w:rPr>
        <w:t>وَالَّذِينَ آمَنُوا وَعَمِلُوا الصَّالِحَاتِ لَنُبَوِّئَنَّهُمْ مِنَ الْجَنَّةِ غُرَفًا تَجْرِي مِنْ تَحْتِهَا الْأَنْهَارُ خَالِدِينَ فِيهَا نِعْمَ أَجْرُ الْعَامِلِينَ</w:t>
      </w:r>
      <w:r w:rsidR="00971566">
        <w:rPr>
          <w:rFonts w:ascii="Lotus Linotype" w:hAnsi="Lotus Linotype" w:cs="Lotus Linotype" w:hint="cs"/>
          <w:b/>
          <w:bCs/>
          <w:sz w:val="36"/>
          <w:szCs w:val="36"/>
          <w:rtl/>
        </w:rPr>
        <w:t>﴾[العنكبوت:58]</w:t>
      </w:r>
      <w:r w:rsidR="006F75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971566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proofErr w:type="spellStart"/>
      <w:r w:rsidR="00EB5C12" w:rsidRPr="00EB5C12">
        <w:rPr>
          <w:rFonts w:ascii="Lotus Linotype" w:hAnsi="Lotus Linotype" w:cs="Lotus Linotype"/>
          <w:b/>
          <w:bCs/>
          <w:sz w:val="36"/>
          <w:szCs w:val="36"/>
          <w:rtl/>
        </w:rPr>
        <w:t>يَاأَيُّهَا</w:t>
      </w:r>
      <w:proofErr w:type="spellEnd"/>
      <w:r w:rsidR="00EB5C12" w:rsidRPr="00EB5C12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النَّاسُ إِنَّ وَعْدَ اللَّهِ حَقٌّ فَلَا تَغُرَّنَّكُمُ الْحَيَاةُ الدُّنْيَا وَلَا يَغُرَّنَّكُمْ بِاللَّهِ الْغَرُورُ</w:t>
      </w:r>
      <w:r w:rsidR="00971566">
        <w:rPr>
          <w:rFonts w:ascii="Lotus Linotype" w:hAnsi="Lotus Linotype" w:cs="Lotus Linotype" w:hint="cs"/>
          <w:b/>
          <w:bCs/>
          <w:sz w:val="36"/>
          <w:szCs w:val="36"/>
          <w:rtl/>
        </w:rPr>
        <w:t>﴾</w:t>
      </w:r>
      <w:r w:rsidR="006F7509"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="00EB5C12">
        <w:rPr>
          <w:rFonts w:ascii="Lotus Linotype" w:hAnsi="Lotus Linotype" w:cs="Lotus Linotype" w:hint="cs"/>
          <w:b/>
          <w:bCs/>
          <w:sz w:val="36"/>
          <w:szCs w:val="36"/>
          <w:rtl/>
        </w:rPr>
        <w:t>فاطر</w:t>
      </w:r>
      <w:r w:rsidR="006F7509"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 w:rsidR="00EB5C12">
        <w:rPr>
          <w:rFonts w:ascii="Lotus Linotype" w:hAnsi="Lotus Linotype" w:cs="Lotus Linotype" w:hint="cs"/>
          <w:b/>
          <w:bCs/>
          <w:sz w:val="36"/>
          <w:szCs w:val="36"/>
          <w:rtl/>
        </w:rPr>
        <w:t>5</w:t>
      </w:r>
      <w:r w:rsidR="006F7509">
        <w:rPr>
          <w:rFonts w:ascii="Lotus Linotype" w:hAnsi="Lotus Linotype" w:cs="Lotus Linotype" w:hint="cs"/>
          <w:b/>
          <w:bCs/>
          <w:sz w:val="36"/>
          <w:szCs w:val="36"/>
          <w:rtl/>
        </w:rPr>
        <w:t>].</w:t>
      </w:r>
    </w:p>
    <w:p w14:paraId="39FFAAFF" w14:textId="729C7D8A" w:rsidR="00D85891" w:rsidRDefault="0038459C" w:rsidP="00A71C03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فالحازمُ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</w:t>
      </w:r>
      <w:r w:rsidR="006F7509">
        <w:rPr>
          <w:rFonts w:ascii="Lotus Linotype" w:hAnsi="Lotus Linotype" w:cs="Lotus Linotype" w:hint="cs"/>
          <w:b/>
          <w:bCs/>
          <w:sz w:val="36"/>
          <w:szCs w:val="36"/>
          <w:rtl/>
        </w:rPr>
        <w:t>من تزوّد لِما بِه قبل مآبه</w:t>
      </w:r>
      <w:r w:rsidR="004A67C5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294F09">
        <w:rPr>
          <w:rFonts w:ascii="Lotus Linotype" w:hAnsi="Lotus Linotype" w:cs="Lotus Linotype" w:hint="cs"/>
          <w:b/>
          <w:bCs/>
          <w:sz w:val="36"/>
          <w:szCs w:val="36"/>
          <w:rtl/>
        </w:rPr>
        <w:t>وعج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ّ</w:t>
      </w:r>
      <w:r w:rsidR="00294F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ل </w:t>
      </w:r>
      <w:r w:rsidR="004A67C5">
        <w:rPr>
          <w:rFonts w:ascii="Lotus Linotype" w:hAnsi="Lotus Linotype" w:cs="Lotus Linotype" w:hint="cs"/>
          <w:b/>
          <w:bCs/>
          <w:sz w:val="36"/>
          <w:szCs w:val="36"/>
          <w:rtl/>
        </w:rPr>
        <w:t>بمتابه قبل حسابه</w:t>
      </w:r>
      <w:r w:rsidR="00294F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 w:rsidR="00294F09">
        <w:rPr>
          <w:rFonts w:ascii="Lotus Linotype" w:hAnsi="Lotus Linotype" w:cs="Lotus Linotype" w:hint="cs"/>
          <w:b/>
          <w:bCs/>
          <w:sz w:val="36"/>
          <w:szCs w:val="36"/>
          <w:rtl/>
        </w:rPr>
        <w:t>وبادر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قبل</w:t>
      </w:r>
      <w:r w:rsidR="00294F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الفوت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واستدرك</w:t>
      </w:r>
      <w:r w:rsidR="00294F09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قبل الموت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،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فإنْ زلّت القدم لم ينفع النّدم، فلا توبةٌ تُنال، ولا عثرة تُقال، ولا </w:t>
      </w:r>
      <w:r w:rsidR="00EB5C12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يُقبل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فداءٌ بمال</w:t>
      </w:r>
      <w:r w:rsidR="00294F09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tbl>
      <w:tblPr>
        <w:tblStyle w:val="a3"/>
        <w:bidiVisual/>
        <w:tblW w:w="8787" w:type="dxa"/>
        <w:jc w:val="center"/>
        <w:tblLook w:val="04A0" w:firstRow="1" w:lastRow="0" w:firstColumn="1" w:lastColumn="0" w:noHBand="0" w:noVBand="1"/>
      </w:tblPr>
      <w:tblGrid>
        <w:gridCol w:w="3969"/>
        <w:gridCol w:w="849"/>
        <w:gridCol w:w="3969"/>
      </w:tblGrid>
      <w:tr w:rsidR="0040643D" w:rsidRPr="003D50C7" w14:paraId="1EE774E5" w14:textId="77777777" w:rsidTr="00766D5E">
        <w:trPr>
          <w:jc w:val="center"/>
        </w:trPr>
        <w:tc>
          <w:tcPr>
            <w:tcW w:w="3969" w:type="dxa"/>
          </w:tcPr>
          <w:p w14:paraId="3981FC58" w14:textId="4EE4F009" w:rsidR="0040643D" w:rsidRPr="003D50C7" w:rsidRDefault="0040643D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يا عبد أقبل منيب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ً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ا واغتنم رجبا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في هذه الأشهر الأبواب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قد ف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تحت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حط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وا الركائب في أبواب رحمت</w:t>
            </w:r>
            <w:r w:rsidR="00D37C8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ه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وقد </w:t>
            </w:r>
            <w:r w:rsidR="00D37C8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أفاض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عليهم من تعط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ُّ</w:t>
            </w:r>
            <w:r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ف</w:t>
            </w:r>
            <w:r w:rsidR="00D37C83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ه</w:t>
            </w:r>
            <w:r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849" w:type="dxa"/>
          </w:tcPr>
          <w:p w14:paraId="4ABAA11F" w14:textId="77777777" w:rsidR="0040643D" w:rsidRPr="00FD434A" w:rsidRDefault="0040643D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4C40457" w14:textId="6EE6FBDF" w:rsidR="0040643D" w:rsidRPr="003D50C7" w:rsidRDefault="00D37C83" w:rsidP="00766D5E">
            <w:pPr>
              <w:jc w:val="lowKashida"/>
              <w:rPr>
                <w:rFonts w:ascii="Lotus Linotype" w:hAnsi="Lotus Linotype" w:cs="Lotus Linotype"/>
                <w:b/>
                <w:bCs/>
                <w:sz w:val="2"/>
                <w:szCs w:val="2"/>
                <w:rtl/>
              </w:rPr>
            </w:pP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 xml:space="preserve">فعفو ربّك 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عم</w:t>
            </w:r>
            <w:r w:rsid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تاب قد وجبا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lang w:bidi="ar-YE"/>
              </w:rPr>
              <w:br/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للتائبين فكل</w:t>
            </w:r>
            <w:r w:rsid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ٌّ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نحو</w:t>
            </w:r>
            <w:r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ه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هربا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lang w:bidi="ar-YE"/>
              </w:rPr>
              <w:br/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بحسن ظن</w:t>
            </w:r>
            <w:r w:rsid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فكل</w:t>
            </w:r>
            <w:r w:rsid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ٌّ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نال ما طلبا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lang w:bidi="ar-YE"/>
              </w:rPr>
              <w:br/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نثار ح</w:t>
            </w:r>
            <w:r w:rsid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ُ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سن</w:t>
            </w:r>
            <w:r w:rsid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ِ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قبول</w:t>
            </w:r>
            <w:r w:rsid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ٍ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 xml:space="preserve"> فاز م</w:t>
            </w:r>
            <w:r w:rsidR="0040643D">
              <w:rPr>
                <w:rFonts w:ascii="Lotus Linotype" w:hAnsi="Lotus Linotype" w:cs="Lotus Linotype" w:hint="cs"/>
                <w:b/>
                <w:bCs/>
                <w:sz w:val="36"/>
                <w:szCs w:val="36"/>
                <w:rtl/>
              </w:rPr>
              <w:t>َ</w:t>
            </w:r>
            <w:r w:rsidR="0040643D" w:rsidRPr="00171B89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t>ن نهبا</w:t>
            </w:r>
            <w:r w:rsidR="0040643D">
              <w:rPr>
                <w:rFonts w:ascii="Lotus Linotype" w:hAnsi="Lotus Linotype" w:cs="Lotus Linotype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14:paraId="4D08DB43" w14:textId="73666674" w:rsidR="00EF04CE" w:rsidRPr="008E7AD0" w:rsidRDefault="00632FBC" w:rsidP="00EF04C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عباد الله، بحمد الله كبُرت النعم السوابغ، والحجج </w:t>
      </w:r>
      <w:proofErr w:type="spellStart"/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البوالغ</w:t>
      </w:r>
      <w:proofErr w:type="spellEnd"/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 بادروا بالعمل بوادر الأجل، وكونوا من الله على وجل</w:t>
      </w:r>
      <w:r w:rsidR="000C7B21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،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فقد حذّر وأنذر، وأمهل حتى كأنه قد أهمل</w:t>
      </w:r>
      <w:r w:rsidR="00EF04C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:</w:t>
      </w:r>
      <w:r w:rsidR="000F00BE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﴿</w:t>
      </w:r>
      <w:r w:rsidR="00EF04CE" w:rsidRPr="00EF04CE">
        <w:rPr>
          <w:rFonts w:ascii="Lotus Linotype" w:hAnsi="Lotus Linotype" w:cs="Lotus Linotype"/>
          <w:b/>
          <w:bCs/>
          <w:sz w:val="36"/>
          <w:szCs w:val="36"/>
          <w:rtl/>
        </w:rPr>
        <w:t>قُلْ لِعِبَادِيَ الَّذِينَ آمَنُوا يُقِيمُوا الصَّلَاةَ وَيُنْفِقُوا مِمَّا رَزَقْنَاهُمْ سِرًّا وَعَلَانِيَةً مِنْ قَبْلِ أَنْ يَأْتِيَ يَوْمٌ لَا بَيْعٌ فِيهِ وَلَا خِلَالٌ</w:t>
      </w:r>
      <w:r w:rsidR="00EF04CE">
        <w:rPr>
          <w:rFonts w:ascii="Lotus Linotype" w:hAnsi="Lotus Linotype" w:cs="Lotus Linotype" w:hint="cs"/>
          <w:b/>
          <w:bCs/>
          <w:sz w:val="36"/>
          <w:szCs w:val="36"/>
          <w:rtl/>
        </w:rPr>
        <w:t>﴾[إبراهيم:31]، ﴿</w:t>
      </w:r>
      <w:r w:rsidR="00EF04CE" w:rsidRPr="00EF04C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اسْتَجِيبُوا لِرَبِّكُمْ مِنْ قَبْلِ أَنْ يَأْتِيَ يَوْمٌ لَا مَرَدَّ لَهُ مِنَ اللَّهِ مَا لَكُمْ مِنْ </w:t>
      </w:r>
      <w:proofErr w:type="spellStart"/>
      <w:r w:rsidR="00EF04CE" w:rsidRPr="00EF04CE">
        <w:rPr>
          <w:rFonts w:ascii="Lotus Linotype" w:hAnsi="Lotus Linotype" w:cs="Lotus Linotype"/>
          <w:b/>
          <w:bCs/>
          <w:sz w:val="36"/>
          <w:szCs w:val="36"/>
          <w:rtl/>
        </w:rPr>
        <w:t>مَلْجَإٍ</w:t>
      </w:r>
      <w:proofErr w:type="spellEnd"/>
      <w:r w:rsidR="00EF04CE" w:rsidRPr="00EF04CE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يَوْمَئِذٍ وَمَا لَكُمْ مِنْ نَكِيرٍ</w:t>
      </w:r>
      <w:r w:rsidR="00EF04CE">
        <w:rPr>
          <w:rFonts w:ascii="Lotus Linotype" w:hAnsi="Lotus Linotype" w:cs="Lotus Linotype" w:hint="cs"/>
          <w:b/>
          <w:bCs/>
          <w:sz w:val="36"/>
          <w:szCs w:val="36"/>
          <w:rtl/>
        </w:rPr>
        <w:t>﴾[الشورى:47].</w:t>
      </w:r>
    </w:p>
    <w:p w14:paraId="63E69C29" w14:textId="77777777" w:rsidR="00452C46" w:rsidRPr="00632FBC" w:rsidRDefault="00452C46" w:rsidP="00144A03">
      <w:pPr>
        <w:spacing w:after="0" w:line="240" w:lineRule="auto"/>
        <w:ind w:firstLine="567"/>
        <w:jc w:val="lowKashida"/>
        <w:rPr>
          <w:rFonts w:ascii="Lotus Linotype" w:hAnsi="Lotus Linotype" w:cs="Sakkal Majalla"/>
          <w:b/>
          <w:bCs/>
          <w:vanish/>
          <w:sz w:val="36"/>
          <w:szCs w:val="36"/>
          <w:rtl/>
        </w:rPr>
      </w:pPr>
    </w:p>
    <w:p w14:paraId="40418FBC" w14:textId="77777777" w:rsidR="00FF0DD2" w:rsidRDefault="006E2D98" w:rsidP="00EF04C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  <w:lang w:bidi="ar-YE"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جعلنا الله وإياكم ممن ادّرع بالوجل، وارتدَع عن الزلل، وجدّ في صالح القول والعمل، ولم </w:t>
      </w:r>
      <w:r w:rsidR="00D4001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يغتر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 xml:space="preserve"> </w:t>
      </w:r>
      <w:r w:rsidR="00D40014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ب</w:t>
      </w:r>
      <w:r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طول الأمل</w:t>
      </w:r>
      <w:r w:rsidR="00FF0DD2">
        <w:rPr>
          <w:rFonts w:ascii="Lotus Linotype" w:hAnsi="Lotus Linotype" w:cs="Lotus Linotype" w:hint="cs"/>
          <w:b/>
          <w:bCs/>
          <w:sz w:val="36"/>
          <w:szCs w:val="36"/>
          <w:rtl/>
          <w:lang w:bidi="ar-YE"/>
        </w:rPr>
        <w:t>.</w:t>
      </w:r>
    </w:p>
    <w:p w14:paraId="3C4B29EC" w14:textId="2A48A729" w:rsidR="000C7B21" w:rsidRDefault="000C7B21" w:rsidP="00EF04C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0C7B2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رَبَّنَا لَا تُزِغْ قُلُوبَنَا بَعْدَ إِذْ هَدَيْتَنَا وَهَبْ لَنَا مِنْ لَدُنْكَ رَحْمَةً إِنَّكَ أَنْتَ الْوَهَّابُ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Pr="000C7B21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رَبَّنَا إِنَّكَ جَامِعُ النَّاسِ لِيَوْمٍ لَا رَيْبَ فِيهِ إِنَّ اللَّهَ لَا يُخْلِفُ الْمِيعَادَ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﴾[آل عمران:8-9].</w:t>
      </w:r>
    </w:p>
    <w:p w14:paraId="4E10B7A5" w14:textId="6AA8DDE2" w:rsidR="00487518" w:rsidRDefault="00487518" w:rsidP="00487518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487518">
        <w:rPr>
          <w:rFonts w:ascii="Lotus Linotype" w:hAnsi="Lotus Linotype" w:cs="Lotus Linotype"/>
          <w:b/>
          <w:bCs/>
          <w:sz w:val="36"/>
          <w:szCs w:val="36"/>
          <w:rtl/>
        </w:rPr>
        <w:t>رَبَّنَا ظَلَمْنَا أَنْفُسَنَا وَإِنْ لَمْ تَغْفِرْ لَنَا وَتَرْحَمْنَا لَنَكُونَنَّ مِنَ الْخَاسِرِينَ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﴾[الأعراف: 23].</w:t>
      </w:r>
    </w:p>
    <w:p w14:paraId="48D9E2F8" w14:textId="77777777" w:rsidR="000F00BE" w:rsidRDefault="000253F8" w:rsidP="00EF04C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lastRenderedPageBreak/>
        <w:t>﴿</w:t>
      </w:r>
      <w:r w:rsidRPr="000253F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عَلَى اللَّهِ تَوَكَّلْنَا رَبَّنَا لَا تَجْعَلْنَا فِتْنَةً لِلْقَوْمِ الظَّالِمِينَ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*</w:t>
      </w:r>
      <w:r w:rsidRPr="000253F8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وَنَجِّنَا بِرَحْمَتِكَ مِنَ الْقَوْمِ الْكَافِرِينَ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﴾[يونس: 85-86]</w:t>
      </w:r>
      <w:r w:rsidR="000F00BE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689C2C5F" w14:textId="77777777" w:rsidR="000F00BE" w:rsidRDefault="000253F8" w:rsidP="00EF04C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0253F8">
        <w:rPr>
          <w:rFonts w:ascii="Lotus Linotype" w:hAnsi="Lotus Linotype" w:cs="Lotus Linotype"/>
          <w:b/>
          <w:bCs/>
          <w:sz w:val="36"/>
          <w:szCs w:val="36"/>
          <w:rtl/>
        </w:rPr>
        <w:t>رَبَّنَا إِنَّكَ تَعْلَمُ مَا نُخْفِي وَمَا نُعْلِنُ وَمَا يَخْفَى عَلَى اللَّهِ مِنْ شَيْءٍ فِي الْأَرْضِ وَلَا فِي السَّمَاءِ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﴾[إبراهيم: 38]</w:t>
      </w:r>
      <w:r w:rsidR="000F00BE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1B3BD2AC" w14:textId="77777777" w:rsidR="000F00BE" w:rsidRDefault="00D40014" w:rsidP="00EF04C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0253F8" w:rsidRPr="000253F8">
        <w:rPr>
          <w:rFonts w:ascii="Lotus Linotype" w:hAnsi="Lotus Linotype" w:cs="Lotus Linotype"/>
          <w:b/>
          <w:bCs/>
          <w:sz w:val="36"/>
          <w:szCs w:val="36"/>
          <w:rtl/>
        </w:rPr>
        <w:t>رَبَّنَا آتِنَا مِنْ لَدُنْكَ رَحْمَةً وَهَيِّئْ لَنَا مِنْ أَمْرِنَا رَشَدًا</w:t>
      </w:r>
      <w:r w:rsidR="000253F8">
        <w:rPr>
          <w:rFonts w:ascii="Lotus Linotype" w:hAnsi="Lotus Linotype" w:cs="Lotus Linotype" w:hint="cs"/>
          <w:b/>
          <w:bCs/>
          <w:sz w:val="36"/>
          <w:szCs w:val="36"/>
          <w:rtl/>
        </w:rPr>
        <w:t>﴾[الكهف: 10]</w:t>
      </w:r>
      <w:r w:rsidR="000F00BE"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p w14:paraId="78FE9DC1" w14:textId="1FADE63F" w:rsidR="000253F8" w:rsidRDefault="00D40014" w:rsidP="00EF04CE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D40014">
        <w:rPr>
          <w:rFonts w:ascii="Lotus Linotype" w:hAnsi="Lotus Linotype" w:cs="Lotus Linotype"/>
          <w:b/>
          <w:bCs/>
          <w:sz w:val="36"/>
          <w:szCs w:val="36"/>
          <w:rtl/>
        </w:rPr>
        <w:t>رَبَّنَا آمَنَّا فَاغْفِرْ لَنَا وَارْحَمْنَا وَأَنْتَ خَيْرُ الرَّاحِمِينَ</w:t>
      </w:r>
      <w:r w:rsidR="000253F8"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المؤمنون</w:t>
      </w:r>
      <w:r w:rsidR="000253F8"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 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109</w:t>
      </w:r>
      <w:r w:rsidR="000253F8">
        <w:rPr>
          <w:rFonts w:ascii="Lotus Linotype" w:hAnsi="Lotus Linotype" w:cs="Lotus Linotype" w:hint="cs"/>
          <w:b/>
          <w:bCs/>
          <w:sz w:val="36"/>
          <w:szCs w:val="36"/>
          <w:rtl/>
        </w:rPr>
        <w:t>].</w:t>
      </w:r>
    </w:p>
    <w:p w14:paraId="6D66C864" w14:textId="3FDD242B" w:rsidR="00D87A16" w:rsidRDefault="00D87A16" w:rsidP="00D87A1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/>
          <w:b/>
          <w:bCs/>
          <w:sz w:val="36"/>
          <w:szCs w:val="36"/>
          <w:rtl/>
        </w:rPr>
        <w:t>﴿</w:t>
      </w:r>
      <w:r w:rsidRPr="00D87A16">
        <w:rPr>
          <w:rFonts w:ascii="Lotus Linotype" w:hAnsi="Lotus Linotype" w:cs="Lotus Linotype"/>
          <w:b/>
          <w:bCs/>
          <w:sz w:val="36"/>
          <w:szCs w:val="36"/>
          <w:rtl/>
        </w:rPr>
        <w:t>رَبَّنَا اغْفِرْ لَنَا وَلِإِخْوَانِنَا الَّذِينَ سَبَقُونَا بِالْإِيمَانِ وَلَا تَجْعَلْ فِي قُلُوبِنَا غِلًّا لِلَّذِينَ آمَنُوا رَبَّنَا إِنَّكَ رَءُوفٌ رَحِيمٌ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﴾[الحشر:10].</w:t>
      </w:r>
    </w:p>
    <w:p w14:paraId="21C16C5A" w14:textId="5DDF11AE" w:rsidR="00D87A16" w:rsidRDefault="00D87A16" w:rsidP="00D87A1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Pr="00D87A16">
        <w:rPr>
          <w:rFonts w:ascii="Lotus Linotype" w:hAnsi="Lotus Linotype" w:cs="Lotus Linotype"/>
          <w:b/>
          <w:bCs/>
          <w:sz w:val="36"/>
          <w:szCs w:val="36"/>
          <w:rtl/>
        </w:rPr>
        <w:t>رَبَّنَا عَلَيْكَ تَوَكَّلْنَا وَإِلَيْكَ أَنَبْنَا وَإِلَيْكَ الْمَصِيرُ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 * </w:t>
      </w:r>
      <w:r w:rsidRPr="00D87A16">
        <w:rPr>
          <w:rFonts w:ascii="Lotus Linotype" w:hAnsi="Lotus Linotype" w:cs="Lotus Linotype"/>
          <w:b/>
          <w:bCs/>
          <w:sz w:val="36"/>
          <w:szCs w:val="36"/>
          <w:rtl/>
        </w:rPr>
        <w:t>رَبَّنَا لَا تَجْعَلْنَا فِتْنَةً لِلَّذِينَ كَفَرُوا وَاغْفِرْ لَنَا رَبَّنَا إِنَّكَ أَنْتَ الْعَزِيزُ الْحَكِيمُ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﴾[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الممتحنة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: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4-5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].</w:t>
      </w:r>
    </w:p>
    <w:p w14:paraId="3C111A24" w14:textId="324501CE" w:rsidR="000C7B21" w:rsidRDefault="000F00BE" w:rsidP="00D87A16">
      <w:pPr>
        <w:spacing w:after="0" w:line="240" w:lineRule="auto"/>
        <w:ind w:firstLine="567"/>
        <w:jc w:val="lowKashida"/>
        <w:rPr>
          <w:rFonts w:ascii="Lotus Linotype" w:hAnsi="Lotus Linotype" w:cs="Lotus Linotype"/>
          <w:b/>
          <w:bCs/>
          <w:sz w:val="36"/>
          <w:szCs w:val="36"/>
          <w:rtl/>
        </w:rPr>
      </w:pP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عباد الله، </w:t>
      </w:r>
      <w:r w:rsidRPr="008F7755">
        <w:rPr>
          <w:rFonts w:ascii="Lotus Linotype" w:hAnsi="Lotus Linotype" w:cs="Lotus Linotype"/>
          <w:b/>
          <w:bCs/>
          <w:sz w:val="36"/>
          <w:szCs w:val="36"/>
          <w:rtl/>
        </w:rPr>
        <w:t>﴿إِنَّ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تَذَكَّرُونَ﴾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[</w:t>
      </w:r>
      <w:r w:rsidRPr="008F7755">
        <w:rPr>
          <w:rFonts w:ascii="Lotus Linotype" w:hAnsi="Lotus Linotype" w:cs="Lotus Linotype"/>
          <w:b/>
          <w:bCs/>
          <w:sz w:val="36"/>
          <w:szCs w:val="36"/>
          <w:rtl/>
        </w:rPr>
        <w:t>النحل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 xml:space="preserve">:90]، </w:t>
      </w:r>
      <w:r w:rsidRPr="008F7755">
        <w:rPr>
          <w:rFonts w:ascii="Lotus Linotype" w:hAnsi="Lotus Linotype" w:cs="Lotus Linotype"/>
          <w:b/>
          <w:bCs/>
          <w:sz w:val="36"/>
          <w:szCs w:val="36"/>
          <w:rtl/>
        </w:rPr>
        <w:t>فاذكروا الله العظيم الجليل يذكركم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F775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واشكروه على نعمه يزدكم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</w:t>
      </w:r>
      <w:r w:rsidRPr="008F7755">
        <w:rPr>
          <w:rFonts w:ascii="Lotus Linotype" w:hAnsi="Lotus Linotype" w:cs="Lotus Linotype"/>
          <w:b/>
          <w:bCs/>
          <w:sz w:val="36"/>
          <w:szCs w:val="36"/>
          <w:rtl/>
        </w:rPr>
        <w:t xml:space="preserve"> </w:t>
      </w:r>
      <w:r w:rsidR="00D87A16">
        <w:rPr>
          <w:rFonts w:ascii="Lotus Linotype" w:hAnsi="Lotus Linotype" w:cs="Lotus Linotype" w:hint="cs"/>
          <w:b/>
          <w:bCs/>
          <w:sz w:val="36"/>
          <w:szCs w:val="36"/>
          <w:rtl/>
        </w:rPr>
        <w:t>﴿</w:t>
      </w:r>
      <w:r w:rsidR="00D87A16" w:rsidRPr="00D87A16">
        <w:rPr>
          <w:rFonts w:ascii="Lotus Linotype" w:hAnsi="Lotus Linotype" w:cs="Lotus Linotype"/>
          <w:b/>
          <w:bCs/>
          <w:sz w:val="36"/>
          <w:szCs w:val="36"/>
          <w:rtl/>
        </w:rPr>
        <w:t>وَلَذِكْرُ اللَّهِ أَكْبَرُ وَاللَّهُ يَعْلَمُ مَا تَصْنَعُونَ</w:t>
      </w:r>
      <w:r w:rsidR="00D87A16">
        <w:rPr>
          <w:rFonts w:ascii="Lotus Linotype" w:hAnsi="Lotus Linotype" w:cs="Lotus Linotype" w:hint="cs"/>
          <w:b/>
          <w:bCs/>
          <w:sz w:val="36"/>
          <w:szCs w:val="36"/>
          <w:rtl/>
        </w:rPr>
        <w:t>﴾[العنكبوت:</w:t>
      </w:r>
      <w:r w:rsidR="00D87A16">
        <w:rPr>
          <w:rFonts w:ascii="Lotus Linotype" w:hAnsi="Lotus Linotype" w:cs="Lotus Linotype" w:hint="cs"/>
          <w:b/>
          <w:bCs/>
          <w:sz w:val="36"/>
          <w:szCs w:val="36"/>
          <w:rtl/>
        </w:rPr>
        <w:t>45</w:t>
      </w:r>
      <w:r w:rsidR="00D87A16">
        <w:rPr>
          <w:rFonts w:ascii="Lotus Linotype" w:hAnsi="Lotus Linotype" w:cs="Lotus Linotype" w:hint="cs"/>
          <w:b/>
          <w:bCs/>
          <w:sz w:val="36"/>
          <w:szCs w:val="36"/>
          <w:rtl/>
        </w:rPr>
        <w:t>]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، وقوموا إلى صلاتكم يرحمكم الله</w:t>
      </w:r>
      <w:r w:rsidR="00D87A16">
        <w:rPr>
          <w:rFonts w:ascii="Lotus Linotype" w:hAnsi="Lotus Linotype" w:cs="Lotus Linotype" w:hint="cs"/>
          <w:b/>
          <w:bCs/>
          <w:sz w:val="36"/>
          <w:szCs w:val="36"/>
          <w:rtl/>
        </w:rPr>
        <w:t>، وأقم الصلاة يرحمك الله</w:t>
      </w:r>
      <w:r>
        <w:rPr>
          <w:rFonts w:ascii="Lotus Linotype" w:hAnsi="Lotus Linotype" w:cs="Lotus Linotype" w:hint="cs"/>
          <w:b/>
          <w:bCs/>
          <w:sz w:val="36"/>
          <w:szCs w:val="36"/>
          <w:rtl/>
        </w:rPr>
        <w:t>.</w:t>
      </w:r>
    </w:p>
    <w:sectPr w:rsidR="000C7B21" w:rsidSect="00C73F4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D42E" w14:textId="77777777" w:rsidR="00A71D8E" w:rsidRDefault="00A71D8E" w:rsidP="00E06857">
      <w:pPr>
        <w:spacing w:after="0" w:line="240" w:lineRule="auto"/>
      </w:pPr>
      <w:r>
        <w:separator/>
      </w:r>
    </w:p>
  </w:endnote>
  <w:endnote w:type="continuationSeparator" w:id="0">
    <w:p w14:paraId="760B3C27" w14:textId="77777777" w:rsidR="00A71D8E" w:rsidRDefault="00A71D8E" w:rsidP="00E0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AA Golden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49776554"/>
      <w:docPartObj>
        <w:docPartGallery w:val="Page Numbers (Bottom of Page)"/>
        <w:docPartUnique/>
      </w:docPartObj>
    </w:sdtPr>
    <w:sdtEndPr/>
    <w:sdtContent>
      <w:p w14:paraId="5981A943" w14:textId="723EFF51" w:rsidR="0040643D" w:rsidRDefault="004064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CCE5BE0" w14:textId="77777777" w:rsidR="0040643D" w:rsidRDefault="004064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F4BBF" w14:textId="77777777" w:rsidR="00A71D8E" w:rsidRDefault="00A71D8E" w:rsidP="00E06857">
      <w:pPr>
        <w:spacing w:after="0" w:line="240" w:lineRule="auto"/>
      </w:pPr>
      <w:r>
        <w:separator/>
      </w:r>
    </w:p>
  </w:footnote>
  <w:footnote w:type="continuationSeparator" w:id="0">
    <w:p w14:paraId="090B0DF5" w14:textId="77777777" w:rsidR="00A71D8E" w:rsidRDefault="00A71D8E" w:rsidP="00E06857">
      <w:pPr>
        <w:spacing w:after="0" w:line="240" w:lineRule="auto"/>
      </w:pPr>
      <w:r>
        <w:continuationSeparator/>
      </w:r>
    </w:p>
  </w:footnote>
  <w:footnote w:id="1">
    <w:p w14:paraId="22A11E95" w14:textId="77777777" w:rsidR="005B6C0F" w:rsidRPr="00D74EE1" w:rsidRDefault="005B6C0F" w:rsidP="005B6C0F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sz w:val="32"/>
          <w:szCs w:val="32"/>
          <w:rtl/>
        </w:rPr>
        <w:t>تفسير البغوي</w:t>
      </w:r>
      <w:r w:rsidRPr="0042760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>
        <w:rPr>
          <w:rFonts w:ascii="Lotus Linotype" w:hAnsi="Lotus Linotype" w:cs="Lotus Linotype" w:hint="cs"/>
          <w:sz w:val="32"/>
          <w:szCs w:val="32"/>
          <w:rtl/>
        </w:rPr>
        <w:t>2/345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2">
    <w:p w14:paraId="0A47D21D" w14:textId="4084FC2D" w:rsidR="0009035A" w:rsidRPr="00D74EE1" w:rsidRDefault="0009035A" w:rsidP="00EF3814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="005B6C0F">
        <w:rPr>
          <w:rFonts w:ascii="Lotus Linotype" w:hAnsi="Lotus Linotype" w:cs="Lotus Linotype" w:hint="cs"/>
          <w:sz w:val="32"/>
          <w:szCs w:val="32"/>
          <w:rtl/>
        </w:rPr>
        <w:t>رواه مسلم</w:t>
      </w:r>
      <w:r w:rsidRPr="0042760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 w:rsidR="00EF3814" w:rsidRPr="00EF3814">
        <w:rPr>
          <w:rFonts w:ascii="Lotus Linotype" w:hAnsi="Lotus Linotype" w:cs="Lotus Linotype"/>
          <w:sz w:val="32"/>
          <w:szCs w:val="32"/>
          <w:rtl/>
        </w:rPr>
        <w:t>٢٥٧٨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3">
    <w:p w14:paraId="4A491AE7" w14:textId="72089E0C" w:rsidR="0009035A" w:rsidRPr="00D74EE1" w:rsidRDefault="0009035A" w:rsidP="0009035A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تفسير </w:t>
      </w:r>
      <w:r w:rsidR="00CD0DF2">
        <w:rPr>
          <w:rFonts w:ascii="Lotus Linotype" w:hAnsi="Lotus Linotype" w:cs="Lotus Linotype" w:hint="cs"/>
          <w:sz w:val="32"/>
          <w:szCs w:val="32"/>
          <w:rtl/>
        </w:rPr>
        <w:t>الطبري</w:t>
      </w:r>
      <w:r w:rsidRPr="0042760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 w:rsidR="003F4418">
        <w:rPr>
          <w:rFonts w:ascii="Lotus Linotype" w:hAnsi="Lotus Linotype" w:cs="Lotus Linotype" w:hint="cs"/>
          <w:sz w:val="32"/>
          <w:szCs w:val="32"/>
          <w:rtl/>
        </w:rPr>
        <w:t>11</w:t>
      </w:r>
      <w:r>
        <w:rPr>
          <w:rFonts w:ascii="Lotus Linotype" w:hAnsi="Lotus Linotype" w:cs="Lotus Linotype" w:hint="cs"/>
          <w:sz w:val="32"/>
          <w:szCs w:val="32"/>
          <w:rtl/>
        </w:rPr>
        <w:t>/</w:t>
      </w:r>
      <w:r w:rsidR="003F4418">
        <w:rPr>
          <w:rFonts w:ascii="Lotus Linotype" w:hAnsi="Lotus Linotype" w:cs="Lotus Linotype" w:hint="cs"/>
          <w:sz w:val="32"/>
          <w:szCs w:val="32"/>
          <w:rtl/>
        </w:rPr>
        <w:t>445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4">
    <w:p w14:paraId="7526A21A" w14:textId="18C974FD" w:rsidR="0009035A" w:rsidRPr="00D74EE1" w:rsidRDefault="0009035A" w:rsidP="000E6833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="00CD0DF2">
        <w:rPr>
          <w:rFonts w:ascii="Lotus Linotype" w:hAnsi="Lotus Linotype" w:cs="Lotus Linotype" w:hint="cs"/>
          <w:sz w:val="32"/>
          <w:szCs w:val="32"/>
          <w:rtl/>
        </w:rPr>
        <w:t>رواه البخاري</w:t>
      </w:r>
      <w:r w:rsidRPr="0042760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 w:rsidR="000E6833" w:rsidRPr="000E6833">
        <w:rPr>
          <w:rFonts w:ascii="Lotus Linotype" w:hAnsi="Lotus Linotype" w:cs="Lotus Linotype"/>
          <w:sz w:val="32"/>
          <w:szCs w:val="32"/>
          <w:rtl/>
        </w:rPr>
        <w:t>٤٦٦٢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 w:rsidR="00CD0DF2">
        <w:rPr>
          <w:rFonts w:ascii="Lotus Linotype" w:hAnsi="Lotus Linotype" w:cs="Lotus Linotype" w:hint="cs"/>
          <w:sz w:val="32"/>
          <w:szCs w:val="32"/>
          <w:rtl/>
        </w:rPr>
        <w:t xml:space="preserve">، ومسلم </w:t>
      </w:r>
      <w:r w:rsidR="00CD0DF2" w:rsidRPr="00235F7F">
        <w:rPr>
          <w:rFonts w:ascii="Lotus Linotype" w:hAnsi="Lotus Linotype" w:cs="Lotus Linotype"/>
          <w:sz w:val="32"/>
          <w:szCs w:val="32"/>
          <w:rtl/>
        </w:rPr>
        <w:t>(</w:t>
      </w:r>
      <w:r w:rsidR="00CD0DF2" w:rsidRPr="00CD0DF2">
        <w:rPr>
          <w:rFonts w:ascii="Lotus Linotype" w:hAnsi="Lotus Linotype" w:cs="Lotus Linotype"/>
          <w:sz w:val="32"/>
          <w:szCs w:val="32"/>
          <w:rtl/>
        </w:rPr>
        <w:t>١٦٧٩</w:t>
      </w:r>
      <w:r w:rsidR="00CD0DF2"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5">
    <w:p w14:paraId="03A95C9C" w14:textId="77777777" w:rsidR="00C773E7" w:rsidRPr="00D74EE1" w:rsidRDefault="00C773E7" w:rsidP="00C773E7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sz w:val="32"/>
          <w:szCs w:val="32"/>
          <w:rtl/>
        </w:rPr>
        <w:t>ينظر: مشارق الأنوار للقاضي عياض</w:t>
      </w:r>
      <w:r w:rsidRPr="0042760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>
        <w:rPr>
          <w:rFonts w:ascii="Lotus Linotype" w:hAnsi="Lotus Linotype" w:cs="Lotus Linotype" w:hint="cs"/>
          <w:sz w:val="32"/>
          <w:szCs w:val="32"/>
          <w:rtl/>
        </w:rPr>
        <w:t>1/559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6">
    <w:p w14:paraId="66F564F7" w14:textId="77777777" w:rsidR="003F19AA" w:rsidRPr="00D74EE1" w:rsidRDefault="003F19AA" w:rsidP="003F19AA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Pr="00C773E7">
        <w:rPr>
          <w:rFonts w:ascii="Lotus Linotype" w:hAnsi="Lotus Linotype" w:cs="Lotus Linotype"/>
          <w:sz w:val="32"/>
          <w:szCs w:val="32"/>
          <w:rtl/>
        </w:rPr>
        <w:t>أداء ما وجب من بيان وضع الوضاعين في رجب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لابن دحية</w:t>
      </w:r>
      <w:r w:rsidRPr="00C773E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>
        <w:rPr>
          <w:rFonts w:ascii="Lotus Linotype" w:hAnsi="Lotus Linotype" w:cs="Lotus Linotype" w:hint="cs"/>
          <w:sz w:val="32"/>
          <w:szCs w:val="32"/>
          <w:rtl/>
        </w:rPr>
        <w:t>30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7">
    <w:p w14:paraId="5DE50E7D" w14:textId="43E578FA" w:rsidR="00E31382" w:rsidRPr="00D74EE1" w:rsidRDefault="00E31382" w:rsidP="00C773E7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="003F19AA">
        <w:rPr>
          <w:rFonts w:ascii="Lotus Linotype" w:hAnsi="Lotus Linotype" w:cs="Lotus Linotype" w:hint="cs"/>
          <w:sz w:val="32"/>
          <w:szCs w:val="32"/>
          <w:rtl/>
        </w:rPr>
        <w:t>فضائل الأوقات</w:t>
      </w:r>
      <w:r w:rsidR="00C5503C">
        <w:rPr>
          <w:rFonts w:ascii="Lotus Linotype" w:hAnsi="Lotus Linotype" w:cs="Lotus Linotype" w:hint="cs"/>
          <w:sz w:val="32"/>
          <w:szCs w:val="32"/>
          <w:rtl/>
        </w:rPr>
        <w:t xml:space="preserve"> للبيهقي</w:t>
      </w:r>
      <w:r w:rsidR="00C773E7" w:rsidRPr="00C773E7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 w:rsidR="003F19AA">
        <w:rPr>
          <w:rFonts w:ascii="Lotus Linotype" w:hAnsi="Lotus Linotype" w:cs="Lotus Linotype" w:hint="cs"/>
          <w:sz w:val="32"/>
          <w:szCs w:val="32"/>
          <w:rtl/>
        </w:rPr>
        <w:t>1/80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8">
    <w:p w14:paraId="2CD1B746" w14:textId="57FFD9F8" w:rsidR="00EE127C" w:rsidRPr="00D74EE1" w:rsidRDefault="00EE127C" w:rsidP="00EE127C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ينظر: </w:t>
      </w:r>
      <w:r w:rsidRPr="00EE127C">
        <w:rPr>
          <w:rFonts w:ascii="Lotus Linotype" w:hAnsi="Lotus Linotype" w:cs="Lotus Linotype"/>
          <w:sz w:val="32"/>
          <w:szCs w:val="32"/>
          <w:rtl/>
        </w:rPr>
        <w:t>فصل المقال في شرح كتاب الأمثال</w:t>
      </w:r>
      <w:r>
        <w:rPr>
          <w:rFonts w:ascii="Lotus Linotype" w:hAnsi="Lotus Linotype" w:cs="Lotus Linotype" w:hint="cs"/>
          <w:sz w:val="32"/>
          <w:szCs w:val="32"/>
          <w:rtl/>
        </w:rPr>
        <w:t>، أبو عبيد البكري</w:t>
      </w:r>
      <w:r w:rsidRPr="0042760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>
        <w:rPr>
          <w:rFonts w:ascii="Lotus Linotype" w:hAnsi="Lotus Linotype" w:cs="Lotus Linotype" w:hint="cs"/>
          <w:sz w:val="32"/>
          <w:szCs w:val="32"/>
          <w:rtl/>
        </w:rPr>
        <w:t>1/464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9">
    <w:p w14:paraId="7F9547E0" w14:textId="1F1D47DD" w:rsidR="0009035A" w:rsidRPr="00D74EE1" w:rsidRDefault="0009035A" w:rsidP="0009035A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="00504D07">
        <w:rPr>
          <w:rFonts w:ascii="Lotus Linotype" w:hAnsi="Lotus Linotype" w:cs="Lotus Linotype" w:hint="cs"/>
          <w:sz w:val="32"/>
          <w:szCs w:val="32"/>
          <w:rtl/>
        </w:rPr>
        <w:t>جمهرة الأمثال، أبو هلال العسكري</w:t>
      </w:r>
      <w:r w:rsidRPr="0042760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 w:rsidR="00504D07">
        <w:rPr>
          <w:rFonts w:ascii="Lotus Linotype" w:hAnsi="Lotus Linotype" w:cs="Lotus Linotype" w:hint="cs"/>
          <w:sz w:val="32"/>
          <w:szCs w:val="32"/>
          <w:rtl/>
        </w:rPr>
        <w:t>2</w:t>
      </w:r>
      <w:r>
        <w:rPr>
          <w:rFonts w:ascii="Lotus Linotype" w:hAnsi="Lotus Linotype" w:cs="Lotus Linotype" w:hint="cs"/>
          <w:sz w:val="32"/>
          <w:szCs w:val="32"/>
          <w:rtl/>
        </w:rPr>
        <w:t>/</w:t>
      </w:r>
      <w:r w:rsidR="00504D07">
        <w:rPr>
          <w:rFonts w:ascii="Lotus Linotype" w:hAnsi="Lotus Linotype" w:cs="Lotus Linotype" w:hint="cs"/>
          <w:sz w:val="32"/>
          <w:szCs w:val="32"/>
          <w:rtl/>
        </w:rPr>
        <w:t>53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0">
    <w:p w14:paraId="237116BC" w14:textId="71CAA38E" w:rsidR="0009035A" w:rsidRPr="00D74EE1" w:rsidRDefault="0009035A" w:rsidP="0040643D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="00AC0BA0">
        <w:rPr>
          <w:rFonts w:ascii="Lotus Linotype" w:hAnsi="Lotus Linotype" w:cs="Lotus Linotype" w:hint="cs"/>
          <w:sz w:val="32"/>
          <w:szCs w:val="32"/>
          <w:rtl/>
        </w:rPr>
        <w:t>صحيح البخاري</w:t>
      </w:r>
      <w:r w:rsidRPr="00427600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 w:rsidR="0040643D" w:rsidRPr="0040643D">
        <w:rPr>
          <w:rFonts w:ascii="Lotus Linotype" w:hAnsi="Lotus Linotype" w:cs="Lotus Linotype"/>
          <w:sz w:val="32"/>
          <w:szCs w:val="32"/>
          <w:rtl/>
        </w:rPr>
        <w:t>٤٣٧٦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  <w:footnote w:id="11">
    <w:p w14:paraId="2AFCA84C" w14:textId="7631A552" w:rsidR="0009035A" w:rsidRPr="00D74EE1" w:rsidRDefault="0009035A" w:rsidP="00D37C83">
      <w:pPr>
        <w:pStyle w:val="a7"/>
        <w:spacing w:line="240" w:lineRule="auto"/>
        <w:rPr>
          <w:rFonts w:ascii="Lotus Linotype" w:hAnsi="Lotus Linotype" w:cs="Lotus Linotype"/>
          <w:sz w:val="32"/>
          <w:szCs w:val="32"/>
        </w:rPr>
      </w:pP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>(</w:t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footnoteRef/>
      </w:r>
      <w:r w:rsidRPr="008C7535">
        <w:rPr>
          <w:rFonts w:ascii="Lotus Linotype" w:hAnsi="Lotus Linotype" w:cs="Lotus Linotype"/>
          <w:color w:val="FF0000"/>
          <w:sz w:val="32"/>
          <w:szCs w:val="32"/>
          <w:rtl/>
        </w:rPr>
        <w:t xml:space="preserve">) </w:t>
      </w:r>
      <w:r w:rsidR="00D37C83">
        <w:rPr>
          <w:rFonts w:ascii="Lotus Linotype" w:hAnsi="Lotus Linotype" w:cs="Lotus Linotype" w:hint="cs"/>
          <w:sz w:val="32"/>
          <w:szCs w:val="32"/>
          <w:rtl/>
        </w:rPr>
        <w:t>لطائف المعارف لابن رجب</w:t>
      </w:r>
      <w:r w:rsidR="00D37C83" w:rsidRPr="00D37C8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235F7F">
        <w:rPr>
          <w:rFonts w:ascii="Lotus Linotype" w:hAnsi="Lotus Linotype" w:cs="Lotus Linotype"/>
          <w:sz w:val="32"/>
          <w:szCs w:val="32"/>
          <w:rtl/>
        </w:rPr>
        <w:t>(</w:t>
      </w:r>
      <w:r w:rsidR="00D37C83">
        <w:rPr>
          <w:rFonts w:ascii="Lotus Linotype" w:hAnsi="Lotus Linotype" w:cs="Lotus Linotype" w:hint="cs"/>
          <w:sz w:val="32"/>
          <w:szCs w:val="32"/>
          <w:rtl/>
        </w:rPr>
        <w:t>219</w:t>
      </w:r>
      <w:r w:rsidRPr="00235F7F">
        <w:rPr>
          <w:rFonts w:ascii="Lotus Linotype" w:hAnsi="Lotus Linotype" w:cs="Lotus Linotype"/>
          <w:sz w:val="32"/>
          <w:szCs w:val="32"/>
          <w:rtl/>
        </w:rPr>
        <w:t>)</w:t>
      </w:r>
      <w:r>
        <w:rPr>
          <w:rFonts w:ascii="Lotus Linotype" w:hAnsi="Lotus Linotype" w:cs="Lotus Linotype" w:hint="cs"/>
          <w:sz w:val="32"/>
          <w:szCs w:val="3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D803" w14:textId="75FD7E99" w:rsidR="00E06857" w:rsidRPr="008B343F" w:rsidRDefault="00E06857" w:rsidP="0040643D">
    <w:pPr>
      <w:pStyle w:val="a4"/>
      <w:jc w:val="center"/>
      <w:rPr>
        <w:sz w:val="32"/>
        <w:szCs w:val="32"/>
      </w:rPr>
    </w:pPr>
  </w:p>
  <w:p w14:paraId="1A88A3F7" w14:textId="77777777" w:rsidR="00E06857" w:rsidRDefault="00E068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E7B"/>
    <w:rsid w:val="00002489"/>
    <w:rsid w:val="00004164"/>
    <w:rsid w:val="00023313"/>
    <w:rsid w:val="000253F8"/>
    <w:rsid w:val="00047DB9"/>
    <w:rsid w:val="000502A6"/>
    <w:rsid w:val="00060998"/>
    <w:rsid w:val="0006204C"/>
    <w:rsid w:val="00066563"/>
    <w:rsid w:val="00084DE4"/>
    <w:rsid w:val="0008698D"/>
    <w:rsid w:val="0009035A"/>
    <w:rsid w:val="000934F0"/>
    <w:rsid w:val="000B172C"/>
    <w:rsid w:val="000C7B21"/>
    <w:rsid w:val="000E070B"/>
    <w:rsid w:val="000E6833"/>
    <w:rsid w:val="000E6C6D"/>
    <w:rsid w:val="000F00BE"/>
    <w:rsid w:val="000F4FBA"/>
    <w:rsid w:val="000F54B5"/>
    <w:rsid w:val="00101C5D"/>
    <w:rsid w:val="00107E03"/>
    <w:rsid w:val="00112033"/>
    <w:rsid w:val="001132B6"/>
    <w:rsid w:val="00140F27"/>
    <w:rsid w:val="00143F1C"/>
    <w:rsid w:val="00144A03"/>
    <w:rsid w:val="00153DB5"/>
    <w:rsid w:val="00156B96"/>
    <w:rsid w:val="00171B89"/>
    <w:rsid w:val="001A5398"/>
    <w:rsid w:val="001F43DF"/>
    <w:rsid w:val="001F7165"/>
    <w:rsid w:val="00204152"/>
    <w:rsid w:val="00230E71"/>
    <w:rsid w:val="0024343B"/>
    <w:rsid w:val="002574D2"/>
    <w:rsid w:val="00262158"/>
    <w:rsid w:val="002622C5"/>
    <w:rsid w:val="00273BD0"/>
    <w:rsid w:val="00280CBB"/>
    <w:rsid w:val="00293C86"/>
    <w:rsid w:val="00294F09"/>
    <w:rsid w:val="00295A48"/>
    <w:rsid w:val="002B527E"/>
    <w:rsid w:val="002C052F"/>
    <w:rsid w:val="002D520F"/>
    <w:rsid w:val="002E622C"/>
    <w:rsid w:val="00301F10"/>
    <w:rsid w:val="00345974"/>
    <w:rsid w:val="00362797"/>
    <w:rsid w:val="003648FD"/>
    <w:rsid w:val="0038033A"/>
    <w:rsid w:val="003806E6"/>
    <w:rsid w:val="0038459C"/>
    <w:rsid w:val="003B34D3"/>
    <w:rsid w:val="003F19AA"/>
    <w:rsid w:val="003F4418"/>
    <w:rsid w:val="0040643D"/>
    <w:rsid w:val="00423A66"/>
    <w:rsid w:val="0042425D"/>
    <w:rsid w:val="00435F21"/>
    <w:rsid w:val="0044696E"/>
    <w:rsid w:val="00452C46"/>
    <w:rsid w:val="00453CEA"/>
    <w:rsid w:val="004616A2"/>
    <w:rsid w:val="00466B1D"/>
    <w:rsid w:val="0047203C"/>
    <w:rsid w:val="00472661"/>
    <w:rsid w:val="0047316B"/>
    <w:rsid w:val="004747DA"/>
    <w:rsid w:val="00487518"/>
    <w:rsid w:val="004A4EE4"/>
    <w:rsid w:val="004A67C5"/>
    <w:rsid w:val="004B0D48"/>
    <w:rsid w:val="004C5445"/>
    <w:rsid w:val="004D4D05"/>
    <w:rsid w:val="0050276B"/>
    <w:rsid w:val="00504D07"/>
    <w:rsid w:val="00506E0C"/>
    <w:rsid w:val="00513875"/>
    <w:rsid w:val="0051538A"/>
    <w:rsid w:val="00522C8B"/>
    <w:rsid w:val="00531BF6"/>
    <w:rsid w:val="00550ABD"/>
    <w:rsid w:val="00554106"/>
    <w:rsid w:val="00566A36"/>
    <w:rsid w:val="0057193C"/>
    <w:rsid w:val="0059139D"/>
    <w:rsid w:val="005B6C0F"/>
    <w:rsid w:val="005C4880"/>
    <w:rsid w:val="005C6C08"/>
    <w:rsid w:val="005C7D98"/>
    <w:rsid w:val="005E3331"/>
    <w:rsid w:val="005E5286"/>
    <w:rsid w:val="005F236F"/>
    <w:rsid w:val="005F2804"/>
    <w:rsid w:val="00600A3F"/>
    <w:rsid w:val="00632FBC"/>
    <w:rsid w:val="00646934"/>
    <w:rsid w:val="0065068B"/>
    <w:rsid w:val="006537E2"/>
    <w:rsid w:val="0067321D"/>
    <w:rsid w:val="006A78A0"/>
    <w:rsid w:val="006B7A65"/>
    <w:rsid w:val="006C166B"/>
    <w:rsid w:val="006C238E"/>
    <w:rsid w:val="006D1E12"/>
    <w:rsid w:val="006D2578"/>
    <w:rsid w:val="006D57E5"/>
    <w:rsid w:val="006D7ECC"/>
    <w:rsid w:val="006E2D98"/>
    <w:rsid w:val="006E58CF"/>
    <w:rsid w:val="006E5992"/>
    <w:rsid w:val="006F7509"/>
    <w:rsid w:val="00722903"/>
    <w:rsid w:val="007377BE"/>
    <w:rsid w:val="00750B5D"/>
    <w:rsid w:val="007904B7"/>
    <w:rsid w:val="007906A6"/>
    <w:rsid w:val="007B29D9"/>
    <w:rsid w:val="007B45B4"/>
    <w:rsid w:val="007B48DE"/>
    <w:rsid w:val="007C084F"/>
    <w:rsid w:val="007D795D"/>
    <w:rsid w:val="007E77EF"/>
    <w:rsid w:val="00805350"/>
    <w:rsid w:val="0080601C"/>
    <w:rsid w:val="0082589A"/>
    <w:rsid w:val="00844B40"/>
    <w:rsid w:val="00844E8B"/>
    <w:rsid w:val="00845F2F"/>
    <w:rsid w:val="008601C2"/>
    <w:rsid w:val="0087361D"/>
    <w:rsid w:val="00897EE1"/>
    <w:rsid w:val="008A60A9"/>
    <w:rsid w:val="008B343F"/>
    <w:rsid w:val="008B3545"/>
    <w:rsid w:val="008B7176"/>
    <w:rsid w:val="008B7391"/>
    <w:rsid w:val="008C1D5E"/>
    <w:rsid w:val="008D69EC"/>
    <w:rsid w:val="008D6E05"/>
    <w:rsid w:val="008E1CEA"/>
    <w:rsid w:val="008E2374"/>
    <w:rsid w:val="008E7AD0"/>
    <w:rsid w:val="008F4DDD"/>
    <w:rsid w:val="00923D1A"/>
    <w:rsid w:val="0092601B"/>
    <w:rsid w:val="00971566"/>
    <w:rsid w:val="00975AE0"/>
    <w:rsid w:val="00984E87"/>
    <w:rsid w:val="009904D9"/>
    <w:rsid w:val="00992F19"/>
    <w:rsid w:val="00996426"/>
    <w:rsid w:val="009A27EA"/>
    <w:rsid w:val="009D04C1"/>
    <w:rsid w:val="009D239E"/>
    <w:rsid w:val="009D538F"/>
    <w:rsid w:val="009E0A2E"/>
    <w:rsid w:val="009E1711"/>
    <w:rsid w:val="009E1C1E"/>
    <w:rsid w:val="009E4EE9"/>
    <w:rsid w:val="009E638B"/>
    <w:rsid w:val="00A02C4B"/>
    <w:rsid w:val="00A2553D"/>
    <w:rsid w:val="00A34EB7"/>
    <w:rsid w:val="00A35CC5"/>
    <w:rsid w:val="00A46733"/>
    <w:rsid w:val="00A50DBE"/>
    <w:rsid w:val="00A52AC0"/>
    <w:rsid w:val="00A650E3"/>
    <w:rsid w:val="00A71C03"/>
    <w:rsid w:val="00A71D8E"/>
    <w:rsid w:val="00A75388"/>
    <w:rsid w:val="00A820E3"/>
    <w:rsid w:val="00A90DCF"/>
    <w:rsid w:val="00AA205A"/>
    <w:rsid w:val="00AB4429"/>
    <w:rsid w:val="00AB4EE2"/>
    <w:rsid w:val="00AC0BA0"/>
    <w:rsid w:val="00AE5CBF"/>
    <w:rsid w:val="00AF3CE7"/>
    <w:rsid w:val="00B13578"/>
    <w:rsid w:val="00B171BE"/>
    <w:rsid w:val="00B77144"/>
    <w:rsid w:val="00B8261B"/>
    <w:rsid w:val="00B907E5"/>
    <w:rsid w:val="00B91B20"/>
    <w:rsid w:val="00B9272C"/>
    <w:rsid w:val="00BA5753"/>
    <w:rsid w:val="00BA5C74"/>
    <w:rsid w:val="00BA6699"/>
    <w:rsid w:val="00BB6812"/>
    <w:rsid w:val="00BD342B"/>
    <w:rsid w:val="00BD46DA"/>
    <w:rsid w:val="00BE7786"/>
    <w:rsid w:val="00C5503C"/>
    <w:rsid w:val="00C73F47"/>
    <w:rsid w:val="00C773E7"/>
    <w:rsid w:val="00C82A0F"/>
    <w:rsid w:val="00C86A8B"/>
    <w:rsid w:val="00CA4950"/>
    <w:rsid w:val="00CB350F"/>
    <w:rsid w:val="00CD0DF2"/>
    <w:rsid w:val="00CD7E7B"/>
    <w:rsid w:val="00D00D11"/>
    <w:rsid w:val="00D10463"/>
    <w:rsid w:val="00D20331"/>
    <w:rsid w:val="00D23504"/>
    <w:rsid w:val="00D244BA"/>
    <w:rsid w:val="00D25D41"/>
    <w:rsid w:val="00D37C83"/>
    <w:rsid w:val="00D40014"/>
    <w:rsid w:val="00D42C42"/>
    <w:rsid w:val="00D44204"/>
    <w:rsid w:val="00D75A91"/>
    <w:rsid w:val="00D85891"/>
    <w:rsid w:val="00D87A16"/>
    <w:rsid w:val="00DB0437"/>
    <w:rsid w:val="00DB44BF"/>
    <w:rsid w:val="00DD0731"/>
    <w:rsid w:val="00DE1093"/>
    <w:rsid w:val="00DE6725"/>
    <w:rsid w:val="00E046CD"/>
    <w:rsid w:val="00E05479"/>
    <w:rsid w:val="00E06857"/>
    <w:rsid w:val="00E31382"/>
    <w:rsid w:val="00E34B87"/>
    <w:rsid w:val="00E4097B"/>
    <w:rsid w:val="00E664A2"/>
    <w:rsid w:val="00E83E86"/>
    <w:rsid w:val="00E85DCA"/>
    <w:rsid w:val="00E87EA5"/>
    <w:rsid w:val="00E972AF"/>
    <w:rsid w:val="00EA212D"/>
    <w:rsid w:val="00EA3C50"/>
    <w:rsid w:val="00EB0B5B"/>
    <w:rsid w:val="00EB5C12"/>
    <w:rsid w:val="00EE00DD"/>
    <w:rsid w:val="00EE0D12"/>
    <w:rsid w:val="00EE127C"/>
    <w:rsid w:val="00EF04CE"/>
    <w:rsid w:val="00EF34FC"/>
    <w:rsid w:val="00EF3814"/>
    <w:rsid w:val="00F316C2"/>
    <w:rsid w:val="00F34141"/>
    <w:rsid w:val="00F358C1"/>
    <w:rsid w:val="00F425FB"/>
    <w:rsid w:val="00F4380F"/>
    <w:rsid w:val="00F6652A"/>
    <w:rsid w:val="00F667A1"/>
    <w:rsid w:val="00F67264"/>
    <w:rsid w:val="00F81476"/>
    <w:rsid w:val="00F833C6"/>
    <w:rsid w:val="00FA7724"/>
    <w:rsid w:val="00FB558C"/>
    <w:rsid w:val="00FB64D9"/>
    <w:rsid w:val="00FE0831"/>
    <w:rsid w:val="00FE0855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6ACA5"/>
  <w15:docId w15:val="{47E8ABA7-56F2-4D5B-AB6E-8E504060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B9"/>
    <w:pPr>
      <w:bidi/>
      <w:ind w:firstLine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7DB9"/>
    <w:pPr>
      <w:spacing w:after="0" w:line="240" w:lineRule="auto"/>
      <w:ind w:firstLine="0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E0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06857"/>
  </w:style>
  <w:style w:type="paragraph" w:styleId="a5">
    <w:name w:val="footer"/>
    <w:basedOn w:val="a"/>
    <w:link w:val="Char0"/>
    <w:uiPriority w:val="99"/>
    <w:unhideWhenUsed/>
    <w:rsid w:val="00E06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06857"/>
  </w:style>
  <w:style w:type="character" w:styleId="Hyperlink">
    <w:name w:val="Hyperlink"/>
    <w:basedOn w:val="a0"/>
    <w:uiPriority w:val="99"/>
    <w:unhideWhenUsed/>
    <w:rsid w:val="006E599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E5992"/>
    <w:rPr>
      <w:color w:val="605E5C"/>
      <w:shd w:val="clear" w:color="auto" w:fill="E1DFDD"/>
    </w:rPr>
  </w:style>
  <w:style w:type="character" w:customStyle="1" w:styleId="Char3">
    <w:name w:val="هامش موحد Char3"/>
    <w:link w:val="a7"/>
    <w:locked/>
    <w:rsid w:val="0009035A"/>
    <w:rPr>
      <w:rFonts w:ascii="Verdana" w:hAnsi="Verdana" w:cs="AAA GoldenLotus"/>
      <w:sz w:val="18"/>
      <w:szCs w:val="25"/>
    </w:rPr>
  </w:style>
  <w:style w:type="paragraph" w:customStyle="1" w:styleId="a7">
    <w:name w:val="هامش موحد"/>
    <w:basedOn w:val="a"/>
    <w:link w:val="Char3"/>
    <w:qFormat/>
    <w:rsid w:val="0009035A"/>
    <w:pPr>
      <w:widowControl w:val="0"/>
      <w:overflowPunct w:val="0"/>
      <w:autoSpaceDE w:val="0"/>
      <w:autoSpaceDN w:val="0"/>
      <w:adjustRightInd w:val="0"/>
      <w:spacing w:after="0" w:line="400" w:lineRule="exact"/>
      <w:ind w:left="340" w:hanging="340"/>
      <w:jc w:val="lowKashida"/>
    </w:pPr>
    <w:rPr>
      <w:rFonts w:ascii="Verdana" w:hAnsi="Verdana" w:cs="AAA GoldenLotus"/>
      <w:sz w:val="1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9855">
          <w:marLeft w:val="3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510">
          <w:marLeft w:val="3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5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4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4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276">
          <w:marLeft w:val="3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252">
          <w:marLeft w:val="32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8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ktc</dc:creator>
  <cp:keywords/>
  <dc:description/>
  <cp:lastModifiedBy>وضاح الجبزي</cp:lastModifiedBy>
  <cp:revision>272</cp:revision>
  <dcterms:created xsi:type="dcterms:W3CDTF">2021-05-18T21:53:00Z</dcterms:created>
  <dcterms:modified xsi:type="dcterms:W3CDTF">2025-12-31T03:45:00Z</dcterms:modified>
</cp:coreProperties>
</file>