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6D" w:rsidRPr="00181661" w:rsidRDefault="00057B4C" w:rsidP="00E64BF4">
      <w:pPr>
        <w:jc w:val="center"/>
        <w:rPr>
          <w:rFonts w:cs="Akhbar MT"/>
          <w:b/>
          <w:bCs/>
          <w:color w:val="00B050"/>
          <w:sz w:val="40"/>
          <w:szCs w:val="40"/>
          <w:rtl/>
        </w:rPr>
      </w:pPr>
      <w:bookmarkStart w:id="0" w:name="_GoBack"/>
      <w:r w:rsidRPr="00181661">
        <w:rPr>
          <w:rFonts w:cs="Akhbar MT" w:hint="cs"/>
          <w:b/>
          <w:bCs/>
          <w:color w:val="00B050"/>
          <w:sz w:val="40"/>
          <w:szCs w:val="40"/>
          <w:rtl/>
        </w:rPr>
        <w:t xml:space="preserve">البدر </w:t>
      </w:r>
      <w:r w:rsidR="00C93B51" w:rsidRPr="00181661">
        <w:rPr>
          <w:rFonts w:cs="Akhbar MT" w:hint="cs"/>
          <w:b/>
          <w:bCs/>
          <w:color w:val="00B050"/>
          <w:sz w:val="40"/>
          <w:szCs w:val="40"/>
          <w:rtl/>
        </w:rPr>
        <w:t>الأتم</w:t>
      </w:r>
      <w:r w:rsidRPr="00181661">
        <w:rPr>
          <w:rFonts w:cs="Akhbar MT" w:hint="cs"/>
          <w:b/>
          <w:bCs/>
          <w:color w:val="00B050"/>
          <w:sz w:val="40"/>
          <w:szCs w:val="40"/>
          <w:rtl/>
        </w:rPr>
        <w:t xml:space="preserve"> في فضائل </w:t>
      </w:r>
      <w:r w:rsidR="00C93B51" w:rsidRPr="00181661">
        <w:rPr>
          <w:rFonts w:cs="Akhbar MT" w:hint="cs"/>
          <w:b/>
          <w:bCs/>
          <w:color w:val="00B050"/>
          <w:sz w:val="40"/>
          <w:szCs w:val="40"/>
          <w:rtl/>
        </w:rPr>
        <w:t>الأم</w:t>
      </w:r>
    </w:p>
    <w:p w:rsidR="00057B4C" w:rsidRPr="00181661" w:rsidRDefault="00057B4C" w:rsidP="00E64BF4">
      <w:pPr>
        <w:jc w:val="center"/>
        <w:rPr>
          <w:rFonts w:cs="Akhbar MT"/>
          <w:b/>
          <w:bCs/>
          <w:color w:val="0000CC"/>
          <w:sz w:val="40"/>
          <w:szCs w:val="40"/>
          <w:rtl/>
        </w:rPr>
      </w:pPr>
      <w:r w:rsidRPr="00181661">
        <w:rPr>
          <w:rFonts w:cs="Akhbar MT" w:hint="cs"/>
          <w:b/>
          <w:bCs/>
          <w:color w:val="0000CC"/>
          <w:sz w:val="40"/>
          <w:szCs w:val="40"/>
          <w:rtl/>
        </w:rPr>
        <w:t>الشيخ السيد مراد سلامة</w:t>
      </w:r>
    </w:p>
    <w:p w:rsidR="00057B4C" w:rsidRPr="00181661" w:rsidRDefault="00057B4C" w:rsidP="00E64BF4">
      <w:pPr>
        <w:jc w:val="center"/>
        <w:rPr>
          <w:rFonts w:cs="Akhbar MT"/>
          <w:b/>
          <w:bCs/>
          <w:color w:val="00B050"/>
          <w:sz w:val="40"/>
          <w:szCs w:val="40"/>
          <w:rtl/>
        </w:rPr>
      </w:pPr>
      <w:r w:rsidRPr="00181661">
        <w:rPr>
          <w:rFonts w:cs="Akhbar MT" w:hint="cs"/>
          <w:b/>
          <w:bCs/>
          <w:color w:val="00B050"/>
          <w:sz w:val="40"/>
          <w:szCs w:val="40"/>
          <w:rtl/>
        </w:rPr>
        <w:t>الخطبة الأولى</w:t>
      </w:r>
    </w:p>
    <w:p w:rsidR="00BC0784" w:rsidRPr="00181661" w:rsidRDefault="000B2BA4" w:rsidP="00BC0784">
      <w:pPr>
        <w:rPr>
          <w:rFonts w:cs="Akhbar MT"/>
          <w:b/>
          <w:bCs/>
          <w:sz w:val="40"/>
          <w:szCs w:val="40"/>
          <w:rtl/>
        </w:rPr>
      </w:pPr>
      <w:r w:rsidRPr="00181661">
        <w:rPr>
          <w:rFonts w:cs="Akhbar MT" w:hint="cs"/>
          <w:b/>
          <w:bCs/>
          <w:sz w:val="40"/>
          <w:szCs w:val="40"/>
          <w:rtl/>
        </w:rPr>
        <w:t xml:space="preserve">أما </w:t>
      </w:r>
      <w:r w:rsidR="00E64BF4" w:rsidRPr="00181661">
        <w:rPr>
          <w:rFonts w:cs="Akhbar MT" w:hint="cs"/>
          <w:b/>
          <w:bCs/>
          <w:sz w:val="40"/>
          <w:szCs w:val="40"/>
          <w:rtl/>
        </w:rPr>
        <w:t>بعد: الأم</w:t>
      </w:r>
      <w:r w:rsidR="003C3BD9" w:rsidRPr="00181661">
        <w:rPr>
          <w:rFonts w:cs="Akhbar MT"/>
          <w:b/>
          <w:bCs/>
          <w:sz w:val="40"/>
          <w:szCs w:val="40"/>
          <w:rtl/>
        </w:rPr>
        <w:t xml:space="preserve">، وما أدراك من الأم! إنها إنسانة حملتك في أحشائها، </w:t>
      </w:r>
      <w:proofErr w:type="spellStart"/>
      <w:r w:rsidR="003C3BD9" w:rsidRPr="00181661">
        <w:rPr>
          <w:rFonts w:cs="Akhbar MT"/>
          <w:b/>
          <w:bCs/>
          <w:sz w:val="40"/>
          <w:szCs w:val="40"/>
          <w:rtl/>
        </w:rPr>
        <w:t>وغذتك</w:t>
      </w:r>
      <w:proofErr w:type="spellEnd"/>
      <w:r w:rsidR="003C3BD9" w:rsidRPr="00181661">
        <w:rPr>
          <w:rFonts w:cs="Akhbar MT"/>
          <w:b/>
          <w:bCs/>
          <w:sz w:val="40"/>
          <w:szCs w:val="40"/>
          <w:rtl/>
        </w:rPr>
        <w:t xml:space="preserve"> من دمها، وولدتك على كره ومشقة عظيمة، ثم أرضعتك من ثديها ومن حنانها وعطفها وحبها.</w:t>
      </w:r>
    </w:p>
    <w:p w:rsidR="00BC0784" w:rsidRPr="00181661" w:rsidRDefault="00BC0784" w:rsidP="00BC0784">
      <w:pPr>
        <w:rPr>
          <w:rFonts w:cs="Akhbar MT"/>
          <w:b/>
          <w:bCs/>
          <w:sz w:val="40"/>
          <w:szCs w:val="40"/>
          <w:rtl/>
        </w:rPr>
      </w:pPr>
      <w:r w:rsidRPr="00181661">
        <w:rPr>
          <w:rFonts w:cs="Akhbar MT"/>
          <w:b/>
          <w:bCs/>
          <w:sz w:val="40"/>
          <w:szCs w:val="40"/>
          <w:rtl/>
        </w:rPr>
        <w:t>الأم نبع الحنان والعطف والأمان لكل من حولها، فهي التي تحمل بطفلها تسعة أشهر وتتحمّل الكثير من المتاعب والمصاعب طوال فترة الحمل، لحين ولادته على هذه الدنيا والبدء معه برحلة جديدة في الحياة، فهي أوّل من يراه الطفل في هذه الدنيا، ويشعر بدفئها وحنانها الذي لا يوجد له مثيل ولا يمكن أن يتم الحصول عليه من غيرها، فهي تستحق كلّ الاحترام والتقدير على ما تقوم به تجاه أطفالها وعائلتها.</w:t>
      </w:r>
    </w:p>
    <w:p w:rsidR="002E5F0E" w:rsidRPr="00181661" w:rsidRDefault="002E5F0E" w:rsidP="002E5F0E">
      <w:pPr>
        <w:rPr>
          <w:rFonts w:cs="Akhbar MT"/>
          <w:b/>
          <w:bCs/>
          <w:sz w:val="40"/>
          <w:szCs w:val="40"/>
          <w:rtl/>
        </w:rPr>
      </w:pPr>
      <w:r w:rsidRPr="00181661">
        <w:rPr>
          <w:rFonts w:cs="Akhbar MT"/>
          <w:b/>
          <w:bCs/>
          <w:sz w:val="40"/>
          <w:szCs w:val="40"/>
          <w:rtl/>
        </w:rPr>
        <w:t xml:space="preserve">إنها من في إرضائها رضا الله عنك وفي إسخاطها سخط الله </w:t>
      </w:r>
      <w:proofErr w:type="gramStart"/>
      <w:r w:rsidRPr="00181661">
        <w:rPr>
          <w:rFonts w:cs="Akhbar MT"/>
          <w:b/>
          <w:bCs/>
          <w:sz w:val="40"/>
          <w:szCs w:val="40"/>
          <w:rtl/>
        </w:rPr>
        <w:t>عليك!.</w:t>
      </w:r>
      <w:proofErr w:type="gramEnd"/>
    </w:p>
    <w:p w:rsidR="002E5F0E" w:rsidRPr="00181661" w:rsidRDefault="002E5F0E" w:rsidP="002E5F0E">
      <w:pPr>
        <w:rPr>
          <w:rFonts w:cs="Akhbar MT"/>
          <w:b/>
          <w:bCs/>
          <w:sz w:val="40"/>
          <w:szCs w:val="40"/>
          <w:rtl/>
        </w:rPr>
      </w:pPr>
      <w:r w:rsidRPr="00181661">
        <w:rPr>
          <w:rFonts w:cs="Akhbar MT"/>
          <w:b/>
          <w:bCs/>
          <w:sz w:val="40"/>
          <w:szCs w:val="40"/>
          <w:rtl/>
        </w:rPr>
        <w:t xml:space="preserve">فويل ثم ويل لك، أيها الإنسان، إن أنت عققتها، وويل لك إن أغضبتها، وويل لك إن احتقرتها، وويل لك إن أنت ما </w:t>
      </w:r>
      <w:proofErr w:type="gramStart"/>
      <w:r w:rsidRPr="00181661">
        <w:rPr>
          <w:rFonts w:cs="Akhbar MT"/>
          <w:b/>
          <w:bCs/>
          <w:sz w:val="40"/>
          <w:szCs w:val="40"/>
          <w:rtl/>
        </w:rPr>
        <w:t>أطعتها!.</w:t>
      </w:r>
      <w:proofErr w:type="gramEnd"/>
    </w:p>
    <w:p w:rsidR="002E5F0E" w:rsidRPr="00181661" w:rsidRDefault="002E5F0E" w:rsidP="002E5F0E">
      <w:pPr>
        <w:rPr>
          <w:rFonts w:cs="Akhbar MT"/>
          <w:b/>
          <w:bCs/>
          <w:sz w:val="40"/>
          <w:szCs w:val="40"/>
          <w:rtl/>
        </w:rPr>
      </w:pPr>
      <w:proofErr w:type="spellStart"/>
      <w:r w:rsidRPr="00181661">
        <w:rPr>
          <w:rFonts w:cs="Akhbar MT"/>
          <w:b/>
          <w:bCs/>
          <w:sz w:val="40"/>
          <w:szCs w:val="40"/>
          <w:rtl/>
        </w:rPr>
        <w:t>ويا</w:t>
      </w:r>
      <w:proofErr w:type="spellEnd"/>
      <w:r w:rsidRPr="00181661">
        <w:rPr>
          <w:rFonts w:cs="Akhbar MT"/>
          <w:b/>
          <w:bCs/>
          <w:sz w:val="40"/>
          <w:szCs w:val="40"/>
          <w:rtl/>
        </w:rPr>
        <w:t xml:space="preserve"> من عق أمه وأباه كيف يرضى عنك </w:t>
      </w:r>
      <w:proofErr w:type="gramStart"/>
      <w:r w:rsidRPr="00181661">
        <w:rPr>
          <w:rFonts w:cs="Akhbar MT"/>
          <w:b/>
          <w:bCs/>
          <w:sz w:val="40"/>
          <w:szCs w:val="40"/>
          <w:rtl/>
        </w:rPr>
        <w:t>الله!.</w:t>
      </w:r>
      <w:proofErr w:type="gramEnd"/>
    </w:p>
    <w:p w:rsidR="002E5F0E" w:rsidRPr="00181661" w:rsidRDefault="002E5F0E" w:rsidP="002E5F0E">
      <w:pPr>
        <w:rPr>
          <w:rFonts w:cs="Akhbar MT"/>
          <w:b/>
          <w:bCs/>
          <w:sz w:val="40"/>
          <w:szCs w:val="40"/>
          <w:rtl/>
        </w:rPr>
      </w:pPr>
      <w:proofErr w:type="spellStart"/>
      <w:r w:rsidRPr="00181661">
        <w:rPr>
          <w:rFonts w:cs="Akhbar MT"/>
          <w:b/>
          <w:bCs/>
          <w:sz w:val="40"/>
          <w:szCs w:val="40"/>
          <w:rtl/>
        </w:rPr>
        <w:t>ويا</w:t>
      </w:r>
      <w:proofErr w:type="spellEnd"/>
      <w:r w:rsidRPr="00181661">
        <w:rPr>
          <w:rFonts w:cs="Akhbar MT"/>
          <w:b/>
          <w:bCs/>
          <w:sz w:val="40"/>
          <w:szCs w:val="40"/>
          <w:rtl/>
        </w:rPr>
        <w:t xml:space="preserve"> من عق والديه كيف يوفقك </w:t>
      </w:r>
      <w:proofErr w:type="gramStart"/>
      <w:r w:rsidRPr="00181661">
        <w:rPr>
          <w:rFonts w:cs="Akhbar MT"/>
          <w:b/>
          <w:bCs/>
          <w:sz w:val="40"/>
          <w:szCs w:val="40"/>
          <w:rtl/>
        </w:rPr>
        <w:t>الله!.</w:t>
      </w:r>
      <w:proofErr w:type="gramEnd"/>
    </w:p>
    <w:p w:rsidR="002E5F0E" w:rsidRPr="00181661" w:rsidRDefault="002E5F0E" w:rsidP="002E5F0E">
      <w:pPr>
        <w:rPr>
          <w:rFonts w:cs="Akhbar MT"/>
          <w:b/>
          <w:bCs/>
          <w:sz w:val="40"/>
          <w:szCs w:val="40"/>
          <w:rtl/>
        </w:rPr>
      </w:pPr>
      <w:proofErr w:type="spellStart"/>
      <w:r w:rsidRPr="00181661">
        <w:rPr>
          <w:rFonts w:cs="Akhbar MT"/>
          <w:b/>
          <w:bCs/>
          <w:sz w:val="40"/>
          <w:szCs w:val="40"/>
          <w:rtl/>
        </w:rPr>
        <w:t>ويا</w:t>
      </w:r>
      <w:proofErr w:type="spellEnd"/>
      <w:r w:rsidRPr="00181661">
        <w:rPr>
          <w:rFonts w:cs="Akhbar MT"/>
          <w:b/>
          <w:bCs/>
          <w:sz w:val="40"/>
          <w:szCs w:val="40"/>
          <w:rtl/>
        </w:rPr>
        <w:t xml:space="preserve"> من عق والديه هل ترضى أن يعقك </w:t>
      </w:r>
      <w:proofErr w:type="gramStart"/>
      <w:r w:rsidRPr="00181661">
        <w:rPr>
          <w:rFonts w:cs="Akhbar MT"/>
          <w:b/>
          <w:bCs/>
          <w:sz w:val="40"/>
          <w:szCs w:val="40"/>
          <w:rtl/>
        </w:rPr>
        <w:t>أبناؤك!.</w:t>
      </w:r>
      <w:proofErr w:type="gramEnd"/>
    </w:p>
    <w:p w:rsidR="002E5F0E" w:rsidRPr="00181661" w:rsidRDefault="002E5F0E" w:rsidP="002E5F0E">
      <w:pPr>
        <w:rPr>
          <w:rFonts w:cs="Akhbar MT"/>
          <w:b/>
          <w:bCs/>
          <w:sz w:val="40"/>
          <w:szCs w:val="40"/>
          <w:rtl/>
        </w:rPr>
      </w:pPr>
      <w:r w:rsidRPr="00181661">
        <w:rPr>
          <w:rFonts w:cs="Akhbar MT"/>
          <w:b/>
          <w:bCs/>
          <w:sz w:val="40"/>
          <w:szCs w:val="40"/>
          <w:rtl/>
        </w:rPr>
        <w:t xml:space="preserve">يا من عقهما ليتك رددت إليهما </w:t>
      </w:r>
      <w:proofErr w:type="gramStart"/>
      <w:r w:rsidRPr="00181661">
        <w:rPr>
          <w:rFonts w:cs="Akhbar MT"/>
          <w:b/>
          <w:bCs/>
          <w:sz w:val="40"/>
          <w:szCs w:val="40"/>
          <w:rtl/>
        </w:rPr>
        <w:t>المعروف!.</w:t>
      </w:r>
      <w:proofErr w:type="gramEnd"/>
    </w:p>
    <w:p w:rsidR="002E5F0E" w:rsidRPr="00181661" w:rsidRDefault="002E5F0E" w:rsidP="002E5F0E">
      <w:pPr>
        <w:rPr>
          <w:rFonts w:cs="Akhbar MT"/>
          <w:b/>
          <w:bCs/>
          <w:sz w:val="40"/>
          <w:szCs w:val="40"/>
          <w:rtl/>
        </w:rPr>
      </w:pPr>
      <w:r w:rsidRPr="00181661">
        <w:rPr>
          <w:rFonts w:cs="Akhbar MT"/>
          <w:b/>
          <w:bCs/>
          <w:sz w:val="40"/>
          <w:szCs w:val="40"/>
          <w:rtl/>
        </w:rPr>
        <w:t xml:space="preserve">وكيف تنسى الإحسان أيها </w:t>
      </w:r>
      <w:proofErr w:type="gramStart"/>
      <w:r w:rsidRPr="00181661">
        <w:rPr>
          <w:rFonts w:cs="Akhbar MT"/>
          <w:b/>
          <w:bCs/>
          <w:sz w:val="40"/>
          <w:szCs w:val="40"/>
          <w:rtl/>
        </w:rPr>
        <w:t>الإنسان!.</w:t>
      </w:r>
      <w:proofErr w:type="gramEnd"/>
    </w:p>
    <w:p w:rsidR="002E5F0E" w:rsidRPr="00181661" w:rsidRDefault="002E5F0E" w:rsidP="002E5F0E">
      <w:pPr>
        <w:rPr>
          <w:rFonts w:cs="Akhbar MT"/>
          <w:b/>
          <w:bCs/>
          <w:sz w:val="40"/>
          <w:szCs w:val="40"/>
          <w:rtl/>
        </w:rPr>
      </w:pPr>
      <w:r w:rsidRPr="00181661">
        <w:rPr>
          <w:rFonts w:cs="Akhbar MT"/>
          <w:b/>
          <w:bCs/>
          <w:sz w:val="40"/>
          <w:szCs w:val="40"/>
          <w:rtl/>
        </w:rPr>
        <w:lastRenderedPageBreak/>
        <w:t xml:space="preserve">إنك لو أحسنت إلى كلب، بشيء قليل، لشكرك وحفظ لك المعروف؛ فما بالك وأنت إنسان، وإحسان والديك إليك لا يعدله معروف أو </w:t>
      </w:r>
      <w:proofErr w:type="gramStart"/>
      <w:r w:rsidRPr="00181661">
        <w:rPr>
          <w:rFonts w:cs="Akhbar MT"/>
          <w:b/>
          <w:bCs/>
          <w:sz w:val="40"/>
          <w:szCs w:val="40"/>
          <w:rtl/>
        </w:rPr>
        <w:t>إحسان!.</w:t>
      </w:r>
      <w:proofErr w:type="gramEnd"/>
    </w:p>
    <w:p w:rsidR="000B2BA4" w:rsidRPr="00181661" w:rsidRDefault="000B2BA4" w:rsidP="000B2BA4">
      <w:pPr>
        <w:jc w:val="center"/>
        <w:rPr>
          <w:rFonts w:cs="Akhbar MT"/>
          <w:b/>
          <w:bCs/>
          <w:color w:val="0070C0"/>
          <w:sz w:val="40"/>
          <w:szCs w:val="40"/>
          <w:rtl/>
        </w:rPr>
      </w:pPr>
      <w:r w:rsidRPr="00181661">
        <w:rPr>
          <w:rFonts w:cs="Akhbar MT"/>
          <w:b/>
          <w:bCs/>
          <w:color w:val="0070C0"/>
          <w:sz w:val="40"/>
          <w:szCs w:val="40"/>
          <w:rtl/>
        </w:rPr>
        <w:t>لأمك حق لو علمت كثير ... كثيرك يا هذا لديه يسير</w:t>
      </w:r>
    </w:p>
    <w:p w:rsidR="000B2BA4" w:rsidRPr="00181661" w:rsidRDefault="000B2BA4" w:rsidP="000B2BA4">
      <w:pPr>
        <w:jc w:val="center"/>
        <w:rPr>
          <w:rFonts w:cs="Akhbar MT"/>
          <w:b/>
          <w:bCs/>
          <w:color w:val="0070C0"/>
          <w:sz w:val="40"/>
          <w:szCs w:val="40"/>
          <w:rtl/>
        </w:rPr>
      </w:pPr>
      <w:r w:rsidRPr="00181661">
        <w:rPr>
          <w:rFonts w:cs="Akhbar MT"/>
          <w:b/>
          <w:bCs/>
          <w:color w:val="0070C0"/>
          <w:sz w:val="40"/>
          <w:szCs w:val="40"/>
          <w:rtl/>
        </w:rPr>
        <w:t xml:space="preserve">فكم ليلة باتت بثقلك تشتكي ... لها من جواها </w:t>
      </w:r>
      <w:proofErr w:type="spellStart"/>
      <w:r w:rsidRPr="00181661">
        <w:rPr>
          <w:rFonts w:cs="Akhbar MT"/>
          <w:b/>
          <w:bCs/>
          <w:color w:val="0070C0"/>
          <w:sz w:val="40"/>
          <w:szCs w:val="40"/>
          <w:rtl/>
        </w:rPr>
        <w:t>أنة</w:t>
      </w:r>
      <w:proofErr w:type="spellEnd"/>
      <w:r w:rsidRPr="00181661">
        <w:rPr>
          <w:rFonts w:cs="Akhbar MT"/>
          <w:b/>
          <w:bCs/>
          <w:color w:val="0070C0"/>
          <w:sz w:val="40"/>
          <w:szCs w:val="40"/>
          <w:rtl/>
        </w:rPr>
        <w:t xml:space="preserve"> وزفير</w:t>
      </w:r>
    </w:p>
    <w:p w:rsidR="000B2BA4" w:rsidRPr="00181661" w:rsidRDefault="000B2BA4" w:rsidP="000B2BA4">
      <w:pPr>
        <w:jc w:val="center"/>
        <w:rPr>
          <w:rFonts w:cs="Akhbar MT"/>
          <w:b/>
          <w:bCs/>
          <w:color w:val="0070C0"/>
          <w:sz w:val="40"/>
          <w:szCs w:val="40"/>
          <w:rtl/>
        </w:rPr>
      </w:pPr>
      <w:r w:rsidRPr="00181661">
        <w:rPr>
          <w:rFonts w:cs="Akhbar MT"/>
          <w:b/>
          <w:bCs/>
          <w:color w:val="0070C0"/>
          <w:sz w:val="40"/>
          <w:szCs w:val="40"/>
          <w:rtl/>
        </w:rPr>
        <w:t>وفي الوضع لو تدري عليها مشقة ... فمن غصص منها الفؤاد يطير</w:t>
      </w:r>
    </w:p>
    <w:p w:rsidR="000B2BA4" w:rsidRPr="00181661" w:rsidRDefault="000B2BA4" w:rsidP="000B2BA4">
      <w:pPr>
        <w:jc w:val="center"/>
        <w:rPr>
          <w:rFonts w:cs="Akhbar MT"/>
          <w:b/>
          <w:bCs/>
          <w:color w:val="0070C0"/>
          <w:sz w:val="40"/>
          <w:szCs w:val="40"/>
          <w:rtl/>
        </w:rPr>
      </w:pPr>
      <w:r w:rsidRPr="00181661">
        <w:rPr>
          <w:rFonts w:cs="Akhbar MT"/>
          <w:b/>
          <w:bCs/>
          <w:color w:val="0070C0"/>
          <w:sz w:val="40"/>
          <w:szCs w:val="40"/>
          <w:rtl/>
        </w:rPr>
        <w:t>وكم غسلت عنك الأذى بيمينها ... وما حجرها إلا لديك سرير</w:t>
      </w:r>
    </w:p>
    <w:p w:rsidR="000B2BA4" w:rsidRPr="00181661" w:rsidRDefault="000B2BA4" w:rsidP="000B2BA4">
      <w:pPr>
        <w:jc w:val="center"/>
        <w:rPr>
          <w:rFonts w:cs="Akhbar MT"/>
          <w:b/>
          <w:bCs/>
          <w:color w:val="0070C0"/>
          <w:sz w:val="40"/>
          <w:szCs w:val="40"/>
          <w:rtl/>
        </w:rPr>
      </w:pPr>
      <w:r w:rsidRPr="00181661">
        <w:rPr>
          <w:rFonts w:cs="Akhbar MT"/>
          <w:b/>
          <w:bCs/>
          <w:color w:val="0070C0"/>
          <w:sz w:val="40"/>
          <w:szCs w:val="40"/>
          <w:rtl/>
        </w:rPr>
        <w:t>وتفديك مما تشتكيه بنفسها ... ومن ثديها شرب لديك نمير</w:t>
      </w:r>
    </w:p>
    <w:p w:rsidR="000B2BA4" w:rsidRPr="00181661" w:rsidRDefault="000B2BA4" w:rsidP="000B2BA4">
      <w:pPr>
        <w:jc w:val="center"/>
        <w:rPr>
          <w:rFonts w:cs="Akhbar MT"/>
          <w:b/>
          <w:bCs/>
          <w:color w:val="0070C0"/>
          <w:sz w:val="40"/>
          <w:szCs w:val="40"/>
          <w:rtl/>
        </w:rPr>
      </w:pPr>
      <w:r w:rsidRPr="00181661">
        <w:rPr>
          <w:rFonts w:cs="Akhbar MT"/>
          <w:b/>
          <w:bCs/>
          <w:color w:val="0070C0"/>
          <w:sz w:val="40"/>
          <w:szCs w:val="40"/>
          <w:rtl/>
        </w:rPr>
        <w:t>وكم مرة جاعت وأعطتك قوتها ... حناناً وإشفاقا وأنت صغير</w:t>
      </w:r>
    </w:p>
    <w:p w:rsidR="000B2BA4" w:rsidRPr="00181661" w:rsidRDefault="000B2BA4" w:rsidP="000B2BA4">
      <w:pPr>
        <w:jc w:val="center"/>
        <w:rPr>
          <w:rFonts w:cs="Akhbar MT"/>
          <w:b/>
          <w:bCs/>
          <w:color w:val="0070C0"/>
          <w:sz w:val="40"/>
          <w:szCs w:val="40"/>
          <w:rtl/>
        </w:rPr>
      </w:pPr>
      <w:r w:rsidRPr="00181661">
        <w:rPr>
          <w:rFonts w:cs="Akhbar MT"/>
          <w:b/>
          <w:bCs/>
          <w:color w:val="0070C0"/>
          <w:sz w:val="40"/>
          <w:szCs w:val="40"/>
          <w:rtl/>
        </w:rPr>
        <w:t xml:space="preserve">فآها لذي عقل ويتبع الهوى ... </w:t>
      </w:r>
      <w:proofErr w:type="gramStart"/>
      <w:r w:rsidRPr="00181661">
        <w:rPr>
          <w:rFonts w:cs="Akhbar MT"/>
          <w:b/>
          <w:bCs/>
          <w:color w:val="0070C0"/>
          <w:sz w:val="40"/>
          <w:szCs w:val="40"/>
          <w:rtl/>
        </w:rPr>
        <w:t>وآها</w:t>
      </w:r>
      <w:proofErr w:type="gramEnd"/>
      <w:r w:rsidRPr="00181661">
        <w:rPr>
          <w:rFonts w:cs="Akhbar MT"/>
          <w:b/>
          <w:bCs/>
          <w:color w:val="0070C0"/>
          <w:sz w:val="40"/>
          <w:szCs w:val="40"/>
          <w:rtl/>
        </w:rPr>
        <w:t xml:space="preserve"> لأعمى القلب وهو بصير</w:t>
      </w:r>
    </w:p>
    <w:p w:rsidR="000B2BA4" w:rsidRPr="00181661" w:rsidRDefault="000B2BA4" w:rsidP="009D4BF7">
      <w:pPr>
        <w:jc w:val="center"/>
        <w:rPr>
          <w:rFonts w:cs="Akhbar MT"/>
          <w:b/>
          <w:bCs/>
          <w:color w:val="0070C0"/>
          <w:sz w:val="40"/>
          <w:szCs w:val="40"/>
          <w:rtl/>
        </w:rPr>
      </w:pPr>
      <w:r w:rsidRPr="00181661">
        <w:rPr>
          <w:rFonts w:cs="Akhbar MT"/>
          <w:b/>
          <w:bCs/>
          <w:color w:val="0070C0"/>
          <w:sz w:val="40"/>
          <w:szCs w:val="40"/>
          <w:rtl/>
        </w:rPr>
        <w:t>فدونك فارغب في عميم دعائها ... فأنت لما تدعو إليه فقير</w:t>
      </w:r>
    </w:p>
    <w:p w:rsidR="000B030D" w:rsidRPr="00181661" w:rsidRDefault="00855229" w:rsidP="006B49F0">
      <w:pPr>
        <w:rPr>
          <w:rFonts w:cs="Akhbar MT"/>
          <w:b/>
          <w:bCs/>
          <w:sz w:val="40"/>
          <w:szCs w:val="40"/>
          <w:rtl/>
        </w:rPr>
      </w:pPr>
      <w:r w:rsidRPr="00181661">
        <w:rPr>
          <w:rFonts w:cs="Akhbar MT" w:hint="cs"/>
          <w:b/>
          <w:bCs/>
          <w:sz w:val="40"/>
          <w:szCs w:val="40"/>
          <w:rtl/>
        </w:rPr>
        <w:t xml:space="preserve"> اعلموا عبد </w:t>
      </w:r>
      <w:r w:rsidR="009F4BD4" w:rsidRPr="00181661">
        <w:rPr>
          <w:rFonts w:cs="Akhbar MT" w:hint="cs"/>
          <w:b/>
          <w:bCs/>
          <w:sz w:val="40"/>
          <w:szCs w:val="40"/>
          <w:rtl/>
        </w:rPr>
        <w:t>الله: أنه</w:t>
      </w:r>
      <w:r w:rsidRPr="00181661">
        <w:rPr>
          <w:rFonts w:cs="Akhbar MT" w:hint="cs"/>
          <w:b/>
          <w:bCs/>
          <w:sz w:val="40"/>
          <w:szCs w:val="40"/>
          <w:rtl/>
        </w:rPr>
        <w:t xml:space="preserve"> </w:t>
      </w:r>
      <w:r w:rsidR="000B030D" w:rsidRPr="00181661">
        <w:rPr>
          <w:rFonts w:cs="Akhbar MT"/>
          <w:b/>
          <w:bCs/>
          <w:sz w:val="40"/>
          <w:szCs w:val="40"/>
          <w:rtl/>
        </w:rPr>
        <w:t xml:space="preserve">لا حقَّ على الإنسان أعظم وأكبر بعد حقِّ الله </w:t>
      </w:r>
      <w:r w:rsidR="006B49F0" w:rsidRPr="00181661">
        <w:rPr>
          <w:rFonts w:cs="Akhbar MT" w:hint="cs"/>
          <w:b/>
          <w:bCs/>
          <w:sz w:val="40"/>
          <w:szCs w:val="40"/>
          <w:rtl/>
        </w:rPr>
        <w:t>-تعالى</w:t>
      </w:r>
      <w:r w:rsidR="000B030D" w:rsidRPr="00181661">
        <w:rPr>
          <w:rFonts w:cs="Akhbar MT"/>
          <w:b/>
          <w:bCs/>
          <w:sz w:val="40"/>
          <w:szCs w:val="40"/>
          <w:rtl/>
        </w:rPr>
        <w:t xml:space="preserve"> </w:t>
      </w:r>
      <w:r w:rsidR="006B49F0" w:rsidRPr="00181661">
        <w:rPr>
          <w:rFonts w:cs="Akhbar MT" w:hint="cs"/>
          <w:b/>
          <w:bCs/>
          <w:sz w:val="40"/>
          <w:szCs w:val="40"/>
          <w:rtl/>
        </w:rPr>
        <w:t>-وحقِّ</w:t>
      </w:r>
      <w:r w:rsidR="000B030D" w:rsidRPr="00181661">
        <w:rPr>
          <w:rFonts w:cs="Akhbar MT"/>
          <w:b/>
          <w:bCs/>
          <w:sz w:val="40"/>
          <w:szCs w:val="40"/>
          <w:rtl/>
        </w:rPr>
        <w:t xml:space="preserve"> رسوله </w:t>
      </w:r>
      <w:r w:rsidR="006B49F0" w:rsidRPr="00181661">
        <w:rPr>
          <w:rFonts w:cs="Akhbar MT" w:hint="cs"/>
          <w:b/>
          <w:bCs/>
          <w:sz w:val="40"/>
          <w:szCs w:val="40"/>
          <w:rtl/>
        </w:rPr>
        <w:t>-صلَّى</w:t>
      </w:r>
      <w:r w:rsidR="000B030D" w:rsidRPr="00181661">
        <w:rPr>
          <w:rFonts w:cs="Akhbar MT"/>
          <w:b/>
          <w:bCs/>
          <w:sz w:val="40"/>
          <w:szCs w:val="40"/>
          <w:rtl/>
        </w:rPr>
        <w:t xml:space="preserve"> الله عليه وسلَّم </w:t>
      </w:r>
      <w:proofErr w:type="gramStart"/>
      <w:r w:rsidR="000B030D" w:rsidRPr="00181661">
        <w:rPr>
          <w:rFonts w:cs="Akhbar MT"/>
          <w:b/>
          <w:bCs/>
          <w:sz w:val="40"/>
          <w:szCs w:val="40"/>
          <w:rtl/>
        </w:rPr>
        <w:t>- من</w:t>
      </w:r>
      <w:proofErr w:type="gramEnd"/>
      <w:r w:rsidR="000B030D" w:rsidRPr="00181661">
        <w:rPr>
          <w:rFonts w:cs="Akhbar MT"/>
          <w:b/>
          <w:bCs/>
          <w:sz w:val="40"/>
          <w:szCs w:val="40"/>
          <w:rtl/>
        </w:rPr>
        <w:t xml:space="preserve"> حقوق الوالدين، تظاهرتْ بذلك نصوصُ الكتاب والسُّنة، وأخذ الله - تعالى - ميثاق من كانوا قبلنا عليه؛ </w:t>
      </w:r>
      <w:r w:rsidR="000B030D" w:rsidRPr="00181661">
        <w:rPr>
          <w:rFonts w:ascii="Sakkal Majalla" w:hAnsi="Sakkal Majalla" w:cs="Sakkal Majalla" w:hint="cs"/>
          <w:b/>
          <w:bCs/>
          <w:color w:val="0000CC"/>
          <w:sz w:val="40"/>
          <w:szCs w:val="40"/>
          <w:rtl/>
        </w:rPr>
        <w:t>﴿</w:t>
      </w:r>
      <w:r w:rsidR="000B030D" w:rsidRPr="00181661">
        <w:rPr>
          <w:rFonts w:cs="Akhbar MT"/>
          <w:b/>
          <w:bCs/>
          <w:color w:val="0000CC"/>
          <w:sz w:val="40"/>
          <w:szCs w:val="40"/>
          <w:rtl/>
        </w:rPr>
        <w:t xml:space="preserve"> </w:t>
      </w:r>
      <w:r w:rsidR="000B030D" w:rsidRPr="00181661">
        <w:rPr>
          <w:rFonts w:cs="Akhbar MT" w:hint="cs"/>
          <w:b/>
          <w:bCs/>
          <w:color w:val="0000CC"/>
          <w:sz w:val="40"/>
          <w:szCs w:val="40"/>
          <w:rtl/>
        </w:rPr>
        <w:t>وَإِذْ</w:t>
      </w:r>
      <w:r w:rsidR="000B030D" w:rsidRPr="00181661">
        <w:rPr>
          <w:rFonts w:cs="Akhbar MT"/>
          <w:b/>
          <w:bCs/>
          <w:color w:val="0000CC"/>
          <w:sz w:val="40"/>
          <w:szCs w:val="40"/>
          <w:rtl/>
        </w:rPr>
        <w:t xml:space="preserve"> </w:t>
      </w:r>
      <w:r w:rsidR="000B030D" w:rsidRPr="00181661">
        <w:rPr>
          <w:rFonts w:cs="Akhbar MT" w:hint="cs"/>
          <w:b/>
          <w:bCs/>
          <w:color w:val="0000CC"/>
          <w:sz w:val="40"/>
          <w:szCs w:val="40"/>
          <w:rtl/>
        </w:rPr>
        <w:t>أَخَذْنَا</w:t>
      </w:r>
      <w:r w:rsidR="000B030D" w:rsidRPr="00181661">
        <w:rPr>
          <w:rFonts w:cs="Akhbar MT"/>
          <w:b/>
          <w:bCs/>
          <w:color w:val="0000CC"/>
          <w:sz w:val="40"/>
          <w:szCs w:val="40"/>
          <w:rtl/>
        </w:rPr>
        <w:t xml:space="preserve"> </w:t>
      </w:r>
      <w:r w:rsidR="000B030D" w:rsidRPr="00181661">
        <w:rPr>
          <w:rFonts w:cs="Akhbar MT" w:hint="cs"/>
          <w:b/>
          <w:bCs/>
          <w:color w:val="0000CC"/>
          <w:sz w:val="40"/>
          <w:szCs w:val="40"/>
          <w:rtl/>
        </w:rPr>
        <w:t>مِيثَاقَ</w:t>
      </w:r>
      <w:r w:rsidR="000B030D" w:rsidRPr="00181661">
        <w:rPr>
          <w:rFonts w:cs="Akhbar MT"/>
          <w:b/>
          <w:bCs/>
          <w:color w:val="0000CC"/>
          <w:sz w:val="40"/>
          <w:szCs w:val="40"/>
          <w:rtl/>
        </w:rPr>
        <w:t xml:space="preserve"> </w:t>
      </w:r>
      <w:r w:rsidR="000B030D" w:rsidRPr="00181661">
        <w:rPr>
          <w:rFonts w:cs="Akhbar MT" w:hint="cs"/>
          <w:b/>
          <w:bCs/>
          <w:color w:val="0000CC"/>
          <w:sz w:val="40"/>
          <w:szCs w:val="40"/>
          <w:rtl/>
        </w:rPr>
        <w:t>بَنِي</w:t>
      </w:r>
      <w:r w:rsidR="000B030D" w:rsidRPr="00181661">
        <w:rPr>
          <w:rFonts w:cs="Akhbar MT"/>
          <w:b/>
          <w:bCs/>
          <w:color w:val="0000CC"/>
          <w:sz w:val="40"/>
          <w:szCs w:val="40"/>
          <w:rtl/>
        </w:rPr>
        <w:t xml:space="preserve"> </w:t>
      </w:r>
      <w:r w:rsidR="000B030D" w:rsidRPr="00181661">
        <w:rPr>
          <w:rFonts w:cs="Akhbar MT" w:hint="cs"/>
          <w:b/>
          <w:bCs/>
          <w:color w:val="0000CC"/>
          <w:sz w:val="40"/>
          <w:szCs w:val="40"/>
          <w:rtl/>
        </w:rPr>
        <w:t>إِسْرَائِيلَ</w:t>
      </w:r>
      <w:r w:rsidR="000B030D" w:rsidRPr="00181661">
        <w:rPr>
          <w:rFonts w:cs="Akhbar MT"/>
          <w:b/>
          <w:bCs/>
          <w:color w:val="0000CC"/>
          <w:sz w:val="40"/>
          <w:szCs w:val="40"/>
          <w:rtl/>
        </w:rPr>
        <w:t xml:space="preserve"> </w:t>
      </w:r>
      <w:r w:rsidR="000B030D" w:rsidRPr="00181661">
        <w:rPr>
          <w:rFonts w:cs="Akhbar MT" w:hint="cs"/>
          <w:b/>
          <w:bCs/>
          <w:color w:val="0000CC"/>
          <w:sz w:val="40"/>
          <w:szCs w:val="40"/>
          <w:rtl/>
        </w:rPr>
        <w:t>لَا</w:t>
      </w:r>
      <w:r w:rsidR="000B030D" w:rsidRPr="00181661">
        <w:rPr>
          <w:rFonts w:cs="Akhbar MT"/>
          <w:b/>
          <w:bCs/>
          <w:color w:val="0000CC"/>
          <w:sz w:val="40"/>
          <w:szCs w:val="40"/>
          <w:rtl/>
        </w:rPr>
        <w:t xml:space="preserve"> </w:t>
      </w:r>
      <w:r w:rsidR="000B030D" w:rsidRPr="00181661">
        <w:rPr>
          <w:rFonts w:cs="Akhbar MT" w:hint="cs"/>
          <w:b/>
          <w:bCs/>
          <w:color w:val="0000CC"/>
          <w:sz w:val="40"/>
          <w:szCs w:val="40"/>
          <w:rtl/>
        </w:rPr>
        <w:t>تَعْبُدُون</w:t>
      </w:r>
      <w:r w:rsidR="000B030D" w:rsidRPr="00181661">
        <w:rPr>
          <w:rFonts w:cs="Akhbar MT"/>
          <w:b/>
          <w:bCs/>
          <w:color w:val="0000CC"/>
          <w:sz w:val="40"/>
          <w:szCs w:val="40"/>
          <w:rtl/>
        </w:rPr>
        <w:t xml:space="preserve">َ إِلَّا اللَّهَ وَبِالْوَالِدَيْنِ إِحْسَانًا </w:t>
      </w:r>
      <w:r w:rsidR="000B030D" w:rsidRPr="00181661">
        <w:rPr>
          <w:rFonts w:ascii="Sakkal Majalla" w:hAnsi="Sakkal Majalla" w:cs="Sakkal Majalla" w:hint="cs"/>
          <w:b/>
          <w:bCs/>
          <w:color w:val="0000CC"/>
          <w:sz w:val="40"/>
          <w:szCs w:val="40"/>
          <w:rtl/>
        </w:rPr>
        <w:t>﴾</w:t>
      </w:r>
      <w:r w:rsidR="000B030D" w:rsidRPr="00181661">
        <w:rPr>
          <w:rFonts w:cs="Akhbar MT"/>
          <w:b/>
          <w:bCs/>
          <w:color w:val="0000CC"/>
          <w:sz w:val="40"/>
          <w:szCs w:val="40"/>
          <w:rtl/>
        </w:rPr>
        <w:t xml:space="preserve"> </w:t>
      </w:r>
      <w:r w:rsidR="000B030D" w:rsidRPr="00181661">
        <w:rPr>
          <w:rFonts w:cs="Akhbar MT"/>
          <w:b/>
          <w:bCs/>
          <w:sz w:val="40"/>
          <w:szCs w:val="40"/>
          <w:rtl/>
        </w:rPr>
        <w:t>[البقرة: 83].</w:t>
      </w:r>
    </w:p>
    <w:p w:rsidR="000B030D" w:rsidRPr="00181661" w:rsidRDefault="00855229" w:rsidP="006B49F0">
      <w:pPr>
        <w:rPr>
          <w:rFonts w:cs="Akhbar MT"/>
          <w:b/>
          <w:bCs/>
          <w:sz w:val="40"/>
          <w:szCs w:val="40"/>
          <w:rtl/>
        </w:rPr>
      </w:pPr>
      <w:r w:rsidRPr="00181661">
        <w:rPr>
          <w:rFonts w:cs="Akhbar MT" w:hint="cs"/>
          <w:b/>
          <w:bCs/>
          <w:sz w:val="40"/>
          <w:szCs w:val="40"/>
          <w:rtl/>
        </w:rPr>
        <w:t xml:space="preserve"> ولقد </w:t>
      </w:r>
      <w:r w:rsidR="006B49F0" w:rsidRPr="00181661">
        <w:rPr>
          <w:rFonts w:cs="Akhbar MT" w:hint="cs"/>
          <w:b/>
          <w:bCs/>
          <w:sz w:val="40"/>
          <w:szCs w:val="40"/>
          <w:rtl/>
        </w:rPr>
        <w:t>أوجب</w:t>
      </w:r>
      <w:r w:rsidRPr="00181661">
        <w:rPr>
          <w:rFonts w:cs="Akhbar MT" w:hint="cs"/>
          <w:b/>
          <w:bCs/>
          <w:sz w:val="40"/>
          <w:szCs w:val="40"/>
          <w:rtl/>
        </w:rPr>
        <w:t xml:space="preserve"> الله حق الوالدين في غير ما </w:t>
      </w:r>
      <w:r w:rsidR="006B49F0" w:rsidRPr="00181661">
        <w:rPr>
          <w:rFonts w:cs="Akhbar MT" w:hint="cs"/>
          <w:b/>
          <w:bCs/>
          <w:sz w:val="40"/>
          <w:szCs w:val="40"/>
          <w:rtl/>
        </w:rPr>
        <w:t>آية</w:t>
      </w:r>
      <w:r w:rsidRPr="00181661">
        <w:rPr>
          <w:rFonts w:cs="Akhbar MT" w:hint="cs"/>
          <w:b/>
          <w:bCs/>
          <w:sz w:val="40"/>
          <w:szCs w:val="40"/>
          <w:rtl/>
        </w:rPr>
        <w:t xml:space="preserve"> و قرن برهما بعبادته و توحيده فقال جل </w:t>
      </w:r>
      <w:proofErr w:type="gramStart"/>
      <w:r w:rsidRPr="00181661">
        <w:rPr>
          <w:rFonts w:cs="Akhbar MT" w:hint="cs"/>
          <w:b/>
          <w:bCs/>
          <w:sz w:val="40"/>
          <w:szCs w:val="40"/>
          <w:rtl/>
        </w:rPr>
        <w:t>ش</w:t>
      </w:r>
      <w:r w:rsidR="006B49F0" w:rsidRPr="00181661">
        <w:rPr>
          <w:rFonts w:cs="Akhbar MT" w:hint="cs"/>
          <w:b/>
          <w:bCs/>
          <w:sz w:val="40"/>
          <w:szCs w:val="40"/>
          <w:rtl/>
        </w:rPr>
        <w:t>أ</w:t>
      </w:r>
      <w:r w:rsidRPr="00181661">
        <w:rPr>
          <w:rFonts w:cs="Akhbar MT" w:hint="cs"/>
          <w:b/>
          <w:bCs/>
          <w:sz w:val="40"/>
          <w:szCs w:val="40"/>
          <w:rtl/>
        </w:rPr>
        <w:t xml:space="preserve">نه </w:t>
      </w:r>
      <w:r w:rsidRPr="00181661">
        <w:rPr>
          <w:rFonts w:ascii="Sakkal Majalla" w:hAnsi="Sakkal Majalla" w:cs="Sakkal Majalla" w:hint="cs"/>
          <w:b/>
          <w:bCs/>
          <w:color w:val="0000CC"/>
          <w:sz w:val="40"/>
          <w:szCs w:val="40"/>
          <w:rtl/>
        </w:rPr>
        <w:t>:</w:t>
      </w:r>
      <w:proofErr w:type="gramEnd"/>
      <w:r w:rsidR="000B030D" w:rsidRPr="00181661">
        <w:rPr>
          <w:rFonts w:ascii="Sakkal Majalla" w:hAnsi="Sakkal Majalla" w:cs="Sakkal Majalla" w:hint="cs"/>
          <w:b/>
          <w:bCs/>
          <w:color w:val="0000CC"/>
          <w:sz w:val="40"/>
          <w:szCs w:val="40"/>
          <w:rtl/>
        </w:rPr>
        <w:t>﴿</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وَاعْبُدُوا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اللَّهَ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وَلَا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تُشْرِكُوا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بِهِ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شَيْئًا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وَبِالْوَالِدَيْنِ</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إِحْسَانًا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w:t>
      </w:r>
      <w:r w:rsidR="000B030D" w:rsidRPr="00181661">
        <w:rPr>
          <w:rFonts w:cs="Akhbar MT"/>
          <w:b/>
          <w:bCs/>
          <w:sz w:val="40"/>
          <w:szCs w:val="40"/>
          <w:rtl/>
        </w:rPr>
        <w:t xml:space="preserve"> [</w:t>
      </w:r>
      <w:r w:rsidR="000B030D" w:rsidRPr="00181661">
        <w:rPr>
          <w:rFonts w:cs="Akhbar MT" w:hint="cs"/>
          <w:b/>
          <w:bCs/>
          <w:sz w:val="40"/>
          <w:szCs w:val="40"/>
          <w:rtl/>
        </w:rPr>
        <w:t>النساء</w:t>
      </w:r>
      <w:r w:rsidR="000B030D" w:rsidRPr="00181661">
        <w:rPr>
          <w:rFonts w:cs="Akhbar MT"/>
          <w:b/>
          <w:bCs/>
          <w:sz w:val="40"/>
          <w:szCs w:val="40"/>
          <w:rtl/>
        </w:rPr>
        <w:t xml:space="preserve">: 36]، </w:t>
      </w:r>
      <w:r w:rsidR="000B030D" w:rsidRPr="00181661">
        <w:rPr>
          <w:rFonts w:ascii="Sakkal Majalla" w:hAnsi="Sakkal Majalla" w:cs="Sakkal Majalla" w:hint="cs"/>
          <w:b/>
          <w:bCs/>
          <w:color w:val="0000CC"/>
          <w:sz w:val="40"/>
          <w:szCs w:val="40"/>
          <w:rtl/>
        </w:rPr>
        <w:t>﴿</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وَقَضَى</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رَبُّكَ</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أَلَّا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تَعْبُدُوا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إِلَّا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إِيَّاهُ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وَبِالْوَالِدَيْنِ</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إِحْسَانًا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w:t>
      </w:r>
      <w:r w:rsidR="000B030D" w:rsidRPr="00181661">
        <w:rPr>
          <w:rFonts w:cs="Akhbar MT"/>
          <w:b/>
          <w:bCs/>
          <w:sz w:val="40"/>
          <w:szCs w:val="40"/>
          <w:rtl/>
        </w:rPr>
        <w:t xml:space="preserve"> [الإسراء: 23].</w:t>
      </w:r>
    </w:p>
    <w:p w:rsidR="00A47E88" w:rsidRPr="00181661" w:rsidRDefault="00A47E88" w:rsidP="00BC0784">
      <w:pPr>
        <w:rPr>
          <w:rFonts w:cs="Akhbar MT"/>
          <w:b/>
          <w:bCs/>
          <w:sz w:val="40"/>
          <w:szCs w:val="40"/>
          <w:rtl/>
        </w:rPr>
      </w:pPr>
      <w:r w:rsidRPr="00181661">
        <w:rPr>
          <w:rFonts w:cs="Akhbar MT"/>
          <w:b/>
          <w:bCs/>
          <w:sz w:val="40"/>
          <w:szCs w:val="40"/>
          <w:rtl/>
        </w:rPr>
        <w:t>وجعل الله عز وجل البرَّ والإحسان بالوالدين في منزلة تلي عبادته مباشرة؛ وذلك للأسباب الآتية:</w:t>
      </w:r>
    </w:p>
    <w:p w:rsidR="00A47E88" w:rsidRPr="00181661" w:rsidRDefault="00A47E88" w:rsidP="00A47E88">
      <w:pPr>
        <w:rPr>
          <w:rFonts w:cs="Akhbar MT"/>
          <w:b/>
          <w:bCs/>
          <w:sz w:val="40"/>
          <w:szCs w:val="40"/>
          <w:rtl/>
        </w:rPr>
      </w:pPr>
      <w:proofErr w:type="gramStart"/>
      <w:r w:rsidRPr="00181661">
        <w:rPr>
          <w:rFonts w:cs="Akhbar MT"/>
          <w:b/>
          <w:bCs/>
          <w:sz w:val="40"/>
          <w:szCs w:val="40"/>
          <w:rtl/>
        </w:rPr>
        <w:lastRenderedPageBreak/>
        <w:t>1- أن</w:t>
      </w:r>
      <w:proofErr w:type="gramEnd"/>
      <w:r w:rsidRPr="00181661">
        <w:rPr>
          <w:rFonts w:cs="Akhbar MT"/>
          <w:b/>
          <w:bCs/>
          <w:sz w:val="40"/>
          <w:szCs w:val="40"/>
          <w:rtl/>
        </w:rPr>
        <w:t xml:space="preserve"> الله عز وجل أنْعَمَ على الإنسان بنعمة الخلود والإيجاد في هذه الحياة، والأبوان هما مظهر هذه النعمة، فإنها من الوالدين نشأت، ومنهما ابتدأت، وعلى يديهما ظهرت.</w:t>
      </w:r>
    </w:p>
    <w:p w:rsidR="00A47E88" w:rsidRPr="00181661" w:rsidRDefault="00A47E88" w:rsidP="00A47E88">
      <w:pPr>
        <w:rPr>
          <w:rFonts w:cs="Akhbar MT"/>
          <w:b/>
          <w:bCs/>
          <w:sz w:val="40"/>
          <w:szCs w:val="40"/>
          <w:rtl/>
        </w:rPr>
      </w:pPr>
      <w:proofErr w:type="gramStart"/>
      <w:r w:rsidRPr="00181661">
        <w:rPr>
          <w:rFonts w:cs="Akhbar MT"/>
          <w:b/>
          <w:bCs/>
          <w:sz w:val="40"/>
          <w:szCs w:val="40"/>
          <w:rtl/>
        </w:rPr>
        <w:t>2- أن</w:t>
      </w:r>
      <w:proofErr w:type="gramEnd"/>
      <w:r w:rsidRPr="00181661">
        <w:rPr>
          <w:rFonts w:cs="Akhbar MT"/>
          <w:b/>
          <w:bCs/>
          <w:sz w:val="40"/>
          <w:szCs w:val="40"/>
          <w:rtl/>
        </w:rPr>
        <w:t xml:space="preserve"> الأبوين قد بذلا جهدًا جبارًا من أجل الأبناء، فالأم عانت من الآلام والعذاب ألوانًا أثناء الحمل، وعند الوضع، وفي تربيتهم والحفاظ عليهم، والقيام بشؤونهم وهم صغار، والعطف عليهم وهم كبار، والأب عانى الكثير من الكدِّ والكدح والسعي للحصول على المال، الذي يستطيع أن يقوم بالواجب المنوط به تجاه أولاده وزوجته، ورعايتهم والحفاظ عليهم، والإنفاق عليهم وتعليمهم، حتى يصيروا في سنٍّ يعتمدون فيها على أنفسهم؛ قال تعالى</w:t>
      </w:r>
      <w:r w:rsidRPr="00181661">
        <w:rPr>
          <w:rFonts w:ascii="Sakkal Majalla" w:hAnsi="Sakkal Majalla" w:cs="Sakkal Majalla"/>
          <w:b/>
          <w:bCs/>
          <w:color w:val="0000CC"/>
          <w:sz w:val="40"/>
          <w:szCs w:val="40"/>
          <w:rtl/>
        </w:rPr>
        <w:t xml:space="preserve">: </w:t>
      </w:r>
      <w:r w:rsidRPr="00181661">
        <w:rPr>
          <w:rFonts w:ascii="Sakkal Majalla" w:hAnsi="Sakkal Majalla" w:cs="Sakkal Majalla" w:hint="cs"/>
          <w:b/>
          <w:bCs/>
          <w:color w:val="0000CC"/>
          <w:sz w:val="40"/>
          <w:szCs w:val="40"/>
          <w:rtl/>
        </w:rPr>
        <w:t>﴿</w:t>
      </w:r>
      <w:r w:rsidRPr="00181661">
        <w:rPr>
          <w:rFonts w:ascii="Sakkal Majalla" w:hAnsi="Sakkal Majalla" w:cs="Sakkal Majalla"/>
          <w:b/>
          <w:bCs/>
          <w:color w:val="0000CC"/>
          <w:sz w:val="40"/>
          <w:szCs w:val="40"/>
          <w:rtl/>
        </w:rPr>
        <w:t xml:space="preserve"> </w:t>
      </w:r>
      <w:r w:rsidRPr="00181661">
        <w:rPr>
          <w:rFonts w:ascii="Sakkal Majalla" w:hAnsi="Sakkal Majalla" w:cs="Sakkal Majalla" w:hint="cs"/>
          <w:b/>
          <w:bCs/>
          <w:color w:val="0000CC"/>
          <w:sz w:val="40"/>
          <w:szCs w:val="40"/>
          <w:rtl/>
        </w:rPr>
        <w:t>حَمَلَتْهُ</w:t>
      </w:r>
      <w:r w:rsidRPr="00181661">
        <w:rPr>
          <w:rFonts w:ascii="Sakkal Majalla" w:hAnsi="Sakkal Majalla" w:cs="Sakkal Majalla"/>
          <w:b/>
          <w:bCs/>
          <w:color w:val="0000CC"/>
          <w:sz w:val="40"/>
          <w:szCs w:val="40"/>
          <w:rtl/>
        </w:rPr>
        <w:t xml:space="preserve"> </w:t>
      </w:r>
      <w:r w:rsidRPr="00181661">
        <w:rPr>
          <w:rFonts w:ascii="Sakkal Majalla" w:hAnsi="Sakkal Majalla" w:cs="Sakkal Majalla" w:hint="cs"/>
          <w:b/>
          <w:bCs/>
          <w:color w:val="0000CC"/>
          <w:sz w:val="40"/>
          <w:szCs w:val="40"/>
          <w:rtl/>
        </w:rPr>
        <w:t>أُمُّهُ</w:t>
      </w:r>
      <w:r w:rsidRPr="00181661">
        <w:rPr>
          <w:rFonts w:ascii="Sakkal Majalla" w:hAnsi="Sakkal Majalla" w:cs="Sakkal Majalla"/>
          <w:b/>
          <w:bCs/>
          <w:color w:val="0000CC"/>
          <w:sz w:val="40"/>
          <w:szCs w:val="40"/>
          <w:rtl/>
        </w:rPr>
        <w:t xml:space="preserve"> </w:t>
      </w:r>
      <w:r w:rsidRPr="00181661">
        <w:rPr>
          <w:rFonts w:ascii="Sakkal Majalla" w:hAnsi="Sakkal Majalla" w:cs="Sakkal Majalla" w:hint="cs"/>
          <w:b/>
          <w:bCs/>
          <w:color w:val="0000CC"/>
          <w:sz w:val="40"/>
          <w:szCs w:val="40"/>
          <w:rtl/>
        </w:rPr>
        <w:t>وَهْنًا</w:t>
      </w:r>
      <w:r w:rsidRPr="00181661">
        <w:rPr>
          <w:rFonts w:ascii="Sakkal Majalla" w:hAnsi="Sakkal Majalla" w:cs="Sakkal Majalla"/>
          <w:b/>
          <w:bCs/>
          <w:color w:val="0000CC"/>
          <w:sz w:val="40"/>
          <w:szCs w:val="40"/>
          <w:rtl/>
        </w:rPr>
        <w:t xml:space="preserve"> </w:t>
      </w:r>
      <w:r w:rsidRPr="00181661">
        <w:rPr>
          <w:rFonts w:ascii="Sakkal Majalla" w:hAnsi="Sakkal Majalla" w:cs="Sakkal Majalla" w:hint="cs"/>
          <w:b/>
          <w:bCs/>
          <w:color w:val="0000CC"/>
          <w:sz w:val="40"/>
          <w:szCs w:val="40"/>
          <w:rtl/>
        </w:rPr>
        <w:t>عَلَى</w:t>
      </w:r>
      <w:r w:rsidRPr="00181661">
        <w:rPr>
          <w:rFonts w:ascii="Sakkal Majalla" w:hAnsi="Sakkal Majalla" w:cs="Sakkal Majalla"/>
          <w:b/>
          <w:bCs/>
          <w:color w:val="0000CC"/>
          <w:sz w:val="40"/>
          <w:szCs w:val="40"/>
          <w:rtl/>
        </w:rPr>
        <w:t xml:space="preserve"> </w:t>
      </w:r>
      <w:r w:rsidRPr="00181661">
        <w:rPr>
          <w:rFonts w:ascii="Sakkal Majalla" w:hAnsi="Sakkal Majalla" w:cs="Sakkal Majalla" w:hint="cs"/>
          <w:b/>
          <w:bCs/>
          <w:color w:val="0000CC"/>
          <w:sz w:val="40"/>
          <w:szCs w:val="40"/>
          <w:rtl/>
        </w:rPr>
        <w:t>وَهْنٍ</w:t>
      </w:r>
      <w:r w:rsidRPr="00181661">
        <w:rPr>
          <w:rFonts w:ascii="Sakkal Majalla" w:hAnsi="Sakkal Majalla" w:cs="Sakkal Majalla"/>
          <w:b/>
          <w:bCs/>
          <w:color w:val="0000CC"/>
          <w:sz w:val="40"/>
          <w:szCs w:val="40"/>
          <w:rtl/>
        </w:rPr>
        <w:t xml:space="preserve"> </w:t>
      </w:r>
      <w:r w:rsidRPr="00181661">
        <w:rPr>
          <w:rFonts w:ascii="Sakkal Majalla" w:hAnsi="Sakkal Majalla" w:cs="Sakkal Majalla" w:hint="cs"/>
          <w:b/>
          <w:bCs/>
          <w:color w:val="0000CC"/>
          <w:sz w:val="40"/>
          <w:szCs w:val="40"/>
          <w:rtl/>
        </w:rPr>
        <w:t>﴾</w:t>
      </w:r>
      <w:r w:rsidRPr="00181661">
        <w:rPr>
          <w:rFonts w:cs="Akhbar MT"/>
          <w:b/>
          <w:bCs/>
          <w:color w:val="FF0000"/>
          <w:sz w:val="40"/>
          <w:szCs w:val="40"/>
          <w:rtl/>
        </w:rPr>
        <w:t xml:space="preserve"> </w:t>
      </w:r>
      <w:r w:rsidRPr="00181661">
        <w:rPr>
          <w:rFonts w:cs="Akhbar MT"/>
          <w:b/>
          <w:bCs/>
          <w:sz w:val="40"/>
          <w:szCs w:val="40"/>
          <w:rtl/>
        </w:rPr>
        <w:t>[</w:t>
      </w:r>
      <w:r w:rsidRPr="00181661">
        <w:rPr>
          <w:rFonts w:cs="Akhbar MT" w:hint="cs"/>
          <w:b/>
          <w:bCs/>
          <w:sz w:val="40"/>
          <w:szCs w:val="40"/>
          <w:rtl/>
        </w:rPr>
        <w:t>لقمان</w:t>
      </w:r>
      <w:r w:rsidRPr="00181661">
        <w:rPr>
          <w:rFonts w:cs="Akhbar MT"/>
          <w:b/>
          <w:bCs/>
          <w:sz w:val="40"/>
          <w:szCs w:val="40"/>
          <w:rtl/>
        </w:rPr>
        <w:t>: 14].</w:t>
      </w:r>
    </w:p>
    <w:p w:rsidR="00A47E88" w:rsidRPr="00181661" w:rsidRDefault="0025268F" w:rsidP="00A47E88">
      <w:pPr>
        <w:rPr>
          <w:rFonts w:cs="Akhbar MT"/>
          <w:b/>
          <w:bCs/>
          <w:sz w:val="40"/>
          <w:szCs w:val="40"/>
          <w:rtl/>
        </w:rPr>
      </w:pPr>
      <w:r w:rsidRPr="00181661">
        <w:rPr>
          <w:rFonts w:cs="Akhbar MT" w:hint="cs"/>
          <w:b/>
          <w:bCs/>
          <w:sz w:val="40"/>
          <w:szCs w:val="40"/>
          <w:rtl/>
        </w:rPr>
        <w:t>3-أن</w:t>
      </w:r>
      <w:r w:rsidR="00A47E88" w:rsidRPr="00181661">
        <w:rPr>
          <w:rFonts w:cs="Akhbar MT"/>
          <w:b/>
          <w:bCs/>
          <w:sz w:val="40"/>
          <w:szCs w:val="40"/>
          <w:rtl/>
        </w:rPr>
        <w:t xml:space="preserve"> إنعام الآباء والأمهات على الأبناء يشبه إنعام الله عز وجل؛ من حيث إنهم لا يطلبون مقابلًا لرعايتهم لأولادهم، ولا ينتظرون ثناء ولا ثوابًا ولا عطاء من أحد، بل يفعلون ذلك بدافع الفطرة والحنان التي أودعها الله عز وجل في نفوسهم.</w:t>
      </w:r>
    </w:p>
    <w:p w:rsidR="000B030D" w:rsidRPr="00181661" w:rsidRDefault="00D61980" w:rsidP="00D61980">
      <w:pPr>
        <w:rPr>
          <w:rFonts w:cs="Akhbar MT"/>
          <w:b/>
          <w:bCs/>
          <w:sz w:val="40"/>
          <w:szCs w:val="40"/>
          <w:rtl/>
        </w:rPr>
      </w:pPr>
      <w:r w:rsidRPr="00181661">
        <w:rPr>
          <w:rFonts w:cs="Akhbar MT" w:hint="cs"/>
          <w:b/>
          <w:bCs/>
          <w:sz w:val="40"/>
          <w:szCs w:val="40"/>
          <w:rtl/>
        </w:rPr>
        <w:t xml:space="preserve"> و </w:t>
      </w:r>
      <w:proofErr w:type="gramStart"/>
      <w:r w:rsidRPr="00181661">
        <w:rPr>
          <w:rFonts w:cs="Akhbar MT" w:hint="cs"/>
          <w:b/>
          <w:bCs/>
          <w:sz w:val="40"/>
          <w:szCs w:val="40"/>
          <w:rtl/>
        </w:rPr>
        <w:t>اعلموا</w:t>
      </w:r>
      <w:r w:rsidR="0025268F" w:rsidRPr="00181661">
        <w:rPr>
          <w:rFonts w:cs="Akhbar MT" w:hint="cs"/>
          <w:b/>
          <w:bCs/>
          <w:sz w:val="40"/>
          <w:szCs w:val="40"/>
          <w:rtl/>
        </w:rPr>
        <w:t>-</w:t>
      </w:r>
      <w:r w:rsidRPr="00181661">
        <w:rPr>
          <w:rFonts w:cs="Akhbar MT" w:hint="cs"/>
          <w:b/>
          <w:bCs/>
          <w:sz w:val="40"/>
          <w:szCs w:val="40"/>
          <w:rtl/>
        </w:rPr>
        <w:t xml:space="preserve"> بار</w:t>
      </w:r>
      <w:r w:rsidR="0025268F" w:rsidRPr="00181661">
        <w:rPr>
          <w:rFonts w:cs="Akhbar MT" w:hint="cs"/>
          <w:b/>
          <w:bCs/>
          <w:sz w:val="40"/>
          <w:szCs w:val="40"/>
          <w:rtl/>
        </w:rPr>
        <w:t>ك</w:t>
      </w:r>
      <w:proofErr w:type="gramEnd"/>
      <w:r w:rsidRPr="00181661">
        <w:rPr>
          <w:rFonts w:cs="Akhbar MT" w:hint="cs"/>
          <w:b/>
          <w:bCs/>
          <w:sz w:val="40"/>
          <w:szCs w:val="40"/>
          <w:rtl/>
        </w:rPr>
        <w:t xml:space="preserve"> الله فيكم</w:t>
      </w:r>
      <w:r w:rsidR="0025268F" w:rsidRPr="00181661">
        <w:rPr>
          <w:rFonts w:cs="Akhbar MT" w:hint="cs"/>
          <w:b/>
          <w:bCs/>
          <w:sz w:val="40"/>
          <w:szCs w:val="40"/>
          <w:rtl/>
        </w:rPr>
        <w:t>-</w:t>
      </w:r>
      <w:r w:rsidRPr="00181661">
        <w:rPr>
          <w:rFonts w:cs="Akhbar MT" w:hint="cs"/>
          <w:b/>
          <w:bCs/>
          <w:sz w:val="40"/>
          <w:szCs w:val="40"/>
          <w:rtl/>
        </w:rPr>
        <w:t xml:space="preserve"> </w:t>
      </w:r>
      <w:r w:rsidR="0025268F" w:rsidRPr="00181661">
        <w:rPr>
          <w:rFonts w:cs="Akhbar MT" w:hint="cs"/>
          <w:b/>
          <w:bCs/>
          <w:sz w:val="40"/>
          <w:szCs w:val="40"/>
          <w:rtl/>
        </w:rPr>
        <w:t>أن</w:t>
      </w:r>
      <w:r w:rsidRPr="00181661">
        <w:rPr>
          <w:rFonts w:cs="Akhbar MT" w:hint="cs"/>
          <w:b/>
          <w:bCs/>
          <w:sz w:val="40"/>
          <w:szCs w:val="40"/>
          <w:rtl/>
        </w:rPr>
        <w:t xml:space="preserve"> حق </w:t>
      </w:r>
      <w:r w:rsidRPr="00181661">
        <w:rPr>
          <w:rFonts w:cs="Akhbar MT"/>
          <w:b/>
          <w:bCs/>
          <w:sz w:val="40"/>
          <w:szCs w:val="40"/>
          <w:rtl/>
        </w:rPr>
        <w:t>الأُمُّ مُقدَّم</w:t>
      </w:r>
      <w:r w:rsidR="000B030D" w:rsidRPr="00181661">
        <w:rPr>
          <w:rFonts w:cs="Akhbar MT"/>
          <w:b/>
          <w:bCs/>
          <w:sz w:val="40"/>
          <w:szCs w:val="40"/>
          <w:rtl/>
        </w:rPr>
        <w:t xml:space="preserve"> على الأبِ في البِرِّ، ولها من الحقوق على الابن أكثر من حقوق أبيه عليه؛ لأن الشَّرْع المطهَّر جاء بذلك، ولأنها أضعفُ الوالدين، ولأنها الحامل والوالدة والمرضِع؛ </w:t>
      </w:r>
      <w:r w:rsidR="000B030D" w:rsidRPr="00181661">
        <w:rPr>
          <w:rFonts w:ascii="Sakkal Majalla" w:hAnsi="Sakkal Majalla" w:cs="Sakkal Majalla" w:hint="cs"/>
          <w:b/>
          <w:bCs/>
          <w:color w:val="0000CC"/>
          <w:sz w:val="40"/>
          <w:szCs w:val="40"/>
          <w:rtl/>
        </w:rPr>
        <w:t>﴿</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حَمَلَتْهُ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أُمُّهُ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وَهْنًا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عَلَى</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وَهْنٍ</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وَفِصَالُهُ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فِي</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عَامَ</w:t>
      </w:r>
      <w:r w:rsidR="000B030D" w:rsidRPr="00181661">
        <w:rPr>
          <w:rFonts w:ascii="Sakkal Majalla" w:hAnsi="Sakkal Majalla" w:cs="Sakkal Majalla"/>
          <w:b/>
          <w:bCs/>
          <w:color w:val="0000CC"/>
          <w:sz w:val="40"/>
          <w:szCs w:val="40"/>
          <w:rtl/>
        </w:rPr>
        <w:t xml:space="preserve">يْنِ </w:t>
      </w:r>
      <w:r w:rsidR="000B030D" w:rsidRPr="00181661">
        <w:rPr>
          <w:rFonts w:ascii="Sakkal Majalla" w:hAnsi="Sakkal Majalla" w:cs="Sakkal Majalla" w:hint="cs"/>
          <w:b/>
          <w:bCs/>
          <w:color w:val="0000CC"/>
          <w:sz w:val="40"/>
          <w:szCs w:val="40"/>
          <w:rtl/>
        </w:rPr>
        <w:t>﴾</w:t>
      </w:r>
      <w:r w:rsidR="000B030D" w:rsidRPr="00181661">
        <w:rPr>
          <w:rFonts w:cs="Akhbar MT"/>
          <w:b/>
          <w:bCs/>
          <w:color w:val="FF0000"/>
          <w:sz w:val="40"/>
          <w:szCs w:val="40"/>
          <w:rtl/>
        </w:rPr>
        <w:t xml:space="preserve"> </w:t>
      </w:r>
      <w:r w:rsidR="000B030D" w:rsidRPr="00181661">
        <w:rPr>
          <w:rFonts w:cs="Akhbar MT"/>
          <w:b/>
          <w:bCs/>
          <w:sz w:val="40"/>
          <w:szCs w:val="40"/>
          <w:rtl/>
        </w:rPr>
        <w:t>[</w:t>
      </w:r>
      <w:r w:rsidR="000B030D" w:rsidRPr="00181661">
        <w:rPr>
          <w:rFonts w:cs="Akhbar MT" w:hint="cs"/>
          <w:b/>
          <w:bCs/>
          <w:sz w:val="40"/>
          <w:szCs w:val="40"/>
          <w:rtl/>
        </w:rPr>
        <w:t>لقمان</w:t>
      </w:r>
      <w:r w:rsidR="000B030D" w:rsidRPr="00181661">
        <w:rPr>
          <w:rFonts w:cs="Akhbar MT"/>
          <w:b/>
          <w:bCs/>
          <w:sz w:val="40"/>
          <w:szCs w:val="40"/>
          <w:rtl/>
        </w:rPr>
        <w:t>: 14]</w:t>
      </w:r>
      <w:r w:rsidR="000B030D" w:rsidRPr="00181661">
        <w:rPr>
          <w:rFonts w:cs="Akhbar MT" w:hint="cs"/>
          <w:b/>
          <w:bCs/>
          <w:sz w:val="40"/>
          <w:szCs w:val="40"/>
          <w:rtl/>
        </w:rPr>
        <w:t>،</w:t>
      </w:r>
      <w:r w:rsidR="000B030D" w:rsidRPr="00181661">
        <w:rPr>
          <w:rFonts w:cs="Akhbar MT"/>
          <w:b/>
          <w:bCs/>
          <w:sz w:val="40"/>
          <w:szCs w:val="40"/>
          <w:rtl/>
        </w:rPr>
        <w:t xml:space="preserve"> </w:t>
      </w:r>
      <w:r w:rsidR="000B030D" w:rsidRPr="00181661">
        <w:rPr>
          <w:rFonts w:cs="Akhbar MT" w:hint="cs"/>
          <w:b/>
          <w:bCs/>
          <w:sz w:val="40"/>
          <w:szCs w:val="40"/>
          <w:rtl/>
        </w:rPr>
        <w:t>وفي</w:t>
      </w:r>
      <w:r w:rsidR="000B030D" w:rsidRPr="00181661">
        <w:rPr>
          <w:rFonts w:cs="Akhbar MT"/>
          <w:b/>
          <w:bCs/>
          <w:sz w:val="40"/>
          <w:szCs w:val="40"/>
          <w:rtl/>
        </w:rPr>
        <w:t xml:space="preserve"> </w:t>
      </w:r>
      <w:r w:rsidR="000B030D" w:rsidRPr="00181661">
        <w:rPr>
          <w:rFonts w:cs="Akhbar MT" w:hint="cs"/>
          <w:b/>
          <w:bCs/>
          <w:sz w:val="40"/>
          <w:szCs w:val="40"/>
          <w:rtl/>
        </w:rPr>
        <w:t>آية</w:t>
      </w:r>
      <w:r w:rsidR="000B030D" w:rsidRPr="00181661">
        <w:rPr>
          <w:rFonts w:cs="Akhbar MT"/>
          <w:b/>
          <w:bCs/>
          <w:sz w:val="40"/>
          <w:szCs w:val="40"/>
          <w:rtl/>
        </w:rPr>
        <w:t xml:space="preserve"> </w:t>
      </w:r>
      <w:r w:rsidR="000B030D" w:rsidRPr="00181661">
        <w:rPr>
          <w:rFonts w:cs="Akhbar MT" w:hint="cs"/>
          <w:b/>
          <w:bCs/>
          <w:sz w:val="40"/>
          <w:szCs w:val="40"/>
          <w:rtl/>
        </w:rPr>
        <w:t>أخرى</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حَمَلَتْهُ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أُمُّهُ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كُرْهًا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وَوَضَعَتْهُ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كُرْهًا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وَحَمْلُهُ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وَفِصَالُهُ</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ثَلَاثُونَ</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شَهْرًا</w:t>
      </w:r>
      <w:r w:rsidR="000B030D" w:rsidRPr="00181661">
        <w:rPr>
          <w:rFonts w:ascii="Sakkal Majalla" w:hAnsi="Sakkal Majalla" w:cs="Sakkal Majalla"/>
          <w:b/>
          <w:bCs/>
          <w:color w:val="0000CC"/>
          <w:sz w:val="40"/>
          <w:szCs w:val="40"/>
          <w:rtl/>
        </w:rPr>
        <w:t xml:space="preserve"> </w:t>
      </w:r>
      <w:r w:rsidR="000B030D" w:rsidRPr="00181661">
        <w:rPr>
          <w:rFonts w:ascii="Sakkal Majalla" w:hAnsi="Sakkal Majalla" w:cs="Sakkal Majalla" w:hint="cs"/>
          <w:b/>
          <w:bCs/>
          <w:color w:val="0000CC"/>
          <w:sz w:val="40"/>
          <w:szCs w:val="40"/>
          <w:rtl/>
        </w:rPr>
        <w:t>﴾</w:t>
      </w:r>
      <w:r w:rsidR="000B030D" w:rsidRPr="00181661">
        <w:rPr>
          <w:rFonts w:cs="Akhbar MT"/>
          <w:b/>
          <w:bCs/>
          <w:color w:val="FF0000"/>
          <w:sz w:val="40"/>
          <w:szCs w:val="40"/>
          <w:rtl/>
        </w:rPr>
        <w:t xml:space="preserve"> </w:t>
      </w:r>
      <w:r w:rsidR="000B030D" w:rsidRPr="00181661">
        <w:rPr>
          <w:rFonts w:cs="Akhbar MT"/>
          <w:b/>
          <w:bCs/>
          <w:sz w:val="40"/>
          <w:szCs w:val="40"/>
          <w:rtl/>
        </w:rPr>
        <w:t>[الأحقاف: 15].</w:t>
      </w:r>
    </w:p>
    <w:p w:rsidR="000B030D" w:rsidRPr="00181661" w:rsidRDefault="00B1363A" w:rsidP="000B030D">
      <w:pPr>
        <w:rPr>
          <w:rFonts w:cs="Akhbar MT"/>
          <w:b/>
          <w:bCs/>
          <w:color w:val="00B050"/>
          <w:sz w:val="40"/>
          <w:szCs w:val="40"/>
          <w:rtl/>
        </w:rPr>
      </w:pPr>
      <w:r w:rsidRPr="00181661">
        <w:rPr>
          <w:rFonts w:cs="Akhbar MT" w:hint="cs"/>
          <w:b/>
          <w:bCs/>
          <w:color w:val="00B050"/>
          <w:sz w:val="40"/>
          <w:szCs w:val="40"/>
          <w:rtl/>
        </w:rPr>
        <w:t xml:space="preserve">وصية النبي </w:t>
      </w:r>
      <w:proofErr w:type="gramStart"/>
      <w:r w:rsidR="006B49F0" w:rsidRPr="00181661">
        <w:rPr>
          <w:rFonts w:cs="Akhbar MT" w:hint="cs"/>
          <w:b/>
          <w:bCs/>
          <w:color w:val="00B050"/>
          <w:sz w:val="40"/>
          <w:szCs w:val="40"/>
          <w:rtl/>
        </w:rPr>
        <w:t xml:space="preserve">- </w:t>
      </w:r>
      <w:r w:rsidRPr="00181661">
        <w:rPr>
          <w:rFonts w:cs="Akhbar MT" w:hint="cs"/>
          <w:b/>
          <w:bCs/>
          <w:color w:val="00B050"/>
          <w:sz w:val="40"/>
          <w:szCs w:val="40"/>
          <w:rtl/>
        </w:rPr>
        <w:t>صلى</w:t>
      </w:r>
      <w:proofErr w:type="gramEnd"/>
      <w:r w:rsidRPr="00181661">
        <w:rPr>
          <w:rFonts w:cs="Akhbar MT" w:hint="cs"/>
          <w:b/>
          <w:bCs/>
          <w:color w:val="00B050"/>
          <w:sz w:val="40"/>
          <w:szCs w:val="40"/>
          <w:rtl/>
        </w:rPr>
        <w:t xml:space="preserve"> الله عليه وسلم </w:t>
      </w:r>
      <w:r w:rsidR="006B49F0" w:rsidRPr="00181661">
        <w:rPr>
          <w:rFonts w:cs="Akhbar MT" w:hint="cs"/>
          <w:b/>
          <w:bCs/>
          <w:color w:val="00B050"/>
          <w:sz w:val="40"/>
          <w:szCs w:val="40"/>
          <w:rtl/>
        </w:rPr>
        <w:t>-</w:t>
      </w:r>
      <w:r w:rsidR="00953FD9" w:rsidRPr="00181661">
        <w:rPr>
          <w:rFonts w:cs="Akhbar MT" w:hint="cs"/>
          <w:b/>
          <w:bCs/>
          <w:color w:val="00B050"/>
          <w:sz w:val="40"/>
          <w:szCs w:val="40"/>
          <w:rtl/>
        </w:rPr>
        <w:t>بالأمهات</w:t>
      </w:r>
      <w:r w:rsidRPr="00181661">
        <w:rPr>
          <w:rFonts w:cs="Akhbar MT" w:hint="cs"/>
          <w:b/>
          <w:bCs/>
          <w:color w:val="00B050"/>
          <w:sz w:val="40"/>
          <w:szCs w:val="40"/>
          <w:rtl/>
        </w:rPr>
        <w:t xml:space="preserve"> </w:t>
      </w:r>
    </w:p>
    <w:p w:rsidR="00B1363A" w:rsidRPr="00181661" w:rsidRDefault="00852A1B" w:rsidP="006B49F0">
      <w:pPr>
        <w:rPr>
          <w:rFonts w:cs="Akhbar MT"/>
          <w:b/>
          <w:bCs/>
          <w:sz w:val="40"/>
          <w:szCs w:val="40"/>
          <w:rtl/>
        </w:rPr>
      </w:pPr>
      <w:r w:rsidRPr="00181661">
        <w:rPr>
          <w:rFonts w:cs="Akhbar MT" w:hint="cs"/>
          <w:b/>
          <w:bCs/>
          <w:sz w:val="40"/>
          <w:szCs w:val="40"/>
          <w:rtl/>
        </w:rPr>
        <w:t xml:space="preserve"> </w:t>
      </w:r>
      <w:r w:rsidR="004B75C1" w:rsidRPr="00181661">
        <w:rPr>
          <w:rFonts w:cs="Akhbar MT" w:hint="cs"/>
          <w:b/>
          <w:bCs/>
          <w:sz w:val="40"/>
          <w:szCs w:val="40"/>
          <w:rtl/>
        </w:rPr>
        <w:t>إخوة</w:t>
      </w:r>
      <w:r w:rsidRPr="00181661">
        <w:rPr>
          <w:rFonts w:cs="Akhbar MT" w:hint="cs"/>
          <w:b/>
          <w:bCs/>
          <w:sz w:val="40"/>
          <w:szCs w:val="40"/>
          <w:rtl/>
        </w:rPr>
        <w:t xml:space="preserve"> </w:t>
      </w:r>
      <w:proofErr w:type="gramStart"/>
      <w:r w:rsidRPr="00181661">
        <w:rPr>
          <w:rFonts w:cs="Akhbar MT" w:hint="cs"/>
          <w:b/>
          <w:bCs/>
          <w:sz w:val="40"/>
          <w:szCs w:val="40"/>
          <w:rtl/>
        </w:rPr>
        <w:t xml:space="preserve">الإسلام </w:t>
      </w:r>
      <w:r w:rsidR="006B49F0" w:rsidRPr="00181661">
        <w:rPr>
          <w:rFonts w:cs="Akhbar MT" w:hint="cs"/>
          <w:b/>
          <w:bCs/>
          <w:sz w:val="40"/>
          <w:szCs w:val="40"/>
          <w:rtl/>
        </w:rPr>
        <w:t>:</w:t>
      </w:r>
      <w:r w:rsidRPr="00181661">
        <w:rPr>
          <w:rFonts w:cs="Akhbar MT" w:hint="cs"/>
          <w:b/>
          <w:bCs/>
          <w:sz w:val="40"/>
          <w:szCs w:val="40"/>
          <w:rtl/>
        </w:rPr>
        <w:t>لقد</w:t>
      </w:r>
      <w:proofErr w:type="gramEnd"/>
      <w:r w:rsidRPr="00181661">
        <w:rPr>
          <w:rFonts w:cs="Akhbar MT" w:hint="cs"/>
          <w:b/>
          <w:bCs/>
          <w:sz w:val="40"/>
          <w:szCs w:val="40"/>
          <w:rtl/>
        </w:rPr>
        <w:t xml:space="preserve"> </w:t>
      </w:r>
      <w:r w:rsidR="0025268F" w:rsidRPr="00181661">
        <w:rPr>
          <w:rFonts w:cs="Akhbar MT" w:hint="cs"/>
          <w:b/>
          <w:bCs/>
          <w:sz w:val="40"/>
          <w:szCs w:val="40"/>
          <w:rtl/>
        </w:rPr>
        <w:t>اهتم النبي</w:t>
      </w:r>
      <w:r w:rsidR="006B49F0" w:rsidRPr="00181661">
        <w:rPr>
          <w:rFonts w:cs="Akhbar MT" w:hint="cs"/>
          <w:b/>
          <w:bCs/>
          <w:sz w:val="40"/>
          <w:szCs w:val="40"/>
          <w:rtl/>
        </w:rPr>
        <w:t>-</w:t>
      </w:r>
      <w:r w:rsidRPr="00181661">
        <w:rPr>
          <w:rFonts w:cs="Akhbar MT" w:hint="cs"/>
          <w:b/>
          <w:bCs/>
          <w:sz w:val="40"/>
          <w:szCs w:val="40"/>
          <w:rtl/>
        </w:rPr>
        <w:t xml:space="preserve"> صلى الله عليه وسلم</w:t>
      </w:r>
      <w:r w:rsidR="006B49F0" w:rsidRPr="00181661">
        <w:rPr>
          <w:rFonts w:cs="Akhbar MT" w:hint="cs"/>
          <w:b/>
          <w:bCs/>
          <w:sz w:val="40"/>
          <w:szCs w:val="40"/>
          <w:rtl/>
        </w:rPr>
        <w:t>-</w:t>
      </w:r>
      <w:r w:rsidRPr="00181661">
        <w:rPr>
          <w:rFonts w:cs="Akhbar MT" w:hint="cs"/>
          <w:b/>
          <w:bCs/>
          <w:sz w:val="40"/>
          <w:szCs w:val="40"/>
          <w:rtl/>
        </w:rPr>
        <w:t xml:space="preserve"> </w:t>
      </w:r>
      <w:r w:rsidR="0025268F" w:rsidRPr="00181661">
        <w:rPr>
          <w:rFonts w:cs="Akhbar MT" w:hint="cs"/>
          <w:b/>
          <w:bCs/>
          <w:sz w:val="40"/>
          <w:szCs w:val="40"/>
          <w:rtl/>
        </w:rPr>
        <w:t>بالأم</w:t>
      </w:r>
      <w:r w:rsidRPr="00181661">
        <w:rPr>
          <w:rFonts w:cs="Akhbar MT" w:hint="cs"/>
          <w:b/>
          <w:bCs/>
          <w:sz w:val="40"/>
          <w:szCs w:val="40"/>
          <w:rtl/>
        </w:rPr>
        <w:t xml:space="preserve"> و أوصى بها </w:t>
      </w:r>
      <w:r w:rsidR="00610D3B" w:rsidRPr="00181661">
        <w:rPr>
          <w:rFonts w:cs="Akhbar MT" w:hint="cs"/>
          <w:b/>
          <w:bCs/>
          <w:sz w:val="40"/>
          <w:szCs w:val="40"/>
          <w:rtl/>
        </w:rPr>
        <w:t xml:space="preserve">في غير ما موطن من سنة </w:t>
      </w:r>
      <w:r w:rsidR="00B1363A" w:rsidRPr="00181661">
        <w:rPr>
          <w:rFonts w:cs="Akhbar MT"/>
          <w:b/>
          <w:bCs/>
          <w:sz w:val="40"/>
          <w:szCs w:val="40"/>
          <w:rtl/>
        </w:rPr>
        <w:t>فروى أبو هريرةَ - رضي الله عنه - قال: "قال رجل: يا رسول الله، مَن أحقُّ الناس بحُسن صحابتي؟ قال: ((أُمُّك، ثم أُمك، ثم أُمك، ثم أبوك))؛ رواه الشيخان.</w:t>
      </w:r>
    </w:p>
    <w:p w:rsidR="00B1363A" w:rsidRPr="00181661" w:rsidRDefault="00610D3B" w:rsidP="00663BCC">
      <w:pPr>
        <w:rPr>
          <w:rFonts w:cs="Akhbar MT"/>
          <w:b/>
          <w:bCs/>
          <w:sz w:val="40"/>
          <w:szCs w:val="40"/>
          <w:rtl/>
        </w:rPr>
      </w:pPr>
      <w:r w:rsidRPr="00181661">
        <w:rPr>
          <w:rFonts w:cs="Akhbar MT" w:hint="cs"/>
          <w:b/>
          <w:bCs/>
          <w:sz w:val="40"/>
          <w:szCs w:val="40"/>
          <w:rtl/>
        </w:rPr>
        <w:lastRenderedPageBreak/>
        <w:t xml:space="preserve"> </w:t>
      </w:r>
      <w:r w:rsidR="004B75C1" w:rsidRPr="00181661">
        <w:rPr>
          <w:rFonts w:cs="Akhbar MT" w:hint="cs"/>
          <w:b/>
          <w:bCs/>
          <w:sz w:val="40"/>
          <w:szCs w:val="40"/>
          <w:rtl/>
        </w:rPr>
        <w:t>وها هو</w:t>
      </w:r>
      <w:r w:rsidRPr="00181661">
        <w:rPr>
          <w:rFonts w:cs="Akhbar MT" w:hint="cs"/>
          <w:b/>
          <w:bCs/>
          <w:sz w:val="40"/>
          <w:szCs w:val="40"/>
          <w:rtl/>
        </w:rPr>
        <w:t xml:space="preserve"> يؤكد علينا حق </w:t>
      </w:r>
      <w:proofErr w:type="spellStart"/>
      <w:r w:rsidRPr="00181661">
        <w:rPr>
          <w:rFonts w:cs="Akhbar MT" w:hint="cs"/>
          <w:b/>
          <w:bCs/>
          <w:sz w:val="40"/>
          <w:szCs w:val="40"/>
          <w:rtl/>
        </w:rPr>
        <w:t>الام</w:t>
      </w:r>
      <w:proofErr w:type="spellEnd"/>
      <w:r w:rsidRPr="00181661">
        <w:rPr>
          <w:rFonts w:cs="Akhbar MT" w:hint="cs"/>
          <w:b/>
          <w:bCs/>
          <w:sz w:val="40"/>
          <w:szCs w:val="40"/>
          <w:rtl/>
        </w:rPr>
        <w:t xml:space="preserve"> </w:t>
      </w:r>
      <w:r w:rsidR="004B75C1" w:rsidRPr="00181661">
        <w:rPr>
          <w:rFonts w:cs="Akhbar MT" w:hint="cs"/>
          <w:b/>
          <w:bCs/>
          <w:sz w:val="40"/>
          <w:szCs w:val="40"/>
          <w:rtl/>
        </w:rPr>
        <w:t>والوصية بها</w:t>
      </w:r>
      <w:r w:rsidRPr="00181661">
        <w:rPr>
          <w:rFonts w:cs="Akhbar MT" w:hint="cs"/>
          <w:b/>
          <w:bCs/>
          <w:sz w:val="40"/>
          <w:szCs w:val="40"/>
          <w:rtl/>
        </w:rPr>
        <w:t xml:space="preserve"> </w:t>
      </w:r>
      <w:r w:rsidR="00663BCC" w:rsidRPr="00181661">
        <w:rPr>
          <w:rFonts w:cs="Akhbar MT"/>
          <w:b/>
          <w:bCs/>
          <w:sz w:val="40"/>
          <w:szCs w:val="40"/>
          <w:rtl/>
        </w:rPr>
        <w:t>عَنِ الْمِقْدَامِ بْنِ مَعْدِي كَرِبَ الْكِنْدِيِّ، عَنِ النَّبِيِّ صلى الله عليه وسلم: " ‌إِنَّ ‌اللهَ عز وجل ‌يُوصِيكُمْ ‌بِأُمَّهَاتِكُمْ، ‌إِنَّ ‌اللهَ ‌</w:t>
      </w:r>
      <w:r w:rsidR="007B7227" w:rsidRPr="00181661">
        <w:rPr>
          <w:rFonts w:cs="Akhbar MT"/>
          <w:b/>
          <w:bCs/>
          <w:sz w:val="40"/>
          <w:szCs w:val="40"/>
          <w:rtl/>
        </w:rPr>
        <w:t>يُوصِيكُمْ ‌بِأُمَّهَاتِكُمْ</w:t>
      </w:r>
      <w:r w:rsidR="00663BCC" w:rsidRPr="00181661">
        <w:rPr>
          <w:rFonts w:cs="Akhbar MT"/>
          <w:b/>
          <w:bCs/>
          <w:sz w:val="40"/>
          <w:szCs w:val="40"/>
          <w:rtl/>
        </w:rPr>
        <w:t xml:space="preserve">، إِنَّ اللهَ يُوصِيكُمْ بِآبَائِكُمْ، إِنَّ اللهَ يُوصِيكُمْ بِالْأَقْرَبِ فَالْأَقْرَبِ " </w:t>
      </w:r>
      <w:r w:rsidR="00B1363A" w:rsidRPr="00181661">
        <w:rPr>
          <w:rFonts w:cs="Akhbar MT"/>
          <w:b/>
          <w:bCs/>
          <w:sz w:val="40"/>
          <w:szCs w:val="40"/>
          <w:rtl/>
        </w:rPr>
        <w:t xml:space="preserve">رواه ابن </w:t>
      </w:r>
      <w:proofErr w:type="gramStart"/>
      <w:r w:rsidR="00B1363A" w:rsidRPr="00181661">
        <w:rPr>
          <w:rFonts w:cs="Akhbar MT"/>
          <w:b/>
          <w:bCs/>
          <w:sz w:val="40"/>
          <w:szCs w:val="40"/>
          <w:rtl/>
        </w:rPr>
        <w:t>ماجه.</w:t>
      </w:r>
      <w:r w:rsidR="00663BCC" w:rsidRPr="00181661">
        <w:rPr>
          <w:rFonts w:cs="Akhbar MT" w:hint="cs"/>
          <w:b/>
          <w:bCs/>
          <w:sz w:val="40"/>
          <w:szCs w:val="40"/>
          <w:rtl/>
        </w:rPr>
        <w:t>(</w:t>
      </w:r>
      <w:proofErr w:type="gramEnd"/>
      <w:r w:rsidR="00663BCC" w:rsidRPr="00181661">
        <w:rPr>
          <w:rStyle w:val="a4"/>
          <w:rFonts w:cs="Akhbar MT"/>
          <w:b/>
          <w:bCs/>
          <w:sz w:val="40"/>
          <w:szCs w:val="40"/>
          <w:rtl/>
        </w:rPr>
        <w:footnoteReference w:id="1"/>
      </w:r>
      <w:r w:rsidR="00663BCC" w:rsidRPr="00181661">
        <w:rPr>
          <w:rFonts w:cs="Akhbar MT" w:hint="cs"/>
          <w:b/>
          <w:bCs/>
          <w:sz w:val="40"/>
          <w:szCs w:val="40"/>
          <w:rtl/>
        </w:rPr>
        <w:t>)</w:t>
      </w:r>
    </w:p>
    <w:p w:rsidR="000C49E9" w:rsidRPr="00181661" w:rsidRDefault="00141730" w:rsidP="000C49E9">
      <w:pPr>
        <w:rPr>
          <w:rFonts w:cs="Akhbar MT"/>
          <w:b/>
          <w:bCs/>
          <w:sz w:val="40"/>
          <w:szCs w:val="40"/>
          <w:rtl/>
        </w:rPr>
      </w:pPr>
      <w:r w:rsidRPr="00181661">
        <w:rPr>
          <w:rFonts w:cs="Akhbar MT"/>
          <w:b/>
          <w:bCs/>
          <w:sz w:val="40"/>
          <w:szCs w:val="40"/>
          <w:rtl/>
        </w:rPr>
        <w:t xml:space="preserve">عَنْ أَبِي هُرَيْرَةَ رضي الله عنه قَالَ: </w:t>
      </w:r>
      <w:r w:rsidR="00FA7C55" w:rsidRPr="00181661">
        <w:rPr>
          <w:rFonts w:cs="Akhbar MT"/>
          <w:b/>
          <w:bCs/>
          <w:sz w:val="40"/>
          <w:szCs w:val="40"/>
          <w:rtl/>
        </w:rPr>
        <w:t>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000C49E9" w:rsidRPr="00181661">
        <w:rPr>
          <w:rFonts w:cs="Akhbar MT" w:hint="cs"/>
          <w:b/>
          <w:bCs/>
          <w:sz w:val="40"/>
          <w:szCs w:val="40"/>
          <w:rtl/>
        </w:rPr>
        <w:t xml:space="preserve"> (</w:t>
      </w:r>
      <w:r w:rsidR="000C49E9" w:rsidRPr="00181661">
        <w:rPr>
          <w:rStyle w:val="a4"/>
          <w:rFonts w:cs="Akhbar MT"/>
          <w:b/>
          <w:bCs/>
          <w:sz w:val="40"/>
          <w:szCs w:val="40"/>
          <w:rtl/>
        </w:rPr>
        <w:footnoteReference w:id="2"/>
      </w:r>
      <w:r w:rsidR="000C49E9" w:rsidRPr="00181661">
        <w:rPr>
          <w:rFonts w:cs="Akhbar MT" w:hint="cs"/>
          <w:b/>
          <w:bCs/>
          <w:sz w:val="40"/>
          <w:szCs w:val="40"/>
          <w:rtl/>
        </w:rPr>
        <w:t>)</w:t>
      </w:r>
    </w:p>
    <w:p w:rsidR="00FA7C55" w:rsidRPr="00181661" w:rsidRDefault="00FA7C55" w:rsidP="000C49E9">
      <w:pPr>
        <w:rPr>
          <w:rFonts w:cs="Akhbar MT"/>
          <w:b/>
          <w:bCs/>
          <w:sz w:val="40"/>
          <w:szCs w:val="40"/>
          <w:rtl/>
        </w:rPr>
      </w:pPr>
      <w:r w:rsidRPr="00181661">
        <w:rPr>
          <w:rFonts w:cs="Akhbar MT"/>
          <w:b/>
          <w:bCs/>
          <w:sz w:val="40"/>
          <w:szCs w:val="40"/>
          <w:rtl/>
        </w:rPr>
        <w:t xml:space="preserve"> إذا كان في يد الابن بر وإحسان، وازدحمت الأمور، فإن الأم أولى به من ثلاثة أوجه: الأول استحقته بالحمل، والثاني بالإرضاع، والثالث بالتربية </w:t>
      </w:r>
      <w:proofErr w:type="spellStart"/>
      <w:r w:rsidRPr="00181661">
        <w:rPr>
          <w:rFonts w:cs="Akhbar MT"/>
          <w:b/>
          <w:bCs/>
          <w:sz w:val="40"/>
          <w:szCs w:val="40"/>
          <w:rtl/>
        </w:rPr>
        <w:t>والاشفاق</w:t>
      </w:r>
      <w:proofErr w:type="spellEnd"/>
      <w:r w:rsidRPr="00181661">
        <w:rPr>
          <w:rFonts w:cs="Akhbar MT"/>
          <w:b/>
          <w:bCs/>
          <w:sz w:val="40"/>
          <w:szCs w:val="40"/>
          <w:rtl/>
        </w:rPr>
        <w:t>، ولذا أعطاها النبي صلى الله عليه وسلم عدلًا نصابها من الإحسان والبر والعطاء،</w:t>
      </w:r>
    </w:p>
    <w:p w:rsidR="00B1363A" w:rsidRPr="00181661" w:rsidRDefault="00B1363A" w:rsidP="007A5FE7">
      <w:pPr>
        <w:rPr>
          <w:rFonts w:cs="Akhbar MT"/>
          <w:b/>
          <w:bCs/>
          <w:sz w:val="40"/>
          <w:szCs w:val="40"/>
          <w:rtl/>
        </w:rPr>
      </w:pPr>
      <w:r w:rsidRPr="00181661">
        <w:rPr>
          <w:rFonts w:cs="Akhbar MT"/>
          <w:b/>
          <w:bCs/>
          <w:sz w:val="40"/>
          <w:szCs w:val="40"/>
          <w:rtl/>
        </w:rPr>
        <w:t>و</w:t>
      </w:r>
      <w:r w:rsidR="007A5FE7" w:rsidRPr="00181661">
        <w:rPr>
          <w:b/>
          <w:bCs/>
          <w:sz w:val="40"/>
          <w:szCs w:val="40"/>
          <w:rtl/>
        </w:rPr>
        <w:t xml:space="preserve"> </w:t>
      </w:r>
      <w:r w:rsidR="007A5FE7" w:rsidRPr="00181661">
        <w:rPr>
          <w:rFonts w:cs="Akhbar MT"/>
          <w:b/>
          <w:bCs/>
          <w:sz w:val="40"/>
          <w:szCs w:val="40"/>
          <w:rtl/>
        </w:rPr>
        <w:t xml:space="preserve">عَنْ أَبِي سَلَامَةَ السُّلَمِيِّ، قَالَ: قَالَ رَسُولُ اللَّهِ صلى الله عليه وسلم: «‌أُوصِي ‌امْرَأً ‌بِأُمِّهِ </w:t>
      </w:r>
      <w:proofErr w:type="gramStart"/>
      <w:r w:rsidR="007A5FE7" w:rsidRPr="00181661">
        <w:rPr>
          <w:rFonts w:cs="Akhbar MT"/>
          <w:b/>
          <w:bCs/>
          <w:sz w:val="40"/>
          <w:szCs w:val="40"/>
          <w:rtl/>
        </w:rPr>
        <w:t>ثَلَاثًا ،</w:t>
      </w:r>
      <w:proofErr w:type="gramEnd"/>
      <w:r w:rsidR="007A5FE7" w:rsidRPr="00181661">
        <w:rPr>
          <w:rFonts w:cs="Akhbar MT"/>
          <w:b/>
          <w:bCs/>
          <w:sz w:val="40"/>
          <w:szCs w:val="40"/>
          <w:rtl/>
        </w:rPr>
        <w:t xml:space="preserve"> أُوصِي امْرَأً بِأَبِيهِ، أُوصِي امْرَأً بِمَوْلَاهُ الَّذِي يَلِيهِ، وَإِنْ كَانَ عَلَيْهِ مِنْهُ أَذًى يُؤْذِيهِ»</w:t>
      </w:r>
      <w:r w:rsidRPr="00181661">
        <w:rPr>
          <w:rFonts w:cs="Akhbar MT"/>
          <w:b/>
          <w:bCs/>
          <w:sz w:val="40"/>
          <w:szCs w:val="40"/>
          <w:rtl/>
        </w:rPr>
        <w:t xml:space="preserve"> رواه أحمد.</w:t>
      </w:r>
      <w:r w:rsidR="007A5FE7" w:rsidRPr="00181661">
        <w:rPr>
          <w:rFonts w:cs="Akhbar MT" w:hint="cs"/>
          <w:b/>
          <w:bCs/>
          <w:sz w:val="40"/>
          <w:szCs w:val="40"/>
          <w:rtl/>
        </w:rPr>
        <w:t>(</w:t>
      </w:r>
      <w:r w:rsidR="007A5FE7" w:rsidRPr="00181661">
        <w:rPr>
          <w:rStyle w:val="a4"/>
          <w:rFonts w:cs="Akhbar MT"/>
          <w:b/>
          <w:bCs/>
          <w:sz w:val="40"/>
          <w:szCs w:val="40"/>
          <w:rtl/>
        </w:rPr>
        <w:footnoteReference w:id="3"/>
      </w:r>
      <w:r w:rsidR="007A5FE7" w:rsidRPr="00181661">
        <w:rPr>
          <w:rFonts w:cs="Akhbar MT" w:hint="cs"/>
          <w:b/>
          <w:bCs/>
          <w:sz w:val="40"/>
          <w:szCs w:val="40"/>
          <w:rtl/>
        </w:rPr>
        <w:t>)</w:t>
      </w:r>
    </w:p>
    <w:p w:rsidR="006E0764" w:rsidRPr="00181661" w:rsidRDefault="00B1363A" w:rsidP="00953FD9">
      <w:pPr>
        <w:rPr>
          <w:rFonts w:cs="Akhbar MT"/>
          <w:b/>
          <w:bCs/>
          <w:sz w:val="40"/>
          <w:szCs w:val="40"/>
          <w:rtl/>
        </w:rPr>
      </w:pPr>
      <w:r w:rsidRPr="00181661">
        <w:rPr>
          <w:rFonts w:cs="Akhbar MT"/>
          <w:b/>
          <w:bCs/>
          <w:sz w:val="40"/>
          <w:szCs w:val="40"/>
          <w:rtl/>
        </w:rPr>
        <w:t xml:space="preserve">وقال معاوية بن حَيْدَة </w:t>
      </w:r>
      <w:proofErr w:type="gramStart"/>
      <w:r w:rsidRPr="00181661">
        <w:rPr>
          <w:rFonts w:cs="Akhbar MT"/>
          <w:b/>
          <w:bCs/>
          <w:sz w:val="40"/>
          <w:szCs w:val="40"/>
          <w:rtl/>
        </w:rPr>
        <w:t>- رضي</w:t>
      </w:r>
      <w:proofErr w:type="gramEnd"/>
      <w:r w:rsidRPr="00181661">
        <w:rPr>
          <w:rFonts w:cs="Akhbar MT"/>
          <w:b/>
          <w:bCs/>
          <w:sz w:val="40"/>
          <w:szCs w:val="40"/>
          <w:rtl/>
        </w:rPr>
        <w:t xml:space="preserve"> الله عنه -: قلتُ: يا رسول الله، مَن أَبَرُّ؟ قال أُمك، قلتُ: ثم مَن؟ قال: ثم أُمك، قلتُ: ثم مَن؟ قال: أُمك؟ قلتُ: ثم مَن؟ قال: ثم أباك...))؛ رواه </w:t>
      </w:r>
      <w:proofErr w:type="gramStart"/>
      <w:r w:rsidRPr="00181661">
        <w:rPr>
          <w:rFonts w:cs="Akhbar MT"/>
          <w:b/>
          <w:bCs/>
          <w:sz w:val="40"/>
          <w:szCs w:val="40"/>
          <w:rtl/>
        </w:rPr>
        <w:t>أحمد.</w:t>
      </w:r>
      <w:r w:rsidR="007A28C5" w:rsidRPr="00181661">
        <w:rPr>
          <w:rFonts w:cs="Akhbar MT" w:hint="cs"/>
          <w:b/>
          <w:bCs/>
          <w:sz w:val="40"/>
          <w:szCs w:val="40"/>
          <w:rtl/>
        </w:rPr>
        <w:t>(</w:t>
      </w:r>
      <w:proofErr w:type="gramEnd"/>
      <w:r w:rsidR="007A28C5" w:rsidRPr="00181661">
        <w:rPr>
          <w:rStyle w:val="a4"/>
          <w:rFonts w:cs="Akhbar MT"/>
          <w:b/>
          <w:bCs/>
          <w:sz w:val="40"/>
          <w:szCs w:val="40"/>
          <w:rtl/>
        </w:rPr>
        <w:footnoteReference w:id="4"/>
      </w:r>
      <w:r w:rsidR="007A28C5" w:rsidRPr="00181661">
        <w:rPr>
          <w:rFonts w:cs="Akhbar MT" w:hint="cs"/>
          <w:b/>
          <w:bCs/>
          <w:sz w:val="40"/>
          <w:szCs w:val="40"/>
          <w:rtl/>
        </w:rPr>
        <w:t>)</w:t>
      </w:r>
    </w:p>
    <w:p w:rsidR="006E0764" w:rsidRPr="00181661" w:rsidRDefault="007B7227" w:rsidP="00C93B47">
      <w:pPr>
        <w:rPr>
          <w:rFonts w:cs="Akhbar MT"/>
          <w:b/>
          <w:bCs/>
          <w:sz w:val="40"/>
          <w:szCs w:val="40"/>
          <w:rtl/>
        </w:rPr>
      </w:pPr>
      <w:r w:rsidRPr="00181661">
        <w:rPr>
          <w:rFonts w:cs="Akhbar MT" w:hint="cs"/>
          <w:b/>
          <w:bCs/>
          <w:sz w:val="40"/>
          <w:szCs w:val="40"/>
          <w:rtl/>
        </w:rPr>
        <w:t xml:space="preserve"> من </w:t>
      </w:r>
      <w:r w:rsidR="00C93B47" w:rsidRPr="00181661">
        <w:rPr>
          <w:rFonts w:cs="Akhbar MT" w:hint="cs"/>
          <w:b/>
          <w:bCs/>
          <w:sz w:val="40"/>
          <w:szCs w:val="40"/>
          <w:rtl/>
        </w:rPr>
        <w:t>ع</w:t>
      </w:r>
      <w:r w:rsidRPr="00181661">
        <w:rPr>
          <w:rFonts w:cs="Akhbar MT" w:hint="cs"/>
          <w:b/>
          <w:bCs/>
          <w:sz w:val="40"/>
          <w:szCs w:val="40"/>
          <w:rtl/>
        </w:rPr>
        <w:t xml:space="preserve">ظمة الإسلام </w:t>
      </w:r>
      <w:r w:rsidR="00C93B47" w:rsidRPr="00181661">
        <w:rPr>
          <w:rFonts w:cs="Akhbar MT" w:hint="cs"/>
          <w:b/>
          <w:bCs/>
          <w:sz w:val="40"/>
          <w:szCs w:val="40"/>
          <w:rtl/>
        </w:rPr>
        <w:t>أ</w:t>
      </w:r>
      <w:r w:rsidRPr="00181661">
        <w:rPr>
          <w:rFonts w:cs="Akhbar MT" w:hint="cs"/>
          <w:b/>
          <w:bCs/>
          <w:sz w:val="40"/>
          <w:szCs w:val="40"/>
          <w:rtl/>
        </w:rPr>
        <w:t xml:space="preserve">نه </w:t>
      </w:r>
      <w:r w:rsidR="00C93B47" w:rsidRPr="00181661">
        <w:rPr>
          <w:rFonts w:cs="Akhbar MT" w:hint="cs"/>
          <w:b/>
          <w:bCs/>
          <w:sz w:val="40"/>
          <w:szCs w:val="40"/>
          <w:rtl/>
        </w:rPr>
        <w:t>أوجب صلة</w:t>
      </w:r>
      <w:r w:rsidRPr="00181661">
        <w:rPr>
          <w:rFonts w:cs="Akhbar MT" w:hint="cs"/>
          <w:b/>
          <w:bCs/>
          <w:sz w:val="40"/>
          <w:szCs w:val="40"/>
          <w:rtl/>
        </w:rPr>
        <w:t xml:space="preserve"> </w:t>
      </w:r>
      <w:r w:rsidR="00C93B47" w:rsidRPr="00181661">
        <w:rPr>
          <w:rFonts w:cs="Akhbar MT" w:hint="cs"/>
          <w:b/>
          <w:bCs/>
          <w:sz w:val="40"/>
          <w:szCs w:val="40"/>
          <w:rtl/>
        </w:rPr>
        <w:t>الأم</w:t>
      </w:r>
      <w:r w:rsidRPr="00181661">
        <w:rPr>
          <w:rFonts w:cs="Akhbar MT" w:hint="cs"/>
          <w:b/>
          <w:bCs/>
          <w:sz w:val="40"/>
          <w:szCs w:val="40"/>
          <w:rtl/>
        </w:rPr>
        <w:t xml:space="preserve"> و برها و </w:t>
      </w:r>
      <w:r w:rsidR="00C93B47" w:rsidRPr="00181661">
        <w:rPr>
          <w:rFonts w:cs="Akhbar MT" w:hint="cs"/>
          <w:b/>
          <w:bCs/>
          <w:sz w:val="40"/>
          <w:szCs w:val="40"/>
          <w:rtl/>
        </w:rPr>
        <w:t>إن</w:t>
      </w:r>
      <w:r w:rsidRPr="00181661">
        <w:rPr>
          <w:rFonts w:cs="Akhbar MT" w:hint="cs"/>
          <w:b/>
          <w:bCs/>
          <w:sz w:val="40"/>
          <w:szCs w:val="40"/>
          <w:rtl/>
        </w:rPr>
        <w:t xml:space="preserve"> كانت غير </w:t>
      </w:r>
      <w:r w:rsidR="00C93B47" w:rsidRPr="00181661">
        <w:rPr>
          <w:rFonts w:cs="Akhbar MT" w:hint="cs"/>
          <w:b/>
          <w:bCs/>
          <w:sz w:val="40"/>
          <w:szCs w:val="40"/>
          <w:rtl/>
        </w:rPr>
        <w:t>مسلمة ولكن لا تجب طاعتها في معصية الله</w:t>
      </w:r>
      <w:r w:rsidR="00C93B47" w:rsidRPr="00181661">
        <w:rPr>
          <w:rFonts w:ascii="Sakkal Majalla" w:hAnsi="Sakkal Majalla" w:cs="Sakkal Majalla" w:hint="cs"/>
          <w:b/>
          <w:bCs/>
          <w:color w:val="0000CC"/>
          <w:sz w:val="40"/>
          <w:szCs w:val="40"/>
          <w:rtl/>
        </w:rPr>
        <w:t>؛﴿</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وَإِنْ</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جَاهَدَاكَ</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عَلَى</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أَنْ</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تُشْرِكَ</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بِي</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مَا</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لَيْسَ</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لَكَ</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بِهِ</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عِلْمٌ</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فَلَا</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تُطِعْهُمَا</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وَصَاحِبْهُمَا</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فِي</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الدُّنْيَا</w:t>
      </w:r>
      <w:r w:rsidR="006E0764" w:rsidRPr="00181661">
        <w:rPr>
          <w:rFonts w:ascii="Sakkal Majalla" w:hAnsi="Sakkal Majalla" w:cs="Sakkal Majalla"/>
          <w:b/>
          <w:bCs/>
          <w:color w:val="0000CC"/>
          <w:sz w:val="40"/>
          <w:szCs w:val="40"/>
          <w:rtl/>
        </w:rPr>
        <w:t xml:space="preserve"> </w:t>
      </w:r>
      <w:r w:rsidR="006E0764" w:rsidRPr="00181661">
        <w:rPr>
          <w:rFonts w:ascii="Sakkal Majalla" w:hAnsi="Sakkal Majalla" w:cs="Sakkal Majalla" w:hint="cs"/>
          <w:b/>
          <w:bCs/>
          <w:color w:val="0000CC"/>
          <w:sz w:val="40"/>
          <w:szCs w:val="40"/>
          <w:rtl/>
        </w:rPr>
        <w:t>مَعْرُوفًا</w:t>
      </w:r>
      <w:r w:rsidR="006E0764" w:rsidRPr="00181661">
        <w:rPr>
          <w:rFonts w:ascii="Sakkal Majalla" w:hAnsi="Sakkal Majalla" w:cs="Sakkal Majalla"/>
          <w:b/>
          <w:bCs/>
          <w:color w:val="0000CC"/>
          <w:sz w:val="40"/>
          <w:szCs w:val="40"/>
          <w:rtl/>
        </w:rPr>
        <w:t xml:space="preserve"> </w:t>
      </w:r>
      <w:proofErr w:type="gramStart"/>
      <w:r w:rsidR="006E0764" w:rsidRPr="00181661">
        <w:rPr>
          <w:rFonts w:ascii="Sakkal Majalla" w:hAnsi="Sakkal Majalla" w:cs="Sakkal Majalla" w:hint="cs"/>
          <w:b/>
          <w:bCs/>
          <w:color w:val="0000CC"/>
          <w:sz w:val="40"/>
          <w:szCs w:val="40"/>
          <w:rtl/>
        </w:rPr>
        <w:t>﴾</w:t>
      </w:r>
      <w:r w:rsidR="006E0764" w:rsidRPr="00181661">
        <w:rPr>
          <w:rFonts w:cs="Akhbar MT"/>
          <w:b/>
          <w:bCs/>
          <w:sz w:val="40"/>
          <w:szCs w:val="40"/>
          <w:rtl/>
        </w:rPr>
        <w:t xml:space="preserve"> [</w:t>
      </w:r>
      <w:proofErr w:type="gramEnd"/>
      <w:r w:rsidR="006E0764" w:rsidRPr="00181661">
        <w:rPr>
          <w:rFonts w:cs="Akhbar MT" w:hint="cs"/>
          <w:b/>
          <w:bCs/>
          <w:sz w:val="40"/>
          <w:szCs w:val="40"/>
          <w:rtl/>
        </w:rPr>
        <w:t>لقمان</w:t>
      </w:r>
      <w:r w:rsidR="006E0764" w:rsidRPr="00181661">
        <w:rPr>
          <w:rFonts w:cs="Akhbar MT"/>
          <w:b/>
          <w:bCs/>
          <w:sz w:val="40"/>
          <w:szCs w:val="40"/>
          <w:rtl/>
        </w:rPr>
        <w:t>: 15].</w:t>
      </w:r>
    </w:p>
    <w:p w:rsidR="006E0764" w:rsidRPr="00181661" w:rsidRDefault="006E0764" w:rsidP="006E0764">
      <w:pPr>
        <w:rPr>
          <w:rFonts w:cs="Akhbar MT"/>
          <w:b/>
          <w:bCs/>
          <w:sz w:val="40"/>
          <w:szCs w:val="40"/>
          <w:rtl/>
        </w:rPr>
      </w:pPr>
      <w:r w:rsidRPr="00181661">
        <w:rPr>
          <w:rFonts w:cs="Akhbar MT"/>
          <w:b/>
          <w:bCs/>
          <w:sz w:val="40"/>
          <w:szCs w:val="40"/>
          <w:rtl/>
        </w:rPr>
        <w:lastRenderedPageBreak/>
        <w:t xml:space="preserve">وقالتْ أسماء بنت أبي بكر </w:t>
      </w:r>
      <w:proofErr w:type="gramStart"/>
      <w:r w:rsidRPr="00181661">
        <w:rPr>
          <w:rFonts w:cs="Akhbar MT"/>
          <w:b/>
          <w:bCs/>
          <w:sz w:val="40"/>
          <w:szCs w:val="40"/>
          <w:rtl/>
        </w:rPr>
        <w:t>- رضي</w:t>
      </w:r>
      <w:proofErr w:type="gramEnd"/>
      <w:r w:rsidRPr="00181661">
        <w:rPr>
          <w:rFonts w:cs="Akhbar MT"/>
          <w:b/>
          <w:bCs/>
          <w:sz w:val="40"/>
          <w:szCs w:val="40"/>
          <w:rtl/>
        </w:rPr>
        <w:t xml:space="preserve"> الله عنهما -: "قَدِمَتْ عليّ أُمِّي وهي مُشرِكة في عهْدِ رسول الله - صلَّى الله عليه وسلَّم - فاستفتيتُ رسول الله - صلَّى الله عليه وسلَّم - قلتُ: إنَّ أمي قَدِمتْ وهي راغِبة </w:t>
      </w:r>
      <w:proofErr w:type="spellStart"/>
      <w:r w:rsidRPr="00181661">
        <w:rPr>
          <w:rFonts w:cs="Akhbar MT"/>
          <w:b/>
          <w:bCs/>
          <w:sz w:val="40"/>
          <w:szCs w:val="40"/>
          <w:rtl/>
        </w:rPr>
        <w:t>أَفَأَصِلُ</w:t>
      </w:r>
      <w:proofErr w:type="spellEnd"/>
      <w:r w:rsidRPr="00181661">
        <w:rPr>
          <w:rFonts w:cs="Akhbar MT"/>
          <w:b/>
          <w:bCs/>
          <w:sz w:val="40"/>
          <w:szCs w:val="40"/>
          <w:rtl/>
        </w:rPr>
        <w:t xml:space="preserve"> أُمِّي؟ قال: ((نعم، صِلِي أُمَّكِ))؛ رواه الشيخان.</w:t>
      </w:r>
      <w:r w:rsidR="00852946" w:rsidRPr="00181661">
        <w:rPr>
          <w:rFonts w:cs="Akhbar MT" w:hint="cs"/>
          <w:b/>
          <w:bCs/>
          <w:sz w:val="40"/>
          <w:szCs w:val="40"/>
          <w:rtl/>
        </w:rPr>
        <w:t>(</w:t>
      </w:r>
      <w:r w:rsidR="00852946" w:rsidRPr="00181661">
        <w:rPr>
          <w:rStyle w:val="a4"/>
          <w:rFonts w:cs="Akhbar MT"/>
          <w:b/>
          <w:bCs/>
          <w:sz w:val="40"/>
          <w:szCs w:val="40"/>
          <w:rtl/>
        </w:rPr>
        <w:footnoteReference w:id="5"/>
      </w:r>
      <w:r w:rsidR="00852946" w:rsidRPr="00181661">
        <w:rPr>
          <w:rFonts w:cs="Akhbar MT" w:hint="cs"/>
          <w:b/>
          <w:bCs/>
          <w:sz w:val="40"/>
          <w:szCs w:val="40"/>
          <w:rtl/>
        </w:rPr>
        <w:t>)</w:t>
      </w:r>
    </w:p>
    <w:p w:rsidR="00953FD9" w:rsidRPr="00181661" w:rsidRDefault="00953FD9" w:rsidP="00BF56AB">
      <w:pPr>
        <w:rPr>
          <w:rFonts w:cs="Akhbar MT"/>
          <w:b/>
          <w:bCs/>
          <w:color w:val="00B050"/>
          <w:sz w:val="40"/>
          <w:szCs w:val="40"/>
          <w:rtl/>
        </w:rPr>
      </w:pPr>
      <w:r w:rsidRPr="00181661">
        <w:rPr>
          <w:rFonts w:cs="Akhbar MT" w:hint="cs"/>
          <w:b/>
          <w:bCs/>
          <w:color w:val="00B050"/>
          <w:sz w:val="40"/>
          <w:szCs w:val="40"/>
          <w:rtl/>
        </w:rPr>
        <w:t xml:space="preserve">بر الوالدة </w:t>
      </w:r>
      <w:r w:rsidR="0038139F" w:rsidRPr="00181661">
        <w:rPr>
          <w:rFonts w:cs="Akhbar MT" w:hint="cs"/>
          <w:b/>
          <w:bCs/>
          <w:color w:val="00B050"/>
          <w:sz w:val="40"/>
          <w:szCs w:val="40"/>
          <w:rtl/>
        </w:rPr>
        <w:t xml:space="preserve">باب من أبواب </w:t>
      </w:r>
      <w:r w:rsidR="00C93B47" w:rsidRPr="00181661">
        <w:rPr>
          <w:rFonts w:cs="Akhbar MT" w:hint="cs"/>
          <w:b/>
          <w:bCs/>
          <w:color w:val="00B050"/>
          <w:sz w:val="40"/>
          <w:szCs w:val="40"/>
          <w:rtl/>
        </w:rPr>
        <w:t>الجنة:</w:t>
      </w:r>
    </w:p>
    <w:p w:rsidR="00E457B7" w:rsidRPr="00181661" w:rsidRDefault="00656C65" w:rsidP="00BF56AB">
      <w:pPr>
        <w:rPr>
          <w:rFonts w:cs="Akhbar MT"/>
          <w:b/>
          <w:bCs/>
          <w:sz w:val="40"/>
          <w:szCs w:val="40"/>
          <w:rtl/>
        </w:rPr>
      </w:pPr>
      <w:r w:rsidRPr="00181661">
        <w:rPr>
          <w:rFonts w:cs="Akhbar MT" w:hint="cs"/>
          <w:b/>
          <w:bCs/>
          <w:sz w:val="40"/>
          <w:szCs w:val="40"/>
          <w:rtl/>
        </w:rPr>
        <w:t xml:space="preserve">أيها الإخوة الكرام: </w:t>
      </w:r>
      <w:r w:rsidR="00BF56AB" w:rsidRPr="00181661">
        <w:rPr>
          <w:rFonts w:cs="Akhbar MT"/>
          <w:b/>
          <w:bCs/>
          <w:sz w:val="40"/>
          <w:szCs w:val="40"/>
          <w:rtl/>
        </w:rPr>
        <w:t xml:space="preserve">مَن أراد عظيمَ الأجْر والثواب، فليعلمْ أنَّ الأُمَّ بابٌ من أبواب الجنة عريضٌ، لا يفرِّط فيه إلاَّ مَن حَرَم نفسَه، وبخس من الخير حظَّه، وقد تردَّد معاوية بن </w:t>
      </w:r>
      <w:proofErr w:type="spellStart"/>
      <w:r w:rsidR="00BF56AB" w:rsidRPr="00181661">
        <w:rPr>
          <w:rFonts w:cs="Akhbar MT"/>
          <w:b/>
          <w:bCs/>
          <w:sz w:val="40"/>
          <w:szCs w:val="40"/>
          <w:rtl/>
        </w:rPr>
        <w:t>جَاهِمَة</w:t>
      </w:r>
      <w:proofErr w:type="spellEnd"/>
      <w:r w:rsidR="00BF56AB" w:rsidRPr="00181661">
        <w:rPr>
          <w:rFonts w:cs="Akhbar MT"/>
          <w:b/>
          <w:bCs/>
          <w:sz w:val="40"/>
          <w:szCs w:val="40"/>
          <w:rtl/>
        </w:rPr>
        <w:t xml:space="preserve"> السُّلَمِيِّ </w:t>
      </w:r>
      <w:proofErr w:type="gramStart"/>
      <w:r w:rsidR="00BF56AB" w:rsidRPr="00181661">
        <w:rPr>
          <w:rFonts w:cs="Akhbar MT"/>
          <w:b/>
          <w:bCs/>
          <w:sz w:val="40"/>
          <w:szCs w:val="40"/>
          <w:rtl/>
        </w:rPr>
        <w:t>- رضي</w:t>
      </w:r>
      <w:proofErr w:type="gramEnd"/>
      <w:r w:rsidR="00BF56AB" w:rsidRPr="00181661">
        <w:rPr>
          <w:rFonts w:cs="Akhbar MT"/>
          <w:b/>
          <w:bCs/>
          <w:sz w:val="40"/>
          <w:szCs w:val="40"/>
          <w:rtl/>
        </w:rPr>
        <w:t xml:space="preserve"> الله عنه - على النبي - صلَّى الله عليه وسلَّم - ثلاثَ مرَّات يسأله الجهاد، وفي كل مرة يقول له: ((وَيْحَكَ! أحَيَّة أُمُّك؟ قال: نعم يا رسول الله، قال: وَيْحَكَ الْزَمْ رِجْلَها؛ فَثَمَّ الجنةُ))؛ رواه ابن ماجه، وفي رواية لأحمد قال: ((الْزَمْها؛ فإن الجنة عند رِجْلِها)</w:t>
      </w:r>
      <w:proofErr w:type="gramStart"/>
      <w:r w:rsidR="00BF56AB" w:rsidRPr="00181661">
        <w:rPr>
          <w:rFonts w:cs="Akhbar MT"/>
          <w:b/>
          <w:bCs/>
          <w:sz w:val="40"/>
          <w:szCs w:val="40"/>
          <w:rtl/>
        </w:rPr>
        <w:t>)،</w:t>
      </w:r>
      <w:r w:rsidR="00E457B7" w:rsidRPr="00181661">
        <w:rPr>
          <w:rFonts w:cs="Akhbar MT" w:hint="cs"/>
          <w:b/>
          <w:bCs/>
          <w:sz w:val="40"/>
          <w:szCs w:val="40"/>
          <w:rtl/>
        </w:rPr>
        <w:t>(</w:t>
      </w:r>
      <w:proofErr w:type="gramEnd"/>
      <w:r w:rsidR="00E457B7" w:rsidRPr="00181661">
        <w:rPr>
          <w:rStyle w:val="a4"/>
          <w:rFonts w:cs="Akhbar MT"/>
          <w:b/>
          <w:bCs/>
          <w:sz w:val="40"/>
          <w:szCs w:val="40"/>
          <w:rtl/>
        </w:rPr>
        <w:footnoteReference w:id="6"/>
      </w:r>
      <w:r w:rsidR="00E457B7" w:rsidRPr="00181661">
        <w:rPr>
          <w:rFonts w:cs="Akhbar MT" w:hint="cs"/>
          <w:b/>
          <w:bCs/>
          <w:sz w:val="40"/>
          <w:szCs w:val="40"/>
          <w:rtl/>
        </w:rPr>
        <w:t>)</w:t>
      </w:r>
    </w:p>
    <w:p w:rsidR="00BF56AB" w:rsidRPr="00181661" w:rsidRDefault="00BF56AB" w:rsidP="00BF56AB">
      <w:pPr>
        <w:rPr>
          <w:rFonts w:cs="Akhbar MT"/>
          <w:b/>
          <w:bCs/>
          <w:sz w:val="40"/>
          <w:szCs w:val="40"/>
          <w:rtl/>
        </w:rPr>
      </w:pPr>
      <w:r w:rsidRPr="00181661">
        <w:rPr>
          <w:rFonts w:cs="Akhbar MT"/>
          <w:b/>
          <w:bCs/>
          <w:sz w:val="40"/>
          <w:szCs w:val="40"/>
          <w:rtl/>
        </w:rPr>
        <w:t xml:space="preserve"> وأخذَ منه بعضُ الصالحين تقبيلَ رِجْل الأُمِّ، فكان يقبِّل قَدَم أُمِّه كلَّ يوم، فأبطأ على إخوانه يومًا، فسألوه فقال: "كنتُ أتمرَّغ في رياض الجنة، فقد بلغَنا أنَّ الجنَّة تحت أقدام الأُمَّهات".</w:t>
      </w:r>
    </w:p>
    <w:p w:rsidR="0089315C" w:rsidRPr="00181661" w:rsidRDefault="0089315C" w:rsidP="0089315C">
      <w:pPr>
        <w:rPr>
          <w:rFonts w:cs="Akhbar MT"/>
          <w:b/>
          <w:bCs/>
          <w:sz w:val="40"/>
          <w:szCs w:val="40"/>
          <w:rtl/>
        </w:rPr>
      </w:pPr>
      <w:r w:rsidRPr="00181661">
        <w:rPr>
          <w:rFonts w:cs="Akhbar MT"/>
          <w:b/>
          <w:bCs/>
          <w:sz w:val="40"/>
          <w:szCs w:val="40"/>
          <w:rtl/>
        </w:rPr>
        <w:t xml:space="preserve">وروي عن أنس </w:t>
      </w:r>
      <w:proofErr w:type="gramStart"/>
      <w:r w:rsidRPr="00181661">
        <w:rPr>
          <w:rFonts w:cs="Akhbar MT"/>
          <w:b/>
          <w:bCs/>
          <w:sz w:val="40"/>
          <w:szCs w:val="40"/>
          <w:rtl/>
        </w:rPr>
        <w:t>- رضي</w:t>
      </w:r>
      <w:proofErr w:type="gramEnd"/>
      <w:r w:rsidRPr="00181661">
        <w:rPr>
          <w:rFonts w:cs="Akhbar MT"/>
          <w:b/>
          <w:bCs/>
          <w:sz w:val="40"/>
          <w:szCs w:val="40"/>
          <w:rtl/>
        </w:rPr>
        <w:t xml:space="preserve"> الله عنه - قال: "أتى رجل النبي - صلَّى الله عليه وسلَّم -  فقال: "إني أشتهي الجهاد، وإني لا أقدر عليه، قال: ((هل بَقِي أحدٌ مِن والديك؟)) قال: أمي، قال: ((في الطبراني: فأبل الله عذرًا في برِّها؛ فإنَّك إذا فعلتَ ذلك، فأنتَ حاجٌّ ومُعتمر ومُجاهد، إذا رضيتْ عنك أُمُّك، فاتق الله في برِّها))؛ رواه الطبراني، وحسَّنه العِراقي.</w:t>
      </w:r>
    </w:p>
    <w:p w:rsidR="0089315C" w:rsidRPr="00181661" w:rsidRDefault="0089315C" w:rsidP="0089315C">
      <w:pPr>
        <w:rPr>
          <w:rFonts w:cs="Akhbar MT"/>
          <w:b/>
          <w:bCs/>
          <w:sz w:val="40"/>
          <w:szCs w:val="40"/>
          <w:rtl/>
        </w:rPr>
      </w:pPr>
      <w:r w:rsidRPr="00181661">
        <w:rPr>
          <w:rFonts w:cs="Akhbar MT"/>
          <w:b/>
          <w:bCs/>
          <w:sz w:val="40"/>
          <w:szCs w:val="40"/>
          <w:rtl/>
        </w:rPr>
        <w:t xml:space="preserve">وكان مذهبُ ابن عباس </w:t>
      </w:r>
      <w:proofErr w:type="gramStart"/>
      <w:r w:rsidRPr="00181661">
        <w:rPr>
          <w:rFonts w:cs="Akhbar MT"/>
          <w:b/>
          <w:bCs/>
          <w:sz w:val="40"/>
          <w:szCs w:val="40"/>
          <w:rtl/>
        </w:rPr>
        <w:t>- رضي</w:t>
      </w:r>
      <w:proofErr w:type="gramEnd"/>
      <w:r w:rsidRPr="00181661">
        <w:rPr>
          <w:rFonts w:cs="Akhbar MT"/>
          <w:b/>
          <w:bCs/>
          <w:sz w:val="40"/>
          <w:szCs w:val="40"/>
          <w:rtl/>
        </w:rPr>
        <w:t xml:space="preserve"> الله عنهما - أن برَّ الأُم أفضل الأعمال، وقال: "إني لا أعلم عملاً أقرب إلى الله - عز وجل - من بِرِّ الوالدة"، وهو مذهب جماعة من السلف.</w:t>
      </w:r>
    </w:p>
    <w:p w:rsidR="00BF56AB" w:rsidRPr="00181661" w:rsidRDefault="0089315C" w:rsidP="0089315C">
      <w:pPr>
        <w:rPr>
          <w:rFonts w:cs="Akhbar MT"/>
          <w:b/>
          <w:bCs/>
          <w:sz w:val="40"/>
          <w:szCs w:val="40"/>
          <w:rtl/>
        </w:rPr>
      </w:pPr>
      <w:r w:rsidRPr="00181661">
        <w:rPr>
          <w:rFonts w:cs="Akhbar MT"/>
          <w:b/>
          <w:bCs/>
          <w:sz w:val="40"/>
          <w:szCs w:val="40"/>
          <w:rtl/>
        </w:rPr>
        <w:lastRenderedPageBreak/>
        <w:t xml:space="preserve">وقال ابن عمر </w:t>
      </w:r>
      <w:proofErr w:type="gramStart"/>
      <w:r w:rsidRPr="00181661">
        <w:rPr>
          <w:rFonts w:cs="Akhbar MT"/>
          <w:b/>
          <w:bCs/>
          <w:sz w:val="40"/>
          <w:szCs w:val="40"/>
          <w:rtl/>
        </w:rPr>
        <w:t>- رضي</w:t>
      </w:r>
      <w:proofErr w:type="gramEnd"/>
      <w:r w:rsidRPr="00181661">
        <w:rPr>
          <w:rFonts w:cs="Akhbar MT"/>
          <w:b/>
          <w:bCs/>
          <w:sz w:val="40"/>
          <w:szCs w:val="40"/>
          <w:rtl/>
        </w:rPr>
        <w:t xml:space="preserve"> الله عنهما - لرجلٍ عنده أُمُّه: "والله لو ألفتَ لها الكلام، وأطعمتها الطعام، لتدخُلَنَّ الجنة ما اجتنبتَ الكبائر".</w:t>
      </w:r>
    </w:p>
    <w:p w:rsidR="00F52763" w:rsidRPr="00181661" w:rsidRDefault="00F52763" w:rsidP="00F52763">
      <w:pPr>
        <w:rPr>
          <w:rFonts w:cs="Akhbar MT"/>
          <w:b/>
          <w:bCs/>
          <w:sz w:val="40"/>
          <w:szCs w:val="40"/>
          <w:rtl/>
        </w:rPr>
      </w:pPr>
      <w:r w:rsidRPr="00181661">
        <w:rPr>
          <w:rFonts w:cs="Akhbar MT"/>
          <w:b/>
          <w:bCs/>
          <w:sz w:val="40"/>
          <w:szCs w:val="40"/>
          <w:rtl/>
        </w:rPr>
        <w:t xml:space="preserve">وقال بشر بن الحارث </w:t>
      </w:r>
      <w:proofErr w:type="gramStart"/>
      <w:r w:rsidRPr="00181661">
        <w:rPr>
          <w:rFonts w:cs="Akhbar MT"/>
          <w:b/>
          <w:bCs/>
          <w:sz w:val="40"/>
          <w:szCs w:val="40"/>
          <w:rtl/>
        </w:rPr>
        <w:t>- رحمه</w:t>
      </w:r>
      <w:proofErr w:type="gramEnd"/>
      <w:r w:rsidRPr="00181661">
        <w:rPr>
          <w:rFonts w:cs="Akhbar MT"/>
          <w:b/>
          <w:bCs/>
          <w:sz w:val="40"/>
          <w:szCs w:val="40"/>
          <w:rtl/>
        </w:rPr>
        <w:t xml:space="preserve"> الله تعالى -: "الولد بالقُرب من أمه حيث تسمع أفضل من الذي يضرب بسيفه في سبيل الله - عز وجل - والنظر إليها أفضل من كلِّ شيء".</w:t>
      </w:r>
    </w:p>
    <w:p w:rsidR="004E1FD3" w:rsidRPr="00181661" w:rsidRDefault="004E1FD3" w:rsidP="00F52763">
      <w:pPr>
        <w:rPr>
          <w:rFonts w:cs="Akhbar MT" w:hint="cs"/>
          <w:b/>
          <w:bCs/>
          <w:sz w:val="40"/>
          <w:szCs w:val="40"/>
          <w:rtl/>
        </w:rPr>
      </w:pPr>
      <w:r w:rsidRPr="00181661">
        <w:rPr>
          <w:rFonts w:cs="Akhbar MT" w:hint="cs"/>
          <w:b/>
          <w:bCs/>
          <w:sz w:val="40"/>
          <w:szCs w:val="40"/>
          <w:rtl/>
        </w:rPr>
        <w:t xml:space="preserve">أقول قولي هذا </w:t>
      </w:r>
      <w:proofErr w:type="gramStart"/>
      <w:r w:rsidRPr="00181661">
        <w:rPr>
          <w:rFonts w:cs="Akhbar MT" w:hint="cs"/>
          <w:b/>
          <w:bCs/>
          <w:sz w:val="40"/>
          <w:szCs w:val="40"/>
          <w:rtl/>
        </w:rPr>
        <w:t>و استغفر</w:t>
      </w:r>
      <w:proofErr w:type="gramEnd"/>
      <w:r w:rsidRPr="00181661">
        <w:rPr>
          <w:rFonts w:cs="Akhbar MT" w:hint="cs"/>
          <w:b/>
          <w:bCs/>
          <w:sz w:val="40"/>
          <w:szCs w:val="40"/>
          <w:rtl/>
        </w:rPr>
        <w:t xml:space="preserve"> الله ا</w:t>
      </w:r>
      <w:r w:rsidR="00A15756" w:rsidRPr="00181661">
        <w:rPr>
          <w:rFonts w:cs="Akhbar MT" w:hint="cs"/>
          <w:b/>
          <w:bCs/>
          <w:sz w:val="40"/>
          <w:szCs w:val="40"/>
          <w:rtl/>
        </w:rPr>
        <w:t>ل</w:t>
      </w:r>
      <w:r w:rsidRPr="00181661">
        <w:rPr>
          <w:rFonts w:cs="Akhbar MT" w:hint="cs"/>
          <w:b/>
          <w:bCs/>
          <w:sz w:val="40"/>
          <w:szCs w:val="40"/>
          <w:rtl/>
        </w:rPr>
        <w:t xml:space="preserve">عظيم لي ولكم فاستغفروه إنه هو الغفور الرحيم </w:t>
      </w:r>
    </w:p>
    <w:p w:rsidR="004E1FD3" w:rsidRPr="00181661" w:rsidRDefault="004E1FD3" w:rsidP="00A15756">
      <w:pPr>
        <w:jc w:val="center"/>
        <w:rPr>
          <w:rFonts w:cs="Akhbar MT" w:hint="cs"/>
          <w:b/>
          <w:bCs/>
          <w:color w:val="0070C0"/>
          <w:sz w:val="40"/>
          <w:szCs w:val="40"/>
          <w:rtl/>
        </w:rPr>
      </w:pPr>
      <w:r w:rsidRPr="00181661">
        <w:rPr>
          <w:rFonts w:cs="Akhbar MT" w:hint="cs"/>
          <w:b/>
          <w:bCs/>
          <w:color w:val="0070C0"/>
          <w:sz w:val="40"/>
          <w:szCs w:val="40"/>
          <w:rtl/>
        </w:rPr>
        <w:t>الخطبة الثانية</w:t>
      </w:r>
    </w:p>
    <w:p w:rsidR="004E1FD3" w:rsidRPr="00181661" w:rsidRDefault="004E1FD3" w:rsidP="00F52763">
      <w:pPr>
        <w:rPr>
          <w:rFonts w:cs="Akhbar MT"/>
          <w:b/>
          <w:bCs/>
          <w:sz w:val="40"/>
          <w:szCs w:val="40"/>
          <w:rtl/>
        </w:rPr>
      </w:pPr>
      <w:r w:rsidRPr="00181661">
        <w:rPr>
          <w:rFonts w:cs="Akhbar MT" w:hint="cs"/>
          <w:b/>
          <w:bCs/>
          <w:sz w:val="40"/>
          <w:szCs w:val="40"/>
          <w:rtl/>
        </w:rPr>
        <w:t xml:space="preserve">أما </w:t>
      </w:r>
      <w:proofErr w:type="gramStart"/>
      <w:r w:rsidRPr="00181661">
        <w:rPr>
          <w:rFonts w:cs="Akhbar MT" w:hint="cs"/>
          <w:b/>
          <w:bCs/>
          <w:sz w:val="40"/>
          <w:szCs w:val="40"/>
          <w:rtl/>
        </w:rPr>
        <w:t>بعد :</w:t>
      </w:r>
      <w:proofErr w:type="gramEnd"/>
      <w:r w:rsidRPr="00181661">
        <w:rPr>
          <w:rFonts w:cs="Akhbar MT" w:hint="cs"/>
          <w:b/>
          <w:bCs/>
          <w:sz w:val="40"/>
          <w:szCs w:val="40"/>
          <w:rtl/>
        </w:rPr>
        <w:t xml:space="preserve"> ......................................</w:t>
      </w:r>
    </w:p>
    <w:p w:rsidR="00BF56AB" w:rsidRPr="00181661" w:rsidRDefault="0089315C" w:rsidP="0038139F">
      <w:pPr>
        <w:rPr>
          <w:rFonts w:cs="Akhbar MT"/>
          <w:b/>
          <w:bCs/>
          <w:color w:val="00B050"/>
          <w:sz w:val="40"/>
          <w:szCs w:val="40"/>
          <w:rtl/>
        </w:rPr>
      </w:pPr>
      <w:r w:rsidRPr="00181661">
        <w:rPr>
          <w:rFonts w:cs="Akhbar MT" w:hint="cs"/>
          <w:b/>
          <w:bCs/>
          <w:color w:val="00B050"/>
          <w:sz w:val="40"/>
          <w:szCs w:val="40"/>
          <w:rtl/>
        </w:rPr>
        <w:t xml:space="preserve">حرص السلف على البر </w:t>
      </w:r>
      <w:r w:rsidR="00A15756" w:rsidRPr="00181661">
        <w:rPr>
          <w:rFonts w:cs="Akhbar MT" w:hint="cs"/>
          <w:b/>
          <w:bCs/>
          <w:color w:val="00B050"/>
          <w:sz w:val="40"/>
          <w:szCs w:val="40"/>
          <w:rtl/>
        </w:rPr>
        <w:t>بأمهاتهم:</w:t>
      </w:r>
    </w:p>
    <w:p w:rsidR="00BF56AB" w:rsidRPr="00181661" w:rsidRDefault="00141730" w:rsidP="00E871F2">
      <w:pPr>
        <w:rPr>
          <w:rFonts w:cs="Akhbar MT"/>
          <w:b/>
          <w:bCs/>
          <w:sz w:val="40"/>
          <w:szCs w:val="40"/>
          <w:rtl/>
        </w:rPr>
      </w:pPr>
      <w:r w:rsidRPr="00181661">
        <w:rPr>
          <w:rFonts w:cs="Akhbar MT" w:hint="cs"/>
          <w:b/>
          <w:bCs/>
          <w:sz w:val="40"/>
          <w:szCs w:val="40"/>
          <w:rtl/>
        </w:rPr>
        <w:t>إخوة الإسلام</w:t>
      </w:r>
      <w:r w:rsidR="00A15756" w:rsidRPr="00181661">
        <w:rPr>
          <w:rFonts w:cs="Akhbar MT" w:hint="cs"/>
          <w:b/>
          <w:bCs/>
          <w:sz w:val="40"/>
          <w:szCs w:val="40"/>
          <w:rtl/>
        </w:rPr>
        <w:t>:</w:t>
      </w:r>
      <w:r w:rsidRPr="00181661">
        <w:rPr>
          <w:rFonts w:cs="Akhbar MT" w:hint="cs"/>
          <w:b/>
          <w:bCs/>
          <w:sz w:val="40"/>
          <w:szCs w:val="40"/>
          <w:rtl/>
        </w:rPr>
        <w:t xml:space="preserve"> </w:t>
      </w:r>
      <w:proofErr w:type="gramStart"/>
      <w:r w:rsidRPr="00181661">
        <w:rPr>
          <w:rFonts w:cs="Akhbar MT" w:hint="cs"/>
          <w:b/>
          <w:bCs/>
          <w:sz w:val="40"/>
          <w:szCs w:val="40"/>
          <w:rtl/>
        </w:rPr>
        <w:t>و لقد</w:t>
      </w:r>
      <w:proofErr w:type="gramEnd"/>
      <w:r w:rsidRPr="00181661">
        <w:rPr>
          <w:rFonts w:cs="Akhbar MT" w:hint="cs"/>
          <w:b/>
          <w:bCs/>
          <w:sz w:val="40"/>
          <w:szCs w:val="40"/>
          <w:rtl/>
        </w:rPr>
        <w:t xml:space="preserve"> ضرب السلف الصالح أروع الأمثلة في بر </w:t>
      </w:r>
      <w:r w:rsidR="00A15756" w:rsidRPr="00181661">
        <w:rPr>
          <w:rFonts w:cs="Akhbar MT" w:hint="cs"/>
          <w:b/>
          <w:bCs/>
          <w:sz w:val="40"/>
          <w:szCs w:val="40"/>
          <w:rtl/>
        </w:rPr>
        <w:t>الأم و تقديم حقها على النفس</w:t>
      </w:r>
      <w:r w:rsidRPr="00181661">
        <w:rPr>
          <w:rFonts w:cs="Akhbar MT" w:hint="cs"/>
          <w:b/>
          <w:bCs/>
          <w:sz w:val="40"/>
          <w:szCs w:val="40"/>
          <w:rtl/>
        </w:rPr>
        <w:t xml:space="preserve"> فها هو </w:t>
      </w:r>
      <w:r w:rsidR="00E871F2" w:rsidRPr="00181661">
        <w:rPr>
          <w:rFonts w:cs="Akhbar MT" w:hint="cs"/>
          <w:b/>
          <w:bCs/>
          <w:sz w:val="40"/>
          <w:szCs w:val="40"/>
          <w:rtl/>
        </w:rPr>
        <w:t>إياس</w:t>
      </w:r>
      <w:r w:rsidRPr="00181661">
        <w:rPr>
          <w:rFonts w:cs="Akhbar MT" w:hint="cs"/>
          <w:b/>
          <w:bCs/>
          <w:sz w:val="40"/>
          <w:szCs w:val="40"/>
          <w:rtl/>
        </w:rPr>
        <w:t xml:space="preserve"> القاضي </w:t>
      </w:r>
      <w:r w:rsidR="00BF56AB" w:rsidRPr="00181661">
        <w:rPr>
          <w:rFonts w:cs="Akhbar MT"/>
          <w:b/>
          <w:bCs/>
          <w:sz w:val="40"/>
          <w:szCs w:val="40"/>
          <w:rtl/>
        </w:rPr>
        <w:t>لَمَّا ماتتْ أم</w:t>
      </w:r>
      <w:r w:rsidR="00E871F2" w:rsidRPr="00181661">
        <w:rPr>
          <w:rFonts w:cs="Akhbar MT" w:hint="cs"/>
          <w:b/>
          <w:bCs/>
          <w:sz w:val="40"/>
          <w:szCs w:val="40"/>
          <w:rtl/>
        </w:rPr>
        <w:t>ه</w:t>
      </w:r>
      <w:r w:rsidR="00BF56AB" w:rsidRPr="00181661">
        <w:rPr>
          <w:rFonts w:cs="Akhbar MT"/>
          <w:b/>
          <w:bCs/>
          <w:sz w:val="40"/>
          <w:szCs w:val="40"/>
          <w:rtl/>
        </w:rPr>
        <w:t xml:space="preserve"> بكى فقيل: "ما يُبكيك يا أبا واثلة؟ قال: كان لي بابان مفتوحان من الجنة، فأُغْلق أحدهما".</w:t>
      </w:r>
    </w:p>
    <w:p w:rsidR="00C93B51" w:rsidRPr="00181661" w:rsidRDefault="00E871F2" w:rsidP="003A6FCE">
      <w:pPr>
        <w:rPr>
          <w:rFonts w:cs="Akhbar MT"/>
          <w:b/>
          <w:bCs/>
          <w:sz w:val="40"/>
          <w:szCs w:val="40"/>
          <w:rtl/>
        </w:rPr>
      </w:pPr>
      <w:r w:rsidRPr="00181661">
        <w:rPr>
          <w:rFonts w:cs="Akhbar MT" w:hint="cs"/>
          <w:b/>
          <w:bCs/>
          <w:sz w:val="40"/>
          <w:szCs w:val="40"/>
          <w:rtl/>
        </w:rPr>
        <w:t xml:space="preserve">و لقد ذكر لنا نبينا صلى الله عليه </w:t>
      </w:r>
      <w:r w:rsidR="00A15756" w:rsidRPr="00181661">
        <w:rPr>
          <w:rFonts w:cs="Akhbar MT" w:hint="cs"/>
          <w:b/>
          <w:bCs/>
          <w:sz w:val="40"/>
          <w:szCs w:val="40"/>
          <w:rtl/>
        </w:rPr>
        <w:t>وسلم بر</w:t>
      </w:r>
      <w:r w:rsidRPr="00181661">
        <w:rPr>
          <w:rFonts w:cs="Akhbar MT" w:hint="cs"/>
          <w:b/>
          <w:bCs/>
          <w:sz w:val="40"/>
          <w:szCs w:val="40"/>
          <w:rtl/>
        </w:rPr>
        <w:t xml:space="preserve"> أويس </w:t>
      </w:r>
      <w:proofErr w:type="gramStart"/>
      <w:r w:rsidRPr="00181661">
        <w:rPr>
          <w:rFonts w:cs="Akhbar MT" w:hint="cs"/>
          <w:b/>
          <w:bCs/>
          <w:sz w:val="40"/>
          <w:szCs w:val="40"/>
          <w:rtl/>
        </w:rPr>
        <w:t>القرني</w:t>
      </w:r>
      <w:r w:rsidR="00A15756" w:rsidRPr="00181661">
        <w:rPr>
          <w:rFonts w:cs="Akhbar MT" w:hint="cs"/>
          <w:b/>
          <w:bCs/>
          <w:sz w:val="40"/>
          <w:szCs w:val="40"/>
          <w:rtl/>
        </w:rPr>
        <w:t>- رضي</w:t>
      </w:r>
      <w:proofErr w:type="gramEnd"/>
      <w:r w:rsidR="00A15756" w:rsidRPr="00181661">
        <w:rPr>
          <w:rFonts w:cs="Akhbar MT" w:hint="cs"/>
          <w:b/>
          <w:bCs/>
          <w:sz w:val="40"/>
          <w:szCs w:val="40"/>
          <w:rtl/>
        </w:rPr>
        <w:t xml:space="preserve"> الله عنه- </w:t>
      </w:r>
      <w:r w:rsidRPr="00181661">
        <w:rPr>
          <w:rFonts w:cs="Akhbar MT" w:hint="cs"/>
          <w:b/>
          <w:bCs/>
          <w:sz w:val="40"/>
          <w:szCs w:val="40"/>
          <w:rtl/>
        </w:rPr>
        <w:t xml:space="preserve"> و جعله من خير التابعين بسبب بره </w:t>
      </w:r>
      <w:r w:rsidR="00A15756" w:rsidRPr="00181661">
        <w:rPr>
          <w:rFonts w:cs="Akhbar MT" w:hint="cs"/>
          <w:b/>
          <w:bCs/>
          <w:sz w:val="40"/>
          <w:szCs w:val="40"/>
          <w:rtl/>
        </w:rPr>
        <w:t>بأمه</w:t>
      </w:r>
      <w:r w:rsidRPr="00181661">
        <w:rPr>
          <w:rFonts w:cs="Akhbar MT" w:hint="cs"/>
          <w:b/>
          <w:bCs/>
          <w:sz w:val="40"/>
          <w:szCs w:val="40"/>
          <w:rtl/>
        </w:rPr>
        <w:t xml:space="preserve"> </w:t>
      </w:r>
      <w:r w:rsidR="003A6FCE" w:rsidRPr="00181661">
        <w:rPr>
          <w:rFonts w:cs="Akhbar MT"/>
          <w:b/>
          <w:bCs/>
          <w:sz w:val="40"/>
          <w:szCs w:val="40"/>
          <w:rtl/>
        </w:rPr>
        <w:t xml:space="preserve">عَنْ أُسَيْرِ بْنِ جَابِرٍ، قَالَ: لَمَّا أَقْبَلَ أَهْلُ الْيَمَنِ جَعَلَ عُمَرُ يَسْتَقْرِي الرِّفَاقَ، فَيَقُولُ: هَلْ فِيكُمْ أَحَدٌ مِنْ قَرَنٍ؟ حَتَّى أَتَى عَلَى قَرَنٍ، فَقَالَ: مَنْ أَنْتُمْ؟ قَالُوا: قَرَنٌ، فَوَقَعَ زِمَامُ عُمَرَ، أَوْ زِمَامُ أُوَيْسٍ، فَنَاوَلَهُ </w:t>
      </w:r>
      <w:proofErr w:type="gramStart"/>
      <w:r w:rsidR="003A6FCE" w:rsidRPr="00181661">
        <w:rPr>
          <w:rFonts w:cs="Akhbar MT"/>
          <w:b/>
          <w:bCs/>
          <w:sz w:val="40"/>
          <w:szCs w:val="40"/>
          <w:rtl/>
        </w:rPr>
        <w:t>- أَوْ</w:t>
      </w:r>
      <w:proofErr w:type="gramEnd"/>
      <w:r w:rsidR="003A6FCE" w:rsidRPr="00181661">
        <w:rPr>
          <w:rFonts w:cs="Akhbar MT"/>
          <w:b/>
          <w:bCs/>
          <w:sz w:val="40"/>
          <w:szCs w:val="40"/>
          <w:rtl/>
        </w:rPr>
        <w:t xml:space="preserve"> نَاو</w:t>
      </w:r>
      <w:r w:rsidR="00BB78FA" w:rsidRPr="00181661">
        <w:rPr>
          <w:rFonts w:cs="Akhbar MT"/>
          <w:b/>
          <w:bCs/>
          <w:sz w:val="40"/>
          <w:szCs w:val="40"/>
          <w:rtl/>
        </w:rPr>
        <w:t xml:space="preserve">َلَ </w:t>
      </w:r>
      <w:r w:rsidR="003A6FCE" w:rsidRPr="00181661">
        <w:rPr>
          <w:rFonts w:cs="Akhbar MT"/>
          <w:b/>
          <w:bCs/>
          <w:sz w:val="40"/>
          <w:szCs w:val="40"/>
          <w:rtl/>
        </w:rPr>
        <w:t>- أَحَدُهُمَا الْآخَرَ، فَعَرَفَهُ، فَقَالَ عُمَرُ: مَا اسْمُكَ؟ قَالَ: أَنَا أُوَيْسٌ. فَقَالَ: هَلْ لَكَ وَالِدَةٌ؟ قَالَ:</w:t>
      </w:r>
      <w:r w:rsidR="003A6FCE" w:rsidRPr="00181661">
        <w:rPr>
          <w:rFonts w:cs="Akhbar MT" w:hint="cs"/>
          <w:b/>
          <w:bCs/>
          <w:sz w:val="40"/>
          <w:szCs w:val="40"/>
          <w:rtl/>
        </w:rPr>
        <w:t xml:space="preserve"> </w:t>
      </w:r>
      <w:r w:rsidR="003A6FCE" w:rsidRPr="00181661">
        <w:rPr>
          <w:rFonts w:cs="Akhbar MT"/>
          <w:b/>
          <w:bCs/>
          <w:sz w:val="40"/>
          <w:szCs w:val="40"/>
          <w:rtl/>
        </w:rPr>
        <w:t xml:space="preserve">نَعَمْ. قَالَ: فَهَلْ كَانَ بِكَ مِنَ الْبَيَاضِ شَيْءٌ؟ قَالَ: نَعَمْ، فَدَعَوْتُ اللهَ عز وجل، فَأَذْهَبَهُ عَنِّي إِلَّا مَوْضِعَ الدِّرْهَمِ مِنْ سُرَّتِي لِأَذْكُرَ بِهِ رَبِّي، قَالَ لَهُ عُمَرُ: اسْتَغْفِرْ لِي. قَالَ: أَنْتَ أَحَقُّ أَنْ تَسْتَغْفِرَ لِي، أَنْتَ صَاحِبُ رَسُولِ اللهِ صلى الله عليه وسلم. فَقَالَ عُمَرُ: إِنِّي سَمِعْتُ رَسُولَ اللهِ صلى الله عليه </w:t>
      </w:r>
      <w:r w:rsidR="003A6FCE" w:rsidRPr="00181661">
        <w:rPr>
          <w:rFonts w:cs="Akhbar MT"/>
          <w:b/>
          <w:bCs/>
          <w:sz w:val="40"/>
          <w:szCs w:val="40"/>
          <w:rtl/>
        </w:rPr>
        <w:lastRenderedPageBreak/>
        <w:t xml:space="preserve">وسلم يَقُولُ: " إِنَّ خَيْرَ التَّابِعِينَ رَجُلٌ يُقَالُ لَهُ: أُوَيْسٌ، وَلَهُ وَالِدَةٌ، وَكَانَ بِهِ بَيَاضٌ فَدَعَا اللهَ عز وجل فَأَذْهَبَهُ عَنْهُ إِلَّا مَوْضِعَ الدِّرْهَمِ فِي سُرَّتِهِ ". فَاسْتَغْفَرَ </w:t>
      </w:r>
      <w:proofErr w:type="gramStart"/>
      <w:r w:rsidR="003A6FCE" w:rsidRPr="00181661">
        <w:rPr>
          <w:rFonts w:cs="Akhbar MT"/>
          <w:b/>
          <w:bCs/>
          <w:sz w:val="40"/>
          <w:szCs w:val="40"/>
          <w:rtl/>
        </w:rPr>
        <w:t>لَهُ،</w:t>
      </w:r>
      <w:r w:rsidR="00C93B51" w:rsidRPr="00181661">
        <w:rPr>
          <w:rFonts w:cs="Akhbar MT"/>
          <w:b/>
          <w:bCs/>
          <w:sz w:val="40"/>
          <w:szCs w:val="40"/>
          <w:rtl/>
        </w:rPr>
        <w:t>.</w:t>
      </w:r>
      <w:proofErr w:type="gramEnd"/>
      <w:r w:rsidR="003A6FCE" w:rsidRPr="00181661">
        <w:rPr>
          <w:rFonts w:cs="Akhbar MT" w:hint="cs"/>
          <w:b/>
          <w:bCs/>
          <w:sz w:val="40"/>
          <w:szCs w:val="40"/>
          <w:rtl/>
        </w:rPr>
        <w:t>(</w:t>
      </w:r>
      <w:r w:rsidR="003A6FCE" w:rsidRPr="00181661">
        <w:rPr>
          <w:rStyle w:val="a4"/>
          <w:rFonts w:cs="Akhbar MT"/>
          <w:b/>
          <w:bCs/>
          <w:sz w:val="40"/>
          <w:szCs w:val="40"/>
          <w:rtl/>
        </w:rPr>
        <w:footnoteReference w:id="7"/>
      </w:r>
      <w:r w:rsidR="003A6FCE" w:rsidRPr="00181661">
        <w:rPr>
          <w:rFonts w:cs="Akhbar MT" w:hint="cs"/>
          <w:b/>
          <w:bCs/>
          <w:sz w:val="40"/>
          <w:szCs w:val="40"/>
          <w:rtl/>
        </w:rPr>
        <w:t>)</w:t>
      </w:r>
    </w:p>
    <w:p w:rsidR="007B705F" w:rsidRPr="00181661" w:rsidRDefault="007B705F" w:rsidP="003A6FCE">
      <w:pPr>
        <w:rPr>
          <w:rFonts w:cs="Akhbar MT"/>
          <w:b/>
          <w:bCs/>
          <w:sz w:val="40"/>
          <w:szCs w:val="40"/>
          <w:rtl/>
        </w:rPr>
      </w:pPr>
      <w:r w:rsidRPr="00181661">
        <w:rPr>
          <w:rFonts w:cs="Akhbar MT"/>
          <w:b/>
          <w:bCs/>
          <w:sz w:val="40"/>
          <w:szCs w:val="40"/>
          <w:rtl/>
        </w:rPr>
        <w:t>وفي ليلة من الليالي وقد طَلبتْ أمُ ابنِ مسعودٍ رضي اللهُ عنها من ابنها عبدِاللهِ ماءً، فذهبَ فجاءَها بِشربةٍ، فوجدَها قد ذهبَ بها النومُ، فثَبتَ بالشَربِة عندَ رأسِها حتى أَصبحَ، ليلة قائم بين يدي أمه أليس هذا إجلال وعظمة البر؟! ولا يقال: لو تركه، لو وضعه، لو أقامها، فكل هذا في نفس ابن مسعود المؤمنة عقوق، والعبادة لا تتم إلا بما فعل، وفي هذا الصدد يقولُ محمدُ بنُ المنكدرِ: باتَ أخي عمرُ يُصلي، وبِتُ أَغمِزُ رِجلَ أُمي، وما أُحِبُ أنَّ ليلتي بليلِته، القيام للصلاة لنفسك والغمز أجره متعد لأمِّك، وهو لنفسك أولًا، فكان القيام لخدمة الأمهات خير من القيام لصلاة نافلة من أعظم النوافل.</w:t>
      </w:r>
    </w:p>
    <w:p w:rsidR="00C93B51" w:rsidRPr="00181661" w:rsidRDefault="00BB78FA" w:rsidP="00C93B51">
      <w:pPr>
        <w:rPr>
          <w:rFonts w:cs="Akhbar MT"/>
          <w:b/>
          <w:bCs/>
          <w:sz w:val="40"/>
          <w:szCs w:val="40"/>
          <w:rtl/>
        </w:rPr>
      </w:pPr>
      <w:r w:rsidRPr="00181661">
        <w:rPr>
          <w:rFonts w:cs="Akhbar MT" w:hint="cs"/>
          <w:b/>
          <w:bCs/>
          <w:sz w:val="40"/>
          <w:szCs w:val="40"/>
          <w:rtl/>
        </w:rPr>
        <w:t xml:space="preserve"> </w:t>
      </w:r>
      <w:r w:rsidR="00EC602D" w:rsidRPr="00181661">
        <w:rPr>
          <w:rFonts w:cs="Akhbar MT" w:hint="cs"/>
          <w:b/>
          <w:bCs/>
          <w:sz w:val="40"/>
          <w:szCs w:val="40"/>
          <w:rtl/>
        </w:rPr>
        <w:t>وتأملو</w:t>
      </w:r>
      <w:r w:rsidR="00EC602D" w:rsidRPr="00181661">
        <w:rPr>
          <w:rFonts w:cs="Akhbar MT" w:hint="eastAsia"/>
          <w:b/>
          <w:bCs/>
          <w:sz w:val="40"/>
          <w:szCs w:val="40"/>
          <w:rtl/>
        </w:rPr>
        <w:t>ا</w:t>
      </w:r>
      <w:r w:rsidRPr="00181661">
        <w:rPr>
          <w:rFonts w:cs="Akhbar MT" w:hint="cs"/>
          <w:b/>
          <w:bCs/>
          <w:sz w:val="40"/>
          <w:szCs w:val="40"/>
          <w:rtl/>
        </w:rPr>
        <w:t xml:space="preserve"> يا </w:t>
      </w:r>
      <w:r w:rsidR="00EC602D" w:rsidRPr="00181661">
        <w:rPr>
          <w:rFonts w:cs="Akhbar MT" w:hint="cs"/>
          <w:b/>
          <w:bCs/>
          <w:sz w:val="40"/>
          <w:szCs w:val="40"/>
          <w:rtl/>
        </w:rPr>
        <w:t>-</w:t>
      </w:r>
      <w:r w:rsidRPr="00181661">
        <w:rPr>
          <w:rFonts w:cs="Akhbar MT" w:hint="cs"/>
          <w:b/>
          <w:bCs/>
          <w:sz w:val="40"/>
          <w:szCs w:val="40"/>
          <w:rtl/>
        </w:rPr>
        <w:t xml:space="preserve">رعاكم الله </w:t>
      </w:r>
      <w:proofErr w:type="gramStart"/>
      <w:r w:rsidR="00EC602D" w:rsidRPr="00181661">
        <w:rPr>
          <w:rFonts w:cs="Akhbar MT" w:hint="cs"/>
          <w:b/>
          <w:bCs/>
          <w:sz w:val="40"/>
          <w:szCs w:val="40"/>
          <w:rtl/>
        </w:rPr>
        <w:t>-</w:t>
      </w:r>
      <w:r w:rsidRPr="00181661">
        <w:rPr>
          <w:rFonts w:cs="Akhbar MT" w:hint="cs"/>
          <w:b/>
          <w:bCs/>
          <w:sz w:val="40"/>
          <w:szCs w:val="40"/>
          <w:rtl/>
        </w:rPr>
        <w:t xml:space="preserve"> في</w:t>
      </w:r>
      <w:proofErr w:type="gramEnd"/>
      <w:r w:rsidRPr="00181661">
        <w:rPr>
          <w:rFonts w:cs="Akhbar MT" w:hint="cs"/>
          <w:b/>
          <w:bCs/>
          <w:sz w:val="40"/>
          <w:szCs w:val="40"/>
          <w:rtl/>
        </w:rPr>
        <w:t xml:space="preserve"> تلك القصة المعبرة :</w:t>
      </w:r>
      <w:r w:rsidR="00C93B51" w:rsidRPr="00181661">
        <w:rPr>
          <w:rFonts w:cs="Akhbar MT"/>
          <w:b/>
          <w:bCs/>
          <w:sz w:val="40"/>
          <w:szCs w:val="40"/>
          <w:rtl/>
        </w:rPr>
        <w:t xml:space="preserve">أن رجلًا أتى عمر بن الخطاب رضي الله عنه، فقال: "إن لي أمًّا بلغ بها الكبر، وإنها لا تقضـي حاجتها إلا وظهري مطية لها </w:t>
      </w:r>
      <w:proofErr w:type="spellStart"/>
      <w:r w:rsidR="00C93B51" w:rsidRPr="00181661">
        <w:rPr>
          <w:rFonts w:cs="Akhbar MT"/>
          <w:b/>
          <w:bCs/>
          <w:sz w:val="40"/>
          <w:szCs w:val="40"/>
          <w:rtl/>
        </w:rPr>
        <w:t>وأوضِّئها</w:t>
      </w:r>
      <w:proofErr w:type="spellEnd"/>
      <w:r w:rsidR="00C93B51" w:rsidRPr="00181661">
        <w:rPr>
          <w:rFonts w:cs="Akhbar MT"/>
          <w:b/>
          <w:bCs/>
          <w:sz w:val="40"/>
          <w:szCs w:val="40"/>
          <w:rtl/>
        </w:rPr>
        <w:t>، وأصـرف وجهي عنها - أي: عند وضوئها - فهل أدَّيْتُ حقَّها؟ قال: لا، قال: أليس قد حملتها على ظهري، وحبستُ نفسـي عليها؟ قال: إنها كانت تصنع ذلك بك، وهي تتمنَّى</w:t>
      </w:r>
      <w:r w:rsidR="00C03AE1" w:rsidRPr="00181661">
        <w:rPr>
          <w:rFonts w:cs="Akhbar MT"/>
          <w:b/>
          <w:bCs/>
          <w:sz w:val="40"/>
          <w:szCs w:val="40"/>
          <w:rtl/>
        </w:rPr>
        <w:t xml:space="preserve"> بقاءك؛ وأنت تتمنَّى فراقها"</w:t>
      </w:r>
      <w:r w:rsidR="00C03AE1" w:rsidRPr="00181661">
        <w:rPr>
          <w:rFonts w:cs="Akhbar MT" w:hint="cs"/>
          <w:b/>
          <w:bCs/>
          <w:sz w:val="40"/>
          <w:szCs w:val="40"/>
          <w:rtl/>
        </w:rPr>
        <w:t>(</w:t>
      </w:r>
      <w:r w:rsidR="00C03AE1" w:rsidRPr="00181661">
        <w:rPr>
          <w:rStyle w:val="a4"/>
          <w:rFonts w:cs="Akhbar MT"/>
          <w:b/>
          <w:bCs/>
          <w:sz w:val="40"/>
          <w:szCs w:val="40"/>
          <w:rtl/>
        </w:rPr>
        <w:footnoteReference w:id="8"/>
      </w:r>
      <w:r w:rsidR="00C03AE1" w:rsidRPr="00181661">
        <w:rPr>
          <w:rFonts w:cs="Akhbar MT" w:hint="cs"/>
          <w:b/>
          <w:bCs/>
          <w:sz w:val="40"/>
          <w:szCs w:val="40"/>
          <w:rtl/>
        </w:rPr>
        <w:t>)</w:t>
      </w:r>
    </w:p>
    <w:p w:rsidR="00C93B51" w:rsidRPr="00181661" w:rsidRDefault="00C93B51" w:rsidP="00C93B51">
      <w:pPr>
        <w:rPr>
          <w:rFonts w:cs="Akhbar MT"/>
          <w:b/>
          <w:bCs/>
          <w:sz w:val="40"/>
          <w:szCs w:val="40"/>
          <w:rtl/>
        </w:rPr>
      </w:pPr>
      <w:r w:rsidRPr="00181661">
        <w:rPr>
          <w:rFonts w:cs="Akhbar MT"/>
          <w:b/>
          <w:bCs/>
          <w:sz w:val="40"/>
          <w:szCs w:val="40"/>
          <w:rtl/>
        </w:rPr>
        <w:t>قال رجلٌ لعبدالله بن عمر رضي الله عنه: "حملت أُمِّي على رقبتي من خراسان حتى قضيت بها المناسك، أتراني جزيتها؟ قال</w:t>
      </w:r>
      <w:r w:rsidR="00C03AE1" w:rsidRPr="00181661">
        <w:rPr>
          <w:rFonts w:cs="Akhbar MT"/>
          <w:b/>
          <w:bCs/>
          <w:sz w:val="40"/>
          <w:szCs w:val="40"/>
          <w:rtl/>
        </w:rPr>
        <w:t>: لا، ولا طلقة من طلقاتها"</w:t>
      </w:r>
      <w:r w:rsidR="00C03AE1" w:rsidRPr="00181661">
        <w:rPr>
          <w:rFonts w:cs="Akhbar MT" w:hint="cs"/>
          <w:b/>
          <w:bCs/>
          <w:sz w:val="40"/>
          <w:szCs w:val="40"/>
          <w:rtl/>
        </w:rPr>
        <w:t>(</w:t>
      </w:r>
      <w:r w:rsidR="00C03AE1" w:rsidRPr="00181661">
        <w:rPr>
          <w:rStyle w:val="a4"/>
          <w:rFonts w:cs="Akhbar MT"/>
          <w:b/>
          <w:bCs/>
          <w:sz w:val="40"/>
          <w:szCs w:val="40"/>
          <w:rtl/>
        </w:rPr>
        <w:footnoteReference w:id="9"/>
      </w:r>
      <w:proofErr w:type="gramStart"/>
      <w:r w:rsidR="00C03AE1" w:rsidRPr="00181661">
        <w:rPr>
          <w:rFonts w:cs="Akhbar MT" w:hint="cs"/>
          <w:b/>
          <w:bCs/>
          <w:sz w:val="40"/>
          <w:szCs w:val="40"/>
          <w:rtl/>
        </w:rPr>
        <w:t xml:space="preserve">) </w:t>
      </w:r>
      <w:r w:rsidRPr="00181661">
        <w:rPr>
          <w:rFonts w:cs="Akhbar MT"/>
          <w:b/>
          <w:bCs/>
          <w:sz w:val="40"/>
          <w:szCs w:val="40"/>
          <w:rtl/>
        </w:rPr>
        <w:t>.</w:t>
      </w:r>
      <w:proofErr w:type="gramEnd"/>
    </w:p>
    <w:p w:rsidR="000B030D" w:rsidRPr="00181661" w:rsidRDefault="004039E0" w:rsidP="00476C80">
      <w:pPr>
        <w:rPr>
          <w:rFonts w:cs="Akhbar MT"/>
          <w:b/>
          <w:bCs/>
          <w:sz w:val="40"/>
          <w:szCs w:val="40"/>
          <w:rtl/>
        </w:rPr>
      </w:pPr>
      <w:r w:rsidRPr="00181661">
        <w:rPr>
          <w:rFonts w:cs="Akhbar MT"/>
          <w:b/>
          <w:bCs/>
          <w:sz w:val="40"/>
          <w:szCs w:val="40"/>
          <w:rtl/>
        </w:rPr>
        <w:lastRenderedPageBreak/>
        <w:t xml:space="preserve">عن </w:t>
      </w:r>
      <w:proofErr w:type="spellStart"/>
      <w:r w:rsidRPr="00181661">
        <w:rPr>
          <w:rFonts w:cs="Akhbar MT"/>
          <w:b/>
          <w:bCs/>
          <w:sz w:val="40"/>
          <w:szCs w:val="40"/>
          <w:rtl/>
        </w:rPr>
        <w:t>طيسلة</w:t>
      </w:r>
      <w:proofErr w:type="spellEnd"/>
      <w:r w:rsidRPr="00181661">
        <w:rPr>
          <w:rFonts w:cs="Akhbar MT"/>
          <w:b/>
          <w:bCs/>
          <w:sz w:val="40"/>
          <w:szCs w:val="40"/>
          <w:rtl/>
        </w:rPr>
        <w:t xml:space="preserve"> بن مياس، قال: "قال لي ابن عمر: أتفرق النار، وتُحب أن تدخل الجنة؟ قُلت: إي والله، قال: أحيٌّ والداك؟ قلت: عندي أمي، قال: </w:t>
      </w:r>
      <w:proofErr w:type="spellStart"/>
      <w:r w:rsidRPr="00181661">
        <w:rPr>
          <w:rFonts w:cs="Akhbar MT"/>
          <w:b/>
          <w:bCs/>
          <w:sz w:val="40"/>
          <w:szCs w:val="40"/>
          <w:rtl/>
        </w:rPr>
        <w:t>فوالله</w:t>
      </w:r>
      <w:proofErr w:type="spellEnd"/>
      <w:r w:rsidRPr="00181661">
        <w:rPr>
          <w:rFonts w:cs="Akhbar MT"/>
          <w:b/>
          <w:bCs/>
          <w:sz w:val="40"/>
          <w:szCs w:val="40"/>
          <w:rtl/>
        </w:rPr>
        <w:t xml:space="preserve"> لو ألنتَ لها الكلام، وأطعمتها الطعام، لتدخلن الجنة ما اجتنبت الكبائر"؛ </w:t>
      </w:r>
      <w:r w:rsidR="00476C80" w:rsidRPr="00181661">
        <w:rPr>
          <w:rFonts w:cs="Akhbar MT" w:hint="cs"/>
          <w:b/>
          <w:bCs/>
          <w:sz w:val="40"/>
          <w:szCs w:val="40"/>
          <w:rtl/>
        </w:rPr>
        <w:t>(</w:t>
      </w:r>
      <w:r w:rsidR="00476C80" w:rsidRPr="00181661">
        <w:rPr>
          <w:rStyle w:val="a4"/>
          <w:rFonts w:cs="Akhbar MT"/>
          <w:b/>
          <w:bCs/>
          <w:sz w:val="40"/>
          <w:szCs w:val="40"/>
          <w:rtl/>
        </w:rPr>
        <w:footnoteReference w:id="10"/>
      </w:r>
      <w:r w:rsidR="00476C80" w:rsidRPr="00181661">
        <w:rPr>
          <w:rFonts w:cs="Akhbar MT" w:hint="cs"/>
          <w:b/>
          <w:bCs/>
          <w:sz w:val="40"/>
          <w:szCs w:val="40"/>
          <w:rtl/>
        </w:rPr>
        <w:t>)</w:t>
      </w:r>
    </w:p>
    <w:p w:rsidR="00476C80" w:rsidRPr="00181661" w:rsidRDefault="00476C80" w:rsidP="00476C80">
      <w:pPr>
        <w:rPr>
          <w:rFonts w:cs="Akhbar MT"/>
          <w:b/>
          <w:bCs/>
          <w:sz w:val="40"/>
          <w:szCs w:val="40"/>
          <w:rtl/>
        </w:rPr>
      </w:pPr>
      <w:r w:rsidRPr="00181661">
        <w:rPr>
          <w:rFonts w:cs="Akhbar MT"/>
          <w:b/>
          <w:bCs/>
          <w:sz w:val="40"/>
          <w:szCs w:val="40"/>
          <w:rtl/>
        </w:rPr>
        <w:t xml:space="preserve">وقال يحيى بن أبي كثير: ((لما قدم أبو موسى الأشعري وأبو عامر على رسول الله صلى الله عليه وسلم فبايعوه وأسلموا، قال: ما فعلت امرأة منكم تُدعى كذا وكذا؟ قالوا: تركناها في أهلها، قال: فإنه قد غُفِرَ لها؟ قالوا: بِمَ يا رسول الله؟ قال: ببرها والدتها، قال: كانت لها أمٌّ عجوز كبيرة، فجاءهم النذير أن العدو يريد أن يُغير عليكم، فجعلت تحملها على ظهرها، فإذا أعيت وضعتها، ثم ألزقت بطنها ببطن أمها، وجعلت رجليها تحت رجلي أمها من الرَّمضاء حتى </w:t>
      </w:r>
      <w:proofErr w:type="gramStart"/>
      <w:r w:rsidRPr="00181661">
        <w:rPr>
          <w:rFonts w:cs="Akhbar MT"/>
          <w:b/>
          <w:bCs/>
          <w:sz w:val="40"/>
          <w:szCs w:val="40"/>
          <w:rtl/>
        </w:rPr>
        <w:t>نَجَتْ</w:t>
      </w:r>
      <w:r w:rsidRPr="00181661">
        <w:rPr>
          <w:rFonts w:cs="Akhbar MT" w:hint="cs"/>
          <w:b/>
          <w:bCs/>
          <w:sz w:val="40"/>
          <w:szCs w:val="40"/>
          <w:rtl/>
        </w:rPr>
        <w:t xml:space="preserve">  (</w:t>
      </w:r>
      <w:proofErr w:type="gramEnd"/>
      <w:r w:rsidRPr="00181661">
        <w:rPr>
          <w:rStyle w:val="a4"/>
          <w:rFonts w:cs="Akhbar MT"/>
          <w:b/>
          <w:bCs/>
          <w:sz w:val="40"/>
          <w:szCs w:val="40"/>
          <w:rtl/>
        </w:rPr>
        <w:footnoteReference w:id="11"/>
      </w:r>
      <w:r w:rsidRPr="00181661">
        <w:rPr>
          <w:rFonts w:cs="Akhbar MT" w:hint="cs"/>
          <w:b/>
          <w:bCs/>
          <w:sz w:val="40"/>
          <w:szCs w:val="40"/>
          <w:rtl/>
        </w:rPr>
        <w:t>)</w:t>
      </w:r>
      <w:r w:rsidRPr="00181661">
        <w:rPr>
          <w:rFonts w:cs="Akhbar MT"/>
          <w:b/>
          <w:bCs/>
          <w:sz w:val="40"/>
          <w:szCs w:val="40"/>
          <w:rtl/>
        </w:rPr>
        <w:t>.</w:t>
      </w:r>
    </w:p>
    <w:p w:rsidR="00476C80" w:rsidRPr="00181661" w:rsidRDefault="00476C80" w:rsidP="000B31D9">
      <w:pPr>
        <w:rPr>
          <w:rFonts w:cs="Akhbar MT"/>
          <w:b/>
          <w:bCs/>
          <w:sz w:val="40"/>
          <w:szCs w:val="40"/>
          <w:rtl/>
        </w:rPr>
      </w:pPr>
      <w:r w:rsidRPr="00181661">
        <w:rPr>
          <w:rFonts w:cs="Akhbar MT"/>
          <w:b/>
          <w:bCs/>
          <w:sz w:val="40"/>
          <w:szCs w:val="40"/>
          <w:rtl/>
        </w:rPr>
        <w:t>رُوي أن رجلًا جاء إلى عُمر، فقال: إني قتلت نفسًا، قال: ويحك أخطأ أم عمدًا؟ هل من والديك أحد حيٌّ؟ قال: نعم، قال: أمك؟ قال: لا والله، إنه لأبي، قال: انطلق فبره، وأحسن إليه، فلما انطلق، قال عمر: والذي نفس عمر بيده، لو كانت أُمه حية فبرها، وأحسن إليها، رجوت ألَّا تطعمه النار أبدًا</w:t>
      </w:r>
      <w:proofErr w:type="gramStart"/>
      <w:r w:rsidRPr="00181661">
        <w:rPr>
          <w:rFonts w:cs="Akhbar MT"/>
          <w:b/>
          <w:bCs/>
          <w:sz w:val="40"/>
          <w:szCs w:val="40"/>
          <w:rtl/>
        </w:rPr>
        <w:t>"؛</w:t>
      </w:r>
      <w:r w:rsidR="000B31D9" w:rsidRPr="00181661">
        <w:rPr>
          <w:rFonts w:cs="Akhbar MT" w:hint="cs"/>
          <w:b/>
          <w:bCs/>
          <w:sz w:val="40"/>
          <w:szCs w:val="40"/>
          <w:rtl/>
        </w:rPr>
        <w:t>(</w:t>
      </w:r>
      <w:proofErr w:type="gramEnd"/>
      <w:r w:rsidR="000B31D9" w:rsidRPr="00181661">
        <w:rPr>
          <w:rStyle w:val="a4"/>
          <w:rFonts w:cs="Akhbar MT"/>
          <w:b/>
          <w:bCs/>
          <w:sz w:val="40"/>
          <w:szCs w:val="40"/>
          <w:rtl/>
        </w:rPr>
        <w:footnoteReference w:id="12"/>
      </w:r>
      <w:r w:rsidR="000B31D9" w:rsidRPr="00181661">
        <w:rPr>
          <w:rFonts w:cs="Akhbar MT" w:hint="cs"/>
          <w:b/>
          <w:bCs/>
          <w:sz w:val="40"/>
          <w:szCs w:val="40"/>
          <w:rtl/>
        </w:rPr>
        <w:t xml:space="preserve">) </w:t>
      </w:r>
      <w:r w:rsidRPr="00181661">
        <w:rPr>
          <w:rFonts w:cs="Akhbar MT"/>
          <w:b/>
          <w:bCs/>
          <w:sz w:val="40"/>
          <w:szCs w:val="40"/>
          <w:rtl/>
        </w:rPr>
        <w:t>.</w:t>
      </w:r>
    </w:p>
    <w:p w:rsidR="000B31D9" w:rsidRPr="00181661" w:rsidRDefault="00DB23DD" w:rsidP="000B31D9">
      <w:pPr>
        <w:rPr>
          <w:rFonts w:cs="Akhbar MT"/>
          <w:b/>
          <w:bCs/>
          <w:color w:val="00B050"/>
          <w:sz w:val="40"/>
          <w:szCs w:val="40"/>
          <w:rtl/>
        </w:rPr>
      </w:pPr>
      <w:r w:rsidRPr="00181661">
        <w:rPr>
          <w:rFonts w:cs="Akhbar MT" w:hint="cs"/>
          <w:b/>
          <w:bCs/>
          <w:color w:val="00B050"/>
          <w:sz w:val="40"/>
          <w:szCs w:val="40"/>
          <w:rtl/>
        </w:rPr>
        <w:t xml:space="preserve">احذروا عقوق </w:t>
      </w:r>
      <w:r w:rsidR="00656C65" w:rsidRPr="00181661">
        <w:rPr>
          <w:rFonts w:cs="Akhbar MT" w:hint="cs"/>
          <w:b/>
          <w:bCs/>
          <w:color w:val="00B050"/>
          <w:sz w:val="40"/>
          <w:szCs w:val="40"/>
          <w:rtl/>
        </w:rPr>
        <w:t>الأمهات:</w:t>
      </w:r>
    </w:p>
    <w:p w:rsidR="00F306E4" w:rsidRPr="00181661" w:rsidRDefault="00F306E4" w:rsidP="00F306E4">
      <w:pPr>
        <w:pStyle w:val="a5"/>
        <w:spacing w:line="240" w:lineRule="auto"/>
        <w:jc w:val="both"/>
        <w:rPr>
          <w:rFonts w:asciiTheme="minorHAnsi" w:eastAsiaTheme="minorHAnsi" w:hAnsiTheme="minorHAnsi" w:cs="Akhbar MT"/>
          <w:sz w:val="40"/>
          <w:szCs w:val="40"/>
          <w:rtl/>
          <w:lang w:eastAsia="en-US"/>
        </w:rPr>
      </w:pPr>
      <w:r w:rsidRPr="00181661">
        <w:rPr>
          <w:rFonts w:asciiTheme="minorHAnsi" w:eastAsiaTheme="minorHAnsi" w:hAnsiTheme="minorHAnsi" w:cs="Akhbar MT" w:hint="cs"/>
          <w:sz w:val="40"/>
          <w:szCs w:val="40"/>
          <w:rtl/>
          <w:lang w:eastAsia="en-US"/>
        </w:rPr>
        <w:t xml:space="preserve">وعن المغيرة بن </w:t>
      </w:r>
      <w:proofErr w:type="gramStart"/>
      <w:r w:rsidRPr="00181661">
        <w:rPr>
          <w:rFonts w:asciiTheme="minorHAnsi" w:eastAsiaTheme="minorHAnsi" w:hAnsiTheme="minorHAnsi" w:cs="Akhbar MT" w:hint="cs"/>
          <w:sz w:val="40"/>
          <w:szCs w:val="40"/>
          <w:rtl/>
          <w:lang w:eastAsia="en-US"/>
        </w:rPr>
        <w:t xml:space="preserve">شعبة </w:t>
      </w:r>
      <w:r w:rsidRPr="00181661">
        <w:rPr>
          <w:rFonts w:asciiTheme="minorHAnsi" w:eastAsiaTheme="minorHAnsi" w:hAnsiTheme="minorHAnsi" w:cs="Akhbar MT"/>
          <w:sz w:val="40"/>
          <w:szCs w:val="40"/>
          <w:lang w:eastAsia="en-US"/>
        </w:rPr>
        <w:sym w:font="AGA Arabesque" w:char="F074"/>
      </w:r>
      <w:r w:rsidRPr="00181661">
        <w:rPr>
          <w:rFonts w:asciiTheme="minorHAnsi" w:eastAsiaTheme="minorHAnsi" w:hAnsiTheme="minorHAnsi" w:cs="Akhbar MT" w:hint="cs"/>
          <w:sz w:val="40"/>
          <w:szCs w:val="40"/>
          <w:rtl/>
          <w:lang w:eastAsia="en-US"/>
        </w:rPr>
        <w:t xml:space="preserve"> قال</w:t>
      </w:r>
      <w:proofErr w:type="gramEnd"/>
      <w:r w:rsidRPr="00181661">
        <w:rPr>
          <w:rFonts w:asciiTheme="minorHAnsi" w:eastAsiaTheme="minorHAnsi" w:hAnsiTheme="minorHAnsi" w:cs="Akhbar MT" w:hint="cs"/>
          <w:sz w:val="40"/>
          <w:szCs w:val="40"/>
          <w:rtl/>
          <w:lang w:eastAsia="en-US"/>
        </w:rPr>
        <w:t xml:space="preserve"> : أن النبي ( صلى الله عليه وسلم )   قال " إن الله حرم عليكم عقوق الأمهات " . (</w:t>
      </w:r>
      <w:r w:rsidRPr="00181661">
        <w:rPr>
          <w:rFonts w:asciiTheme="minorHAnsi" w:eastAsiaTheme="minorHAnsi" w:hAnsiTheme="minorHAnsi" w:cs="Akhbar MT"/>
          <w:sz w:val="40"/>
          <w:szCs w:val="40"/>
          <w:rtl/>
        </w:rPr>
        <w:footnoteReference w:id="13"/>
      </w:r>
      <w:r w:rsidRPr="00181661">
        <w:rPr>
          <w:rFonts w:asciiTheme="minorHAnsi" w:eastAsiaTheme="minorHAnsi" w:hAnsiTheme="minorHAnsi" w:cs="Akhbar MT" w:hint="cs"/>
          <w:sz w:val="40"/>
          <w:szCs w:val="40"/>
          <w:rtl/>
          <w:lang w:eastAsia="en-US"/>
        </w:rPr>
        <w:t xml:space="preserve">) . بل إنه محروم من نظر الله تعالى لعظم جرمه فعن عبد الله بن عمرو </w:t>
      </w:r>
      <w:r w:rsidRPr="00181661">
        <w:rPr>
          <w:rFonts w:asciiTheme="minorHAnsi" w:eastAsiaTheme="minorHAnsi" w:hAnsiTheme="minorHAnsi" w:cs="Akhbar MT"/>
          <w:sz w:val="40"/>
          <w:szCs w:val="40"/>
          <w:rtl/>
          <w:lang w:eastAsia="en-US"/>
        </w:rPr>
        <w:t>–</w:t>
      </w:r>
      <w:r w:rsidRPr="00181661">
        <w:rPr>
          <w:rFonts w:asciiTheme="minorHAnsi" w:eastAsiaTheme="minorHAnsi" w:hAnsiTheme="minorHAnsi" w:cs="Akhbar MT" w:hint="cs"/>
          <w:sz w:val="40"/>
          <w:szCs w:val="40"/>
          <w:rtl/>
          <w:lang w:eastAsia="en-US"/>
        </w:rPr>
        <w:t xml:space="preserve"> رضي الله عنهما </w:t>
      </w:r>
      <w:r w:rsidRPr="00181661">
        <w:rPr>
          <w:rFonts w:asciiTheme="minorHAnsi" w:eastAsiaTheme="minorHAnsi" w:hAnsiTheme="minorHAnsi" w:cs="Akhbar MT"/>
          <w:sz w:val="40"/>
          <w:szCs w:val="40"/>
          <w:rtl/>
          <w:lang w:eastAsia="en-US"/>
        </w:rPr>
        <w:t>–</w:t>
      </w:r>
      <w:r w:rsidRPr="00181661">
        <w:rPr>
          <w:rFonts w:asciiTheme="minorHAnsi" w:eastAsiaTheme="minorHAnsi" w:hAnsiTheme="minorHAnsi" w:cs="Akhbar MT" w:hint="cs"/>
          <w:sz w:val="40"/>
          <w:szCs w:val="40"/>
          <w:rtl/>
          <w:lang w:eastAsia="en-US"/>
        </w:rPr>
        <w:t xml:space="preserve"> أن رسول الله </w:t>
      </w:r>
      <w:proofErr w:type="gramStart"/>
      <w:r w:rsidRPr="00181661">
        <w:rPr>
          <w:rFonts w:asciiTheme="minorHAnsi" w:eastAsiaTheme="minorHAnsi" w:hAnsiTheme="minorHAnsi" w:cs="Akhbar MT" w:hint="cs"/>
          <w:sz w:val="40"/>
          <w:szCs w:val="40"/>
          <w:rtl/>
          <w:lang w:eastAsia="en-US"/>
        </w:rPr>
        <w:t>( صلى</w:t>
      </w:r>
      <w:proofErr w:type="gramEnd"/>
      <w:r w:rsidRPr="00181661">
        <w:rPr>
          <w:rFonts w:asciiTheme="minorHAnsi" w:eastAsiaTheme="minorHAnsi" w:hAnsiTheme="minorHAnsi" w:cs="Akhbar MT" w:hint="cs"/>
          <w:sz w:val="40"/>
          <w:szCs w:val="40"/>
          <w:rtl/>
          <w:lang w:eastAsia="en-US"/>
        </w:rPr>
        <w:t xml:space="preserve"> الله عليه وسلم )   قال : ثلاثة لا ينظر الله إليهم يوم القيامة ؛ العاق لوالديه ، والمرأة المتبرجة </w:t>
      </w:r>
      <w:proofErr w:type="spellStart"/>
      <w:r w:rsidRPr="00181661">
        <w:rPr>
          <w:rFonts w:asciiTheme="minorHAnsi" w:eastAsiaTheme="minorHAnsi" w:hAnsiTheme="minorHAnsi" w:cs="Akhbar MT" w:hint="cs"/>
          <w:sz w:val="40"/>
          <w:szCs w:val="40"/>
          <w:rtl/>
          <w:lang w:eastAsia="en-US"/>
        </w:rPr>
        <w:t>والمتشبة</w:t>
      </w:r>
      <w:proofErr w:type="spellEnd"/>
      <w:r w:rsidRPr="00181661">
        <w:rPr>
          <w:rFonts w:asciiTheme="minorHAnsi" w:eastAsiaTheme="minorHAnsi" w:hAnsiTheme="minorHAnsi" w:cs="Akhbar MT" w:hint="cs"/>
          <w:sz w:val="40"/>
          <w:szCs w:val="40"/>
          <w:rtl/>
          <w:lang w:eastAsia="en-US"/>
        </w:rPr>
        <w:t xml:space="preserve"> بالرجال ، والديوث . ( (</w:t>
      </w:r>
      <w:r w:rsidRPr="00181661">
        <w:rPr>
          <w:rFonts w:asciiTheme="minorHAnsi" w:eastAsiaTheme="minorHAnsi" w:hAnsiTheme="minorHAnsi" w:cs="Akhbar MT"/>
          <w:sz w:val="40"/>
          <w:szCs w:val="40"/>
          <w:rtl/>
        </w:rPr>
        <w:footnoteReference w:id="14"/>
      </w:r>
      <w:r w:rsidRPr="00181661">
        <w:rPr>
          <w:rFonts w:asciiTheme="minorHAnsi" w:eastAsiaTheme="minorHAnsi" w:hAnsiTheme="minorHAnsi" w:cs="Akhbar MT" w:hint="cs"/>
          <w:sz w:val="40"/>
          <w:szCs w:val="40"/>
          <w:rtl/>
          <w:lang w:eastAsia="en-US"/>
        </w:rPr>
        <w:t xml:space="preserve">) </w:t>
      </w:r>
    </w:p>
    <w:p w:rsidR="00F306E4" w:rsidRPr="00181661" w:rsidRDefault="00993C34" w:rsidP="006A6493">
      <w:pPr>
        <w:pStyle w:val="a5"/>
        <w:spacing w:line="240" w:lineRule="auto"/>
        <w:jc w:val="both"/>
        <w:rPr>
          <w:rFonts w:asciiTheme="minorHAnsi" w:eastAsiaTheme="minorHAnsi" w:hAnsiTheme="minorHAnsi" w:cs="Akhbar MT" w:hint="cs"/>
          <w:sz w:val="40"/>
          <w:szCs w:val="40"/>
          <w:rtl/>
          <w:lang w:eastAsia="en-US"/>
        </w:rPr>
      </w:pPr>
      <w:r w:rsidRPr="00181661">
        <w:rPr>
          <w:rFonts w:asciiTheme="minorHAnsi" w:eastAsiaTheme="minorHAnsi" w:hAnsiTheme="minorHAnsi" w:cs="Akhbar MT" w:hint="cs"/>
          <w:sz w:val="40"/>
          <w:szCs w:val="40"/>
          <w:rtl/>
          <w:lang w:eastAsia="en-US"/>
        </w:rPr>
        <w:lastRenderedPageBreak/>
        <w:t xml:space="preserve">وقال عروة بن الزبير </w:t>
      </w:r>
      <w:r w:rsidRPr="00181661">
        <w:rPr>
          <w:rFonts w:asciiTheme="minorHAnsi" w:eastAsiaTheme="minorHAnsi" w:hAnsiTheme="minorHAnsi" w:cs="Akhbar MT"/>
          <w:sz w:val="40"/>
          <w:szCs w:val="40"/>
          <w:rtl/>
          <w:lang w:eastAsia="en-US"/>
        </w:rPr>
        <w:t>–</w:t>
      </w:r>
      <w:r w:rsidRPr="00181661">
        <w:rPr>
          <w:rFonts w:asciiTheme="minorHAnsi" w:eastAsiaTheme="minorHAnsi" w:hAnsiTheme="minorHAnsi" w:cs="Akhbar MT" w:hint="cs"/>
          <w:sz w:val="40"/>
          <w:szCs w:val="40"/>
          <w:rtl/>
          <w:lang w:eastAsia="en-US"/>
        </w:rPr>
        <w:t xml:space="preserve"> رحمه الله </w:t>
      </w:r>
      <w:proofErr w:type="gramStart"/>
      <w:r w:rsidRPr="00181661">
        <w:rPr>
          <w:rFonts w:asciiTheme="minorHAnsi" w:eastAsiaTheme="minorHAnsi" w:hAnsiTheme="minorHAnsi" w:cs="Akhbar MT"/>
          <w:sz w:val="40"/>
          <w:szCs w:val="40"/>
          <w:rtl/>
          <w:lang w:eastAsia="en-US"/>
        </w:rPr>
        <w:t>–</w:t>
      </w:r>
      <w:r w:rsidRPr="00181661">
        <w:rPr>
          <w:rFonts w:asciiTheme="minorHAnsi" w:eastAsiaTheme="minorHAnsi" w:hAnsiTheme="minorHAnsi" w:cs="Akhbar MT" w:hint="cs"/>
          <w:sz w:val="40"/>
          <w:szCs w:val="40"/>
          <w:rtl/>
          <w:lang w:eastAsia="en-US"/>
        </w:rPr>
        <w:t xml:space="preserve"> :</w:t>
      </w:r>
      <w:proofErr w:type="gramEnd"/>
      <w:r w:rsidRPr="00181661">
        <w:rPr>
          <w:rFonts w:asciiTheme="minorHAnsi" w:eastAsiaTheme="minorHAnsi" w:hAnsiTheme="minorHAnsi" w:cs="Akhbar MT" w:hint="cs"/>
          <w:sz w:val="40"/>
          <w:szCs w:val="40"/>
          <w:rtl/>
          <w:lang w:eastAsia="en-US"/>
        </w:rPr>
        <w:t xml:space="preserve"> مكتوب في الحكمة ملعون من لعن أباه ، ملعون من لعن أمه ، ملعون من صد عن سبيل ، أو أضل أعمي عن الطريق ، ملعون من ذبح لغير اسم الله ، ملعون من غير تخوم الأرض .  (</w:t>
      </w:r>
      <w:r w:rsidRPr="00181661">
        <w:rPr>
          <w:rFonts w:asciiTheme="minorHAnsi" w:eastAsiaTheme="minorHAnsi" w:hAnsiTheme="minorHAnsi" w:cs="Akhbar MT"/>
          <w:sz w:val="40"/>
          <w:szCs w:val="40"/>
          <w:rtl/>
        </w:rPr>
        <w:footnoteReference w:id="15"/>
      </w:r>
      <w:r w:rsidRPr="00181661">
        <w:rPr>
          <w:rFonts w:asciiTheme="minorHAnsi" w:eastAsiaTheme="minorHAnsi" w:hAnsiTheme="minorHAnsi" w:cs="Akhbar MT" w:hint="cs"/>
          <w:sz w:val="40"/>
          <w:szCs w:val="40"/>
          <w:rtl/>
          <w:lang w:eastAsia="en-US"/>
        </w:rPr>
        <w:t>)</w:t>
      </w:r>
    </w:p>
    <w:p w:rsidR="00DB23DD" w:rsidRPr="00181661" w:rsidRDefault="00DB23DD" w:rsidP="00DB23DD">
      <w:pPr>
        <w:pStyle w:val="a5"/>
        <w:spacing w:line="240" w:lineRule="auto"/>
        <w:jc w:val="both"/>
        <w:rPr>
          <w:rFonts w:asciiTheme="minorHAnsi" w:eastAsiaTheme="minorHAnsi" w:hAnsiTheme="minorHAnsi" w:cs="Akhbar MT"/>
          <w:sz w:val="40"/>
          <w:szCs w:val="40"/>
          <w:rtl/>
          <w:lang w:eastAsia="en-US"/>
        </w:rPr>
      </w:pPr>
      <w:r w:rsidRPr="00181661">
        <w:rPr>
          <w:rFonts w:asciiTheme="minorHAnsi" w:eastAsiaTheme="minorHAnsi" w:hAnsiTheme="minorHAnsi" w:cs="Akhbar MT" w:hint="cs"/>
          <w:sz w:val="40"/>
          <w:szCs w:val="40"/>
          <w:rtl/>
          <w:lang w:eastAsia="en-US"/>
        </w:rPr>
        <w:t xml:space="preserve">روى ابن أبي الدنيا </w:t>
      </w:r>
      <w:proofErr w:type="gramStart"/>
      <w:r w:rsidR="004E1FD3" w:rsidRPr="00181661">
        <w:rPr>
          <w:rFonts w:asciiTheme="minorHAnsi" w:eastAsiaTheme="minorHAnsi" w:hAnsiTheme="minorHAnsi" w:cs="Akhbar MT" w:hint="cs"/>
          <w:sz w:val="40"/>
          <w:szCs w:val="40"/>
          <w:rtl/>
          <w:lang w:eastAsia="en-US"/>
        </w:rPr>
        <w:t>قال:</w:t>
      </w:r>
      <w:r w:rsidRPr="00181661">
        <w:rPr>
          <w:rFonts w:asciiTheme="minorHAnsi" w:eastAsiaTheme="minorHAnsi" w:hAnsiTheme="minorHAnsi" w:cs="Akhbar MT" w:hint="cs"/>
          <w:sz w:val="40"/>
          <w:szCs w:val="40"/>
          <w:rtl/>
          <w:lang w:eastAsia="en-US"/>
        </w:rPr>
        <w:t>-</w:t>
      </w:r>
      <w:proofErr w:type="gramEnd"/>
      <w:r w:rsidRPr="00181661">
        <w:rPr>
          <w:rFonts w:asciiTheme="minorHAnsi" w:eastAsiaTheme="minorHAnsi" w:hAnsiTheme="minorHAnsi" w:cs="Akhbar MT" w:hint="cs"/>
          <w:sz w:val="40"/>
          <w:szCs w:val="40"/>
          <w:rtl/>
          <w:lang w:eastAsia="en-US"/>
        </w:rPr>
        <w:t xml:space="preserve"> عن أبي قزعة رجل من أهل البصرة قال : مررنا ببعض المياه التي بيننا وبين البصرة ، فسمعنا نهيق حمار ، فقلنا لهم : ما هذا النهيق ؛ قالوا هذا : رجل عندنا ، فكانت أمه تكلمه بالشيء فيقول انهقي نهيقك ، فكانت أمه تقول ، جعلك الله حمارا ، فلما مات ، نسمع هذا النهيق عند قبره كل ليلة . (</w:t>
      </w:r>
      <w:r w:rsidRPr="00181661">
        <w:rPr>
          <w:rFonts w:asciiTheme="minorHAnsi" w:eastAsiaTheme="minorHAnsi" w:hAnsiTheme="minorHAnsi" w:cs="Akhbar MT"/>
          <w:sz w:val="40"/>
          <w:szCs w:val="40"/>
          <w:rtl/>
        </w:rPr>
        <w:footnoteReference w:id="16"/>
      </w:r>
      <w:r w:rsidRPr="00181661">
        <w:rPr>
          <w:rFonts w:asciiTheme="minorHAnsi" w:eastAsiaTheme="minorHAnsi" w:hAnsiTheme="minorHAnsi" w:cs="Akhbar MT" w:hint="cs"/>
          <w:sz w:val="40"/>
          <w:szCs w:val="40"/>
          <w:rtl/>
          <w:lang w:eastAsia="en-US"/>
        </w:rPr>
        <w:t xml:space="preserve">) </w:t>
      </w:r>
    </w:p>
    <w:p w:rsidR="004E1FD3" w:rsidRPr="00181661" w:rsidRDefault="004E1FD3" w:rsidP="00DB23DD">
      <w:pPr>
        <w:pStyle w:val="a5"/>
        <w:spacing w:line="240" w:lineRule="auto"/>
        <w:jc w:val="both"/>
        <w:rPr>
          <w:rFonts w:asciiTheme="minorHAnsi" w:eastAsiaTheme="minorHAnsi" w:hAnsiTheme="minorHAnsi" w:cs="Akhbar MT"/>
          <w:sz w:val="40"/>
          <w:szCs w:val="40"/>
          <w:rtl/>
          <w:lang w:eastAsia="en-US"/>
        </w:rPr>
      </w:pPr>
      <w:r w:rsidRPr="00181661">
        <w:rPr>
          <w:rFonts w:asciiTheme="minorHAnsi" w:eastAsiaTheme="minorHAnsi" w:hAnsiTheme="minorHAnsi" w:cs="Akhbar MT" w:hint="cs"/>
          <w:sz w:val="40"/>
          <w:szCs w:val="40"/>
          <w:rtl/>
          <w:lang w:eastAsia="en-US"/>
        </w:rPr>
        <w:t>الدعاء ........................................</w:t>
      </w:r>
    </w:p>
    <w:bookmarkEnd w:id="0"/>
    <w:p w:rsidR="00DB23DD" w:rsidRPr="00181661" w:rsidRDefault="00DB23DD" w:rsidP="000B31D9">
      <w:pPr>
        <w:rPr>
          <w:rFonts w:cs="Akhbar MT"/>
          <w:b/>
          <w:bCs/>
          <w:sz w:val="40"/>
          <w:szCs w:val="40"/>
          <w:rtl/>
        </w:rPr>
      </w:pPr>
    </w:p>
    <w:sectPr w:rsidR="00DB23DD" w:rsidRPr="00181661" w:rsidSect="0068259C">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760" w:rsidRDefault="00415760" w:rsidP="00663BCC">
      <w:pPr>
        <w:spacing w:after="0" w:line="240" w:lineRule="auto"/>
      </w:pPr>
      <w:r>
        <w:separator/>
      </w:r>
    </w:p>
  </w:endnote>
  <w:endnote w:type="continuationSeparator" w:id="0">
    <w:p w:rsidR="00415760" w:rsidRDefault="00415760" w:rsidP="0066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Rateb lotusb22">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03053840"/>
      <w:docPartObj>
        <w:docPartGallery w:val="Page Numbers (Bottom of Page)"/>
        <w:docPartUnique/>
      </w:docPartObj>
    </w:sdtPr>
    <w:sdtContent>
      <w:p w:rsidR="0068259C" w:rsidRDefault="0068259C">
        <w:pPr>
          <w:pStyle w:val="a7"/>
        </w:pPr>
        <w:r>
          <w:rPr>
            <w:noProof/>
            <w:rt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قوس متوسط مزدوج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68259C" w:rsidRDefault="0068259C">
                              <w:pPr>
                                <w:jc w:val="center"/>
                              </w:pPr>
                              <w:r>
                                <w:fldChar w:fldCharType="begin"/>
                              </w:r>
                              <w:r>
                                <w:instrText>PAGE    \* MERGEFORMAT</w:instrText>
                              </w:r>
                              <w:r>
                                <w:fldChar w:fldCharType="separate"/>
                              </w:r>
                              <w:r w:rsidR="00433924" w:rsidRPr="00433924">
                                <w:rPr>
                                  <w:noProof/>
                                  <w:rtl/>
                                  <w:lang w:val="ar-SA"/>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قوس متوسط مزدوج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" filled="t" strokecolor="gray" strokeweight="2.25pt">
                  <v:textbox inset=",0,,0">
                    <w:txbxContent>
                      <w:p w:rsidR="0068259C" w:rsidRDefault="0068259C">
                        <w:pPr>
                          <w:jc w:val="center"/>
                        </w:pPr>
                        <w:r>
                          <w:fldChar w:fldCharType="begin"/>
                        </w:r>
                        <w:r>
                          <w:instrText>PAGE    \* MERGEFORMAT</w:instrText>
                        </w:r>
                        <w:r>
                          <w:fldChar w:fldCharType="separate"/>
                        </w:r>
                        <w:r w:rsidR="00433924" w:rsidRPr="00433924">
                          <w:rPr>
                            <w:noProof/>
                            <w:rtl/>
                            <w:lang w:val="ar-SA"/>
                          </w:rPr>
                          <w:t>9</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49F99E7" id="_x0000_t32" coordsize="21600,21600" o:spt="32" o:oned="t" path="m,l21600,21600e" filled="f">
                  <v:path arrowok="t" fillok="f" o:connecttype="none"/>
                  <o:lock v:ext="edit" shapetype="t"/>
                </v:shapetype>
                <v:shape id="رابط كسهم مستقي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760" w:rsidRDefault="00415760" w:rsidP="00663BCC">
      <w:pPr>
        <w:spacing w:after="0" w:line="240" w:lineRule="auto"/>
      </w:pPr>
      <w:r>
        <w:separator/>
      </w:r>
    </w:p>
  </w:footnote>
  <w:footnote w:type="continuationSeparator" w:id="0">
    <w:p w:rsidR="00415760" w:rsidRDefault="00415760" w:rsidP="00663BCC">
      <w:pPr>
        <w:spacing w:after="0" w:line="240" w:lineRule="auto"/>
      </w:pPr>
      <w:r>
        <w:continuationSeparator/>
      </w:r>
    </w:p>
  </w:footnote>
  <w:footnote w:id="1">
    <w:p w:rsidR="00663BCC" w:rsidRPr="00993C34" w:rsidRDefault="00663BCC" w:rsidP="00663BCC">
      <w:pPr>
        <w:pStyle w:val="a3"/>
      </w:pPr>
      <w:r w:rsidRPr="00993C34">
        <w:rPr>
          <w:rStyle w:val="a4"/>
        </w:rPr>
        <w:footnoteRef/>
      </w:r>
      <w:r w:rsidRPr="00993C34">
        <w:rPr>
          <w:rtl/>
        </w:rPr>
        <w:t xml:space="preserve"> </w:t>
      </w:r>
      <w:r w:rsidRPr="00993C34">
        <w:rPr>
          <w:rFonts w:hint="cs"/>
          <w:rtl/>
        </w:rPr>
        <w:t>-</w:t>
      </w:r>
      <w:r w:rsidRPr="00993C34">
        <w:rPr>
          <w:rtl/>
        </w:rPr>
        <w:t xml:space="preserve"> </w:t>
      </w:r>
      <w:r w:rsidRPr="00993C34">
        <w:rPr>
          <w:rFonts w:cs="Arial"/>
          <w:rtl/>
        </w:rPr>
        <w:t>«مسند أحمد» (28/ 424 ط الرسالة</w:t>
      </w:r>
      <w:proofErr w:type="gramStart"/>
      <w:r w:rsidRPr="00993C34">
        <w:rPr>
          <w:rFonts w:cs="Arial"/>
          <w:rtl/>
        </w:rPr>
        <w:t>):«</w:t>
      </w:r>
      <w:proofErr w:type="gramEnd"/>
      <w:r w:rsidRPr="00993C34">
        <w:rPr>
          <w:rFonts w:cs="Arial"/>
          <w:rtl/>
        </w:rPr>
        <w:t>وأخرجه ابن ماجه (3661)»</w:t>
      </w:r>
    </w:p>
  </w:footnote>
  <w:footnote w:id="2">
    <w:p w:rsidR="000C49E9" w:rsidRPr="00993C34" w:rsidRDefault="000C49E9">
      <w:pPr>
        <w:pStyle w:val="a3"/>
        <w:rPr>
          <w:rtl/>
        </w:rPr>
      </w:pPr>
      <w:r w:rsidRPr="00993C34">
        <w:rPr>
          <w:rStyle w:val="a4"/>
        </w:rPr>
        <w:footnoteRef/>
      </w:r>
      <w:r w:rsidRPr="00993C34">
        <w:rPr>
          <w:rtl/>
        </w:rPr>
        <w:t xml:space="preserve"> </w:t>
      </w:r>
      <w:r w:rsidRPr="00993C34">
        <w:rPr>
          <w:rFonts w:hint="cs"/>
          <w:rtl/>
        </w:rPr>
        <w:t>-</w:t>
      </w:r>
      <w:r w:rsidRPr="00993C34">
        <w:rPr>
          <w:rtl/>
        </w:rPr>
        <w:t xml:space="preserve"> </w:t>
      </w:r>
      <w:r w:rsidRPr="00993C34">
        <w:rPr>
          <w:rFonts w:cs="Arial"/>
          <w:rtl/>
        </w:rPr>
        <w:t>أخرجه البخاري (5971)</w:t>
      </w:r>
      <w:r w:rsidRPr="00993C34">
        <w:rPr>
          <w:rtl/>
        </w:rPr>
        <w:t xml:space="preserve"> </w:t>
      </w:r>
      <w:r w:rsidRPr="00993C34">
        <w:rPr>
          <w:rFonts w:cs="Arial"/>
          <w:rtl/>
        </w:rPr>
        <w:t>وأخرجه مسلم (1) (2548)</w:t>
      </w:r>
    </w:p>
  </w:footnote>
  <w:footnote w:id="3">
    <w:p w:rsidR="007A5FE7" w:rsidRPr="00993C34" w:rsidRDefault="007A5FE7">
      <w:pPr>
        <w:pStyle w:val="a3"/>
      </w:pPr>
      <w:r w:rsidRPr="00993C34">
        <w:rPr>
          <w:rStyle w:val="a4"/>
        </w:rPr>
        <w:footnoteRef/>
      </w:r>
      <w:r w:rsidRPr="00993C34">
        <w:rPr>
          <w:rtl/>
        </w:rPr>
        <w:t xml:space="preserve"> </w:t>
      </w:r>
      <w:r w:rsidRPr="00993C34">
        <w:rPr>
          <w:rFonts w:hint="cs"/>
          <w:rtl/>
        </w:rPr>
        <w:t>-</w:t>
      </w:r>
      <w:r w:rsidRPr="00993C34">
        <w:rPr>
          <w:rtl/>
        </w:rPr>
        <w:t xml:space="preserve"> </w:t>
      </w:r>
      <w:r w:rsidRPr="00993C34">
        <w:rPr>
          <w:rFonts w:cs="Arial"/>
          <w:rtl/>
        </w:rPr>
        <w:t>وأخرجه أحمد في "المسند" (18789)، والبخاري في "التاريخ الكبير" 3/ 219 و</w:t>
      </w:r>
      <w:proofErr w:type="gramStart"/>
      <w:r w:rsidRPr="00993C34">
        <w:rPr>
          <w:rFonts w:cs="Arial"/>
          <w:rtl/>
        </w:rPr>
        <w:t>220،</w:t>
      </w:r>
      <w:r w:rsidR="009045B7" w:rsidRPr="00993C34">
        <w:rPr>
          <w:rFonts w:hint="cs"/>
          <w:rtl/>
        </w:rPr>
        <w:t>اسناده</w:t>
      </w:r>
      <w:proofErr w:type="gramEnd"/>
      <w:r w:rsidR="009045B7" w:rsidRPr="00993C34">
        <w:rPr>
          <w:rFonts w:hint="cs"/>
          <w:rtl/>
        </w:rPr>
        <w:t xml:space="preserve"> ضعيف </w:t>
      </w:r>
    </w:p>
  </w:footnote>
  <w:footnote w:id="4">
    <w:p w:rsidR="007A28C5" w:rsidRPr="00993C34" w:rsidRDefault="007A28C5">
      <w:pPr>
        <w:pStyle w:val="a3"/>
        <w:rPr>
          <w:rtl/>
        </w:rPr>
      </w:pPr>
      <w:r w:rsidRPr="00993C34">
        <w:rPr>
          <w:rStyle w:val="a4"/>
        </w:rPr>
        <w:footnoteRef/>
      </w:r>
      <w:r w:rsidRPr="00993C34">
        <w:rPr>
          <w:rtl/>
        </w:rPr>
        <w:t xml:space="preserve"> </w:t>
      </w:r>
      <w:r w:rsidRPr="00993C34">
        <w:rPr>
          <w:rFonts w:hint="cs"/>
          <w:rtl/>
        </w:rPr>
        <w:t>-</w:t>
      </w:r>
      <w:r w:rsidRPr="00993C34">
        <w:rPr>
          <w:rtl/>
        </w:rPr>
        <w:t xml:space="preserve"> </w:t>
      </w:r>
      <w:r w:rsidR="00852946" w:rsidRPr="00993C34">
        <w:rPr>
          <w:rFonts w:cs="Arial"/>
          <w:rtl/>
        </w:rPr>
        <w:t xml:space="preserve">صحيح لغيره، وأخرجه أبو داود (5139)، وهو في "المسند" (20028). </w:t>
      </w:r>
      <w:r w:rsidRPr="00993C34">
        <w:rPr>
          <w:rFonts w:cs="Arial"/>
          <w:rtl/>
        </w:rPr>
        <w:t>وأخرجه الطبراني في "الكبير" 19/ (962)، والحاكم 4/ 150، والبيهقي في "الشعب" (7840)</w:t>
      </w:r>
    </w:p>
  </w:footnote>
  <w:footnote w:id="5">
    <w:p w:rsidR="00852946" w:rsidRPr="00993C34" w:rsidRDefault="00852946">
      <w:pPr>
        <w:pStyle w:val="a3"/>
      </w:pPr>
      <w:r w:rsidRPr="00993C34">
        <w:rPr>
          <w:rStyle w:val="a4"/>
        </w:rPr>
        <w:footnoteRef/>
      </w:r>
      <w:r w:rsidRPr="00993C34">
        <w:rPr>
          <w:rtl/>
        </w:rPr>
        <w:t xml:space="preserve"> </w:t>
      </w:r>
      <w:r w:rsidR="003559BA" w:rsidRPr="00993C34">
        <w:rPr>
          <w:rFonts w:hint="cs"/>
          <w:rtl/>
        </w:rPr>
        <w:t>-</w:t>
      </w:r>
      <w:r w:rsidR="003559BA" w:rsidRPr="00993C34">
        <w:rPr>
          <w:rtl/>
        </w:rPr>
        <w:t xml:space="preserve"> </w:t>
      </w:r>
      <w:r w:rsidR="003559BA" w:rsidRPr="00993C34">
        <w:rPr>
          <w:rFonts w:cs="Arial"/>
          <w:rtl/>
        </w:rPr>
        <w:t xml:space="preserve">البخاري 6/161، 162 في الهبة، باب الهدية للمشركين، </w:t>
      </w:r>
      <w:proofErr w:type="gramStart"/>
      <w:r w:rsidR="003559BA" w:rsidRPr="00993C34">
        <w:rPr>
          <w:rFonts w:cs="Arial"/>
          <w:rtl/>
        </w:rPr>
        <w:t>و 7</w:t>
      </w:r>
      <w:proofErr w:type="gramEnd"/>
      <w:r w:rsidR="003559BA" w:rsidRPr="00993C34">
        <w:rPr>
          <w:rFonts w:cs="Arial"/>
          <w:rtl/>
        </w:rPr>
        <w:t>/91</w:t>
      </w:r>
      <w:r w:rsidR="003559BA" w:rsidRPr="00993C34">
        <w:rPr>
          <w:rFonts w:hint="cs"/>
          <w:rtl/>
        </w:rPr>
        <w:t>)</w:t>
      </w:r>
    </w:p>
  </w:footnote>
  <w:footnote w:id="6">
    <w:p w:rsidR="00E457B7" w:rsidRPr="00993C34" w:rsidRDefault="00E457B7">
      <w:pPr>
        <w:pStyle w:val="a3"/>
      </w:pPr>
      <w:r w:rsidRPr="00993C34">
        <w:rPr>
          <w:rStyle w:val="a4"/>
        </w:rPr>
        <w:footnoteRef/>
      </w:r>
      <w:r w:rsidRPr="00993C34">
        <w:rPr>
          <w:rtl/>
        </w:rPr>
        <w:t xml:space="preserve"> </w:t>
      </w:r>
      <w:r w:rsidRPr="00993C34">
        <w:rPr>
          <w:rFonts w:hint="cs"/>
          <w:rtl/>
        </w:rPr>
        <w:t>-</w:t>
      </w:r>
      <w:r w:rsidRPr="00993C34">
        <w:rPr>
          <w:rFonts w:cs="Arial"/>
          <w:rtl/>
        </w:rPr>
        <w:t>مسند أحمد" (15538).</w:t>
      </w:r>
    </w:p>
  </w:footnote>
  <w:footnote w:id="7">
    <w:p w:rsidR="003A6FCE" w:rsidRPr="00993C34" w:rsidRDefault="003A6FCE">
      <w:pPr>
        <w:pStyle w:val="a3"/>
        <w:rPr>
          <w:rtl/>
        </w:rPr>
      </w:pPr>
      <w:r w:rsidRPr="00993C34">
        <w:rPr>
          <w:rStyle w:val="a4"/>
        </w:rPr>
        <w:footnoteRef/>
      </w:r>
      <w:r w:rsidRPr="00993C34">
        <w:rPr>
          <w:rtl/>
        </w:rPr>
        <w:t xml:space="preserve"> </w:t>
      </w:r>
      <w:r w:rsidRPr="00993C34">
        <w:rPr>
          <w:rFonts w:hint="cs"/>
          <w:rtl/>
        </w:rPr>
        <w:t>-</w:t>
      </w:r>
      <w:r w:rsidRPr="00993C34">
        <w:rPr>
          <w:rtl/>
        </w:rPr>
        <w:t xml:space="preserve"> </w:t>
      </w:r>
      <w:r w:rsidRPr="00993C34">
        <w:rPr>
          <w:rFonts w:cs="Arial"/>
          <w:rtl/>
        </w:rPr>
        <w:t xml:space="preserve">أخرجه مسلم في صحيحه (كتاب فضائل الصحابة -باب من فضائل أويس </w:t>
      </w:r>
      <w:proofErr w:type="gramStart"/>
      <w:r w:rsidRPr="00993C34">
        <w:rPr>
          <w:rFonts w:cs="Arial"/>
          <w:rtl/>
        </w:rPr>
        <w:t>القرني- 4</w:t>
      </w:r>
      <w:proofErr w:type="gramEnd"/>
      <w:r w:rsidRPr="00993C34">
        <w:rPr>
          <w:rFonts w:cs="Arial"/>
          <w:rtl/>
        </w:rPr>
        <w:t>/ 1968، رقم 224).</w:t>
      </w:r>
    </w:p>
  </w:footnote>
  <w:footnote w:id="8">
    <w:p w:rsidR="00C03AE1" w:rsidRPr="00993C34" w:rsidRDefault="00C03AE1" w:rsidP="00EC602D">
      <w:pPr>
        <w:pStyle w:val="a3"/>
        <w:rPr>
          <w:rtl/>
        </w:rPr>
      </w:pPr>
      <w:r w:rsidRPr="00993C34">
        <w:rPr>
          <w:rStyle w:val="a4"/>
        </w:rPr>
        <w:footnoteRef/>
      </w:r>
      <w:r w:rsidRPr="00993C34">
        <w:rPr>
          <w:rtl/>
        </w:rPr>
        <w:t xml:space="preserve"> </w:t>
      </w:r>
      <w:proofErr w:type="gramStart"/>
      <w:r w:rsidRPr="00993C34">
        <w:rPr>
          <w:rFonts w:hint="cs"/>
          <w:rtl/>
        </w:rPr>
        <w:t>-</w:t>
      </w:r>
      <w:r w:rsidR="00EC602D" w:rsidRPr="00993C34">
        <w:rPr>
          <w:rFonts w:cs="Arial"/>
          <w:rtl/>
        </w:rPr>
        <w:t>«</w:t>
      </w:r>
      <w:proofErr w:type="gramEnd"/>
      <w:r w:rsidR="00EC602D" w:rsidRPr="00993C34">
        <w:rPr>
          <w:rFonts w:cs="Arial"/>
          <w:rtl/>
        </w:rPr>
        <w:t xml:space="preserve">الجامع - </w:t>
      </w:r>
      <w:r w:rsidR="00EC602D" w:rsidRPr="00993C34">
        <w:rPr>
          <w:rFonts w:cs="Arial" w:hint="cs"/>
          <w:rtl/>
        </w:rPr>
        <w:t>ل</w:t>
      </w:r>
      <w:r w:rsidR="00EC602D" w:rsidRPr="00993C34">
        <w:rPr>
          <w:rFonts w:cs="Arial"/>
          <w:rtl/>
        </w:rPr>
        <w:t>ابن وهب - ت مصطفى أبو الخير» (ص149)</w:t>
      </w:r>
    </w:p>
  </w:footnote>
  <w:footnote w:id="9">
    <w:p w:rsidR="00C03AE1" w:rsidRPr="00993C34" w:rsidRDefault="00C03AE1" w:rsidP="0093068F">
      <w:pPr>
        <w:pStyle w:val="a3"/>
        <w:rPr>
          <w:rtl/>
        </w:rPr>
      </w:pPr>
      <w:r w:rsidRPr="00993C34">
        <w:rPr>
          <w:rStyle w:val="a4"/>
        </w:rPr>
        <w:footnoteRef/>
      </w:r>
      <w:r w:rsidRPr="00993C34">
        <w:rPr>
          <w:rtl/>
        </w:rPr>
        <w:t xml:space="preserve"> </w:t>
      </w:r>
      <w:proofErr w:type="gramStart"/>
      <w:r w:rsidRPr="00993C34">
        <w:rPr>
          <w:rFonts w:hint="cs"/>
          <w:rtl/>
        </w:rPr>
        <w:t>-</w:t>
      </w:r>
      <w:r w:rsidR="00EC602D" w:rsidRPr="00993C34">
        <w:rPr>
          <w:rtl/>
        </w:rPr>
        <w:t xml:space="preserve"> </w:t>
      </w:r>
      <w:r w:rsidR="0093068F" w:rsidRPr="00993C34">
        <w:rPr>
          <w:rtl/>
        </w:rPr>
        <w:t xml:space="preserve"> </w:t>
      </w:r>
      <w:r w:rsidR="0093068F" w:rsidRPr="00993C34">
        <w:rPr>
          <w:rFonts w:cs="Arial"/>
          <w:rtl/>
        </w:rPr>
        <w:t>«</w:t>
      </w:r>
      <w:proofErr w:type="gramEnd"/>
      <w:r w:rsidR="0093068F" w:rsidRPr="00993C34">
        <w:rPr>
          <w:rFonts w:cs="Arial"/>
          <w:rtl/>
        </w:rPr>
        <w:t>البر والصلة لابن الجوزي» (ص41)</w:t>
      </w:r>
    </w:p>
  </w:footnote>
  <w:footnote w:id="10">
    <w:p w:rsidR="00476C80" w:rsidRPr="00993C34" w:rsidRDefault="00476C80">
      <w:pPr>
        <w:pStyle w:val="a3"/>
      </w:pPr>
      <w:r w:rsidRPr="00993C34">
        <w:rPr>
          <w:rStyle w:val="a4"/>
        </w:rPr>
        <w:footnoteRef/>
      </w:r>
      <w:r w:rsidRPr="00993C34">
        <w:rPr>
          <w:rtl/>
        </w:rPr>
        <w:t xml:space="preserve"> </w:t>
      </w:r>
      <w:proofErr w:type="gramStart"/>
      <w:r w:rsidRPr="00993C34">
        <w:rPr>
          <w:rFonts w:hint="cs"/>
          <w:rtl/>
        </w:rPr>
        <w:t>-</w:t>
      </w:r>
      <w:r w:rsidRPr="00993C34">
        <w:rPr>
          <w:rFonts w:cs="Arial"/>
          <w:rtl/>
        </w:rPr>
        <w:t>[</w:t>
      </w:r>
      <w:proofErr w:type="gramEnd"/>
      <w:r w:rsidRPr="00993C34">
        <w:rPr>
          <w:rFonts w:cs="Arial"/>
          <w:rtl/>
        </w:rPr>
        <w:t>رواه البخاري في الأدب المفرد (8)، وصححه الألباني]</w:t>
      </w:r>
    </w:p>
  </w:footnote>
  <w:footnote w:id="11">
    <w:p w:rsidR="00476C80" w:rsidRPr="00993C34" w:rsidRDefault="00476C80">
      <w:pPr>
        <w:pStyle w:val="a3"/>
      </w:pPr>
      <w:r w:rsidRPr="00993C34">
        <w:rPr>
          <w:rStyle w:val="a4"/>
        </w:rPr>
        <w:footnoteRef/>
      </w:r>
      <w:r w:rsidRPr="00993C34">
        <w:rPr>
          <w:rtl/>
        </w:rPr>
        <w:t xml:space="preserve"> </w:t>
      </w:r>
      <w:r w:rsidRPr="00993C34">
        <w:rPr>
          <w:rFonts w:hint="cs"/>
          <w:rtl/>
        </w:rPr>
        <w:t>-</w:t>
      </w:r>
      <w:r w:rsidRPr="00993C34">
        <w:rPr>
          <w:rFonts w:cs="Arial"/>
          <w:rtl/>
        </w:rPr>
        <w:t xml:space="preserve">))؛ [رواه </w:t>
      </w:r>
      <w:proofErr w:type="gramStart"/>
      <w:r w:rsidRPr="00993C34">
        <w:rPr>
          <w:rFonts w:cs="Arial"/>
          <w:rtl/>
        </w:rPr>
        <w:t>عبدالرازق</w:t>
      </w:r>
      <w:proofErr w:type="gramEnd"/>
      <w:r w:rsidRPr="00993C34">
        <w:rPr>
          <w:rFonts w:cs="Arial"/>
          <w:rtl/>
        </w:rPr>
        <w:t xml:space="preserve"> في مصنفه (20124)، والسيوطي في الدر المنثور (4/ 175)]</w:t>
      </w:r>
    </w:p>
  </w:footnote>
  <w:footnote w:id="12">
    <w:p w:rsidR="000B31D9" w:rsidRPr="00993C34" w:rsidRDefault="000B31D9">
      <w:pPr>
        <w:pStyle w:val="a3"/>
        <w:rPr>
          <w:rtl/>
        </w:rPr>
      </w:pPr>
      <w:r w:rsidRPr="00993C34">
        <w:rPr>
          <w:rStyle w:val="a4"/>
        </w:rPr>
        <w:footnoteRef/>
      </w:r>
      <w:r w:rsidRPr="00993C34">
        <w:rPr>
          <w:rtl/>
        </w:rPr>
        <w:t xml:space="preserve"> </w:t>
      </w:r>
      <w:proofErr w:type="gramStart"/>
      <w:r w:rsidRPr="00993C34">
        <w:rPr>
          <w:rFonts w:hint="cs"/>
          <w:rtl/>
        </w:rPr>
        <w:t>-</w:t>
      </w:r>
      <w:r w:rsidRPr="00993C34">
        <w:rPr>
          <w:rFonts w:cs="Arial"/>
          <w:rtl/>
        </w:rPr>
        <w:t>[</w:t>
      </w:r>
      <w:proofErr w:type="gramEnd"/>
      <w:r w:rsidRPr="00993C34">
        <w:rPr>
          <w:rFonts w:cs="Arial"/>
          <w:rtl/>
        </w:rPr>
        <w:t>البر والصلة لابن الجوزي (ص 70)]</w:t>
      </w:r>
    </w:p>
  </w:footnote>
  <w:footnote w:id="13">
    <w:p w:rsidR="00F306E4" w:rsidRPr="00993C34" w:rsidRDefault="00F306E4" w:rsidP="00F306E4">
      <w:pPr>
        <w:pStyle w:val="a3"/>
        <w:rPr>
          <w:rFonts w:cs="Rateb lotusb22"/>
          <w:rtl/>
        </w:rPr>
      </w:pPr>
      <w:r w:rsidRPr="00993C34">
        <w:rPr>
          <w:rStyle w:val="a4"/>
          <w:rFonts w:cs="Rateb lotusb22"/>
        </w:rPr>
        <w:footnoteRef/>
      </w:r>
      <w:r w:rsidRPr="00993C34">
        <w:rPr>
          <w:rFonts w:cs="Rateb lotusb22"/>
          <w:rtl/>
        </w:rPr>
        <w:t xml:space="preserve"> </w:t>
      </w:r>
      <w:r w:rsidRPr="00993C34">
        <w:rPr>
          <w:rFonts w:cs="Rateb lotusb22" w:hint="cs"/>
          <w:rtl/>
        </w:rPr>
        <w:t xml:space="preserve">- أخرجه البخاري جـ3/157 ومسلم وأحمد </w:t>
      </w:r>
      <w:proofErr w:type="spellStart"/>
      <w:r w:rsidRPr="00993C34">
        <w:rPr>
          <w:rFonts w:cs="Rateb lotusb22" w:hint="cs"/>
          <w:rtl/>
        </w:rPr>
        <w:t>والبغوي</w:t>
      </w:r>
      <w:proofErr w:type="spellEnd"/>
      <w:r w:rsidRPr="00993C34">
        <w:rPr>
          <w:rFonts w:cs="Rateb lotusb22" w:hint="cs"/>
          <w:rtl/>
        </w:rPr>
        <w:t xml:space="preserve"> في شرح السنة</w:t>
      </w:r>
    </w:p>
  </w:footnote>
  <w:footnote w:id="14">
    <w:p w:rsidR="00F306E4" w:rsidRPr="00993C34" w:rsidRDefault="00F306E4" w:rsidP="00F306E4">
      <w:pPr>
        <w:pStyle w:val="a5"/>
        <w:spacing w:line="240" w:lineRule="auto"/>
        <w:jc w:val="both"/>
        <w:rPr>
          <w:rFonts w:cs="Rateb lotusb22"/>
          <w:b w:val="0"/>
          <w:bCs w:val="0"/>
          <w:sz w:val="20"/>
          <w:szCs w:val="20"/>
          <w:rtl/>
          <w:lang w:eastAsia="en-US"/>
        </w:rPr>
      </w:pPr>
      <w:r w:rsidRPr="00993C34">
        <w:rPr>
          <w:rStyle w:val="a4"/>
          <w:rFonts w:cs="Rateb lotusb22"/>
          <w:b w:val="0"/>
          <w:bCs w:val="0"/>
          <w:sz w:val="20"/>
          <w:szCs w:val="20"/>
        </w:rPr>
        <w:footnoteRef/>
      </w:r>
      <w:r w:rsidRPr="00993C34">
        <w:rPr>
          <w:rFonts w:cs="Rateb lotusb22"/>
          <w:b w:val="0"/>
          <w:bCs w:val="0"/>
          <w:sz w:val="20"/>
          <w:szCs w:val="20"/>
          <w:rtl/>
        </w:rPr>
        <w:t xml:space="preserve"> </w:t>
      </w:r>
      <w:r w:rsidRPr="00993C34">
        <w:rPr>
          <w:rFonts w:cs="Rateb lotusb22" w:hint="cs"/>
          <w:b w:val="0"/>
          <w:bCs w:val="0"/>
          <w:sz w:val="20"/>
          <w:szCs w:val="20"/>
          <w:rtl/>
        </w:rPr>
        <w:t>-</w:t>
      </w:r>
      <w:r w:rsidRPr="00993C34">
        <w:rPr>
          <w:rFonts w:cs="Rateb lotusb22" w:hint="cs"/>
          <w:b w:val="0"/>
          <w:bCs w:val="0"/>
          <w:sz w:val="20"/>
          <w:szCs w:val="20"/>
          <w:rtl/>
          <w:lang w:eastAsia="en-US"/>
        </w:rPr>
        <w:t xml:space="preserve"> أخرجه أحمد 2/34 والنسائي 5/80 وابن حبان 4032 وصححه الأ</w:t>
      </w:r>
      <w:r w:rsidR="00993C34" w:rsidRPr="00993C34">
        <w:rPr>
          <w:rFonts w:cs="Rateb lotusb22" w:hint="cs"/>
          <w:b w:val="0"/>
          <w:bCs w:val="0"/>
          <w:sz w:val="20"/>
          <w:szCs w:val="20"/>
          <w:rtl/>
          <w:lang w:eastAsia="en-US"/>
        </w:rPr>
        <w:t>لباني في صحيح الجامع رقم 3071</w:t>
      </w:r>
    </w:p>
  </w:footnote>
  <w:footnote w:id="15">
    <w:p w:rsidR="00993C34" w:rsidRPr="00993C34" w:rsidRDefault="00993C34" w:rsidP="00993C34">
      <w:pPr>
        <w:pStyle w:val="a3"/>
        <w:rPr>
          <w:rFonts w:cs="Rateb lotusb22"/>
          <w:rtl/>
        </w:rPr>
      </w:pPr>
      <w:r w:rsidRPr="00993C34">
        <w:rPr>
          <w:rStyle w:val="a4"/>
          <w:rFonts w:cs="Rateb lotusb22"/>
        </w:rPr>
        <w:footnoteRef/>
      </w:r>
      <w:r w:rsidRPr="00993C34">
        <w:rPr>
          <w:rFonts w:cs="Rateb lotusb22"/>
          <w:rtl/>
        </w:rPr>
        <w:t xml:space="preserve"> </w:t>
      </w:r>
      <w:r w:rsidRPr="00993C34">
        <w:rPr>
          <w:rFonts w:cs="Rateb lotusb22" w:hint="cs"/>
          <w:rtl/>
        </w:rPr>
        <w:t xml:space="preserve">- تنبيه الغافلين ص93 والزهد </w:t>
      </w:r>
      <w:proofErr w:type="spellStart"/>
      <w:r w:rsidRPr="00993C34">
        <w:rPr>
          <w:rFonts w:cs="Rateb lotusb22" w:hint="cs"/>
          <w:rtl/>
        </w:rPr>
        <w:t>لهناد</w:t>
      </w:r>
      <w:proofErr w:type="spellEnd"/>
      <w:r w:rsidRPr="00993C34">
        <w:rPr>
          <w:rFonts w:cs="Rateb lotusb22" w:hint="cs"/>
          <w:rtl/>
        </w:rPr>
        <w:t xml:space="preserve"> ص981</w:t>
      </w:r>
    </w:p>
  </w:footnote>
  <w:footnote w:id="16">
    <w:p w:rsidR="00DB23DD" w:rsidRPr="00993C34" w:rsidRDefault="00DB23DD" w:rsidP="00DB23DD">
      <w:pPr>
        <w:pStyle w:val="a3"/>
        <w:rPr>
          <w:rStyle w:val="a4"/>
          <w:rFonts w:cs="Rateb lotusb22"/>
          <w:rtl/>
        </w:rPr>
      </w:pPr>
      <w:r w:rsidRPr="00993C34">
        <w:rPr>
          <w:rFonts w:cs="Rateb lotusb22"/>
        </w:rPr>
        <w:footnoteRef/>
      </w:r>
      <w:r w:rsidRPr="00993C34">
        <w:rPr>
          <w:rFonts w:cs="Rateb lotusb22"/>
          <w:rtl/>
        </w:rPr>
        <w:t xml:space="preserve"> </w:t>
      </w:r>
      <w:r w:rsidRPr="00993C34">
        <w:rPr>
          <w:rFonts w:cs="Rateb lotusb22" w:hint="cs"/>
          <w:rtl/>
        </w:rPr>
        <w:t>-</w:t>
      </w:r>
      <w:r w:rsidRPr="00993C34">
        <w:rPr>
          <w:rStyle w:val="a4"/>
          <w:rFonts w:cs="Rateb lotusb22" w:hint="cs"/>
          <w:rtl/>
        </w:rPr>
        <w:t xml:space="preserve"> </w:t>
      </w:r>
      <w:proofErr w:type="spellStart"/>
      <w:r w:rsidRPr="00993C34">
        <w:rPr>
          <w:rFonts w:cs="Rateb lotusb22" w:hint="cs"/>
          <w:rtl/>
        </w:rPr>
        <w:t>مجابوا</w:t>
      </w:r>
      <w:proofErr w:type="spellEnd"/>
      <w:r w:rsidRPr="00993C34">
        <w:rPr>
          <w:rFonts w:cs="Rateb lotusb22" w:hint="cs"/>
          <w:rtl/>
        </w:rPr>
        <w:t xml:space="preserve"> الدعوة لابن أبي الدنيا ص</w:t>
      </w:r>
      <w:proofErr w:type="gramStart"/>
      <w:r w:rsidRPr="00993C34">
        <w:rPr>
          <w:rFonts w:cs="Rateb lotusb22" w:hint="cs"/>
          <w:rtl/>
        </w:rPr>
        <w:t>84 .</w:t>
      </w:r>
      <w:proofErr w:type="gramEnd"/>
      <w:r w:rsidRPr="00993C34">
        <w:rPr>
          <w:rFonts w:cs="Rateb lotusb22" w:hint="cs"/>
          <w:rtl/>
        </w:rPr>
        <w:t xml:space="preserve"> </w:t>
      </w:r>
      <w:proofErr w:type="gramStart"/>
      <w:r w:rsidRPr="00993C34">
        <w:rPr>
          <w:rFonts w:cs="Rateb lotusb22" w:hint="cs"/>
          <w:rtl/>
        </w:rPr>
        <w:t>،و</w:t>
      </w:r>
      <w:proofErr w:type="gramEnd"/>
      <w:r w:rsidRPr="00993C34">
        <w:rPr>
          <w:rFonts w:cs="Rateb lotusb22"/>
          <w:rtl/>
        </w:rPr>
        <w:t xml:space="preserve"> البر والصلة - (1 / 55)</w:t>
      </w:r>
      <w:r w:rsidRPr="00993C34">
        <w:rPr>
          <w:rFonts w:cs="Rateb lotusb22" w:hint="cs"/>
          <w:rtl/>
        </w:rPr>
        <w:t>رقم 107،</w:t>
      </w:r>
      <w:r w:rsidRPr="00993C34">
        <w:rPr>
          <w:rStyle w:val="a4"/>
          <w:rFonts w:cs="Rateb lotusb22" w:hint="cs"/>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4C"/>
    <w:rsid w:val="00057B4C"/>
    <w:rsid w:val="000B030D"/>
    <w:rsid w:val="000B2BA4"/>
    <w:rsid w:val="000B31D9"/>
    <w:rsid w:val="000C49E9"/>
    <w:rsid w:val="000D4B1A"/>
    <w:rsid w:val="00123B42"/>
    <w:rsid w:val="00141730"/>
    <w:rsid w:val="0016104F"/>
    <w:rsid w:val="00181661"/>
    <w:rsid w:val="0025268F"/>
    <w:rsid w:val="002B713B"/>
    <w:rsid w:val="002E5F0E"/>
    <w:rsid w:val="003559BA"/>
    <w:rsid w:val="0038139F"/>
    <w:rsid w:val="003A6FCE"/>
    <w:rsid w:val="003C3BD9"/>
    <w:rsid w:val="004039E0"/>
    <w:rsid w:val="00415760"/>
    <w:rsid w:val="00433924"/>
    <w:rsid w:val="004470DE"/>
    <w:rsid w:val="00470D9A"/>
    <w:rsid w:val="00476C80"/>
    <w:rsid w:val="004B75C1"/>
    <w:rsid w:val="004E1FD3"/>
    <w:rsid w:val="00503A23"/>
    <w:rsid w:val="005B0C8E"/>
    <w:rsid w:val="00610D3B"/>
    <w:rsid w:val="00656C65"/>
    <w:rsid w:val="00663BCC"/>
    <w:rsid w:val="0068259C"/>
    <w:rsid w:val="006A6493"/>
    <w:rsid w:val="006B49F0"/>
    <w:rsid w:val="006E0764"/>
    <w:rsid w:val="007A28C5"/>
    <w:rsid w:val="007A5FE7"/>
    <w:rsid w:val="007B705F"/>
    <w:rsid w:val="007B7227"/>
    <w:rsid w:val="00852946"/>
    <w:rsid w:val="00852A1B"/>
    <w:rsid w:val="00855229"/>
    <w:rsid w:val="0089315C"/>
    <w:rsid w:val="009045B7"/>
    <w:rsid w:val="0093068F"/>
    <w:rsid w:val="00953FD9"/>
    <w:rsid w:val="00980C88"/>
    <w:rsid w:val="00993C34"/>
    <w:rsid w:val="009D4BF7"/>
    <w:rsid w:val="009F4BD4"/>
    <w:rsid w:val="009F6099"/>
    <w:rsid w:val="00A15756"/>
    <w:rsid w:val="00A47E88"/>
    <w:rsid w:val="00B04DF9"/>
    <w:rsid w:val="00B1363A"/>
    <w:rsid w:val="00BB78FA"/>
    <w:rsid w:val="00BC0784"/>
    <w:rsid w:val="00BF56AB"/>
    <w:rsid w:val="00C03AE1"/>
    <w:rsid w:val="00C93B47"/>
    <w:rsid w:val="00C93B51"/>
    <w:rsid w:val="00D42A19"/>
    <w:rsid w:val="00D61980"/>
    <w:rsid w:val="00DB23DD"/>
    <w:rsid w:val="00DB3DFC"/>
    <w:rsid w:val="00E457B7"/>
    <w:rsid w:val="00E64BF4"/>
    <w:rsid w:val="00E766E8"/>
    <w:rsid w:val="00E871F2"/>
    <w:rsid w:val="00EC602D"/>
    <w:rsid w:val="00F306E4"/>
    <w:rsid w:val="00F52763"/>
    <w:rsid w:val="00FA7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F5E9CA-DD15-41EE-A020-57396BB0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663BCC"/>
    <w:pPr>
      <w:spacing w:after="0" w:line="240" w:lineRule="auto"/>
    </w:pPr>
    <w:rPr>
      <w:sz w:val="20"/>
      <w:szCs w:val="20"/>
    </w:rPr>
  </w:style>
  <w:style w:type="character" w:customStyle="1" w:styleId="Char">
    <w:name w:val="نص حاشية سفلية Char"/>
    <w:basedOn w:val="a0"/>
    <w:link w:val="a3"/>
    <w:semiHidden/>
    <w:rsid w:val="00663BCC"/>
    <w:rPr>
      <w:sz w:val="20"/>
      <w:szCs w:val="20"/>
    </w:rPr>
  </w:style>
  <w:style w:type="character" w:styleId="a4">
    <w:name w:val="footnote reference"/>
    <w:basedOn w:val="a0"/>
    <w:semiHidden/>
    <w:unhideWhenUsed/>
    <w:rsid w:val="00663BCC"/>
    <w:rPr>
      <w:vertAlign w:val="superscript"/>
    </w:rPr>
  </w:style>
  <w:style w:type="paragraph" w:styleId="a5">
    <w:name w:val="Body Text"/>
    <w:basedOn w:val="a"/>
    <w:link w:val="Char0"/>
    <w:rsid w:val="00DB23DD"/>
    <w:pPr>
      <w:spacing w:after="0" w:line="360" w:lineRule="auto"/>
      <w:jc w:val="lowKashida"/>
    </w:pPr>
    <w:rPr>
      <w:rFonts w:ascii="Times New Roman" w:eastAsia="Times New Roman" w:hAnsi="Times New Roman" w:cs="Traditional Arabic"/>
      <w:b/>
      <w:bCs/>
      <w:sz w:val="32"/>
      <w:szCs w:val="32"/>
      <w:lang w:eastAsia="ar-SA"/>
    </w:rPr>
  </w:style>
  <w:style w:type="character" w:customStyle="1" w:styleId="Char0">
    <w:name w:val="نص أساسي Char"/>
    <w:basedOn w:val="a0"/>
    <w:link w:val="a5"/>
    <w:rsid w:val="00DB23DD"/>
    <w:rPr>
      <w:rFonts w:ascii="Times New Roman" w:eastAsia="Times New Roman" w:hAnsi="Times New Roman" w:cs="Traditional Arabic"/>
      <w:b/>
      <w:bCs/>
      <w:sz w:val="32"/>
      <w:szCs w:val="32"/>
      <w:lang w:eastAsia="ar-SA"/>
    </w:rPr>
  </w:style>
  <w:style w:type="paragraph" w:styleId="a6">
    <w:name w:val="header"/>
    <w:basedOn w:val="a"/>
    <w:link w:val="Char1"/>
    <w:uiPriority w:val="99"/>
    <w:unhideWhenUsed/>
    <w:rsid w:val="0068259C"/>
    <w:pPr>
      <w:tabs>
        <w:tab w:val="center" w:pos="4153"/>
        <w:tab w:val="right" w:pos="8306"/>
      </w:tabs>
      <w:spacing w:after="0" w:line="240" w:lineRule="auto"/>
    </w:pPr>
  </w:style>
  <w:style w:type="character" w:customStyle="1" w:styleId="Char1">
    <w:name w:val="رأس الصفحة Char"/>
    <w:basedOn w:val="a0"/>
    <w:link w:val="a6"/>
    <w:uiPriority w:val="99"/>
    <w:rsid w:val="0068259C"/>
  </w:style>
  <w:style w:type="paragraph" w:styleId="a7">
    <w:name w:val="footer"/>
    <w:basedOn w:val="a"/>
    <w:link w:val="Char2"/>
    <w:uiPriority w:val="99"/>
    <w:unhideWhenUsed/>
    <w:rsid w:val="0068259C"/>
    <w:pPr>
      <w:tabs>
        <w:tab w:val="center" w:pos="4153"/>
        <w:tab w:val="right" w:pos="8306"/>
      </w:tabs>
      <w:spacing w:after="0" w:line="240" w:lineRule="auto"/>
    </w:pPr>
  </w:style>
  <w:style w:type="character" w:customStyle="1" w:styleId="Char2">
    <w:name w:val="تذييل الصفحة Char"/>
    <w:basedOn w:val="a0"/>
    <w:link w:val="a7"/>
    <w:uiPriority w:val="99"/>
    <w:rsid w:val="0068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0DA8B-92B1-4B4F-A20B-CFF42EC7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3194</TotalTime>
  <Pages>9</Pages>
  <Words>1718</Words>
  <Characters>9799</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6</cp:revision>
  <cp:lastPrinted>2025-03-17T21:12:00Z</cp:lastPrinted>
  <dcterms:created xsi:type="dcterms:W3CDTF">2025-03-16T07:13:00Z</dcterms:created>
  <dcterms:modified xsi:type="dcterms:W3CDTF">2025-03-21T16:06:00Z</dcterms:modified>
</cp:coreProperties>
</file>