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19D14" w14:textId="77777777" w:rsidR="008D6232" w:rsidRPr="00C42D69" w:rsidRDefault="008D6232" w:rsidP="00C42D69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42D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فلنحافظ على المياه من أجل الحياة</w:t>
      </w:r>
    </w:p>
    <w:p w14:paraId="4DB017A2" w14:textId="6173115D" w:rsidR="006C36FC" w:rsidRDefault="006C36FC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778778FD" w14:textId="77777777" w:rsidR="006C36FC" w:rsidRDefault="006C36FC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</w:t>
      </w:r>
    </w:p>
    <w:p w14:paraId="23398BA1" w14:textId="77777777" w:rsidR="006C36FC" w:rsidRDefault="006C36FC" w:rsidP="006C36FC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</w:t>
      </w:r>
    </w:p>
    <w:p w14:paraId="71AE73EE" w14:textId="77777777" w:rsidR="006C36FC" w:rsidRDefault="006C36FC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14:paraId="1960D145" w14:textId="77777777" w:rsidR="006C36FC" w:rsidRDefault="006C36FC" w:rsidP="006C36FC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2145D8D0" w14:textId="77777777" w:rsidR="00945E60" w:rsidRDefault="006C36FC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14:paraId="66DAA273" w14:textId="7DDBB5F9" w:rsidR="006C36FC" w:rsidRDefault="00945E60" w:rsidP="0040299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نعم الله سبحانه وتعالى علينا كثيرة، ومن هذه النعم نعمة الماء، قال الله سبحانه وتعالى في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 xml:space="preserve"> شأن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ها: </w:t>
      </w:r>
      <w:r w:rsidR="008D6232"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{وَجَعَلْنَا مِنَ الْمَاءِ كُلَّ شَيْءٍ حَيٍّ أَفَلَا يُؤْمِنُونَ}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D6232" w:rsidRPr="00945E60">
        <w:rPr>
          <w:rFonts w:ascii="Traditional Arabic" w:hAnsi="Traditional Arabic" w:cs="Traditional Arabic"/>
          <w:sz w:val="24"/>
          <w:szCs w:val="24"/>
          <w:rtl/>
        </w:rPr>
        <w:t xml:space="preserve"> (الأنبياء: 30)،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وقال سبحانه: </w:t>
      </w:r>
      <w:r w:rsidR="008D6232"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{وَهُوَ الَّذِي خَلَقَ مِنَ الْمَاءِ بَشَرًا فَجَعَلَهُ نَسَبًا وَصِهْرًا وَكَانَ رَبُّكَ قَدِيرًا}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D6232" w:rsidRPr="00945E60">
        <w:rPr>
          <w:rFonts w:ascii="Traditional Arabic" w:hAnsi="Traditional Arabic" w:cs="Traditional Arabic"/>
          <w:sz w:val="24"/>
          <w:szCs w:val="24"/>
          <w:rtl/>
        </w:rPr>
        <w:t xml:space="preserve"> (الفرقان: 54)</w:t>
      </w:r>
    </w:p>
    <w:p w14:paraId="0B614A47" w14:textId="1CCC0001" w:rsidR="006C36FC" w:rsidRDefault="008D6232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الماء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الذي </w:t>
      </w:r>
      <w:r>
        <w:rPr>
          <w:rFonts w:ascii="Traditional Arabic" w:hAnsi="Traditional Arabic" w:cs="Traditional Arabic" w:hint="cs"/>
          <w:sz w:val="36"/>
          <w:szCs w:val="36"/>
          <w:rtl/>
        </w:rPr>
        <w:t>نشربه ونسقيه الدواب و</w:t>
      </w:r>
      <w:r w:rsidR="00945E60">
        <w:rPr>
          <w:rFonts w:ascii="Traditional Arabic" w:hAnsi="Traditional Arabic" w:cs="Traditional Arabic" w:hint="cs"/>
          <w:sz w:val="36"/>
          <w:szCs w:val="36"/>
          <w:rtl/>
        </w:rPr>
        <w:t>الحيوانات و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النباتات؛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لا ينبغي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أن يكون ملو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ثا أو نجسا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حفاظا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على الحياة التي وهبنا الله إياها.</w:t>
      </w:r>
    </w:p>
    <w:p w14:paraId="72B0879E" w14:textId="1DA2AE20" w:rsidR="006C36FC" w:rsidRDefault="008D6232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والماء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الذي نتطه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ر به أو نتوضأ به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أو نغتسل به أو </w:t>
      </w:r>
      <w:r w:rsidR="00945E60">
        <w:rPr>
          <w:rFonts w:ascii="Traditional Arabic" w:hAnsi="Traditional Arabic" w:cs="Traditional Arabic" w:hint="cs"/>
          <w:sz w:val="36"/>
          <w:szCs w:val="36"/>
          <w:rtl/>
        </w:rPr>
        <w:t>نغسل به ثيابنا وأجسامنا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45E6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5E60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نتنظف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به ينبغي أن يكون ماء مطلقا، ماء طهورا.</w:t>
      </w:r>
    </w:p>
    <w:p w14:paraId="74DFDF9E" w14:textId="11803B97" w:rsidR="006C36FC" w:rsidRDefault="008D6232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والماء الطهور</w:t>
      </w:r>
      <w:r w:rsidR="008605BF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="00945E60">
        <w:rPr>
          <w:rFonts w:ascii="Traditional Arabic" w:hAnsi="Traditional Arabic" w:cs="Traditional Arabic" w:hint="cs"/>
          <w:sz w:val="36"/>
          <w:szCs w:val="36"/>
          <w:rtl/>
        </w:rPr>
        <w:t xml:space="preserve">الماء 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المطلق 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 xml:space="preserve">الذي 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ي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ت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خذ من سبع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ةِ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مصادر: الأمطار والأنهار، والبحار والآبار، والعيون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45E60">
        <w:rPr>
          <w:rFonts w:ascii="Traditional Arabic" w:hAnsi="Traditional Arabic" w:cs="Traditional Arabic" w:hint="cs"/>
          <w:sz w:val="36"/>
          <w:szCs w:val="36"/>
          <w:rtl/>
        </w:rPr>
        <w:t xml:space="preserve">وماء 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الثلج والبرد.</w:t>
      </w:r>
    </w:p>
    <w:p w14:paraId="13D55603" w14:textId="70E109B7" w:rsidR="00945E60" w:rsidRDefault="008D6232" w:rsidP="0040299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الماء </w:t>
      </w:r>
      <w:r w:rsidRPr="0091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والمطر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والغيث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النازل من السماء سماه الله </w:t>
      </w:r>
      <w:r w:rsidR="00945E60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ماء طهورا، فقال</w:t>
      </w:r>
      <w:r w:rsidR="00945E60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{وَهُوَ الَّذِي أَرْسَلَ الرِّيَاحَ بُشْرًا بَيْنَ يَدَيْ رَحْمَتِهِ وَأَنْزَلْنَا</w:t>
      </w:r>
      <w:r w:rsidR="00945E60"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مِنَ السَّمَاءِ مَاءً طَهُورًا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لِنُحْيِيَ بِهِ بَلْدَةً مَيْتًا وَنُسْقِيَهُ مِمَّا خَلَقْنَا أَنْعَامًا وَأَنَاسِيَّ كَثِيرًا}</w:t>
      </w:r>
      <w:r w:rsidR="00945E60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945E60">
        <w:rPr>
          <w:rFonts w:ascii="Traditional Arabic" w:hAnsi="Traditional Arabic" w:cs="Traditional Arabic"/>
          <w:sz w:val="24"/>
          <w:szCs w:val="24"/>
          <w:rtl/>
        </w:rPr>
        <w:t xml:space="preserve"> (الفرقان: 48، 49)</w:t>
      </w:r>
      <w:r w:rsidR="008605BF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85D2892" w14:textId="71873719" w:rsidR="006C36FC" w:rsidRDefault="008D6232" w:rsidP="00402995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وسماه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5E60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 ماء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مباركا، 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عَنْ ابْنِ أَبِي مُلَيْكَةَ قَالَ: كَانَ ابْنُ عَبَّاسٍ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 w:rsidR="00945E60"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945E60">
        <w:rPr>
          <w:rFonts w:ascii="Traditional Arabic" w:hAnsi="Traditional Arabic" w:cs="Traditional Arabic"/>
          <w:sz w:val="36"/>
          <w:szCs w:val="36"/>
          <w:rtl/>
        </w:rPr>
        <w:t>عنهما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إِذَا مَطَرَتِ السَّمَاءُ يَقُولُ: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>يَا جَارِيَةُ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أَخْرِجِي سَرْجِي، أَخْرِجِي ثِيَابِي، وَيَقُولُ: </w:t>
      </w: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{وَنَزَّلْنَا مِنَ السَّمَاءِ مَاءً مُبَارَكًا}).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45E60">
        <w:rPr>
          <w:rFonts w:ascii="Traditional Arabic" w:hAnsi="Traditional Arabic" w:cs="Traditional Arabic"/>
          <w:sz w:val="24"/>
          <w:szCs w:val="24"/>
          <w:rtl/>
        </w:rPr>
        <w:t xml:space="preserve">(خد) </w:t>
      </w:r>
      <w:r w:rsidR="00945E60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45E60">
        <w:rPr>
          <w:rFonts w:ascii="Traditional Arabic" w:hAnsi="Traditional Arabic" w:cs="Traditional Arabic"/>
          <w:sz w:val="24"/>
          <w:szCs w:val="24"/>
          <w:rtl/>
        </w:rPr>
        <w:t>1228</w:t>
      </w:r>
      <w:r w:rsidR="00945E60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53F972A9" w14:textId="6AC845A6" w:rsidR="006C36FC" w:rsidRDefault="00945E60" w:rsidP="00402995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ومياه </w:t>
      </w:r>
      <w:r w:rsidR="008D6232" w:rsidRPr="0091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الأنهار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التي قال الله فيها ممتن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على عباده: </w:t>
      </w:r>
      <w:r w:rsidR="008D6232"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{وَأَلْقَى فِي الْأَرْضِ رَوَاسِيَ أَنْ تَمِيدَ بِكُمْ وَأَنْهَارًا وَسُبُلًا لَعَلَّكُمْ تَهْتَدُونَ}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D6232" w:rsidRPr="00945E6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D6232" w:rsidRPr="00945E60">
        <w:rPr>
          <w:rFonts w:ascii="Traditional Arabic" w:hAnsi="Traditional Arabic" w:cs="Traditional Arabic"/>
          <w:sz w:val="24"/>
          <w:szCs w:val="24"/>
          <w:rtl/>
        </w:rPr>
        <w:t>(النحل: 15)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وقال سبحانه: </w:t>
      </w:r>
      <w:r w:rsidR="008D6232"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{وَيُمْدِدْكُمْ بِأَمْوَالٍ وَبَنِينَ وَيَجْعَلْ لَكُمْ جَنَّاتٍ وَيَجْعَلْ لَكُمْ أَنْهَارًا}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D6232" w:rsidRPr="00945E6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D6232" w:rsidRPr="00402995">
        <w:rPr>
          <w:rFonts w:ascii="Traditional Arabic" w:hAnsi="Traditional Arabic" w:cs="Traditional Arabic"/>
          <w:sz w:val="24"/>
          <w:szCs w:val="24"/>
          <w:rtl/>
        </w:rPr>
        <w:t>(نوح: 12)</w:t>
      </w:r>
      <w:r w:rsidR="008605BF" w:rsidRPr="00402995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</w:t>
      </w:r>
    </w:p>
    <w:p w14:paraId="370D5220" w14:textId="0E7E7850" w:rsidR="008605BF" w:rsidRDefault="00945E60" w:rsidP="0040299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ومياه </w:t>
      </w:r>
      <w:r w:rsidR="008D6232" w:rsidRPr="0091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البحار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التي قال الله فيها: </w:t>
      </w:r>
      <w:r w:rsidR="008D6232"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{وَهُوَ الَّذِي سَخَّرَ الْبَحْرَ لِتَأْكُلُوا مِنْهُ لَحْمًا طَرِيًّا وَتَسْتَخْرِجُوا مِنْهُ حِلْيَةً تَلْبَسُونَهَا وَتَرَى الْفُلْكَ مَوَاخِرَ فِيهِ وَلِتَبْتَغُوا مِنْ فَضْلِهِ وَلَعَلَّكُمْ تَشْكُرُونَ}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D6232" w:rsidRPr="00945E60">
        <w:rPr>
          <w:rFonts w:ascii="Traditional Arabic" w:hAnsi="Traditional Arabic" w:cs="Traditional Arabic"/>
          <w:sz w:val="24"/>
          <w:szCs w:val="24"/>
          <w:rtl/>
        </w:rPr>
        <w:t xml:space="preserve"> (النحل: 14)</w:t>
      </w:r>
      <w:r w:rsidR="0040299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4C32F7D5" w14:textId="77777777" w:rsidR="008605BF" w:rsidRDefault="008D6232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عَنْ جَابِرِ بْنِ عَبْدِ اللهِ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7634B9">
        <w:rPr>
          <w:rFonts w:ascii="Traditional Arabic" w:hAnsi="Traditional Arabic" w:cs="Traditional Arabic"/>
          <w:sz w:val="36"/>
          <w:szCs w:val="36"/>
          <w:rtl/>
        </w:rPr>
        <w:t>عنهما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قَالَ: سَأَلَ رَجُلٌ رَسُولَ اللهِ صلى اللهُ عليه 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=وعلى </w:t>
      </w:r>
      <w:proofErr w:type="spellStart"/>
      <w:r w:rsidR="007634B9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 وصحبه= 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وسلَّم فَقَالَ: </w:t>
      </w:r>
    </w:p>
    <w:p w14:paraId="74387796" w14:textId="680BE60C" w:rsidR="006C36FC" w:rsidRDefault="008D6232" w:rsidP="00402995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>يَا رَسُولَ اللهِ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إِنَّا نَرْكَبُ الْبَحْرَ، وَنَحْمِلُ مَعَنَا الْقَلِيلَ مِنْ الْمَاءِ، فَإِنْ تَوَضَّأنَا بِهِ عَطِشْنَا، </w:t>
      </w:r>
      <w:proofErr w:type="spellStart"/>
      <w:r w:rsidRPr="00DB3813">
        <w:rPr>
          <w:rFonts w:ascii="Traditional Arabic" w:hAnsi="Traditional Arabic" w:cs="Traditional Arabic"/>
          <w:sz w:val="36"/>
          <w:szCs w:val="36"/>
          <w:rtl/>
        </w:rPr>
        <w:t>أَفَنَتَوَضَّأُ</w:t>
      </w:r>
      <w:proofErr w:type="spellEnd"/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مِنْ مَاءِ الْبَحْرِ؟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فَقَالَ رَسُولُ اللهِ </w:t>
      </w:r>
      <w:r w:rsidR="007634B9">
        <w:rPr>
          <w:rFonts w:ascii="Traditional Arabic" w:hAnsi="Traditional Arabic" w:cs="Traditional Arabic"/>
          <w:sz w:val="36"/>
          <w:szCs w:val="36"/>
          <w:rtl/>
        </w:rPr>
        <w:t>صلى اللهُ عليه وسلَّم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B6D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B6D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"هُوَ الطَّهُورُ مَاؤُهُ، الْحِلُّ </w:t>
      </w:r>
      <w:proofErr w:type="spellStart"/>
      <w:r w:rsidRPr="008B6D7C">
        <w:rPr>
          <w:rFonts w:ascii="Traditional Arabic" w:hAnsi="Traditional Arabic" w:cs="Traditional Arabic"/>
          <w:b/>
          <w:bCs/>
          <w:sz w:val="36"/>
          <w:szCs w:val="36"/>
          <w:rtl/>
        </w:rPr>
        <w:t>مَيْتَتُهُ</w:t>
      </w:r>
      <w:proofErr w:type="spellEnd"/>
      <w:r w:rsidRPr="008B6D7C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634B9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="007634B9" w:rsidRPr="007634B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34B9">
        <w:rPr>
          <w:rFonts w:ascii="Traditional Arabic" w:hAnsi="Traditional Arabic" w:cs="Traditional Arabic"/>
          <w:sz w:val="24"/>
          <w:szCs w:val="24"/>
          <w:rtl/>
        </w:rPr>
        <w:t>69</w:t>
      </w:r>
      <w:r w:rsidR="007634B9" w:rsidRPr="007634B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7634B9">
        <w:rPr>
          <w:rFonts w:ascii="Traditional Arabic" w:hAnsi="Traditional Arabic" w:cs="Traditional Arabic"/>
          <w:sz w:val="24"/>
          <w:szCs w:val="24"/>
          <w:rtl/>
        </w:rPr>
        <w:t xml:space="preserve">، (س) </w:t>
      </w:r>
      <w:r w:rsidR="007634B9" w:rsidRPr="007634B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34B9">
        <w:rPr>
          <w:rFonts w:ascii="Traditional Arabic" w:hAnsi="Traditional Arabic" w:cs="Traditional Arabic"/>
          <w:sz w:val="24"/>
          <w:szCs w:val="24"/>
          <w:rtl/>
        </w:rPr>
        <w:t>59</w:t>
      </w:r>
      <w:r w:rsidR="007634B9" w:rsidRPr="007634B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7634B9">
        <w:rPr>
          <w:rFonts w:ascii="Traditional Arabic" w:hAnsi="Traditional Arabic" w:cs="Traditional Arabic"/>
          <w:sz w:val="24"/>
          <w:szCs w:val="24"/>
          <w:rtl/>
        </w:rPr>
        <w:t xml:space="preserve">، (د) </w:t>
      </w:r>
      <w:r w:rsidR="007634B9" w:rsidRPr="007634B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34B9">
        <w:rPr>
          <w:rFonts w:ascii="Traditional Arabic" w:hAnsi="Traditional Arabic" w:cs="Traditional Arabic"/>
          <w:sz w:val="24"/>
          <w:szCs w:val="24"/>
          <w:rtl/>
        </w:rPr>
        <w:t>83</w:t>
      </w:r>
      <w:r w:rsidR="007634B9" w:rsidRPr="007634B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7634B9">
        <w:rPr>
          <w:rFonts w:ascii="Traditional Arabic" w:hAnsi="Traditional Arabic" w:cs="Traditional Arabic"/>
          <w:sz w:val="24"/>
          <w:szCs w:val="24"/>
          <w:rtl/>
        </w:rPr>
        <w:t>، (</w:t>
      </w:r>
      <w:proofErr w:type="spellStart"/>
      <w:r w:rsidRPr="007634B9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7634B9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7634B9" w:rsidRPr="007634B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34B9">
        <w:rPr>
          <w:rFonts w:ascii="Traditional Arabic" w:hAnsi="Traditional Arabic" w:cs="Traditional Arabic"/>
          <w:sz w:val="24"/>
          <w:szCs w:val="24"/>
          <w:rtl/>
        </w:rPr>
        <w:t>388</w:t>
      </w:r>
      <w:r w:rsidR="007634B9" w:rsidRPr="007634B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7634B9">
        <w:rPr>
          <w:rFonts w:ascii="Traditional Arabic" w:hAnsi="Traditional Arabic" w:cs="Traditional Arabic"/>
          <w:sz w:val="24"/>
          <w:szCs w:val="24"/>
          <w:rtl/>
        </w:rPr>
        <w:t xml:space="preserve">، صحيح الجامع: </w:t>
      </w:r>
      <w:r w:rsidR="007634B9" w:rsidRPr="007634B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34B9">
        <w:rPr>
          <w:rFonts w:ascii="Traditional Arabic" w:hAnsi="Traditional Arabic" w:cs="Traditional Arabic"/>
          <w:sz w:val="24"/>
          <w:szCs w:val="24"/>
          <w:rtl/>
        </w:rPr>
        <w:t>7048</w:t>
      </w:r>
      <w:r w:rsidR="007634B9" w:rsidRPr="007634B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7634B9">
        <w:rPr>
          <w:rFonts w:ascii="Traditional Arabic" w:hAnsi="Traditional Arabic" w:cs="Traditional Arabic"/>
          <w:sz w:val="24"/>
          <w:szCs w:val="24"/>
          <w:rtl/>
        </w:rPr>
        <w:t xml:space="preserve">، والصحيحة: </w:t>
      </w:r>
      <w:r w:rsidR="007634B9" w:rsidRPr="007634B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7634B9">
        <w:rPr>
          <w:rFonts w:ascii="Traditional Arabic" w:hAnsi="Traditional Arabic" w:cs="Traditional Arabic"/>
          <w:sz w:val="24"/>
          <w:szCs w:val="24"/>
          <w:rtl/>
        </w:rPr>
        <w:t>480</w:t>
      </w:r>
      <w:r w:rsidR="007634B9" w:rsidRPr="007634B9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2EF38D80" w14:textId="48667EA7" w:rsidR="006C36FC" w:rsidRDefault="007634B9" w:rsidP="007634B9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ومياه </w:t>
      </w:r>
      <w:r w:rsidR="008D6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D6232" w:rsidRPr="0091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آبار</w:t>
      </w:r>
      <w:r w:rsidR="008D6232" w:rsidRPr="00DB3813">
        <w:rPr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هي من المياه الطهور، ورد </w:t>
      </w:r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 xml:space="preserve">عَنْ مَحْمُودِ بْنِ الرَّبِيعِ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=وهو أصغر الصحابة رضي الله تعالى عنهم= </w:t>
      </w:r>
      <w:r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 xml:space="preserve"> قَالَ: (عَقَلْت)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D6232" w:rsidRPr="008B6D7C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8D6232" w:rsidRPr="008B6D7C">
        <w:rPr>
          <w:rFonts w:ascii="Traditional Arabic" w:hAnsi="Traditional Arabic" w:cs="Traditional Arabic" w:hint="cs"/>
          <w:sz w:val="32"/>
          <w:szCs w:val="32"/>
          <w:rtl/>
        </w:rPr>
        <w:t xml:space="preserve"> حفظت 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 xml:space="preserve">مِنْ النَّبِيِّ </w:t>
      </w:r>
      <w:r w:rsidR="008D6232">
        <w:rPr>
          <w:rFonts w:ascii="Traditional Arabic" w:hAnsi="Traditional Arabic" w:cs="Traditional Arabic"/>
          <w:sz w:val="36"/>
          <w:szCs w:val="36"/>
          <w:rtl/>
        </w:rPr>
        <w:t>صلى اللهُ عليه وسلَّم–</w:t>
      </w:r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>مَجَّ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>ةً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مَجَّهَا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>فِي وَجْهِي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=يعني وضع في فيه ماء و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نفثه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وجه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>وَأَنَا ابْنُ خَمْسِ سِنِينَ مِنْ دَلْوٍ)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 xml:space="preserve"> (مِنْ بِئْرٍ لَنَا)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Pr="007634B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>77</w:t>
      </w:r>
      <w:r w:rsidRPr="007634B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 xml:space="preserve">، (ن) </w:t>
      </w:r>
      <w:r w:rsidRPr="007634B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>5865</w:t>
      </w:r>
      <w:r w:rsidRPr="007634B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 xml:space="preserve">، (حب) </w:t>
      </w:r>
      <w:r w:rsidRPr="007634B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>4534</w:t>
      </w:r>
      <w:r w:rsidRPr="007634B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D6232" w:rsidRPr="007634B9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proofErr w:type="spellStart"/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7634B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>660</w:t>
      </w:r>
      <w:r w:rsidRPr="007634B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 xml:space="preserve">، (حم) </w:t>
      </w:r>
      <w:r w:rsidRPr="007634B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>23669</w:t>
      </w:r>
      <w:r w:rsidRPr="007634B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>، وقال الأرن</w:t>
      </w:r>
      <w:r w:rsidRPr="007634B9">
        <w:rPr>
          <w:rFonts w:ascii="Traditional Arabic" w:hAnsi="Traditional Arabic" w:cs="Traditional Arabic" w:hint="cs"/>
          <w:sz w:val="24"/>
          <w:szCs w:val="24"/>
          <w:rtl/>
        </w:rPr>
        <w:t>ا</w:t>
      </w:r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>ؤوط: إسناده صحيح.</w:t>
      </w:r>
    </w:p>
    <w:p w14:paraId="28C3FD18" w14:textId="35A83B38" w:rsidR="008605BF" w:rsidRDefault="008D6232" w:rsidP="0040299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05BF">
        <w:rPr>
          <w:rFonts w:ascii="Traditional Arabic" w:hAnsi="Traditional Arabic" w:cs="Traditional Arabic"/>
          <w:sz w:val="36"/>
          <w:szCs w:val="36"/>
          <w:rtl/>
        </w:rPr>
        <w:t>و</w:t>
      </w:r>
      <w:r w:rsidR="007634B9" w:rsidRPr="008605BF">
        <w:rPr>
          <w:rFonts w:ascii="Traditional Arabic" w:hAnsi="Traditional Arabic" w:cs="Traditional Arabic" w:hint="cs"/>
          <w:sz w:val="36"/>
          <w:szCs w:val="36"/>
          <w:rtl/>
        </w:rPr>
        <w:t>كذلك من الماء المطلق والماء الطهور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634B9" w:rsidRPr="008605BF">
        <w:rPr>
          <w:rFonts w:ascii="Traditional Arabic" w:hAnsi="Traditional Arabic" w:cs="Traditional Arabic" w:hint="cs"/>
          <w:sz w:val="36"/>
          <w:szCs w:val="36"/>
          <w:rtl/>
        </w:rPr>
        <w:t xml:space="preserve"> ماء</w:t>
      </w:r>
      <w:r w:rsidR="007634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16B94">
        <w:rPr>
          <w:rFonts w:ascii="Traditional Arabic" w:hAnsi="Traditional Arabic" w:cs="Traditional Arabic"/>
          <w:b/>
          <w:bCs/>
          <w:sz w:val="36"/>
          <w:szCs w:val="36"/>
          <w:rtl/>
        </w:rPr>
        <w:t>العيون</w:t>
      </w:r>
      <w:r w:rsidR="00860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916B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فقد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ثبت 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 xml:space="preserve">أَنَّ مُعَاذَ بْنَ جَبَلٍ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عنه 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>خَرَج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 xml:space="preserve"> مَعَ رَسُولِ اللهِ صَلَّى اللهُ عَلَيْهِ وَسَلَّمَ عَامَ غَزْوَةِ تَبُوكَ، 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 =عليه الصلاة والسلام=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16B94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"إِنَّكُمْ سَتَأْتُونَ غَدًا، إِنْ شَاءَ اللهُ، عَيْنَ تَبُوكَ، وَإِنَّكُمْ لَنْ تَأْتُوهَا حَتَّى يُضْحِيَ النَّهَارُ، فَمَنْ جَاءَهَا مِنْكُمْ فَلَا يَمَسَّ مِنْ مَائِهَا شَيْئًا حَتَّى آتِيَ"</w:t>
      </w:r>
      <w:r w:rsidRPr="0091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>=حتى لو كان عطشان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 شديد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 العطش ووصلها قبل النبي صلى الله عليه وسلم لا لا يمس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 منها شيئا ولا يشرب، قال:= </w:t>
      </w:r>
    </w:p>
    <w:p w14:paraId="35E2F447" w14:textId="77777777" w:rsidR="008605BF" w:rsidRDefault="008605BF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D6232" w:rsidRPr="00916B94">
        <w:rPr>
          <w:rFonts w:ascii="Traditional Arabic" w:hAnsi="Traditional Arabic" w:cs="Traditional Arabic"/>
          <w:sz w:val="36"/>
          <w:szCs w:val="36"/>
          <w:rtl/>
        </w:rPr>
        <w:t>فَجِئْنَاهَا وَقَدْ سَبَقَنَا إِلَيْهَا رَجُلَانِ، وَالْعَيْنُ مِثْلُ الشِّرَاكِ تَبِضُّ بِشَيْءٍ مِنْ مَاءٍ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D6232" w:rsidRPr="00916B9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يخرج منا 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>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 ضعيف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 لا يكفي جيش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 النبي صلى الله عليه وسلم،= </w:t>
      </w:r>
    </w:p>
    <w:p w14:paraId="73AE3910" w14:textId="223603CF" w:rsidR="008605BF" w:rsidRDefault="008D6232" w:rsidP="0040299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6B94">
        <w:rPr>
          <w:rFonts w:ascii="Traditional Arabic" w:hAnsi="Traditional Arabic" w:cs="Traditional Arabic"/>
          <w:sz w:val="36"/>
          <w:szCs w:val="36"/>
          <w:rtl/>
        </w:rPr>
        <w:t>قَالَ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 xml:space="preserve"> فَسَأَلَهُمَا رَسُولُ اللهِ صَلَّى اللهُ عَلَيْهِ وَسَلَّمَ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16B94">
        <w:rPr>
          <w:rFonts w:ascii="Traditional Arabic" w:hAnsi="Traditional Arabic" w:cs="Traditional Arabic"/>
          <w:b/>
          <w:bCs/>
          <w:sz w:val="36"/>
          <w:szCs w:val="36"/>
          <w:rtl/>
        </w:rPr>
        <w:t>"هَلْ مَسَسْتُمَا مِنْ مَائِهَا شَيْئًا؟"</w:t>
      </w:r>
      <w:r w:rsidRPr="0091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 xml:space="preserve"> قَالَا: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>نَعَمْ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 xml:space="preserve"> فَسَبَّهُمَا النَّبِيُّ صَلَّى اللهُ عَلَيْهِ وَسَلَّمَ، وَقَالَ لَهُمَا مَا شَاءَ اللهُ أَنْ يَقُولَ.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 xml:space="preserve">ثُمَّ غَرَفُوا بِأَيْدِيهِمْ مِنَ الْعَيْنِ قَلِيلًا </w:t>
      </w:r>
      <w:proofErr w:type="spellStart"/>
      <w:r w:rsidRPr="00916B94">
        <w:rPr>
          <w:rFonts w:ascii="Traditional Arabic" w:hAnsi="Traditional Arabic" w:cs="Traditional Arabic"/>
          <w:sz w:val="36"/>
          <w:szCs w:val="36"/>
          <w:rtl/>
        </w:rPr>
        <w:t>قَلِيلًا</w:t>
      </w:r>
      <w:proofErr w:type="spellEnd"/>
      <w:r w:rsidRPr="00916B94">
        <w:rPr>
          <w:rFonts w:ascii="Traditional Arabic" w:hAnsi="Traditional Arabic" w:cs="Traditional Arabic"/>
          <w:sz w:val="36"/>
          <w:szCs w:val="36"/>
          <w:rtl/>
        </w:rPr>
        <w:t>، حَتَّى اجْتَمَعَ فِي شَيْءٍ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>=اجتمع من ماء العين شيء في دلو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 xml:space="preserve"> ونحوه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>قَالَ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>وَغَسَلَ رَسُولُ اللهِ صَلَّى اللهُ عَلَيْهِ وَسَلَّمَ فِيهِ يَدَيْهِ وَوَجْهَهُ، ثُمَّ أَعَادَهُ فِيهَا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>،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 =أعاده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في العين، قال:= </w:t>
      </w:r>
    </w:p>
    <w:p w14:paraId="5F8B19EB" w14:textId="39661D83" w:rsidR="006C36FC" w:rsidRDefault="008605BF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D6232" w:rsidRPr="00916B94">
        <w:rPr>
          <w:rFonts w:ascii="Traditional Arabic" w:hAnsi="Traditional Arabic" w:cs="Traditional Arabic"/>
          <w:sz w:val="36"/>
          <w:szCs w:val="36"/>
          <w:rtl/>
        </w:rPr>
        <w:t>فَجَرَتِ الْعَيْنُ بِمَاءٍ مُنْهَمِرٍ أَوْ قَالَ: غَزِيرٍ -شَكَّ أَبُو عَلِيٍّ أَيُّهُمَا قَالَ- حَتَّى اسْتَقَى النَّاسُ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D6232" w:rsidRPr="00916B94">
        <w:rPr>
          <w:rFonts w:ascii="Traditional Arabic" w:hAnsi="Traditional Arabic" w:cs="Traditional Arabic"/>
          <w:sz w:val="36"/>
          <w:szCs w:val="36"/>
          <w:rtl/>
        </w:rPr>
        <w:t>، ثُمَّ قَالَ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D6232" w:rsidRPr="00916B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D6232" w:rsidRPr="008B6D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8D6232" w:rsidRPr="008B6D7C">
        <w:rPr>
          <w:rFonts w:ascii="Traditional Arabic" w:hAnsi="Traditional Arabic" w:cs="Traditional Arabic"/>
          <w:b/>
          <w:bCs/>
          <w:sz w:val="36"/>
          <w:szCs w:val="36"/>
          <w:rtl/>
        </w:rPr>
        <w:t>"يُوشِكُ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8D6232" w:rsidRPr="008B6D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يَا مُعَاذُ إِنْ طَالَتْ بِكَ حَيَاةٌ، أَنْ تَرَى مَا هَاهُنَا قَدْ مُلِئَ جِنَانًا"</w:t>
      </w:r>
      <w:r w:rsidR="008D6232" w:rsidRPr="008B6D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7634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D6232" w:rsidRPr="00916B9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D6232" w:rsidRPr="007634B9">
        <w:rPr>
          <w:rFonts w:ascii="Traditional Arabic" w:hAnsi="Traditional Arabic" w:cs="Traditional Arabic"/>
          <w:sz w:val="24"/>
          <w:szCs w:val="24"/>
          <w:rtl/>
        </w:rPr>
        <w:t>(م) 10- (706)</w:t>
      </w:r>
      <w:r w:rsidR="008D6232" w:rsidRPr="007634B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566860E" w14:textId="70B98DE0" w:rsidR="006C36FC" w:rsidRDefault="008D6232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605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8605BF">
        <w:rPr>
          <w:rFonts w:ascii="Traditional Arabic" w:hAnsi="Traditional Arabic" w:cs="Traditional Arabic"/>
          <w:b/>
          <w:bCs/>
          <w:sz w:val="36"/>
          <w:szCs w:val="36"/>
          <w:rtl/>
        </w:rPr>
        <w:t>مَاءُ الثَّلْج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 أيضا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>وَهُوَ مَا نَزَلَ مِنَ السَّمَاءِ مَائِعًا ثُمَّ جَمَدَ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أَوْ مَا يَتِمُّ تَجْمِيدُهُ بِالْوَسَائِلِ الصِّنَاعِيَةِ الْحَدِيثَةِ.</w:t>
      </w:r>
    </w:p>
    <w:p w14:paraId="42C4421C" w14:textId="72D7FBEB" w:rsidR="006C36FC" w:rsidRDefault="008D6232" w:rsidP="0040299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>مَاءُ الْبَرَد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>وَهُوَ مَا نَزَلَ مِنَ السَّمَاءِ جَامِدًا ثُمَّ مَاعَ عَلَى الأَرْضِ، وَيُسمَّى حَبُّ الْغَمَامِ وَحَبُّ الْمُزْنِ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>عَنْ ع</w:t>
      </w:r>
      <w:r w:rsidR="007634B9">
        <w:rPr>
          <w:rFonts w:ascii="Traditional Arabic" w:hAnsi="Traditional Arabic" w:cs="Traditional Arabic"/>
          <w:sz w:val="36"/>
          <w:szCs w:val="36"/>
          <w:rtl/>
        </w:rPr>
        <w:t xml:space="preserve">َبْدِ اللهِ بْنِ أَبِي أَوْفَى 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 w:rsidR="007634B9">
        <w:rPr>
          <w:rFonts w:ascii="Traditional Arabic" w:hAnsi="Traditional Arabic" w:cs="Traditional Arabic"/>
          <w:sz w:val="36"/>
          <w:szCs w:val="36"/>
          <w:rtl/>
        </w:rPr>
        <w:t>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>يُحَدِّثُ عَنِ النَّبِيِّ صَلَّى اللهُ عَلَيْهِ وَسَلَّمَ أَنَّهُ كَانَ يَقُولُ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 =في دعائه=</w:t>
      </w:r>
      <w:r w:rsidRPr="00916B9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1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16B94">
        <w:rPr>
          <w:rFonts w:ascii="Traditional Arabic" w:hAnsi="Traditional Arabic" w:cs="Traditional Arabic"/>
          <w:b/>
          <w:bCs/>
          <w:sz w:val="36"/>
          <w:szCs w:val="36"/>
          <w:rtl/>
        </w:rPr>
        <w:t>"اللهُمَّ لَكَ الْحَمْدُ مِلْءُ السَّمَاءِ، وَمِلْءُ الْأَرْضِ، وَمِلْءُ مَا شِئْتَ مِنْ شَيْءٍ بَعْدُ</w:t>
      </w:r>
      <w:r w:rsidRPr="0091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916B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اللهُمَّ طَهِّرْنِي بِالثَّلْجِ وَالْبَرَدِ، وَالْمَاءِ الْبَارِدِ</w:t>
      </w:r>
      <w:r w:rsidR="007634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916B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اللهُمَّ طَهِّرْنِي مِنَ الذُّنُوبِ وَالْخَطَايَا، كَمَا يُنَقَّى الثَّوْبُ الْأَبْيَضُ مِنَ الْوَسَخِ"</w:t>
      </w:r>
      <w:r w:rsidR="007634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Pr="00916B9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7634B9">
        <w:rPr>
          <w:rFonts w:ascii="Traditional Arabic" w:hAnsi="Traditional Arabic" w:cs="Traditional Arabic"/>
          <w:sz w:val="24"/>
          <w:szCs w:val="24"/>
          <w:rtl/>
        </w:rPr>
        <w:t>(م) 204- (476)</w:t>
      </w:r>
      <w:r w:rsidRPr="007634B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F07BA08" w14:textId="487D511F" w:rsidR="006C36FC" w:rsidRDefault="007634B9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هذه المياه السبعة</w:t>
      </w:r>
      <w:r w:rsidR="008605BF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المياه المطلقة، 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تخرج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ط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هوريتها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خالطها غير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ها، من السوائل والموا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الأخرى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 xml:space="preserve"> التي تذوب بملاقاة الماء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605BF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D6232"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يخرج</w:t>
      </w:r>
      <w:r w:rsidR="008D6232" w:rsidRPr="003F1A58">
        <w:rPr>
          <w:rFonts w:ascii="Traditional Arabic" w:hAnsi="Traditional Arabic" w:cs="Traditional Arabic"/>
          <w:sz w:val="36"/>
          <w:szCs w:val="36"/>
          <w:rtl/>
        </w:rPr>
        <w:t xml:space="preserve"> عن </w:t>
      </w:r>
      <w:proofErr w:type="spellStart"/>
      <w:r w:rsidR="008D6232" w:rsidRPr="003F1A58">
        <w:rPr>
          <w:rFonts w:ascii="Traditional Arabic" w:hAnsi="Traditional Arabic" w:cs="Traditional Arabic"/>
          <w:sz w:val="36"/>
          <w:szCs w:val="36"/>
          <w:rtl/>
        </w:rPr>
        <w:t>طهوريته</w:t>
      </w:r>
      <w:proofErr w:type="spellEnd"/>
      <w:r w:rsidR="008D6232" w:rsidRPr="003F1A58">
        <w:rPr>
          <w:rFonts w:ascii="Traditional Arabic" w:hAnsi="Traditional Arabic" w:cs="Traditional Arabic"/>
          <w:sz w:val="36"/>
          <w:szCs w:val="36"/>
          <w:rtl/>
        </w:rPr>
        <w:t xml:space="preserve"> بمخالطته غيره، من طاهر أو نجس، بحيث يخرج عن مسمى الماء إلى اسم آخر.</w:t>
      </w:r>
    </w:p>
    <w:p w14:paraId="47685349" w14:textId="6A64FAF7" w:rsidR="006C36FC" w:rsidRDefault="008D6232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فإن خالطته النجاسة</w:t>
      </w:r>
      <w:r w:rsidR="008605BF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وتغي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ر لون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أو طعم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أو رائح</w:t>
      </w:r>
      <w:r>
        <w:rPr>
          <w:rFonts w:ascii="Traditional Arabic" w:hAnsi="Traditional Arabic" w:cs="Traditional Arabic" w:hint="cs"/>
          <w:sz w:val="36"/>
          <w:szCs w:val="36"/>
          <w:rtl/>
        </w:rPr>
        <w:t>ته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؛ فلا يجوز استخدام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ه، 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 xml:space="preserve">ولا التطهر به، ويجب إراقته، 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فإن لم يتغي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ر منه شيء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وكان كثيرا لم يتغير حكم الماء المطلق عنه.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قَال الْبُخَارِيُّ </w:t>
      </w:r>
      <w:r w:rsidR="007634B9" w:rsidRPr="0040299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ج1</w:t>
      </w:r>
      <w:r w:rsidR="007634B9" w:rsidRPr="00402995">
        <w:rPr>
          <w:rFonts w:ascii="Traditional Arabic" w:hAnsi="Traditional Arabic" w:cs="Traditional Arabic" w:hint="cs"/>
          <w:sz w:val="24"/>
          <w:szCs w:val="24"/>
          <w:rtl/>
        </w:rPr>
        <w:t xml:space="preserve">/ 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ص56</w:t>
      </w:r>
      <w:r w:rsidR="008605BF" w:rsidRPr="0040299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: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وَقَالَ الزُّهْرِيُّ: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>لاَ بَأسَ بِالْمَاءِ مَا لَمْ يُغَيِّرْهُ طَعْمٌ أَوْ رِيحٌ أَوْ لَوْنٌ</w:t>
      </w:r>
      <w:r>
        <w:rPr>
          <w:rFonts w:ascii="Traditional Arabic" w:hAnsi="Traditional Arabic" w:cs="Traditional Arabic" w:hint="cs"/>
          <w:sz w:val="36"/>
          <w:szCs w:val="36"/>
          <w:rtl/>
        </w:rPr>
        <w:t>).</w:t>
      </w:r>
    </w:p>
    <w:p w14:paraId="07D7DE1F" w14:textId="3D75F72C" w:rsidR="006C36FC" w:rsidRDefault="008D6232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وإن خالطه طاهر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فغي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ر لون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ه أو طعم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ه أو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رائحت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ه؛ </w:t>
      </w: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فيجوز</w:t>
      </w:r>
      <w:r w:rsidR="008605BF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استخدامه في غير الطهارة، فلا نتوضأ به، ولا نغتسل به </w:t>
      </w:r>
      <w:r w:rsidR="008605BF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جنابة، ولا نطه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ر به جسم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ا ولا أرض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ا ولا ثوب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ا من نجاسة.</w:t>
      </w:r>
    </w:p>
    <w:p w14:paraId="5030BFD2" w14:textId="18555A6E" w:rsidR="007634B9" w:rsidRDefault="008605BF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634B9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 خالطه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 غيره من طاهر يجوز شربه، ويجوز سقاي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ته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634B9">
        <w:rPr>
          <w:rFonts w:ascii="Traditional Arabic" w:hAnsi="Traditional Arabic" w:cs="Traditional Arabic" w:hint="cs"/>
          <w:sz w:val="36"/>
          <w:szCs w:val="36"/>
          <w:rtl/>
        </w:rPr>
        <w:t xml:space="preserve">لحيوان والشجر، ويدخل في ذلك ماء العجين، فإذا </w:t>
      </w:r>
      <w:r w:rsidR="0049697A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9697A">
        <w:rPr>
          <w:rFonts w:ascii="Traditional Arabic" w:hAnsi="Traditional Arabic" w:cs="Traditional Arabic" w:hint="cs"/>
          <w:sz w:val="36"/>
          <w:szCs w:val="36"/>
          <w:rtl/>
        </w:rPr>
        <w:t xml:space="preserve"> طعم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9697A">
        <w:rPr>
          <w:rFonts w:ascii="Traditional Arabic" w:hAnsi="Traditional Arabic" w:cs="Traditional Arabic" w:hint="cs"/>
          <w:sz w:val="36"/>
          <w:szCs w:val="36"/>
          <w:rtl/>
        </w:rPr>
        <w:t xml:space="preserve"> الماء أو لونه أو رائحته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49697A">
        <w:rPr>
          <w:rFonts w:ascii="Traditional Arabic" w:hAnsi="Traditional Arabic" w:cs="Traditional Arabic" w:hint="cs"/>
          <w:sz w:val="36"/>
          <w:szCs w:val="36"/>
          <w:rtl/>
        </w:rPr>
        <w:t xml:space="preserve"> لا يستخدم في الطهارة، لكن يستخدم في الأمور الأخرى.</w:t>
      </w:r>
    </w:p>
    <w:p w14:paraId="1811A1A5" w14:textId="77777777" w:rsidR="00AD28B4" w:rsidRDefault="0049697A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نصبغ به 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 xml:space="preserve">الماء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قهوة أو شاي 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 xml:space="preserve">أو عصير </w:t>
      </w:r>
      <w:r>
        <w:rPr>
          <w:rFonts w:ascii="Traditional Arabic" w:hAnsi="Traditional Arabic" w:cs="Traditional Arabic" w:hint="cs"/>
          <w:sz w:val="36"/>
          <w:szCs w:val="36"/>
          <w:rtl/>
        </w:rPr>
        <w:t>أو ما شابه ذلك، هذا لا يتوضأ به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لأنه تغير عن أصله بلونه وطعمه ورائحته، أصبح 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لا يطلق 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ماء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63690CD" w14:textId="7772E5B2" w:rsidR="0049697A" w:rsidRDefault="00AD28B4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49697A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بد</w:t>
      </w:r>
      <w:r w:rsidR="0049697A">
        <w:rPr>
          <w:rFonts w:ascii="Traditional Arabic" w:hAnsi="Traditional Arabic" w:cs="Traditional Arabic" w:hint="cs"/>
          <w:sz w:val="36"/>
          <w:szCs w:val="36"/>
          <w:rtl/>
        </w:rPr>
        <w:t xml:space="preserve"> للطهارة من ماء قراح، ماء طهور، ماء مطلق، لم يتغير.</w:t>
      </w:r>
    </w:p>
    <w:p w14:paraId="311C3B3B" w14:textId="0DAD2223" w:rsidR="0049697A" w:rsidRDefault="0049697A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وضعنا الطيب على الماء، 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فتغير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وصارت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رائحته ولونه أو طعمه مختلفا عن الماء المطلق لا يستخدم في الطهارة، وإنما يستخدم في النظافة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 xml:space="preserve">يُتطيَّبُ في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رأس الإنسان 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وجسمه، و</w:t>
      </w:r>
      <w:r>
        <w:rPr>
          <w:rFonts w:ascii="Traditional Arabic" w:hAnsi="Traditional Arabic" w:cs="Traditional Arabic" w:hint="cs"/>
          <w:sz w:val="36"/>
          <w:szCs w:val="36"/>
          <w:rtl/>
        </w:rPr>
        <w:t>نحو ذلك.</w:t>
      </w:r>
    </w:p>
    <w:p w14:paraId="5A393A9F" w14:textId="2C4257FB" w:rsidR="0049697A" w:rsidRDefault="0049697A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AD28B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إن كان </w:t>
      </w:r>
      <w:r w:rsidR="00AD28B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هذا الطاهر 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أصل</w:t>
      </w:r>
      <w:r w:rsidR="00AD28B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الماء؛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كالملح في البحر، هذا لا يغير منه شيئا، يبقى 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طهوريته</w:t>
      </w:r>
      <w:proofErr w:type="spellEnd"/>
      <w:r w:rsidR="00AD28B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 ماء البحر أصله مالح.</w:t>
      </w:r>
    </w:p>
    <w:p w14:paraId="7EF4EEFC" w14:textId="6D63EB8A" w:rsidR="0049697A" w:rsidRDefault="0049697A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كث الماء 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 xml:space="preserve">طويلا،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وتعرض للشمس، 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وخرجت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 الطحالب الخضراء، وغيرت لونه أو طعمه، هذا لا يؤثر عليه، وإن تساقطت فيه أوراق الشجر، يبقى على أصله.</w:t>
      </w:r>
    </w:p>
    <w:p w14:paraId="4B058AC9" w14:textId="014E6746" w:rsidR="0049697A" w:rsidRDefault="0049697A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فحذار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تتوضأ بما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مطه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ر، وحذار أن تقع في الوسوسة وتحسب أن كل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ماء لا يجوز التوض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ؤ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به.</w:t>
      </w:r>
    </w:p>
    <w:p w14:paraId="34C58E63" w14:textId="49AB5294" w:rsidR="00AD28B4" w:rsidRDefault="0049697A" w:rsidP="00547A7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عباد الله؛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6232" w:rsidRPr="003F1A58">
        <w:rPr>
          <w:rFonts w:ascii="Traditional Arabic" w:hAnsi="Traditional Arabic" w:cs="Traditional Arabic"/>
          <w:sz w:val="36"/>
          <w:szCs w:val="36"/>
          <w:rtl/>
        </w:rPr>
        <w:t xml:space="preserve">يجب 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علينا </w:t>
      </w:r>
      <w:r w:rsidR="008D6232" w:rsidRPr="003F1A58">
        <w:rPr>
          <w:rFonts w:ascii="Traditional Arabic" w:hAnsi="Traditional Arabic" w:cs="Traditional Arabic"/>
          <w:sz w:val="36"/>
          <w:szCs w:val="36"/>
          <w:rtl/>
        </w:rPr>
        <w:t xml:space="preserve">أن نحافظ على 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>هذه النعمة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6232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نعمة </w:t>
      </w:r>
      <w:r w:rsidR="008D6232"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المياه</w:t>
      </w:r>
      <w:r w:rsidR="008D6232" w:rsidRPr="003F1A58">
        <w:rPr>
          <w:rFonts w:ascii="Traditional Arabic" w:hAnsi="Traditional Arabic" w:cs="Traditional Arabic"/>
          <w:sz w:val="36"/>
          <w:szCs w:val="36"/>
          <w:rtl/>
        </w:rPr>
        <w:t xml:space="preserve"> التي هي تحت مسئوليتنا، ولنتفقد الأعطال التي تتسبب في انسياب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D6232" w:rsidRPr="003F1A58">
        <w:rPr>
          <w:rFonts w:ascii="Traditional Arabic" w:hAnsi="Traditional Arabic" w:cs="Traditional Arabic"/>
          <w:sz w:val="36"/>
          <w:szCs w:val="36"/>
          <w:rtl/>
        </w:rPr>
        <w:t xml:space="preserve"> المياه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D6232" w:rsidRPr="003F1A58">
        <w:rPr>
          <w:rFonts w:ascii="Traditional Arabic" w:hAnsi="Traditional Arabic" w:cs="Traditional Arabic"/>
          <w:sz w:val="36"/>
          <w:szCs w:val="36"/>
          <w:rtl/>
        </w:rPr>
        <w:t xml:space="preserve"> من الأنابيب فنصلحها، </w:t>
      </w:r>
      <w:r w:rsidR="00547A7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فمن نعم الله علينا في هذا الزمان</w:t>
      </w:r>
      <w:r w:rsidR="00AD28B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وجود البلديات التي تكف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>لت بمثل هذه المواضيع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فتوصل لك الماء إلى بيتك، بعد أن كن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>ا في القديم نستخدم الدواب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 xml:space="preserve">للحصول على الماء، 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والنساء 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 xml:space="preserve">تحمل 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>على رؤوسهن الجرار من أماكن بعيدة، فهذه نعمة يجب صونها وشكر الله عليها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يا عباد الله قبل أن تنقطع، فسيأتي زمن 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>كما سنعلم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سينقطع الماء ويرجع إلى عنصره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93E3BD3" w14:textId="77777777" w:rsidR="00AD28B4" w:rsidRDefault="00547A74" w:rsidP="00547A7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علينا أن نحافظ على هذه المياه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سواء نشتريها وندفع ثمنها من المياه المحلاة مياه التحلية، أو هي مجانا في المساجد وغيرها، فبعض الناس يهمل في ذلك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ويبعث أطفالا يسرفون في الماء، ولا يضعونه في موضعه، وبعضهم لا يحلو له غسيل الأواني وما شابه ذلك إلا من الماء الحلو، هذا ما ينبغي، ائت به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نظيف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عندك ومن بيتك يا عبد الله، ومن هنا امل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أْ</w:t>
      </w:r>
      <w:r>
        <w:rPr>
          <w:rFonts w:ascii="Traditional Arabic" w:hAnsi="Traditional Arabic" w:cs="Traditional Arabic" w:hint="cs"/>
          <w:sz w:val="36"/>
          <w:szCs w:val="36"/>
          <w:rtl/>
        </w:rPr>
        <w:t>ه بما شئت من الماء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شاء الله سبحانه وتعالى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5323FE1" w14:textId="77777777" w:rsidR="00AD28B4" w:rsidRDefault="008D6232" w:rsidP="00547A7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وإلا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AD28B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>إن لم نحافظ على هذه المياه سواء التي في البيوت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47A7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وترك</w:t>
      </w:r>
      <w:r w:rsidR="00AD28B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="00547A7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تنساب هنا وهناك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أو في خارج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 xml:space="preserve"> البيوت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من المياه التي م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الله علينا بها من متبرعين طيبين صالحين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في مشارق الأرض ومغاربها، وإلا نكون قد وقعنا في الإسراف</w:t>
      </w:r>
      <w:r w:rsidR="00AD28B4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EAE5361" w14:textId="62E86872" w:rsidR="00AD28B4" w:rsidRDefault="008D6232" w:rsidP="0040299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F1A58">
        <w:rPr>
          <w:rFonts w:ascii="Traditional Arabic" w:hAnsi="Traditional Arabic" w:cs="Traditional Arabic"/>
          <w:sz w:val="36"/>
          <w:szCs w:val="36"/>
          <w:rtl/>
        </w:rPr>
        <w:t>فقد حذرنا رب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العالمين 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سبحانه وتعالى 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من الإسراف، فقال سبحانه: </w:t>
      </w: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{وَكُلُوا وَاشْرَبُوا وَلَا تُسْرِفُوا إِن</w:t>
      </w:r>
      <w:r w:rsidR="00547A74"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َّهُ لَا يُحِبُّ الْمُسْرِفِينَ</w:t>
      </w: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="00547A7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547A7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47A74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547A74">
        <w:rPr>
          <w:rFonts w:ascii="Traditional Arabic" w:hAnsi="Traditional Arabic" w:cs="Traditional Arabic"/>
          <w:sz w:val="24"/>
          <w:szCs w:val="24"/>
          <w:rtl/>
        </w:rPr>
        <w:t>الأعراف: 31</w:t>
      </w:r>
      <w:r w:rsidRPr="00547A74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EAABB78" w14:textId="08FBC3D8" w:rsidR="00AD28B4" w:rsidRDefault="008D6232" w:rsidP="0040299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والإسراف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في الماء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يكون 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ولو على نهر جار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ما ينبغي الزيادة على ثلاث مرات في الوضوء، ولو كنت في بحر أو على نهر، كما ثبت </w:t>
      </w:r>
      <w:r w:rsidR="00547A74">
        <w:rPr>
          <w:rFonts w:ascii="Traditional Arabic" w:hAnsi="Traditional Arabic" w:cs="Traditional Arabic"/>
          <w:sz w:val="36"/>
          <w:szCs w:val="36"/>
          <w:rtl/>
        </w:rPr>
        <w:t xml:space="preserve">عَنْ عَبْدِ اللهِ بْنِ عَمْرٍو </w:t>
      </w:r>
      <w:r w:rsidRPr="008B6D7C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 w:rsidR="00547A74">
        <w:rPr>
          <w:rFonts w:ascii="Traditional Arabic" w:hAnsi="Traditional Arabic" w:cs="Traditional Arabic"/>
          <w:sz w:val="36"/>
          <w:szCs w:val="36"/>
          <w:rtl/>
        </w:rPr>
        <w:t>عنهما</w:t>
      </w:r>
      <w:r w:rsidRPr="008B6D7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B6D7C">
        <w:rPr>
          <w:rFonts w:ascii="Traditional Arabic" w:hAnsi="Traditional Arabic" w:cs="Traditional Arabic"/>
          <w:sz w:val="36"/>
          <w:szCs w:val="36"/>
          <w:rtl/>
        </w:rPr>
        <w:t>مَرَّ رَسُولُ اللهِ صلى الله عليه وسلم بِسَعْدٍ رضي الله عنه وَهُوَ يَتَوَضَّأُ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8B6D7C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فالظاهر أن سعدا كان يزيد عن ثلاث، </w:t>
      </w:r>
      <w:r w:rsidRPr="008B6D7C">
        <w:rPr>
          <w:rFonts w:ascii="Traditional Arabic" w:hAnsi="Traditional Arabic" w:cs="Traditional Arabic"/>
          <w:sz w:val="36"/>
          <w:szCs w:val="36"/>
          <w:rtl/>
        </w:rPr>
        <w:t xml:space="preserve">فَقَالَ: </w:t>
      </w:r>
    </w:p>
    <w:p w14:paraId="6378A97E" w14:textId="3D94F48F" w:rsidR="006C36FC" w:rsidRPr="00402995" w:rsidRDefault="008D6232" w:rsidP="00402995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C41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8C41AC">
        <w:rPr>
          <w:rFonts w:ascii="Traditional Arabic" w:hAnsi="Traditional Arabic" w:cs="Traditional Arabic"/>
          <w:b/>
          <w:bCs/>
          <w:sz w:val="36"/>
          <w:szCs w:val="36"/>
          <w:rtl/>
        </w:rPr>
        <w:t>مَا هَذَا السَّرَفُ؟</w:t>
      </w:r>
      <w:r w:rsidRPr="008C41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!")</w:t>
      </w:r>
      <w:r w:rsidRPr="008B6D7C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B6D7C">
        <w:rPr>
          <w:rFonts w:ascii="Traditional Arabic" w:hAnsi="Traditional Arabic" w:cs="Traditional Arabic"/>
          <w:sz w:val="36"/>
          <w:szCs w:val="36"/>
          <w:rtl/>
        </w:rPr>
        <w:t>أَفِي الْوُضُوءِ إِسْرَافٌ؟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8B6D7C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Pr="008B6D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B6D7C">
        <w:rPr>
          <w:rFonts w:ascii="Traditional Arabic" w:hAnsi="Traditional Arabic" w:cs="Traditional Arabic"/>
          <w:b/>
          <w:bCs/>
          <w:sz w:val="36"/>
          <w:szCs w:val="36"/>
          <w:rtl/>
        </w:rPr>
        <w:t>"نَعَمْ</w:t>
      </w:r>
      <w:r w:rsidRPr="008B6D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Pr="008B6D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وَإِنْ كُنْتَ عَلَى نَهَرٍ جَار"</w:t>
      </w:r>
      <w:r w:rsidR="00547A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Pr="008B6D7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Pr="00402995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402995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547A74" w:rsidRPr="0040299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425</w:t>
      </w:r>
      <w:r w:rsidR="00547A74" w:rsidRPr="0040299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 xml:space="preserve">، (حم) </w:t>
      </w:r>
      <w:r w:rsidR="00547A74" w:rsidRPr="0040299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7065</w:t>
      </w:r>
      <w:r w:rsidR="00547A74" w:rsidRPr="0040299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231D36" w:rsidRPr="00402995">
        <w:rPr>
          <w:rFonts w:ascii="Traditional Arabic" w:hAnsi="Traditional Arabic" w:cs="Traditional Arabic" w:hint="cs"/>
          <w:sz w:val="24"/>
          <w:szCs w:val="24"/>
          <w:rtl/>
        </w:rPr>
        <w:t>...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 xml:space="preserve"> تراجع الشيخ </w:t>
      </w:r>
      <w:r w:rsidR="00231D36" w:rsidRPr="00402995">
        <w:rPr>
          <w:rFonts w:ascii="Traditional Arabic" w:hAnsi="Traditional Arabic" w:cs="Traditional Arabic" w:hint="cs"/>
          <w:sz w:val="24"/>
          <w:szCs w:val="24"/>
          <w:rtl/>
        </w:rPr>
        <w:t xml:space="preserve">الألباني 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رحمه الله عن تضعيفه، ف</w:t>
      </w:r>
      <w:r w:rsidR="00547A74" w:rsidRPr="00402995">
        <w:rPr>
          <w:rFonts w:ascii="Traditional Arabic" w:hAnsi="Traditional Arabic" w:cs="Traditional Arabic"/>
          <w:sz w:val="24"/>
          <w:szCs w:val="24"/>
          <w:rtl/>
        </w:rPr>
        <w:t>حسنه في السلسلة الصحيحة (7/ 860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- 861</w:t>
      </w:r>
      <w:r w:rsidR="00547A74" w:rsidRPr="00402995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ح</w:t>
      </w:r>
      <w:r w:rsidR="00547A74" w:rsidRPr="00402995">
        <w:rPr>
          <w:rFonts w:ascii="Traditional Arabic" w:hAnsi="Traditional Arabic" w:cs="Traditional Arabic" w:hint="cs"/>
          <w:sz w:val="24"/>
          <w:szCs w:val="24"/>
          <w:rtl/>
        </w:rPr>
        <w:t>ديث رقم: (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3292).</w:t>
      </w:r>
      <w:bookmarkStart w:id="0" w:name="_Hlk21082293"/>
    </w:p>
    <w:p w14:paraId="5D655B33" w14:textId="77777777" w:rsidR="00231D36" w:rsidRDefault="008D6232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{وَلَا تُسْرِفُوا إِنَّهُ لَا يُحِبُّ الْمُسْرِفِينَ}</w:t>
      </w:r>
      <w:r w:rsidR="00547A7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547A7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47A74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547A74">
        <w:rPr>
          <w:rFonts w:ascii="Traditional Arabic" w:hAnsi="Traditional Arabic" w:cs="Traditional Arabic"/>
          <w:sz w:val="24"/>
          <w:szCs w:val="24"/>
          <w:rtl/>
        </w:rPr>
        <w:t>الأنعام: 141</w:t>
      </w:r>
      <w:r w:rsidRPr="00547A74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>وكذلك يدخل هذا في نوع من التبذير، وهو غسيل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الأواني وما شابه ذلك من الأكواب والأباريق بماء منهمر، </w:t>
      </w:r>
    </w:p>
    <w:p w14:paraId="3E93510A" w14:textId="36BD67C2" w:rsidR="00547A74" w:rsidRDefault="00547A74" w:rsidP="0040299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فلو وضعنا الغسيل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والماء المتبقي من الغسيل لوجدناه يملأ 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 xml:space="preserve">عدةَ </w:t>
      </w:r>
      <w:r>
        <w:rPr>
          <w:rFonts w:ascii="Traditional Arabic" w:hAnsi="Traditional Arabic" w:cs="Traditional Arabic" w:hint="cs"/>
          <w:sz w:val="36"/>
          <w:szCs w:val="36"/>
          <w:rtl/>
        </w:rPr>
        <w:t>أوان كبيرة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جد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ا، ما كنا نفعلها في القديم إلا في هذا الوقت، الذي ينذر بانتهاء الماء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لأنه سيأتي وقت يبحث الناس عن الماء فلا يجدونه، وهذا نوع من التبذير، 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 xml:space="preserve">لنحذر التبذير،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فقد قال العلي القدير: </w:t>
      </w:r>
      <w:r w:rsidR="008D6232"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 الْمُبَذِّرِينَ كَانُوا إِخْوَانَ الشَّيَاطِينِ وَكَانَ الشَّيْطَانُ لِرَبِّهِ كَفُورًا}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D6232" w:rsidRPr="00547A7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D6232" w:rsidRPr="00547A74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D6232" w:rsidRPr="00547A74">
        <w:rPr>
          <w:rFonts w:ascii="Traditional Arabic" w:hAnsi="Traditional Arabic" w:cs="Traditional Arabic"/>
          <w:sz w:val="24"/>
          <w:szCs w:val="24"/>
          <w:rtl/>
        </w:rPr>
        <w:t>الإسراء: 27</w:t>
      </w:r>
      <w:r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066CE855" w14:textId="3498BF81" w:rsidR="006C36FC" w:rsidRDefault="008D6232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لي ولكم.</w:t>
      </w:r>
    </w:p>
    <w:p w14:paraId="1C213A24" w14:textId="77777777" w:rsidR="006C36FC" w:rsidRPr="00402995" w:rsidRDefault="008D6232" w:rsidP="00402995">
      <w:pPr>
        <w:ind w:firstLine="509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64951F69" w14:textId="5B71F097" w:rsidR="006C36FC" w:rsidRDefault="008D6232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47A7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="00547A7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547A74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="00547A7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547A74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="00547A7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136C42E2" w14:textId="0BD3FA8B" w:rsidR="00231D36" w:rsidRDefault="008D6232" w:rsidP="008C1EC6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>ولنحذر</w:t>
      </w: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40299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47A74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عباد الله</w:t>
      </w:r>
      <w:r w:rsidR="00231D36"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مخزون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الماء الذي بحوزتنا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>أي تحت أرضنا، ن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>ذر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>لأن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النبي صلى الله عليه وسلم حذ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547A74">
        <w:rPr>
          <w:rFonts w:ascii="Traditional Arabic" w:hAnsi="Traditional Arabic" w:cs="Traditional Arabic"/>
          <w:sz w:val="36"/>
          <w:szCs w:val="36"/>
          <w:rtl/>
        </w:rPr>
        <w:t>رنا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ن نفاد هذا النعمة؛ </w:t>
      </w:r>
      <w:bookmarkEnd w:id="0"/>
      <w:r w:rsidRPr="003F1A58">
        <w:rPr>
          <w:rFonts w:ascii="Traditional Arabic" w:hAnsi="Traditional Arabic" w:cs="Traditional Arabic"/>
          <w:sz w:val="36"/>
          <w:szCs w:val="36"/>
          <w:rtl/>
        </w:rPr>
        <w:t>نعمةِ الماء في آخر الزمان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>عَنْ عَبْدِ الرَّحْمَنِ بْنِ عَبْدِ اللهِ بْنِ مَسْعُودٍ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 xml:space="preserve">عَنْ أَبِيهِ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عنه 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>يُوشِكُ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0299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40299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يقترب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>أَنْ تَطْلُبُوا فِي قُرَاكُمْ هَذِهِ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>وكان يسكن إلى جانب الفرات في العراق، نهر الفرات ذ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ره بأمر، 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>طَسْتًا مِنْ مَاءٍ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إناء صغير من ماء، 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>فَلَا تَجِدُونَهُ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40299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أنهار العراق؟ أي</w:t>
      </w:r>
      <w:r w:rsidR="0040299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547A74">
        <w:rPr>
          <w:rFonts w:ascii="Traditional Arabic" w:hAnsi="Traditional Arabic" w:cs="Traditional Arabic" w:hint="cs"/>
          <w:sz w:val="36"/>
          <w:szCs w:val="36"/>
          <w:rtl/>
        </w:rPr>
        <w:t xml:space="preserve"> الأنهار التي في سوريا؟ والع</w:t>
      </w:r>
      <w:r w:rsidR="008C1EC6">
        <w:rPr>
          <w:rFonts w:ascii="Traditional Arabic" w:hAnsi="Traditional Arabic" w:cs="Traditional Arabic" w:hint="cs"/>
          <w:sz w:val="36"/>
          <w:szCs w:val="36"/>
          <w:rtl/>
        </w:rPr>
        <w:t xml:space="preserve">يون التي في الشام 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يذهب ماؤها</w:t>
      </w:r>
      <w:r w:rsidR="008C1EC6">
        <w:rPr>
          <w:rFonts w:ascii="Traditional Arabic" w:hAnsi="Traditional Arabic" w:cs="Traditional Arabic" w:hint="cs"/>
          <w:sz w:val="36"/>
          <w:szCs w:val="36"/>
          <w:rtl/>
        </w:rPr>
        <w:t xml:space="preserve">؟ </w:t>
      </w:r>
    </w:p>
    <w:p w14:paraId="503A5C47" w14:textId="371533DE" w:rsidR="006C36FC" w:rsidRDefault="008C1EC6" w:rsidP="008C1EC6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>يُوشِكُ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 xml:space="preserve">أَنْ </w:t>
      </w:r>
      <w:r>
        <w:rPr>
          <w:rFonts w:ascii="Traditional Arabic" w:hAnsi="Traditional Arabic" w:cs="Traditional Arabic"/>
          <w:sz w:val="36"/>
          <w:szCs w:val="36"/>
          <w:rtl/>
        </w:rPr>
        <w:t>تَطْلُبُوا فِي قُرَاكُمْ هَذِهِ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>طَسْتًا مِنْ مَاءٍ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C41A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D6232" w:rsidRPr="008C41AC">
        <w:rPr>
          <w:rFonts w:ascii="Traditional Arabic" w:hAnsi="Traditional Arabic" w:cs="Traditional Arabic"/>
          <w:sz w:val="36"/>
          <w:szCs w:val="36"/>
          <w:rtl/>
        </w:rPr>
        <w:t>يَنْزَوِي كُلُّ مَاءٍ إِلَى عُنْصُرِهِ، فَيَكُونُ فِي الشَّامِ بَقِيَّةُ الْمُؤْمِنِينَ وَالْمَاءُ)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6232" w:rsidRPr="008C1EC6">
        <w:rPr>
          <w:rFonts w:ascii="Traditional Arabic" w:hAnsi="Traditional Arabic" w:cs="Traditional Arabic"/>
          <w:sz w:val="24"/>
          <w:szCs w:val="24"/>
          <w:rtl/>
        </w:rPr>
        <w:t xml:space="preserve">(ك) </w:t>
      </w:r>
      <w:r w:rsidR="008D6232" w:rsidRPr="008C1E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D6232" w:rsidRPr="008C1EC6">
        <w:rPr>
          <w:rFonts w:ascii="Traditional Arabic" w:hAnsi="Traditional Arabic" w:cs="Traditional Arabic"/>
          <w:sz w:val="24"/>
          <w:szCs w:val="24"/>
          <w:rtl/>
        </w:rPr>
        <w:t>8538</w:t>
      </w:r>
      <w:r w:rsidR="008D6232" w:rsidRPr="008C1EC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8C1EC6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8D6232" w:rsidRPr="008C1EC6">
        <w:rPr>
          <w:rFonts w:ascii="Traditional Arabic" w:hAnsi="Traditional Arabic" w:cs="Traditional Arabic"/>
          <w:sz w:val="24"/>
          <w:szCs w:val="24"/>
          <w:rtl/>
        </w:rPr>
        <w:t xml:space="preserve"> انظر الصحيحة: </w:t>
      </w:r>
      <w:r w:rsidR="008D6232" w:rsidRPr="008C1E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D6232" w:rsidRPr="008C1EC6">
        <w:rPr>
          <w:rFonts w:ascii="Traditional Arabic" w:hAnsi="Traditional Arabic" w:cs="Traditional Arabic"/>
          <w:sz w:val="24"/>
          <w:szCs w:val="24"/>
          <w:rtl/>
        </w:rPr>
        <w:t>3078</w:t>
      </w:r>
      <w:r w:rsidR="008D6232" w:rsidRPr="008C1EC6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8D6232" w:rsidRPr="00231D36">
        <w:rPr>
          <w:rFonts w:ascii="Traditional Arabic" w:hAnsi="Traditional Arabic" w:cs="Traditional Arabic"/>
          <w:sz w:val="34"/>
          <w:szCs w:val="34"/>
          <w:rtl/>
        </w:rPr>
        <w:t>قال الألباني</w:t>
      </w:r>
      <w:r w:rsidRPr="00231D36">
        <w:rPr>
          <w:rFonts w:ascii="Traditional Arabic" w:hAnsi="Traditional Arabic" w:cs="Traditional Arabic" w:hint="cs"/>
          <w:sz w:val="34"/>
          <w:szCs w:val="34"/>
          <w:rtl/>
        </w:rPr>
        <w:t xml:space="preserve"> رحمه الله</w:t>
      </w:r>
      <w:r w:rsidR="008D6232" w:rsidRPr="00231D36">
        <w:rPr>
          <w:rFonts w:ascii="Traditional Arabic" w:hAnsi="Traditional Arabic" w:cs="Traditional Arabic"/>
          <w:sz w:val="34"/>
          <w:szCs w:val="34"/>
          <w:rtl/>
        </w:rPr>
        <w:t xml:space="preserve">: </w:t>
      </w:r>
      <w:r w:rsidR="00231D36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="008D6232" w:rsidRPr="00231D36">
        <w:rPr>
          <w:rFonts w:ascii="Traditional Arabic" w:hAnsi="Traditional Arabic" w:cs="Traditional Arabic"/>
          <w:sz w:val="34"/>
          <w:szCs w:val="34"/>
          <w:rtl/>
        </w:rPr>
        <w:t>والحديث وإن كان موقوفاً</w:t>
      </w:r>
      <w:r w:rsidRPr="00231D36">
        <w:rPr>
          <w:rFonts w:ascii="Traditional Arabic" w:hAnsi="Traditional Arabic" w:cs="Traditional Arabic" w:hint="cs"/>
          <w:sz w:val="34"/>
          <w:szCs w:val="34"/>
          <w:rtl/>
        </w:rPr>
        <w:t xml:space="preserve"> =على ابن مسعود رضي الله عنه=</w:t>
      </w:r>
      <w:r w:rsidR="008D6232" w:rsidRPr="00231D36">
        <w:rPr>
          <w:rFonts w:ascii="Traditional Arabic" w:hAnsi="Traditional Arabic" w:cs="Traditional Arabic"/>
          <w:sz w:val="34"/>
          <w:szCs w:val="34"/>
          <w:rtl/>
        </w:rPr>
        <w:t xml:space="preserve">؛ فهو في حكم المرفوع؛ لأنه لا </w:t>
      </w:r>
      <w:r w:rsidR="006C36FC" w:rsidRPr="00231D36">
        <w:rPr>
          <w:rFonts w:ascii="Traditional Arabic" w:hAnsi="Traditional Arabic" w:cs="Traditional Arabic"/>
          <w:sz w:val="34"/>
          <w:szCs w:val="34"/>
          <w:rtl/>
        </w:rPr>
        <w:t>يُقال من قبل الرأي كما هو ظاهر</w:t>
      </w:r>
      <w:r w:rsidR="00231D36">
        <w:rPr>
          <w:rFonts w:ascii="Traditional Arabic" w:hAnsi="Traditional Arabic" w:cs="Traditional Arabic" w:hint="cs"/>
          <w:sz w:val="34"/>
          <w:szCs w:val="34"/>
          <w:rtl/>
        </w:rPr>
        <w:t>)</w:t>
      </w:r>
      <w:r w:rsidR="006C36FC" w:rsidRPr="00231D36">
        <w:rPr>
          <w:rFonts w:ascii="Traditional Arabic" w:hAnsi="Traditional Arabic" w:cs="Traditional Arabic"/>
          <w:sz w:val="34"/>
          <w:szCs w:val="34"/>
          <w:rtl/>
        </w:rPr>
        <w:t>.</w:t>
      </w:r>
    </w:p>
    <w:p w14:paraId="51FE1AE9" w14:textId="77777777" w:rsidR="00231D36" w:rsidRDefault="008D6232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فتنفد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C1EC6">
        <w:rPr>
          <w:rFonts w:ascii="Traditional Arabic" w:hAnsi="Traditional Arabic" w:cs="Traditional Arabic" w:hint="cs"/>
          <w:sz w:val="36"/>
          <w:szCs w:val="36"/>
          <w:rtl/>
        </w:rPr>
        <w:t xml:space="preserve"> المياه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تند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وتضمحل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أرض الشام والعراق، أرض</w:t>
      </w:r>
      <w:r w:rsidR="00231D36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3F1A58">
        <w:rPr>
          <w:rFonts w:ascii="Traditional Arabic" w:hAnsi="Traditional Arabic" w:cs="Traditional Arabic"/>
          <w:sz w:val="36"/>
          <w:szCs w:val="36"/>
          <w:rtl/>
        </w:rPr>
        <w:t xml:space="preserve"> الأنهار والعيون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C1EC6">
        <w:rPr>
          <w:rFonts w:ascii="Traditional Arabic" w:hAnsi="Traditional Arabic" w:cs="Traditional Arabic" w:hint="cs"/>
          <w:sz w:val="36"/>
          <w:szCs w:val="36"/>
          <w:rtl/>
        </w:rPr>
        <w:t xml:space="preserve">وأين تنتقل في آخر الزمان؟ </w:t>
      </w:r>
    </w:p>
    <w:p w14:paraId="1A4C79E9" w14:textId="4284D36F" w:rsidR="006C36FC" w:rsidRDefault="008D6232" w:rsidP="0040299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وتنتقل إلى أرض الجزيرة العربية من البحر </w:t>
      </w:r>
      <w:r w:rsidR="008C1EC6">
        <w:rPr>
          <w:rFonts w:ascii="Traditional Arabic" w:hAnsi="Traditional Arabic" w:cs="Traditional Arabic" w:hint="cs"/>
          <w:sz w:val="36"/>
          <w:szCs w:val="36"/>
          <w:rtl/>
        </w:rPr>
        <w:t xml:space="preserve">الأحمر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إلى الخليج العربي، </w:t>
      </w:r>
      <w:r w:rsidR="008C1EC6">
        <w:rPr>
          <w:rFonts w:ascii="Traditional Arabic" w:hAnsi="Traditional Arabic" w:cs="Traditional Arabic"/>
          <w:sz w:val="36"/>
          <w:szCs w:val="36"/>
          <w:rtl/>
        </w:rPr>
        <w:t>عَنْ أَبِي هُرَيْرَةَ رضي الله عنه قَالَ: قَالَ رَسُولُ اللهِ صلى الله عليه وسلم</w:t>
      </w:r>
      <w:r w:rsidRPr="00AF771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C41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C41AC">
        <w:rPr>
          <w:rFonts w:ascii="Traditional Arabic" w:hAnsi="Traditional Arabic" w:cs="Traditional Arabic"/>
          <w:b/>
          <w:bCs/>
          <w:sz w:val="36"/>
          <w:szCs w:val="36"/>
          <w:rtl/>
        </w:rPr>
        <w:t>"لَا تَقُومُ السَّاعَةُ، حَتَّى تَعُودَ أَرْضُ الْعَرَبِ مُرُوجًا وَأنْهَارًا")</w:t>
      </w:r>
      <w:r w:rsidR="008C1E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8C1E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8C1EC6">
        <w:rPr>
          <w:rFonts w:ascii="Traditional Arabic" w:hAnsi="Traditional Arabic" w:cs="Traditional Arabic"/>
          <w:sz w:val="24"/>
          <w:szCs w:val="24"/>
          <w:rtl/>
        </w:rPr>
        <w:t xml:space="preserve">(م) </w:t>
      </w:r>
      <w:r w:rsidRPr="008C1E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C1EC6">
        <w:rPr>
          <w:rFonts w:ascii="Traditional Arabic" w:hAnsi="Traditional Arabic" w:cs="Traditional Arabic"/>
          <w:sz w:val="24"/>
          <w:szCs w:val="24"/>
          <w:rtl/>
        </w:rPr>
        <w:t>157</w:t>
      </w:r>
      <w:r w:rsidRPr="008C1EC6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8C1EC6">
        <w:rPr>
          <w:rFonts w:ascii="Traditional Arabic" w:hAnsi="Traditional Arabic" w:cs="Traditional Arabic"/>
          <w:sz w:val="24"/>
          <w:szCs w:val="24"/>
          <w:rtl/>
        </w:rPr>
        <w:t xml:space="preserve">، (حم) </w:t>
      </w:r>
      <w:r w:rsidR="008C1EC6" w:rsidRPr="008C1EC6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C1EC6">
        <w:rPr>
          <w:rFonts w:ascii="Traditional Arabic" w:hAnsi="Traditional Arabic" w:cs="Traditional Arabic"/>
          <w:sz w:val="24"/>
          <w:szCs w:val="24"/>
          <w:rtl/>
        </w:rPr>
        <w:t>9384</w:t>
      </w:r>
      <w:r w:rsidR="008C1EC6" w:rsidRPr="008C1EC6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6531F14B" w14:textId="77777777" w:rsidR="000723EC" w:rsidRDefault="008C1EC6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وأرض العرب المقصود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بها أرض 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 xml:space="preserve">شبه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الجزيرة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 xml:space="preserve"> العربية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 xml:space="preserve">وهذا يوضح أنّ </w:t>
      </w:r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 xml:space="preserve">مِنْ عَلَامَاتِ السَّاعَةِ الصُّغْرَى </w:t>
      </w:r>
      <w:r>
        <w:rPr>
          <w:rFonts w:ascii="Traditional Arabic" w:hAnsi="Traditional Arabic" w:cs="Traditional Arabic" w:hint="cs"/>
          <w:sz w:val="36"/>
          <w:szCs w:val="36"/>
          <w:rtl/>
        </w:rPr>
        <w:t>وليس الكبرى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أنْ 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>تَحَوُّل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 xml:space="preserve"> صَحَارِي الْجَزِيرَةِ إلَى جِنَان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وليس جنة واحدة، 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 xml:space="preserve">ففي غزوة تبوك؛ </w:t>
      </w:r>
      <w:r>
        <w:rPr>
          <w:rFonts w:ascii="Traditional Arabic" w:hAnsi="Traditional Arabic" w:cs="Traditional Arabic"/>
          <w:sz w:val="36"/>
          <w:szCs w:val="36"/>
          <w:rtl/>
        </w:rPr>
        <w:t>قَالَ رَسُولُ اللهِ صلى الله عليه وسلم</w:t>
      </w:r>
      <w:r w:rsidR="008D6232">
        <w:rPr>
          <w:rFonts w:ascii="Traditional Arabic" w:hAnsi="Traditional Arabic" w:cs="Traditional Arabic" w:hint="cs"/>
          <w:sz w:val="36"/>
          <w:szCs w:val="36"/>
          <w:rtl/>
        </w:rPr>
        <w:t xml:space="preserve"> لـ</w:t>
      </w:r>
      <w:r>
        <w:rPr>
          <w:rFonts w:ascii="Traditional Arabic" w:hAnsi="Traditional Arabic" w:cs="Traditional Arabic"/>
          <w:sz w:val="36"/>
          <w:szCs w:val="36"/>
          <w:rtl/>
        </w:rPr>
        <w:t>مُعَاذِ بْنِ جَبَلٍ رضي الله عنه</w:t>
      </w:r>
      <w:r w:rsidR="008D6232" w:rsidRPr="00DB381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5EC5B451" w14:textId="0E35FD6E" w:rsidR="006C36FC" w:rsidRPr="00402995" w:rsidRDefault="008D6232" w:rsidP="006C36FC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DB38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DB3813">
        <w:rPr>
          <w:rFonts w:ascii="Traditional Arabic" w:hAnsi="Traditional Arabic" w:cs="Traditional Arabic"/>
          <w:b/>
          <w:bCs/>
          <w:sz w:val="36"/>
          <w:szCs w:val="36"/>
          <w:rtl/>
        </w:rPr>
        <w:t>يُوشِكُ يَا مُعَاذُ إِنْ طَالَتْ بِكَ حَيَاةٌ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DB38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أَنْ تَرَى مَا هَهُنَا</w:t>
      </w:r>
      <w:r w:rsidR="000723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40299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C1EC6" w:rsidRPr="000723EC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40299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8C1EC6" w:rsidRPr="000723EC">
        <w:rPr>
          <w:rFonts w:ascii="Traditional Arabic" w:hAnsi="Traditional Arabic" w:cs="Traditional Arabic" w:hint="cs"/>
          <w:sz w:val="36"/>
          <w:szCs w:val="36"/>
          <w:rtl/>
        </w:rPr>
        <w:t xml:space="preserve"> في تبوك وهي في بلاد السعودية الآن</w:t>
      </w:r>
      <w:r w:rsidRPr="00DB38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723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DB3813">
        <w:rPr>
          <w:rFonts w:ascii="Traditional Arabic" w:hAnsi="Traditional Arabic" w:cs="Traditional Arabic"/>
          <w:b/>
          <w:bCs/>
          <w:sz w:val="36"/>
          <w:szCs w:val="36"/>
          <w:rtl/>
        </w:rPr>
        <w:t>قَدْ مُلِئَ جِنَانًا")</w:t>
      </w:r>
      <w:r w:rsidR="008C1EC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8C1EC6" w:rsidRPr="0040299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22123</w:t>
      </w:r>
      <w:r w:rsidR="008C1EC6" w:rsidRPr="0040299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 xml:space="preserve">، (م) 10- (706)، (ط) </w:t>
      </w:r>
      <w:r w:rsidR="008C1EC6" w:rsidRPr="0040299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328</w:t>
      </w:r>
      <w:r w:rsidR="008C1EC6" w:rsidRPr="0040299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 xml:space="preserve">، (عب) </w:t>
      </w:r>
      <w:r w:rsidR="008C1EC6" w:rsidRPr="0040299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4399</w:t>
      </w:r>
      <w:r w:rsidR="008C1EC6" w:rsidRPr="0040299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 xml:space="preserve">، (حب) </w:t>
      </w:r>
      <w:r w:rsidR="008C1EC6" w:rsidRPr="0040299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1595</w:t>
      </w:r>
      <w:r w:rsidR="008C1EC6" w:rsidRPr="0040299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 xml:space="preserve"> وقال الشيخ شعيب الأرناؤوط: إسناده صحيح.</w:t>
      </w:r>
    </w:p>
    <w:p w14:paraId="403D48B4" w14:textId="35D94C31" w:rsidR="000723EC" w:rsidRDefault="008D6232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B3813">
        <w:rPr>
          <w:rFonts w:ascii="Traditional Arabic" w:hAnsi="Traditional Arabic" w:cs="Traditional Arabic"/>
          <w:sz w:val="36"/>
          <w:szCs w:val="36"/>
          <w:rtl/>
        </w:rPr>
        <w:t>(</w:t>
      </w:r>
      <w:r w:rsidRPr="00DB3813">
        <w:rPr>
          <w:rFonts w:ascii="Traditional Arabic" w:hAnsi="Traditional Arabic" w:cs="Traditional Arabic"/>
          <w:b/>
          <w:bCs/>
          <w:sz w:val="36"/>
          <w:szCs w:val="36"/>
          <w:rtl/>
        </w:rPr>
        <w:t>جِنَانًا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>)</w:t>
      </w:r>
      <w:r w:rsidR="008C1EC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أَيْ: بَسَاتِين وَعُمْرَانًا. </w:t>
      </w:r>
      <w:r w:rsidRPr="008C1EC6">
        <w:rPr>
          <w:rFonts w:ascii="Traditional Arabic" w:hAnsi="Traditional Arabic" w:cs="Traditional Arabic"/>
          <w:sz w:val="24"/>
          <w:szCs w:val="24"/>
          <w:rtl/>
        </w:rPr>
        <w:t>شرح النووي (7/ 479)</w:t>
      </w:r>
      <w:r w:rsidR="0040299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A1F6A84" w14:textId="32D96157" w:rsidR="006C36FC" w:rsidRDefault="008D6232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وقال </w:t>
      </w:r>
      <w:r w:rsidR="008C1EC6">
        <w:rPr>
          <w:rFonts w:ascii="Traditional Arabic" w:hAnsi="Traditional Arabic" w:cs="Traditional Arabic" w:hint="cs"/>
          <w:sz w:val="36"/>
          <w:szCs w:val="36"/>
          <w:rtl/>
        </w:rPr>
        <w:t xml:space="preserve">الشيخ 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الألباني </w:t>
      </w:r>
      <w:r w:rsidR="008C1EC6">
        <w:rPr>
          <w:rFonts w:ascii="Traditional Arabic" w:hAnsi="Traditional Arabic" w:cs="Traditional Arabic" w:hint="cs"/>
          <w:sz w:val="36"/>
          <w:szCs w:val="36"/>
          <w:rtl/>
        </w:rPr>
        <w:t xml:space="preserve">رحمه الله 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8C1EC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صحيح موارد الظمآن ح</w:t>
      </w:r>
      <w:r w:rsidR="008C1EC6" w:rsidRPr="00402995">
        <w:rPr>
          <w:rFonts w:ascii="Traditional Arabic" w:hAnsi="Traditional Arabic" w:cs="Traditional Arabic" w:hint="cs"/>
          <w:sz w:val="24"/>
          <w:szCs w:val="24"/>
          <w:rtl/>
        </w:rPr>
        <w:t>ديث رقم: (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456</w:t>
      </w:r>
      <w:r w:rsidR="008C1EC6" w:rsidRPr="0040299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: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هذا من </w:t>
      </w:r>
      <w:proofErr w:type="spellStart"/>
      <w:r w:rsidRPr="00DB3813">
        <w:rPr>
          <w:rFonts w:ascii="Traditional Arabic" w:hAnsi="Traditional Arabic" w:cs="Traditional Arabic"/>
          <w:sz w:val="36"/>
          <w:szCs w:val="36"/>
          <w:rtl/>
        </w:rPr>
        <w:t>معجزاته</w:t>
      </w:r>
      <w:proofErr w:type="spellEnd"/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العلمي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ة الغيبية </w:t>
      </w:r>
      <w:r w:rsidR="008C1EC6">
        <w:rPr>
          <w:rFonts w:ascii="Traditional Arabic" w:hAnsi="Traditional Arabic" w:cs="Traditional Arabic" w:hint="cs"/>
          <w:sz w:val="36"/>
          <w:szCs w:val="36"/>
          <w:rtl/>
        </w:rPr>
        <w:t xml:space="preserve">=قبل عشر سنوات أو أكثر قال هذه الكلام،= 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>فقد صارت تبوك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 xml:space="preserve"> جِنانا أو كادت، فصلى اللهُ وسلم على محمد النبي الأمي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8C1EC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proofErr w:type="spellStart"/>
      <w:r w:rsidR="008C1EC6">
        <w:rPr>
          <w:rFonts w:ascii="Traditional Arabic" w:hAnsi="Traditional Arabic" w:cs="Traditional Arabic"/>
          <w:sz w:val="36"/>
          <w:szCs w:val="36"/>
          <w:rtl/>
        </w:rPr>
        <w:t>أ.</w:t>
      </w:r>
      <w:r w:rsidRPr="00DB3813">
        <w:rPr>
          <w:rFonts w:ascii="Traditional Arabic" w:hAnsi="Traditional Arabic" w:cs="Traditional Arabic"/>
          <w:sz w:val="36"/>
          <w:szCs w:val="36"/>
          <w:rtl/>
        </w:rPr>
        <w:t>ه</w:t>
      </w:r>
      <w:proofErr w:type="spellEnd"/>
      <w:r w:rsidRPr="00DB3813">
        <w:rPr>
          <w:rFonts w:ascii="Traditional Arabic" w:hAnsi="Traditional Arabic" w:cs="Traditional Arabic"/>
          <w:sz w:val="36"/>
          <w:szCs w:val="36"/>
          <w:rtl/>
        </w:rPr>
        <w:t>ـ</w:t>
      </w:r>
      <w:r w:rsidR="008C1EC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2931840" w14:textId="77777777" w:rsidR="000723EC" w:rsidRDefault="008C1EC6" w:rsidP="006C36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عباد الله؛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قل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الماء من السماء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انقطع فهذا يؤثر على الأرض بالقحط  والجدب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والسنين وقلة النبات وكثرة الأموات،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6232" w:rsidRPr="00185E48">
        <w:rPr>
          <w:rFonts w:ascii="Traditional Arabic" w:hAnsi="Traditional Arabic" w:cs="Traditional Arabic"/>
          <w:sz w:val="36"/>
          <w:szCs w:val="36"/>
          <w:rtl/>
        </w:rPr>
        <w:t>عَنْ أَبِي هُرَيْرَةَ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</w:rPr>
        <w:t>رضي الله تعالى عنه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8D6232" w:rsidRPr="00185E48">
        <w:rPr>
          <w:rFonts w:ascii="Traditional Arabic" w:hAnsi="Traditional Arabic" w:cs="Traditional Arabic"/>
          <w:sz w:val="36"/>
          <w:szCs w:val="36"/>
          <w:rtl/>
        </w:rPr>
        <w:t>، أَنَّ رَسُولَ اللهِ صَلَّى اللهُ عَلَيْهِ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وصحبه=</w:t>
      </w:r>
      <w:r w:rsidR="008D6232" w:rsidRPr="00185E48">
        <w:rPr>
          <w:rFonts w:ascii="Traditional Arabic" w:hAnsi="Traditional Arabic" w:cs="Traditional Arabic"/>
          <w:sz w:val="36"/>
          <w:szCs w:val="36"/>
          <w:rtl/>
        </w:rPr>
        <w:t xml:space="preserve"> وَسَلَّمَ قَالَ: </w:t>
      </w:r>
    </w:p>
    <w:p w14:paraId="4B277F2F" w14:textId="6C4CD49B" w:rsidR="006C36FC" w:rsidRDefault="008D6232" w:rsidP="0040299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85E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185E48">
        <w:rPr>
          <w:rFonts w:ascii="Traditional Arabic" w:hAnsi="Traditional Arabic" w:cs="Traditional Arabic"/>
          <w:b/>
          <w:bCs/>
          <w:sz w:val="36"/>
          <w:szCs w:val="36"/>
          <w:rtl/>
        </w:rPr>
        <w:t>"لَيْسَتِ السَّنَةُ بِأَنْ لَا تُمْطَرُوا</w:t>
      </w:r>
      <w:r w:rsidR="000723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C1E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C1EC6" w:rsidRPr="000723EC">
        <w:rPr>
          <w:rFonts w:ascii="Traditional Arabic" w:hAnsi="Traditional Arabic" w:cs="Traditional Arabic" w:hint="cs"/>
          <w:sz w:val="36"/>
          <w:szCs w:val="36"/>
          <w:rtl/>
        </w:rPr>
        <w:t>القحط والجدب ليس بعدم نزول الأمطار</w:t>
      </w:r>
      <w:r w:rsidRPr="000723EC">
        <w:rPr>
          <w:rFonts w:ascii="Traditional Arabic" w:hAnsi="Traditional Arabic" w:cs="Traditional Arabic"/>
          <w:sz w:val="36"/>
          <w:szCs w:val="36"/>
          <w:rtl/>
        </w:rPr>
        <w:t>،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 xml:space="preserve"> ("</w:t>
      </w:r>
      <w:r w:rsidRPr="00185E48">
        <w:rPr>
          <w:rFonts w:ascii="Traditional Arabic" w:hAnsi="Traditional Arabic" w:cs="Traditional Arabic"/>
          <w:b/>
          <w:bCs/>
          <w:sz w:val="36"/>
          <w:szCs w:val="36"/>
          <w:rtl/>
        </w:rPr>
        <w:t>وَلَكِنِ السَّنَةُ أَنْ تُمْطَرُوا وَتُمْطَرُوا، وَلَا تُنْبِتُ الْأَرْضُ شَيْئًا"</w:t>
      </w:r>
      <w:r w:rsidR="008C1EC6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8C1EC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C1EC6" w:rsidRPr="008C1EC6">
        <w:rPr>
          <w:rFonts w:ascii="Traditional Arabic" w:hAnsi="Traditional Arabic" w:cs="Traditional Arabic"/>
          <w:sz w:val="24"/>
          <w:szCs w:val="24"/>
          <w:rtl/>
        </w:rPr>
        <w:t>(م) 44</w:t>
      </w:r>
      <w:r w:rsidRPr="008C1EC6">
        <w:rPr>
          <w:rFonts w:ascii="Traditional Arabic" w:hAnsi="Traditional Arabic" w:cs="Traditional Arabic"/>
          <w:sz w:val="24"/>
          <w:szCs w:val="24"/>
          <w:rtl/>
        </w:rPr>
        <w:t>- (2904)</w:t>
      </w:r>
      <w:r w:rsidR="008C1EC6" w:rsidRPr="008C1EC6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5622183" w14:textId="5A853239" w:rsidR="006C36FC" w:rsidRDefault="008D6232" w:rsidP="00402995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A75">
        <w:rPr>
          <w:rFonts w:ascii="Traditional Arabic" w:hAnsi="Traditional Arabic" w:cs="Traditional Arabic"/>
          <w:sz w:val="36"/>
          <w:szCs w:val="36"/>
          <w:rtl/>
        </w:rPr>
        <w:t xml:space="preserve">وَعَنْ أَبِي </w:t>
      </w:r>
      <w:proofErr w:type="spellStart"/>
      <w:r w:rsidRPr="00B54A75">
        <w:rPr>
          <w:rFonts w:ascii="Traditional Arabic" w:hAnsi="Traditional Arabic" w:cs="Traditional Arabic"/>
          <w:sz w:val="36"/>
          <w:szCs w:val="36"/>
          <w:rtl/>
        </w:rPr>
        <w:t>أُمَامَةَ</w:t>
      </w:r>
      <w:proofErr w:type="spellEnd"/>
      <w:r w:rsidRPr="00B54A75">
        <w:rPr>
          <w:rFonts w:ascii="Traditional Arabic" w:hAnsi="Traditional Arabic" w:cs="Traditional Arabic"/>
          <w:sz w:val="36"/>
          <w:szCs w:val="36"/>
          <w:rtl/>
        </w:rPr>
        <w:t xml:space="preserve"> الْبَا</w:t>
      </w:r>
      <w:r w:rsidR="008C1EC6">
        <w:rPr>
          <w:rFonts w:ascii="Traditional Arabic" w:hAnsi="Traditional Arabic" w:cs="Traditional Arabic"/>
          <w:sz w:val="36"/>
          <w:szCs w:val="36"/>
          <w:rtl/>
        </w:rPr>
        <w:t>هِلِيِّ رضي الله عنه قَالَ: قَالَ رَسُولُ اللهِ صلى الله عليه وسلم</w:t>
      </w:r>
      <w:r w:rsidRPr="00B54A7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54A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"إِنَّ قَبْلَ خُرُوجِ الدَّجَّالِ ثَلَاثُ سَنَوَاتٍ شِدَادٍ، يُصِيبُ النَّاسَ فِيهَا جُوعٌ شَدِيدٌ، </w:t>
      </w:r>
    </w:p>
    <w:p w14:paraId="628977B6" w14:textId="77777777" w:rsidR="006C36FC" w:rsidRDefault="008D6232" w:rsidP="006C36FC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>يَأمُرُ اللهُ السَّمَاءَ فِي السَّنَةِ الْأُولَى أَنْ تَحْبِسَ ثُلُثَ مَطَرِهَا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وَيَأمُرُ الْأَرْضَ فَتَحْبِسُ ثُلُثَ نَبَاتِهَا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0F989BA2" w14:textId="77777777" w:rsidR="006C36FC" w:rsidRDefault="008D6232" w:rsidP="006C36FC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يَأمُرُ السَّمَاءَ فِي الثَّانِيَةِ فَتَحْبِسُ ثُلُثَيْ مَطَرِهَا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وَيَأمُرُ الْأَرْضَ فَتَحْبِسُ ثُلُثَيْ نَبَاتِهَا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6DCCC128" w14:textId="77777777" w:rsidR="000723EC" w:rsidRDefault="008D6232" w:rsidP="006C36FC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ثُمَّ يَأمُرُ اللهُ السَّمَاءَ فِي السَّنَةِ الثَّالِثَةِ فَتَحْبِسُ مَطَرَهَا كُلَّهُ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فلَا تَقْطُرُ قَطْرَةً، وَيَأمُرُ الْأَرْضَ فَتَحْبِسُ نَبَاتَهَا كُلَّهُ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6C96B7B9" w14:textId="16BFDAD6" w:rsidR="006C36FC" w:rsidRDefault="008D6232" w:rsidP="006C36FC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>فلَا تُنْبِتُ خَضْرَاءَ، فلَا تَبْقَى ذَاتُ ظِلْفٍ</w:t>
      </w:r>
      <w:r w:rsidR="000723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32A4C" w:rsidRPr="000723EC">
        <w:rPr>
          <w:rFonts w:ascii="Traditional Arabic" w:hAnsi="Traditional Arabic" w:cs="Traditional Arabic" w:hint="cs"/>
          <w:sz w:val="36"/>
          <w:szCs w:val="36"/>
          <w:rtl/>
        </w:rPr>
        <w:t xml:space="preserve">المواشي، ذوات </w:t>
      </w:r>
      <w:proofErr w:type="spellStart"/>
      <w:r w:rsidR="00132A4C" w:rsidRPr="000723EC">
        <w:rPr>
          <w:rFonts w:ascii="Traditional Arabic" w:hAnsi="Traditional Arabic" w:cs="Traditional Arabic" w:hint="cs"/>
          <w:sz w:val="36"/>
          <w:szCs w:val="36"/>
          <w:rtl/>
        </w:rPr>
        <w:t>الأظلاف</w:t>
      </w:r>
      <w:proofErr w:type="spellEnd"/>
      <w:r w:rsidR="00132A4C" w:rsidRPr="000723EC">
        <w:rPr>
          <w:rFonts w:ascii="Traditional Arabic" w:hAnsi="Traditional Arabic" w:cs="Traditional Arabic" w:hint="cs"/>
          <w:sz w:val="36"/>
          <w:szCs w:val="36"/>
          <w:rtl/>
        </w:rPr>
        <w:t xml:space="preserve"> البقر والغنم ونحوها</w:t>
      </w:r>
      <w:r w:rsidR="00132A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723E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>إلَّا هَلَكَتْ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إِلَّا مَا شَاءَ اللهُ"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)،</w:t>
      </w: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54A75">
        <w:rPr>
          <w:rFonts w:ascii="Traditional Arabic" w:hAnsi="Traditional Arabic" w:cs="Traditional Arabic"/>
          <w:sz w:val="36"/>
          <w:szCs w:val="36"/>
          <w:rtl/>
        </w:rPr>
        <w:t xml:space="preserve">قِيلَ: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54A75">
        <w:rPr>
          <w:rFonts w:ascii="Traditional Arabic" w:hAnsi="Traditional Arabic" w:cs="Traditional Arabic"/>
          <w:sz w:val="36"/>
          <w:szCs w:val="36"/>
          <w:rtl/>
        </w:rPr>
        <w:t>فَمَا يُعِيشُ النَّاسَ فِي ذَلِكَ الزَّمَانِ؟</w:t>
      </w:r>
      <w:r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B54A7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2A4C">
        <w:rPr>
          <w:rFonts w:ascii="Traditional Arabic" w:hAnsi="Traditional Arabic" w:cs="Traditional Arabic" w:hint="cs"/>
          <w:sz w:val="36"/>
          <w:szCs w:val="36"/>
          <w:rtl/>
        </w:rPr>
        <w:t xml:space="preserve">في الجوع والقحط وقلة المادة والطعام والغذاء، ما الذي يجعلهم يعيشون؟ 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54A75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132A4C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الصلاة والسلام</w:t>
      </w:r>
      <w:r w:rsidRPr="00B54A75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BC2ED84" w14:textId="6CBA2911" w:rsidR="006C36FC" w:rsidRPr="00402995" w:rsidRDefault="008D6232" w:rsidP="006C36FC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>"التَّهْلِيلُ وَالتَّكْبِيرُ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وَالتَّسْبِيحُ وَالتَّحْمِيدُ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54A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وَيَجْرِي ذَلِكَ عَلَيْهِمْ مَجْرَى الطَّعَامِ"</w:t>
      </w:r>
      <w:r w:rsidRPr="00B54A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132A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B54A7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Pr="00402995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402995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40299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4077</w:t>
      </w:r>
      <w:r w:rsidRPr="0040299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32A4C" w:rsidRPr="00402995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Pr="0040299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7875</w:t>
      </w:r>
      <w:r w:rsidRPr="00402995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 xml:space="preserve"> وصححه الألباني في كتاب: قصة المسيح الدجال </w:t>
      </w:r>
      <w:r w:rsidRPr="0040299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ص</w:t>
      </w:r>
      <w:r w:rsidR="00132A4C" w:rsidRPr="00402995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Pr="00402995">
        <w:rPr>
          <w:rFonts w:ascii="Traditional Arabic" w:hAnsi="Traditional Arabic" w:cs="Traditional Arabic"/>
          <w:sz w:val="24"/>
          <w:szCs w:val="24"/>
          <w:rtl/>
        </w:rPr>
        <w:t>41</w:t>
      </w:r>
      <w:r w:rsidRPr="00402995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3AC23861" w14:textId="7C7EBDCA" w:rsidR="00BE72B5" w:rsidRDefault="00424CE6" w:rsidP="00BE72B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029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وبعد الدجال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وهذه السنين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والعجاف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ينزل المسيح</w:t>
      </w:r>
      <w:r w:rsidR="00A3735A">
        <w:rPr>
          <w:rFonts w:ascii="Traditional Arabic" w:hAnsi="Traditional Arabic" w:cs="Traditional Arabic" w:hint="cs"/>
          <w:sz w:val="36"/>
          <w:szCs w:val="36"/>
          <w:rtl/>
        </w:rPr>
        <w:t xml:space="preserve"> عيسى عليه السلام، و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A3735A">
        <w:rPr>
          <w:rFonts w:ascii="Traditional Arabic" w:hAnsi="Traditional Arabic" w:cs="Traditional Arabic" w:hint="cs"/>
          <w:sz w:val="36"/>
          <w:szCs w:val="36"/>
          <w:rtl/>
        </w:rPr>
        <w:t>نزل معه البركات والخيرات، سبع سنين فيكسر الصليب، ويقتل الخنزير، ويضع الجزية، ثم ي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3735A">
        <w:rPr>
          <w:rFonts w:ascii="Traditional Arabic" w:hAnsi="Traditional Arabic" w:cs="Traditional Arabic" w:hint="cs"/>
          <w:sz w:val="36"/>
          <w:szCs w:val="36"/>
          <w:rtl/>
        </w:rPr>
        <w:t>توف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3735A">
        <w:rPr>
          <w:rFonts w:ascii="Traditional Arabic" w:hAnsi="Traditional Arabic" w:cs="Traditional Arabic" w:hint="cs"/>
          <w:sz w:val="36"/>
          <w:szCs w:val="36"/>
          <w:rtl/>
        </w:rPr>
        <w:t>ى عيسى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3735A">
        <w:rPr>
          <w:rFonts w:ascii="Traditional Arabic" w:hAnsi="Traditional Arabic" w:cs="Traditional Arabic" w:hint="cs"/>
          <w:sz w:val="36"/>
          <w:szCs w:val="36"/>
          <w:rtl/>
        </w:rPr>
        <w:t xml:space="preserve"> وت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A3735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723EC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3735A">
        <w:rPr>
          <w:rFonts w:ascii="Traditional Arabic" w:hAnsi="Traditional Arabic" w:cs="Traditional Arabic" w:hint="cs"/>
          <w:sz w:val="36"/>
          <w:szCs w:val="36"/>
          <w:rtl/>
        </w:rPr>
        <w:t xml:space="preserve"> القيامة على الناس، هذا ما أخبرنا به الصادق المصدوق محمد بن عبد الله، فصلوا عليه كما صلى عليه الله، فقال: </w:t>
      </w:r>
      <w:r w:rsidR="00BE72B5"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BE72B5"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BE72B5"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="00BE72B5"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E72B5"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="00BE72B5"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BE72B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E72B5"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 w:rsidR="00BE72B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صل وسلم وبارك على نبينا محمد، </w:t>
      </w:r>
      <w:r w:rsidR="00BE72B5"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وعلى </w:t>
      </w:r>
      <w:proofErr w:type="spellStart"/>
      <w:r w:rsidR="00BE72B5"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آله</w:t>
      </w:r>
      <w:proofErr w:type="spellEnd"/>
      <w:r w:rsidR="00BE72B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 ومن اهتدى بهديه إلى الدين.</w:t>
      </w:r>
    </w:p>
    <w:p w14:paraId="5EB3200E" w14:textId="77777777" w:rsidR="00BE72B5" w:rsidRDefault="00BE72B5" w:rsidP="00BE72B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اغفر للمؤمنين والمؤمنات، والمسلمين والمسلمات، الأحياء منهم والأموات،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إنك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سميع قريب مجيب الدعوات يا رب العالمين.</w:t>
      </w:r>
    </w:p>
    <w:p w14:paraId="4F1E0762" w14:textId="7C64D5E0" w:rsidR="00BE72B5" w:rsidRDefault="00BE72B5" w:rsidP="00BE72B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515AE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15AE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قنا الفتن</w:t>
      </w:r>
      <w:r w:rsidR="000723E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 ظهر منها وما بطن، </w:t>
      </w:r>
      <w:r w:rsidRPr="00515AE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برحمتك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يا أرحم الراحمين.</w:t>
      </w:r>
    </w:p>
    <w:p w14:paraId="4F2C252A" w14:textId="16AAC95B" w:rsidR="00BE72B5" w:rsidRDefault="00BE72B5" w:rsidP="00BE72B5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1550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وحد صفوفنا، </w:t>
      </w:r>
      <w:r w:rsidRPr="00C1550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ألف بين قلوبنا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 w:rsidRPr="00C1550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أزل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الغل والحقد والحسد والبغضاء من صدورنا، </w:t>
      </w:r>
      <w:r w:rsidRPr="00C1550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وانصرنا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على ع</w:t>
      </w:r>
      <w:bookmarkStart w:id="1" w:name="_GoBack"/>
      <w:bookmarkEnd w:id="1"/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دوك وعدونا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15508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برحمتك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يا أرحم الراحمين.</w:t>
      </w:r>
    </w:p>
    <w:p w14:paraId="274A552A" w14:textId="6B9A9EC9" w:rsidR="00BE72B5" w:rsidRDefault="00BE72B5" w:rsidP="00BE72B5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Pr="00F14EC7"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</w:t>
      </w:r>
    </w:p>
    <w:p w14:paraId="304D108D" w14:textId="47F9A439" w:rsidR="006C36FC" w:rsidRPr="00515AE0" w:rsidRDefault="006C36FC" w:rsidP="00BE72B5">
      <w:pPr>
        <w:ind w:firstLine="50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15AE0">
        <w:rPr>
          <w:rFonts w:ascii="Traditional Arabic" w:hAnsi="Traditional Arabic" w:cs="Traditional Arabic" w:hint="cs"/>
          <w:sz w:val="30"/>
          <w:szCs w:val="30"/>
          <w:rtl/>
        </w:rPr>
        <w:t>جمعها من مظانها وخطبها</w:t>
      </w:r>
    </w:p>
    <w:p w14:paraId="2C2CED3D" w14:textId="4F201CD2" w:rsidR="006C36FC" w:rsidRPr="00515AE0" w:rsidRDefault="006C36FC" w:rsidP="006C36FC">
      <w:pPr>
        <w:ind w:firstLine="50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15AE0">
        <w:rPr>
          <w:rFonts w:ascii="Traditional Arabic" w:hAnsi="Traditional Arabic" w:cs="Traditional Arabic" w:hint="cs"/>
          <w:sz w:val="30"/>
          <w:szCs w:val="30"/>
          <w:rtl/>
        </w:rPr>
        <w:t>أبو المنذر</w:t>
      </w:r>
      <w:r w:rsidR="000723EC" w:rsidRPr="00515AE0">
        <w:rPr>
          <w:rFonts w:ascii="Traditional Arabic" w:hAnsi="Traditional Arabic" w:cs="Traditional Arabic" w:hint="cs"/>
          <w:sz w:val="30"/>
          <w:szCs w:val="30"/>
          <w:rtl/>
        </w:rPr>
        <w:t>/</w:t>
      </w:r>
      <w:r w:rsidRPr="00515AE0">
        <w:rPr>
          <w:rFonts w:ascii="Traditional Arabic" w:hAnsi="Traditional Arabic" w:cs="Traditional Arabic" w:hint="cs"/>
          <w:sz w:val="30"/>
          <w:szCs w:val="30"/>
          <w:rtl/>
        </w:rPr>
        <w:t xml:space="preserve"> فؤاد بن يوسف أبو سعيد </w:t>
      </w:r>
      <w:r w:rsidR="00682027" w:rsidRPr="00515AE0">
        <w:rPr>
          <w:rFonts w:ascii="Traditional Arabic" w:hAnsi="Traditional Arabic" w:cs="Traditional Arabic" w:hint="cs"/>
          <w:sz w:val="30"/>
          <w:szCs w:val="30"/>
          <w:rtl/>
        </w:rPr>
        <w:t>جزاه الله خيرا</w:t>
      </w:r>
    </w:p>
    <w:p w14:paraId="656ED87B" w14:textId="77777777" w:rsidR="006C36FC" w:rsidRPr="00515AE0" w:rsidRDefault="006C36FC" w:rsidP="006C36FC">
      <w:pPr>
        <w:ind w:firstLine="50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15AE0"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مسجد الزعفران- المغازي- الوسطى- غزة- فلسطين.</w:t>
      </w:r>
    </w:p>
    <w:p w14:paraId="4A389E2D" w14:textId="77777777" w:rsidR="006C36FC" w:rsidRPr="00515AE0" w:rsidRDefault="006C36FC" w:rsidP="006C36FC">
      <w:pPr>
        <w:ind w:firstLine="509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15AE0">
        <w:rPr>
          <w:rFonts w:ascii="Traditional Arabic" w:hAnsi="Traditional Arabic" w:cs="Traditional Arabic" w:hint="cs"/>
          <w:sz w:val="30"/>
          <w:szCs w:val="30"/>
          <w:rtl/>
        </w:rPr>
        <w:t>5/ صفر/ 1441هـ،</w:t>
      </w:r>
    </w:p>
    <w:p w14:paraId="5DEDE59E" w14:textId="79190839" w:rsidR="00D92329" w:rsidRPr="00515AE0" w:rsidRDefault="006C36FC" w:rsidP="006C36FC">
      <w:pPr>
        <w:ind w:firstLine="509"/>
        <w:jc w:val="both"/>
        <w:rPr>
          <w:rFonts w:ascii="Traditional Arabic" w:hAnsi="Traditional Arabic" w:cs="Traditional Arabic"/>
          <w:sz w:val="30"/>
          <w:szCs w:val="30"/>
        </w:rPr>
      </w:pPr>
      <w:r w:rsidRPr="00515AE0">
        <w:rPr>
          <w:rFonts w:ascii="Traditional Arabic" w:hAnsi="Traditional Arabic" w:cs="Traditional Arabic" w:hint="cs"/>
          <w:sz w:val="30"/>
          <w:szCs w:val="30"/>
          <w:rtl/>
        </w:rPr>
        <w:t>وفق: 4/ أكتوبر/ 2019م.</w:t>
      </w:r>
    </w:p>
    <w:sectPr w:rsidR="00D92329" w:rsidRPr="00515AE0" w:rsidSect="002C72ED">
      <w:footerReference w:type="default" r:id="rId8"/>
      <w:pgSz w:w="12240" w:h="15840" w:code="1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3839D" w14:textId="77777777" w:rsidR="00601015" w:rsidRDefault="00601015" w:rsidP="004C394B">
      <w:pPr>
        <w:spacing w:after="0" w:line="240" w:lineRule="auto"/>
      </w:pPr>
      <w:r>
        <w:separator/>
      </w:r>
    </w:p>
  </w:endnote>
  <w:endnote w:type="continuationSeparator" w:id="0">
    <w:p w14:paraId="72D7F6BB" w14:textId="77777777" w:rsidR="00601015" w:rsidRDefault="00601015" w:rsidP="004C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76419429"/>
      <w:docPartObj>
        <w:docPartGallery w:val="Page Numbers (Bottom of Page)"/>
        <w:docPartUnique/>
      </w:docPartObj>
    </w:sdtPr>
    <w:sdtContent>
      <w:p w14:paraId="796C37F6" w14:textId="27CB28E0" w:rsidR="002C72ED" w:rsidRDefault="002C72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AE0" w:rsidRPr="00515AE0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14:paraId="039F8F13" w14:textId="77777777" w:rsidR="002C72ED" w:rsidRDefault="002C72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CD5D6" w14:textId="77777777" w:rsidR="00601015" w:rsidRDefault="00601015" w:rsidP="004C394B">
      <w:pPr>
        <w:spacing w:after="0" w:line="240" w:lineRule="auto"/>
      </w:pPr>
      <w:r>
        <w:separator/>
      </w:r>
    </w:p>
  </w:footnote>
  <w:footnote w:type="continuationSeparator" w:id="0">
    <w:p w14:paraId="69A97E53" w14:textId="77777777" w:rsidR="00601015" w:rsidRDefault="00601015" w:rsidP="004C3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4B"/>
    <w:rsid w:val="00030790"/>
    <w:rsid w:val="0003737D"/>
    <w:rsid w:val="00050E9E"/>
    <w:rsid w:val="000723EC"/>
    <w:rsid w:val="00081AC2"/>
    <w:rsid w:val="00093821"/>
    <w:rsid w:val="000C1F81"/>
    <w:rsid w:val="000C7239"/>
    <w:rsid w:val="000E538B"/>
    <w:rsid w:val="00105C54"/>
    <w:rsid w:val="00114C77"/>
    <w:rsid w:val="00126A0F"/>
    <w:rsid w:val="00132A4C"/>
    <w:rsid w:val="00172450"/>
    <w:rsid w:val="001779A7"/>
    <w:rsid w:val="001D00A4"/>
    <w:rsid w:val="0021132F"/>
    <w:rsid w:val="00216D33"/>
    <w:rsid w:val="00231D36"/>
    <w:rsid w:val="002867BE"/>
    <w:rsid w:val="002C72ED"/>
    <w:rsid w:val="003312B8"/>
    <w:rsid w:val="003621F0"/>
    <w:rsid w:val="00367EFE"/>
    <w:rsid w:val="00392459"/>
    <w:rsid w:val="003A69C4"/>
    <w:rsid w:val="003D2529"/>
    <w:rsid w:val="00402995"/>
    <w:rsid w:val="00407ECA"/>
    <w:rsid w:val="00424CE6"/>
    <w:rsid w:val="0042504E"/>
    <w:rsid w:val="0047388A"/>
    <w:rsid w:val="0049697A"/>
    <w:rsid w:val="004C394B"/>
    <w:rsid w:val="004E66A9"/>
    <w:rsid w:val="00515AE0"/>
    <w:rsid w:val="00525D23"/>
    <w:rsid w:val="00547A74"/>
    <w:rsid w:val="00585764"/>
    <w:rsid w:val="00591C4B"/>
    <w:rsid w:val="005A42F0"/>
    <w:rsid w:val="005C31ED"/>
    <w:rsid w:val="005F0EF9"/>
    <w:rsid w:val="00601015"/>
    <w:rsid w:val="0060267F"/>
    <w:rsid w:val="00610ACE"/>
    <w:rsid w:val="0061663F"/>
    <w:rsid w:val="0064174C"/>
    <w:rsid w:val="00654A8D"/>
    <w:rsid w:val="00673CEB"/>
    <w:rsid w:val="00682027"/>
    <w:rsid w:val="006C36FC"/>
    <w:rsid w:val="007634B9"/>
    <w:rsid w:val="00767BDB"/>
    <w:rsid w:val="007B3356"/>
    <w:rsid w:val="007C1652"/>
    <w:rsid w:val="007D7DDF"/>
    <w:rsid w:val="007E05B0"/>
    <w:rsid w:val="008605BF"/>
    <w:rsid w:val="00874B0F"/>
    <w:rsid w:val="008B5F8B"/>
    <w:rsid w:val="008C1EC6"/>
    <w:rsid w:val="008C7415"/>
    <w:rsid w:val="008D6232"/>
    <w:rsid w:val="008D7DFD"/>
    <w:rsid w:val="00904DCE"/>
    <w:rsid w:val="00945E60"/>
    <w:rsid w:val="00965B5E"/>
    <w:rsid w:val="009A18FE"/>
    <w:rsid w:val="009C6E6F"/>
    <w:rsid w:val="009F0C51"/>
    <w:rsid w:val="00A0675D"/>
    <w:rsid w:val="00A1235F"/>
    <w:rsid w:val="00A3735A"/>
    <w:rsid w:val="00AD28B4"/>
    <w:rsid w:val="00AD4357"/>
    <w:rsid w:val="00B143A5"/>
    <w:rsid w:val="00B51187"/>
    <w:rsid w:val="00B92C40"/>
    <w:rsid w:val="00BA3CB3"/>
    <w:rsid w:val="00BB5D5B"/>
    <w:rsid w:val="00BD4930"/>
    <w:rsid w:val="00BE72B5"/>
    <w:rsid w:val="00C259B1"/>
    <w:rsid w:val="00C42D69"/>
    <w:rsid w:val="00C67423"/>
    <w:rsid w:val="00CB089D"/>
    <w:rsid w:val="00CF12AE"/>
    <w:rsid w:val="00CF68FB"/>
    <w:rsid w:val="00D676AB"/>
    <w:rsid w:val="00D70CFD"/>
    <w:rsid w:val="00D90BE8"/>
    <w:rsid w:val="00D92329"/>
    <w:rsid w:val="00DF747D"/>
    <w:rsid w:val="00E2688D"/>
    <w:rsid w:val="00E327B4"/>
    <w:rsid w:val="00E35D52"/>
    <w:rsid w:val="00E92DD6"/>
    <w:rsid w:val="00EA7168"/>
    <w:rsid w:val="00FC0C91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2C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CF57-AA0A-46D1-84F2-7BB9EC34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quraan</cp:lastModifiedBy>
  <cp:revision>3</cp:revision>
  <cp:lastPrinted>2019-10-04T08:52:00Z</cp:lastPrinted>
  <dcterms:created xsi:type="dcterms:W3CDTF">2019-10-07T04:16:00Z</dcterms:created>
  <dcterms:modified xsi:type="dcterms:W3CDTF">2019-10-07T04:35:00Z</dcterms:modified>
</cp:coreProperties>
</file>