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B8" w:rsidRDefault="00FD35B8" w:rsidP="00FD35B8">
      <w:pPr>
        <w:bidi/>
        <w:jc w:val="center"/>
        <w:rPr>
          <w:rFonts w:asciiTheme="minorBidi" w:hAnsiTheme="minorBidi" w:cstheme="minorBidi" w:hint="cs"/>
          <w:b/>
          <w:bCs/>
          <w:u w:val="single"/>
          <w:rtl/>
        </w:rPr>
      </w:pPr>
      <w:r w:rsidRPr="00FD35B8">
        <w:rPr>
          <w:rFonts w:asciiTheme="minorBidi" w:hAnsiTheme="minorBidi" w:cstheme="minorBidi" w:hint="cs"/>
          <w:b/>
          <w:bCs/>
          <w:u w:val="single"/>
          <w:rtl/>
        </w:rPr>
        <w:t>موعظة</w:t>
      </w:r>
      <w:r w:rsidR="005922D4">
        <w:rPr>
          <w:rtl/>
        </w:rPr>
        <w:t>.. سامي ضيف الله البشير</w:t>
      </w:r>
    </w:p>
    <w:p w:rsidR="005922D4" w:rsidRPr="00FD35B8" w:rsidRDefault="005922D4" w:rsidP="005922D4">
      <w:pPr>
        <w:bidi/>
        <w:jc w:val="center"/>
        <w:rPr>
          <w:rFonts w:asciiTheme="minorBidi" w:hAnsiTheme="minorBidi" w:cstheme="minorBidi"/>
          <w:b/>
          <w:bCs/>
          <w:u w:val="single"/>
          <w:rtl/>
        </w:rPr>
      </w:pPr>
      <w:bookmarkStart w:id="0" w:name="_GoBack"/>
      <w:bookmarkEnd w:id="0"/>
    </w:p>
    <w:p w:rsidR="00614925" w:rsidRPr="002E2BE8" w:rsidRDefault="00614925" w:rsidP="00FD35B8">
      <w:pPr>
        <w:bidi/>
        <w:rPr>
          <w:rFonts w:asciiTheme="minorBidi" w:hAnsiTheme="minorBidi" w:cstheme="minorBidi"/>
          <w:b/>
          <w:bCs/>
          <w:rtl/>
        </w:rPr>
      </w:pPr>
      <w:r w:rsidRPr="002E2BE8">
        <w:rPr>
          <w:rFonts w:asciiTheme="minorBidi" w:hAnsiTheme="minorBidi" w:cstheme="minorBidi"/>
          <w:b/>
          <w:bCs/>
          <w:rtl/>
        </w:rPr>
        <w:t>الحمدلله ا</w:t>
      </w:r>
      <w:r w:rsidR="00EE5756" w:rsidRPr="002E2BE8">
        <w:rPr>
          <w:rFonts w:asciiTheme="minorBidi" w:hAnsiTheme="minorBidi" w:cstheme="minorBidi"/>
          <w:b/>
          <w:bCs/>
          <w:rtl/>
        </w:rPr>
        <w:t>لقائل (يابني آدم لايفتننكم الشيطان</w:t>
      </w:r>
      <w:r w:rsidR="00314E37" w:rsidRPr="002E2BE8">
        <w:rPr>
          <w:rFonts w:asciiTheme="minorBidi" w:hAnsiTheme="minorBidi" w:cstheme="minorBidi"/>
          <w:b/>
          <w:bCs/>
          <w:rtl/>
        </w:rPr>
        <w:t xml:space="preserve"> كما اخرج أبويكم من الجنة</w:t>
      </w:r>
      <w:r w:rsidR="00EE5756" w:rsidRPr="002E2BE8">
        <w:rPr>
          <w:rFonts w:asciiTheme="minorBidi" w:hAnsiTheme="minorBidi" w:cstheme="minorBidi"/>
          <w:b/>
          <w:bCs/>
          <w:rtl/>
        </w:rPr>
        <w:t>) الحمدلله العظيم الذي من علينا بنع</w:t>
      </w:r>
      <w:r w:rsidR="00314E37" w:rsidRPr="002E2BE8">
        <w:rPr>
          <w:rFonts w:asciiTheme="minorBidi" w:hAnsiTheme="minorBidi" w:cstheme="minorBidi"/>
          <w:b/>
          <w:bCs/>
          <w:rtl/>
        </w:rPr>
        <w:t>مة الاسلام ونسأله أن يميتنا عليه</w:t>
      </w:r>
      <w:r w:rsidR="00EE5756" w:rsidRPr="002E2BE8">
        <w:rPr>
          <w:rFonts w:asciiTheme="minorBidi" w:hAnsiTheme="minorBidi" w:cstheme="minorBidi"/>
          <w:b/>
          <w:bCs/>
          <w:rtl/>
        </w:rPr>
        <w:t xml:space="preserve"> أشهد أن لااله الا الله الواحد القهار خالق الليل والنهار والبحار والانهار والشمس والقمر سبحانه خالق كل شيء، والصلاة والسلام على النبي الصادق ذو الخلق العظيم الذي ماطمع في دنياه قط الا بالتزود من الخير </w:t>
      </w:r>
      <w:r w:rsidR="00E26603" w:rsidRPr="002E2BE8">
        <w:rPr>
          <w:rFonts w:asciiTheme="minorBidi" w:hAnsiTheme="minorBidi" w:cstheme="minorBidi"/>
          <w:b/>
          <w:bCs/>
          <w:rtl/>
        </w:rPr>
        <w:t xml:space="preserve">يتصدق بكل ما يأتيه من الأموال ، ويبقى ينام على الأرض ، ولا يجد شيئاً يأكله </w:t>
      </w:r>
      <w:r w:rsidR="00EE5756" w:rsidRPr="002E2BE8">
        <w:rPr>
          <w:rFonts w:asciiTheme="minorBidi" w:hAnsiTheme="minorBidi" w:cstheme="minorBidi"/>
          <w:b/>
          <w:bCs/>
          <w:rtl/>
        </w:rPr>
        <w:t>فكان يتعبد في غار حراء قد ترك الناس ولهوهم والحياة كربها ولذتها وعلى آله وصحبه ومن سار على هذا النهج الطيب المبارك الى قيام الساعة..</w:t>
      </w:r>
    </w:p>
    <w:p w:rsidR="00EE5756" w:rsidRPr="002E2BE8" w:rsidRDefault="00EE5756" w:rsidP="002E2BE8">
      <w:pPr>
        <w:bidi/>
        <w:rPr>
          <w:rFonts w:asciiTheme="minorBidi" w:hAnsiTheme="minorBidi" w:cstheme="minorBidi"/>
          <w:b/>
          <w:bCs/>
          <w:rtl/>
        </w:rPr>
      </w:pPr>
      <w:r w:rsidRPr="002E2BE8">
        <w:rPr>
          <w:rFonts w:asciiTheme="minorBidi" w:hAnsiTheme="minorBidi" w:cstheme="minorBidi"/>
          <w:b/>
          <w:bCs/>
          <w:rtl/>
        </w:rPr>
        <w:t>أيها المسلمون تذكروا هذا اليوم يوم الرجوع الى الخالق يوم أن نأتيه فرادا ( وكلهم آتيه يوم القيامة فرداً )  ( واتقوا يوماً ترجعون فيه الى الله )</w:t>
      </w:r>
    </w:p>
    <w:p w:rsidR="000B4001" w:rsidRPr="002E2BE8" w:rsidRDefault="000B4001" w:rsidP="002E2BE8">
      <w:pPr>
        <w:bidi/>
        <w:rPr>
          <w:rFonts w:asciiTheme="minorBidi" w:hAnsiTheme="minorBidi" w:cstheme="minorBidi"/>
          <w:b/>
          <w:bCs/>
          <w:rtl/>
        </w:rPr>
      </w:pPr>
      <w:r w:rsidRPr="002E2BE8">
        <w:rPr>
          <w:rFonts w:asciiTheme="minorBidi" w:hAnsiTheme="minorBidi" w:cstheme="minorBidi"/>
          <w:b/>
          <w:bCs/>
          <w:rtl/>
        </w:rPr>
        <w:t>عن عبدالله بن عمر رضي الله عنهما قال : اضطجع النبي صلى الله عليه وسلم  على  الحصير , فأثر في جلده فقلت : بأبي وأمي يارسول الله ! لو كنت آذنتنا ففرشنا لك عليه شيئا يقيك منه ! فقال رسول الله صلى الله عليه وسلم :" ما أنا والدنيا ! إنما أنا والدنيا كراكب استظل تحت شجرة ثم راح وتركها ".</w:t>
      </w:r>
    </w:p>
    <w:p w:rsidR="0055340A" w:rsidRPr="002E2BE8" w:rsidRDefault="0055340A" w:rsidP="002E2BE8">
      <w:pPr>
        <w:bidi/>
        <w:rPr>
          <w:rFonts w:asciiTheme="minorBidi" w:hAnsiTheme="minorBidi" w:cstheme="minorBidi"/>
          <w:b/>
          <w:bCs/>
          <w:rtl/>
        </w:rPr>
      </w:pPr>
    </w:p>
    <w:p w:rsidR="000B4001" w:rsidRPr="002E2BE8" w:rsidRDefault="000B4001" w:rsidP="002E2BE8">
      <w:pPr>
        <w:bidi/>
        <w:rPr>
          <w:rFonts w:asciiTheme="minorBidi" w:hAnsiTheme="minorBidi" w:cstheme="minorBidi"/>
          <w:b/>
          <w:bCs/>
          <w:rtl/>
        </w:rPr>
      </w:pPr>
      <w:r w:rsidRPr="002E2BE8">
        <w:rPr>
          <w:rFonts w:asciiTheme="minorBidi" w:hAnsiTheme="minorBidi" w:cstheme="minorBidi"/>
          <w:b/>
          <w:bCs/>
          <w:rtl/>
        </w:rPr>
        <w:t xml:space="preserve">ضاعت الأيام في جمع الحطام , وجاء الموت ليخترم العمر ويلقي الدنيا بما فيها وعليها خلف الظهر, </w:t>
      </w:r>
    </w:p>
    <w:p w:rsidR="000B4001" w:rsidRPr="002E2BE8" w:rsidRDefault="000B4001" w:rsidP="002E2BE8">
      <w:pPr>
        <w:bidi/>
        <w:rPr>
          <w:rFonts w:asciiTheme="minorBidi" w:hAnsiTheme="minorBidi" w:cstheme="minorBidi"/>
          <w:b/>
          <w:bCs/>
          <w:rtl/>
        </w:rPr>
      </w:pPr>
      <w:r w:rsidRPr="002E2BE8">
        <w:rPr>
          <w:rFonts w:asciiTheme="minorBidi" w:hAnsiTheme="minorBidi" w:cstheme="minorBidi"/>
          <w:b/>
          <w:bCs/>
          <w:rtl/>
        </w:rPr>
        <w:t>كمثل نملة صغيرة تجمع الحب في الصيف لتأكله في زمن الشتاء, وفي يوم من الأيام أخذت النملة حبة في فمها لتكنزها في مخدعها , فجاء عصفور من السماء فأخذها والحبة معها , فلا ما جمعت أكلت ولا بكنزها تمتعت .</w:t>
      </w:r>
    </w:p>
    <w:p w:rsidR="00DB0500" w:rsidRPr="002E2BE8" w:rsidRDefault="00D21C91" w:rsidP="002E2BE8">
      <w:pPr>
        <w:bidi/>
        <w:rPr>
          <w:rFonts w:asciiTheme="minorBidi" w:hAnsiTheme="minorBidi" w:cstheme="minorBidi"/>
          <w:b/>
          <w:bCs/>
          <w:rtl/>
        </w:rPr>
      </w:pPr>
      <w:r w:rsidRPr="002E2BE8">
        <w:rPr>
          <w:rFonts w:asciiTheme="minorBidi" w:hAnsiTheme="minorBidi" w:cstheme="minorBidi"/>
          <w:b/>
          <w:bCs/>
          <w:rtl/>
        </w:rPr>
        <w:t xml:space="preserve">والنفس كالطفل إن تهمله شب على  </w:t>
      </w:r>
      <w:r w:rsidR="000B4001" w:rsidRPr="002E2BE8">
        <w:rPr>
          <w:rFonts w:asciiTheme="minorBidi" w:hAnsiTheme="minorBidi" w:cstheme="minorBidi"/>
          <w:b/>
          <w:bCs/>
          <w:rtl/>
        </w:rPr>
        <w:t xml:space="preserve"> حب الرضاع وإن تفطمه ينفط</w:t>
      </w:r>
      <w:r w:rsidR="00E26603" w:rsidRPr="002E2BE8">
        <w:rPr>
          <w:rFonts w:asciiTheme="minorBidi" w:hAnsiTheme="minorBidi" w:cstheme="minorBidi"/>
          <w:b/>
          <w:bCs/>
          <w:rtl/>
        </w:rPr>
        <w:t>م</w:t>
      </w:r>
    </w:p>
    <w:p w:rsidR="000B4001" w:rsidRPr="002E2BE8" w:rsidRDefault="000B4001" w:rsidP="002E2BE8">
      <w:pPr>
        <w:bidi/>
        <w:rPr>
          <w:rFonts w:asciiTheme="minorBidi" w:hAnsiTheme="minorBidi" w:cstheme="minorBidi"/>
          <w:b/>
          <w:bCs/>
          <w:rtl/>
        </w:rPr>
      </w:pPr>
      <w:r w:rsidRPr="002E2BE8">
        <w:rPr>
          <w:rFonts w:asciiTheme="minorBidi" w:hAnsiTheme="minorBidi" w:cstheme="minorBidi"/>
          <w:b/>
          <w:bCs/>
          <w:rtl/>
        </w:rPr>
        <w:t xml:space="preserve">فماذا أعدت ـــ أيها الحبيب ـــ لذلك اليوم العصيب ؟ّ!  </w:t>
      </w:r>
    </w:p>
    <w:p w:rsidR="000B4001" w:rsidRPr="002E2BE8" w:rsidRDefault="000B4001" w:rsidP="002E2BE8">
      <w:pPr>
        <w:bidi/>
        <w:rPr>
          <w:rFonts w:asciiTheme="minorBidi" w:hAnsiTheme="minorBidi" w:cstheme="minorBidi"/>
          <w:b/>
          <w:bCs/>
          <w:rtl/>
        </w:rPr>
      </w:pPr>
      <w:r w:rsidRPr="002E2BE8">
        <w:rPr>
          <w:rFonts w:asciiTheme="minorBidi" w:hAnsiTheme="minorBidi" w:cstheme="minorBidi"/>
          <w:b/>
          <w:bCs/>
          <w:rtl/>
        </w:rPr>
        <w:t xml:space="preserve"> يوم تغمض عينك عن الدنيا لتفتحها بين يدي منكر ونكير ..؟! </w:t>
      </w:r>
    </w:p>
    <w:p w:rsidR="000B4001" w:rsidRPr="002E2BE8" w:rsidRDefault="000B4001" w:rsidP="002E2BE8">
      <w:pPr>
        <w:bidi/>
        <w:rPr>
          <w:rFonts w:asciiTheme="minorBidi" w:hAnsiTheme="minorBidi" w:cstheme="minorBidi"/>
          <w:b/>
          <w:bCs/>
          <w:rtl/>
        </w:rPr>
      </w:pPr>
    </w:p>
    <w:p w:rsidR="000B4001" w:rsidRPr="002E2BE8" w:rsidRDefault="00D21C91" w:rsidP="002E2BE8">
      <w:pPr>
        <w:bidi/>
        <w:rPr>
          <w:rFonts w:asciiTheme="minorBidi" w:hAnsiTheme="minorBidi" w:cstheme="minorBidi"/>
          <w:b/>
          <w:bCs/>
          <w:rtl/>
        </w:rPr>
      </w:pPr>
      <w:r w:rsidRPr="002E2BE8">
        <w:rPr>
          <w:rFonts w:asciiTheme="minorBidi" w:hAnsiTheme="minorBidi" w:cstheme="minorBidi"/>
          <w:b/>
          <w:bCs/>
          <w:rtl/>
        </w:rPr>
        <w:t xml:space="preserve"> تــــزود للذي لابد منه</w:t>
      </w:r>
      <w:r w:rsidR="00314E37" w:rsidRPr="002E2BE8">
        <w:rPr>
          <w:rFonts w:asciiTheme="minorBidi" w:hAnsiTheme="minorBidi" w:cstheme="minorBidi"/>
          <w:b/>
          <w:bCs/>
          <w:rtl/>
        </w:rPr>
        <w:t xml:space="preserve">  </w:t>
      </w:r>
      <w:r w:rsidRPr="002E2BE8">
        <w:rPr>
          <w:rFonts w:asciiTheme="minorBidi" w:hAnsiTheme="minorBidi" w:cstheme="minorBidi"/>
          <w:b/>
          <w:bCs/>
          <w:rtl/>
        </w:rPr>
        <w:t xml:space="preserve">  </w:t>
      </w:r>
      <w:r w:rsidR="000B4001" w:rsidRPr="002E2BE8">
        <w:rPr>
          <w:rFonts w:asciiTheme="minorBidi" w:hAnsiTheme="minorBidi" w:cstheme="minorBidi"/>
          <w:b/>
          <w:bCs/>
          <w:rtl/>
        </w:rPr>
        <w:t xml:space="preserve">فإن الموت ميقات العباد </w:t>
      </w:r>
    </w:p>
    <w:p w:rsidR="000B4001" w:rsidRPr="002E2BE8" w:rsidRDefault="00D21C91" w:rsidP="002E2BE8">
      <w:pPr>
        <w:bidi/>
        <w:rPr>
          <w:rFonts w:asciiTheme="minorBidi" w:hAnsiTheme="minorBidi" w:cstheme="minorBidi"/>
          <w:b/>
          <w:bCs/>
          <w:rtl/>
        </w:rPr>
      </w:pPr>
      <w:r w:rsidRPr="002E2BE8">
        <w:rPr>
          <w:rFonts w:asciiTheme="minorBidi" w:hAnsiTheme="minorBidi" w:cstheme="minorBidi"/>
          <w:b/>
          <w:bCs/>
          <w:rtl/>
        </w:rPr>
        <w:t xml:space="preserve"> أترضى أن تكون رفيق قوم </w:t>
      </w:r>
      <w:r w:rsidR="000B4001" w:rsidRPr="002E2BE8">
        <w:rPr>
          <w:rFonts w:asciiTheme="minorBidi" w:hAnsiTheme="minorBidi" w:cstheme="minorBidi"/>
          <w:b/>
          <w:bCs/>
          <w:rtl/>
        </w:rPr>
        <w:t xml:space="preserve"> </w:t>
      </w:r>
      <w:r w:rsidR="00314E37" w:rsidRPr="002E2BE8">
        <w:rPr>
          <w:rFonts w:asciiTheme="minorBidi" w:hAnsiTheme="minorBidi" w:cstheme="minorBidi"/>
          <w:b/>
          <w:bCs/>
          <w:rtl/>
        </w:rPr>
        <w:t xml:space="preserve"> </w:t>
      </w:r>
      <w:r w:rsidR="000B4001" w:rsidRPr="002E2BE8">
        <w:rPr>
          <w:rFonts w:asciiTheme="minorBidi" w:hAnsiTheme="minorBidi" w:cstheme="minorBidi"/>
          <w:b/>
          <w:bCs/>
          <w:rtl/>
        </w:rPr>
        <w:t xml:space="preserve">لهم زاد وأنت بغير زاد ؟! </w:t>
      </w:r>
    </w:p>
    <w:p w:rsidR="006541EA" w:rsidRPr="002E2BE8" w:rsidRDefault="006541EA" w:rsidP="002E2BE8">
      <w:pPr>
        <w:bidi/>
        <w:rPr>
          <w:rFonts w:asciiTheme="minorBidi" w:hAnsiTheme="minorBidi" w:cstheme="minorBidi"/>
          <w:b/>
          <w:bCs/>
          <w:rtl/>
        </w:rPr>
      </w:pPr>
      <w:r w:rsidRPr="002E2BE8">
        <w:rPr>
          <w:rFonts w:asciiTheme="minorBidi" w:hAnsiTheme="minorBidi" w:cstheme="minorBidi"/>
          <w:b/>
          <w:bCs/>
          <w:rtl/>
        </w:rPr>
        <w:t>بكى معاذ رضي الله عنه بكاء شديداً، فقيل له:"ما يبكيك? فقال: لأن الله عز وجل قبض قبضتين، فجعل واحدة في الجنة، والأخرى في النار، فأنا لا أدري من أي الفريقين أكون".</w:t>
      </w:r>
    </w:p>
    <w:p w:rsidR="00D54135" w:rsidRPr="002E2BE8" w:rsidRDefault="00D54135" w:rsidP="002E2BE8">
      <w:pPr>
        <w:bidi/>
        <w:rPr>
          <w:rFonts w:asciiTheme="minorBidi" w:hAnsiTheme="minorBidi" w:cstheme="minorBidi"/>
          <w:b/>
          <w:bCs/>
          <w:rtl/>
        </w:rPr>
      </w:pPr>
      <w:r w:rsidRPr="002E2BE8">
        <w:rPr>
          <w:rFonts w:asciiTheme="minorBidi" w:hAnsiTheme="minorBidi" w:cstheme="minorBidi"/>
          <w:b/>
          <w:bCs/>
          <w:rtl/>
        </w:rPr>
        <w:t>وحكي أن رجلاً خلا مع امرأة، فقال لها: إغلقي الأبواب وارخي الستور، ففعلت ذلك، فلما دنا منها قالت له: إنه بقي باب لم أغلقه، فقال لها: وأي باب هو? فقالت له: الذي بينك وبين الله تعالى. فصاح الرجل صيحة، فخرجت روحه فيها.</w:t>
      </w:r>
    </w:p>
    <w:tbl>
      <w:tblPr>
        <w:bidiVisual/>
        <w:tblW w:w="3972" w:type="pct"/>
        <w:jc w:val="center"/>
        <w:tblCellSpacing w:w="15" w:type="dxa"/>
        <w:tblInd w:w="449" w:type="dxa"/>
        <w:tblCellMar>
          <w:top w:w="15" w:type="dxa"/>
          <w:left w:w="15" w:type="dxa"/>
          <w:bottom w:w="15" w:type="dxa"/>
          <w:right w:w="15" w:type="dxa"/>
        </w:tblCellMar>
        <w:tblLook w:val="0000" w:firstRow="0" w:lastRow="0" w:firstColumn="0" w:lastColumn="0" w:noHBand="0" w:noVBand="0"/>
      </w:tblPr>
      <w:tblGrid>
        <w:gridCol w:w="3285"/>
        <w:gridCol w:w="228"/>
        <w:gridCol w:w="3133"/>
      </w:tblGrid>
      <w:tr w:rsidR="008A59CD" w:rsidRPr="002E2BE8" w:rsidTr="00314E37">
        <w:trPr>
          <w:tblCellSpacing w:w="15" w:type="dxa"/>
          <w:jc w:val="center"/>
        </w:trPr>
        <w:tc>
          <w:tcPr>
            <w:tcW w:w="2437"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إلهي لا تـعـذبـنـي فـإنـي</w:t>
            </w:r>
          </w:p>
        </w:tc>
        <w:tc>
          <w:tcPr>
            <w:tcW w:w="149" w:type="pct"/>
            <w:vAlign w:val="center"/>
          </w:tcPr>
          <w:p w:rsidR="008A59CD" w:rsidRPr="002E2BE8" w:rsidRDefault="008A59CD" w:rsidP="002E2BE8">
            <w:pPr>
              <w:rPr>
                <w:rFonts w:asciiTheme="minorBidi" w:hAnsiTheme="minorBidi" w:cstheme="minorBidi"/>
                <w:b/>
                <w:bCs/>
              </w:rPr>
            </w:pPr>
          </w:p>
        </w:tc>
        <w:tc>
          <w:tcPr>
            <w:tcW w:w="2323"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مقر بالذي قـد كـان مـنـي</w:t>
            </w:r>
          </w:p>
        </w:tc>
      </w:tr>
      <w:tr w:rsidR="008A59CD" w:rsidRPr="002E2BE8" w:rsidTr="00314E37">
        <w:trPr>
          <w:tblCellSpacing w:w="15" w:type="dxa"/>
          <w:jc w:val="center"/>
        </w:trPr>
        <w:tc>
          <w:tcPr>
            <w:tcW w:w="2437"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ومـالـي حـيلة</w:t>
            </w:r>
            <w:r w:rsidR="00314E37" w:rsidRPr="002E2BE8">
              <w:rPr>
                <w:rFonts w:asciiTheme="minorBidi" w:hAnsiTheme="minorBidi" w:cstheme="minorBidi"/>
                <w:b/>
                <w:bCs/>
                <w:rtl/>
              </w:rPr>
              <w:t>ً</w:t>
            </w:r>
            <w:r w:rsidRPr="002E2BE8">
              <w:rPr>
                <w:rFonts w:asciiTheme="minorBidi" w:hAnsiTheme="minorBidi" w:cstheme="minorBidi"/>
                <w:b/>
                <w:bCs/>
                <w:rtl/>
              </w:rPr>
              <w:t xml:space="preserve"> إلا رجـائي</w:t>
            </w:r>
          </w:p>
        </w:tc>
        <w:tc>
          <w:tcPr>
            <w:tcW w:w="149" w:type="pct"/>
            <w:vAlign w:val="center"/>
          </w:tcPr>
          <w:p w:rsidR="008A59CD" w:rsidRPr="002E2BE8" w:rsidRDefault="008A59CD" w:rsidP="002E2BE8">
            <w:pPr>
              <w:rPr>
                <w:rFonts w:asciiTheme="minorBidi" w:hAnsiTheme="minorBidi" w:cstheme="minorBidi"/>
                <w:b/>
                <w:bCs/>
              </w:rPr>
            </w:pPr>
          </w:p>
        </w:tc>
        <w:tc>
          <w:tcPr>
            <w:tcW w:w="2323"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وعفوك إن عفوت وحسن ظني</w:t>
            </w:r>
            <w:r w:rsidRPr="002E2BE8">
              <w:rPr>
                <w:rFonts w:asciiTheme="minorBidi" w:hAnsiTheme="minorBidi" w:cstheme="minorBidi"/>
                <w:b/>
                <w:bCs/>
              </w:rPr>
              <w:t xml:space="preserve"> </w:t>
            </w:r>
          </w:p>
        </w:tc>
      </w:tr>
      <w:tr w:rsidR="008A59CD" w:rsidRPr="002E2BE8" w:rsidTr="00314E37">
        <w:trPr>
          <w:tblCellSpacing w:w="15" w:type="dxa"/>
          <w:jc w:val="center"/>
        </w:trPr>
        <w:tc>
          <w:tcPr>
            <w:tcW w:w="2437"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وكم من زلة لي في الخـطـايا</w:t>
            </w:r>
          </w:p>
        </w:tc>
        <w:tc>
          <w:tcPr>
            <w:tcW w:w="149" w:type="pct"/>
            <w:vAlign w:val="center"/>
          </w:tcPr>
          <w:p w:rsidR="008A59CD" w:rsidRPr="002E2BE8" w:rsidRDefault="008A59CD" w:rsidP="002E2BE8">
            <w:pPr>
              <w:rPr>
                <w:rFonts w:asciiTheme="minorBidi" w:hAnsiTheme="minorBidi" w:cstheme="minorBidi"/>
                <w:b/>
                <w:bCs/>
              </w:rPr>
            </w:pPr>
          </w:p>
        </w:tc>
        <w:tc>
          <w:tcPr>
            <w:tcW w:w="2323"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وأنت علي ذو فضـل ومـن</w:t>
            </w:r>
          </w:p>
        </w:tc>
      </w:tr>
      <w:tr w:rsidR="008A59CD" w:rsidRPr="002E2BE8" w:rsidTr="00314E37">
        <w:trPr>
          <w:tblCellSpacing w:w="15" w:type="dxa"/>
          <w:jc w:val="center"/>
        </w:trPr>
        <w:tc>
          <w:tcPr>
            <w:tcW w:w="2437"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إذا فكرت في جرمي علـيهـا</w:t>
            </w:r>
          </w:p>
        </w:tc>
        <w:tc>
          <w:tcPr>
            <w:tcW w:w="149" w:type="pct"/>
            <w:vAlign w:val="center"/>
          </w:tcPr>
          <w:p w:rsidR="008A59CD" w:rsidRPr="002E2BE8" w:rsidRDefault="008A59CD" w:rsidP="002E2BE8">
            <w:pPr>
              <w:rPr>
                <w:rFonts w:asciiTheme="minorBidi" w:hAnsiTheme="minorBidi" w:cstheme="minorBidi"/>
                <w:b/>
                <w:bCs/>
              </w:rPr>
            </w:pPr>
          </w:p>
        </w:tc>
        <w:tc>
          <w:tcPr>
            <w:tcW w:w="2323"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قرعت أناملي غيظا بسـنـي</w:t>
            </w:r>
          </w:p>
        </w:tc>
      </w:tr>
      <w:tr w:rsidR="008A59CD" w:rsidRPr="002E2BE8" w:rsidTr="00314E37">
        <w:trPr>
          <w:tblCellSpacing w:w="15" w:type="dxa"/>
          <w:jc w:val="center"/>
        </w:trPr>
        <w:tc>
          <w:tcPr>
            <w:tcW w:w="2437"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يظن الناس بـي خـيراً وإنـي</w:t>
            </w:r>
          </w:p>
        </w:tc>
        <w:tc>
          <w:tcPr>
            <w:tcW w:w="149" w:type="pct"/>
            <w:vAlign w:val="center"/>
          </w:tcPr>
          <w:p w:rsidR="008A59CD" w:rsidRPr="002E2BE8" w:rsidRDefault="008A59CD" w:rsidP="002E2BE8">
            <w:pPr>
              <w:rPr>
                <w:rFonts w:asciiTheme="minorBidi" w:hAnsiTheme="minorBidi" w:cstheme="minorBidi"/>
                <w:b/>
                <w:bCs/>
              </w:rPr>
            </w:pPr>
          </w:p>
        </w:tc>
        <w:tc>
          <w:tcPr>
            <w:tcW w:w="2323" w:type="pct"/>
            <w:noWrap/>
            <w:vAlign w:val="center"/>
          </w:tcPr>
          <w:p w:rsidR="008A59CD" w:rsidRPr="002E2BE8" w:rsidRDefault="008A59CD" w:rsidP="002E2BE8">
            <w:pPr>
              <w:rPr>
                <w:rFonts w:asciiTheme="minorBidi" w:hAnsiTheme="minorBidi" w:cstheme="minorBidi"/>
                <w:b/>
                <w:bCs/>
              </w:rPr>
            </w:pPr>
            <w:r w:rsidRPr="002E2BE8">
              <w:rPr>
                <w:rFonts w:asciiTheme="minorBidi" w:hAnsiTheme="minorBidi" w:cstheme="minorBidi"/>
                <w:b/>
                <w:bCs/>
                <w:rtl/>
              </w:rPr>
              <w:t>أشر الناس إن لم تعف عنـي</w:t>
            </w:r>
          </w:p>
        </w:tc>
      </w:tr>
      <w:tr w:rsidR="003B1AFF" w:rsidRPr="002E2BE8" w:rsidTr="00314E37">
        <w:trPr>
          <w:tblCellSpacing w:w="15" w:type="dxa"/>
          <w:jc w:val="center"/>
        </w:trPr>
        <w:tc>
          <w:tcPr>
            <w:tcW w:w="2437" w:type="pct"/>
            <w:noWrap/>
            <w:vAlign w:val="center"/>
          </w:tcPr>
          <w:p w:rsidR="003B1AFF" w:rsidRPr="002E2BE8" w:rsidRDefault="003B1AFF" w:rsidP="002E2BE8">
            <w:pPr>
              <w:rPr>
                <w:rFonts w:asciiTheme="minorBidi" w:hAnsiTheme="minorBidi" w:cstheme="minorBidi"/>
                <w:b/>
                <w:bCs/>
                <w:rtl/>
              </w:rPr>
            </w:pPr>
          </w:p>
        </w:tc>
        <w:tc>
          <w:tcPr>
            <w:tcW w:w="149" w:type="pct"/>
            <w:vAlign w:val="center"/>
          </w:tcPr>
          <w:p w:rsidR="003B1AFF" w:rsidRPr="002E2BE8" w:rsidRDefault="003B1AFF" w:rsidP="002E2BE8">
            <w:pPr>
              <w:rPr>
                <w:rFonts w:asciiTheme="minorBidi" w:hAnsiTheme="minorBidi" w:cstheme="minorBidi"/>
                <w:b/>
                <w:bCs/>
              </w:rPr>
            </w:pPr>
          </w:p>
        </w:tc>
        <w:tc>
          <w:tcPr>
            <w:tcW w:w="2323" w:type="pct"/>
            <w:noWrap/>
            <w:vAlign w:val="center"/>
          </w:tcPr>
          <w:p w:rsidR="003B1AFF" w:rsidRPr="002E2BE8" w:rsidRDefault="003B1AFF" w:rsidP="002E2BE8">
            <w:pPr>
              <w:rPr>
                <w:rFonts w:asciiTheme="minorBidi" w:hAnsiTheme="minorBidi" w:cstheme="minorBidi"/>
                <w:b/>
                <w:bCs/>
                <w:rtl/>
              </w:rPr>
            </w:pPr>
          </w:p>
        </w:tc>
      </w:tr>
    </w:tbl>
    <w:p w:rsidR="008A59CD" w:rsidRPr="002E2BE8" w:rsidRDefault="008A59CD" w:rsidP="002E2BE8">
      <w:pPr>
        <w:bidi/>
        <w:rPr>
          <w:rFonts w:asciiTheme="minorBidi" w:hAnsiTheme="minorBidi" w:cstheme="minorBidi"/>
          <w:b/>
          <w:bCs/>
          <w:rtl/>
        </w:rPr>
      </w:pPr>
    </w:p>
    <w:p w:rsidR="00314E37" w:rsidRPr="002E2BE8" w:rsidRDefault="002600EA" w:rsidP="002E2BE8">
      <w:pPr>
        <w:jc w:val="right"/>
        <w:rPr>
          <w:rFonts w:asciiTheme="minorBidi" w:hAnsiTheme="minorBidi" w:cstheme="minorBidi"/>
          <w:b/>
          <w:bCs/>
          <w:rtl/>
        </w:rPr>
      </w:pPr>
      <w:r w:rsidRPr="002E2BE8">
        <w:rPr>
          <w:rFonts w:asciiTheme="minorBidi" w:hAnsiTheme="minorBidi" w:cstheme="minorBidi"/>
          <w:b/>
          <w:bCs/>
          <w:rtl/>
        </w:rPr>
        <w:t>أيها الاحبة والله لانعلم ماي</w:t>
      </w:r>
      <w:r w:rsidR="00314E37" w:rsidRPr="002E2BE8">
        <w:rPr>
          <w:rFonts w:asciiTheme="minorBidi" w:hAnsiTheme="minorBidi" w:cstheme="minorBidi"/>
          <w:b/>
          <w:bCs/>
          <w:rtl/>
        </w:rPr>
        <w:t>ُ</w:t>
      </w:r>
      <w:r w:rsidRPr="002E2BE8">
        <w:rPr>
          <w:rFonts w:asciiTheme="minorBidi" w:hAnsiTheme="minorBidi" w:cstheme="minorBidi"/>
          <w:b/>
          <w:bCs/>
          <w:rtl/>
        </w:rPr>
        <w:t xml:space="preserve">خبأ لنا ربما هذه اللحظة التي أتكلم معكم بها قد مات أحد احبتنا </w:t>
      </w:r>
    </w:p>
    <w:p w:rsidR="000B4001" w:rsidRPr="002E2BE8" w:rsidRDefault="002600EA" w:rsidP="002E2BE8">
      <w:pPr>
        <w:jc w:val="right"/>
        <w:rPr>
          <w:rFonts w:asciiTheme="minorBidi" w:hAnsiTheme="minorBidi" w:cstheme="minorBidi"/>
          <w:b/>
          <w:bCs/>
          <w:rtl/>
        </w:rPr>
      </w:pPr>
      <w:r w:rsidRPr="002E2BE8">
        <w:rPr>
          <w:rFonts w:asciiTheme="minorBidi" w:hAnsiTheme="minorBidi" w:cstheme="minorBidi"/>
          <w:b/>
          <w:bCs/>
          <w:rtl/>
        </w:rPr>
        <w:t xml:space="preserve">كل دقيقة بل كل ثانية يموت المئات بل الآلاف من البشر وأنت من البشر.. </w:t>
      </w:r>
    </w:p>
    <w:p w:rsidR="00314E37" w:rsidRPr="002E2BE8" w:rsidRDefault="002600EA" w:rsidP="002E2BE8">
      <w:pPr>
        <w:bidi/>
        <w:rPr>
          <w:rFonts w:asciiTheme="minorBidi" w:hAnsiTheme="minorBidi" w:cstheme="minorBidi"/>
          <w:b/>
          <w:bCs/>
          <w:rtl/>
        </w:rPr>
      </w:pPr>
      <w:r w:rsidRPr="002E2BE8">
        <w:rPr>
          <w:rFonts w:asciiTheme="minorBidi" w:hAnsiTheme="minorBidi" w:cstheme="minorBidi"/>
          <w:b/>
          <w:bCs/>
          <w:rtl/>
        </w:rPr>
        <w:t>لاتفكر سلبياً وتقول لايموت الا الك</w:t>
      </w:r>
      <w:r w:rsidR="00314E37" w:rsidRPr="002E2BE8">
        <w:rPr>
          <w:rFonts w:asciiTheme="minorBidi" w:hAnsiTheme="minorBidi" w:cstheme="minorBidi"/>
          <w:b/>
          <w:bCs/>
          <w:rtl/>
        </w:rPr>
        <w:t>ُ</w:t>
      </w:r>
      <w:r w:rsidRPr="002E2BE8">
        <w:rPr>
          <w:rFonts w:asciiTheme="minorBidi" w:hAnsiTheme="minorBidi" w:cstheme="minorBidi"/>
          <w:b/>
          <w:bCs/>
          <w:rtl/>
        </w:rPr>
        <w:t>بار و</w:t>
      </w:r>
      <w:r w:rsidR="00314E37" w:rsidRPr="002E2BE8">
        <w:rPr>
          <w:rFonts w:asciiTheme="minorBidi" w:hAnsiTheme="minorBidi" w:cstheme="minorBidi"/>
          <w:b/>
          <w:bCs/>
          <w:rtl/>
        </w:rPr>
        <w:t xml:space="preserve">أنا </w:t>
      </w:r>
      <w:r w:rsidRPr="002E2BE8">
        <w:rPr>
          <w:rFonts w:asciiTheme="minorBidi" w:hAnsiTheme="minorBidi" w:cstheme="minorBidi"/>
          <w:b/>
          <w:bCs/>
          <w:rtl/>
        </w:rPr>
        <w:t xml:space="preserve">لازلت صغيراً بل فكر فيمن مات طفلاً </w:t>
      </w:r>
      <w:r w:rsidR="00314E37" w:rsidRPr="002E2BE8">
        <w:rPr>
          <w:rFonts w:asciiTheme="minorBidi" w:hAnsiTheme="minorBidi" w:cstheme="minorBidi"/>
          <w:b/>
          <w:bCs/>
          <w:rtl/>
        </w:rPr>
        <w:t xml:space="preserve">، </w:t>
      </w:r>
      <w:r w:rsidRPr="002E2BE8">
        <w:rPr>
          <w:rFonts w:asciiTheme="minorBidi" w:hAnsiTheme="minorBidi" w:cstheme="minorBidi"/>
          <w:b/>
          <w:bCs/>
          <w:rtl/>
        </w:rPr>
        <w:t xml:space="preserve">فكر فيمن مات قبل الفطام </w:t>
      </w:r>
      <w:r w:rsidR="00DF0D46" w:rsidRPr="002E2BE8">
        <w:rPr>
          <w:rFonts w:asciiTheme="minorBidi" w:hAnsiTheme="minorBidi" w:cstheme="minorBidi"/>
          <w:b/>
          <w:bCs/>
          <w:rtl/>
        </w:rPr>
        <w:t>ولا</w:t>
      </w:r>
      <w:r w:rsidR="00314E37" w:rsidRPr="002E2BE8">
        <w:rPr>
          <w:rFonts w:asciiTheme="minorBidi" w:hAnsiTheme="minorBidi" w:cstheme="minorBidi"/>
          <w:b/>
          <w:bCs/>
          <w:rtl/>
        </w:rPr>
        <w:t xml:space="preserve"> </w:t>
      </w:r>
      <w:r w:rsidR="00DF0D46" w:rsidRPr="002E2BE8">
        <w:rPr>
          <w:rFonts w:asciiTheme="minorBidi" w:hAnsiTheme="minorBidi" w:cstheme="minorBidi"/>
          <w:b/>
          <w:bCs/>
          <w:rtl/>
        </w:rPr>
        <w:t>ت</w:t>
      </w:r>
      <w:r w:rsidR="00314E37" w:rsidRPr="002E2BE8">
        <w:rPr>
          <w:rFonts w:asciiTheme="minorBidi" w:hAnsiTheme="minorBidi" w:cstheme="minorBidi"/>
          <w:b/>
          <w:bCs/>
          <w:rtl/>
        </w:rPr>
        <w:t>ردد</w:t>
      </w:r>
      <w:r w:rsidR="00DF0D46" w:rsidRPr="002E2BE8">
        <w:rPr>
          <w:rFonts w:asciiTheme="minorBidi" w:hAnsiTheme="minorBidi" w:cstheme="minorBidi"/>
          <w:b/>
          <w:bCs/>
          <w:rtl/>
        </w:rPr>
        <w:t xml:space="preserve"> لن اموت حتى أمرض بل فكر </w:t>
      </w:r>
      <w:r w:rsidRPr="002E2BE8">
        <w:rPr>
          <w:rFonts w:asciiTheme="minorBidi" w:hAnsiTheme="minorBidi" w:cstheme="minorBidi"/>
          <w:b/>
          <w:bCs/>
          <w:rtl/>
        </w:rPr>
        <w:t xml:space="preserve">فيمن مات وهو جالس بين أسرته </w:t>
      </w:r>
      <w:r w:rsidR="00314E37" w:rsidRPr="002E2BE8">
        <w:rPr>
          <w:rFonts w:asciiTheme="minorBidi" w:hAnsiTheme="minorBidi" w:cstheme="minorBidi"/>
          <w:b/>
          <w:bCs/>
          <w:rtl/>
        </w:rPr>
        <w:t>تذكر</w:t>
      </w:r>
      <w:r w:rsidRPr="002E2BE8">
        <w:rPr>
          <w:rFonts w:asciiTheme="minorBidi" w:hAnsiTheme="minorBidi" w:cstheme="minorBidi"/>
          <w:b/>
          <w:bCs/>
          <w:rtl/>
        </w:rPr>
        <w:t xml:space="preserve"> فيمن مات على كرسيه فكر فيمن نام سليماً وأصبح في عداد الاموات فكر في مصائب الدنيا لاتفكر بملذاتها فكر بأولئك المرضى على الاسرة فكر فيمن انشلت أعضاؤه فكر فيمن فقد أبنائه في لحظة غرق أو حر</w:t>
      </w:r>
      <w:r w:rsidR="00DF0D46" w:rsidRPr="002E2BE8">
        <w:rPr>
          <w:rFonts w:asciiTheme="minorBidi" w:hAnsiTheme="minorBidi" w:cstheme="minorBidi"/>
          <w:b/>
          <w:bCs/>
          <w:rtl/>
        </w:rPr>
        <w:t>ي</w:t>
      </w:r>
      <w:r w:rsidRPr="002E2BE8">
        <w:rPr>
          <w:rFonts w:asciiTheme="minorBidi" w:hAnsiTheme="minorBidi" w:cstheme="minorBidi"/>
          <w:b/>
          <w:bCs/>
          <w:rtl/>
        </w:rPr>
        <w:t xml:space="preserve">ق أو حادث </w:t>
      </w:r>
      <w:r w:rsidR="00DF0D46" w:rsidRPr="002E2BE8">
        <w:rPr>
          <w:rFonts w:asciiTheme="minorBidi" w:hAnsiTheme="minorBidi" w:cstheme="minorBidi"/>
          <w:b/>
          <w:bCs/>
          <w:rtl/>
        </w:rPr>
        <w:t>..</w:t>
      </w:r>
    </w:p>
    <w:p w:rsidR="002600EA" w:rsidRPr="002E2BE8" w:rsidRDefault="00314E37" w:rsidP="002E2BE8">
      <w:pPr>
        <w:bidi/>
        <w:rPr>
          <w:rFonts w:asciiTheme="minorBidi" w:hAnsiTheme="minorBidi" w:cstheme="minorBidi"/>
          <w:b/>
          <w:bCs/>
          <w:rtl/>
        </w:rPr>
      </w:pPr>
      <w:r w:rsidRPr="002E2BE8">
        <w:rPr>
          <w:rFonts w:asciiTheme="minorBidi" w:hAnsiTheme="minorBidi" w:cstheme="minorBidi"/>
          <w:b/>
          <w:bCs/>
          <w:rtl/>
        </w:rPr>
        <w:t xml:space="preserve">فالدنيا </w:t>
      </w:r>
      <w:r w:rsidR="002600EA" w:rsidRPr="002E2BE8">
        <w:rPr>
          <w:rFonts w:asciiTheme="minorBidi" w:hAnsiTheme="minorBidi" w:cstheme="minorBidi"/>
          <w:b/>
          <w:bCs/>
          <w:rtl/>
        </w:rPr>
        <w:t xml:space="preserve">لاتستحق الابتسامة يقول النبي صلى الله عليه وسلم " والله لو تعلمون ماأعلم لضحكتم قليلا ولبكيتم كثيرا , وما تلذذتم بالنساء على الفرش , ولخرجتم إلى الصعدات تجأرون " </w:t>
      </w:r>
    </w:p>
    <w:p w:rsidR="002600EA" w:rsidRPr="002E2BE8" w:rsidRDefault="002600EA" w:rsidP="002E2BE8">
      <w:pPr>
        <w:jc w:val="right"/>
        <w:rPr>
          <w:rFonts w:asciiTheme="minorBidi" w:hAnsiTheme="minorBidi" w:cstheme="minorBidi"/>
          <w:b/>
          <w:bCs/>
          <w:rtl/>
        </w:rPr>
      </w:pPr>
      <w:r w:rsidRPr="002E2BE8">
        <w:rPr>
          <w:rFonts w:asciiTheme="minorBidi" w:hAnsiTheme="minorBidi" w:cstheme="minorBidi"/>
          <w:b/>
          <w:bCs/>
          <w:rtl/>
        </w:rPr>
        <w:t xml:space="preserve"> لاتسوف ولاتؤمل هذه النفس فكل ما املتها أبعدتك عن الآخرة</w:t>
      </w:r>
      <w:r w:rsidR="00314E37" w:rsidRPr="002E2BE8">
        <w:rPr>
          <w:rFonts w:asciiTheme="minorBidi" w:hAnsiTheme="minorBidi" w:cstheme="minorBidi"/>
          <w:b/>
          <w:bCs/>
          <w:rtl/>
        </w:rPr>
        <w:t>..</w:t>
      </w:r>
    </w:p>
    <w:p w:rsidR="00314E37" w:rsidRPr="002E2BE8" w:rsidRDefault="00314E37" w:rsidP="002E2BE8">
      <w:pPr>
        <w:jc w:val="right"/>
        <w:rPr>
          <w:rFonts w:asciiTheme="minorBidi" w:hAnsiTheme="minorBidi" w:cstheme="minorBidi"/>
          <w:b/>
          <w:bCs/>
          <w:rtl/>
        </w:rPr>
      </w:pPr>
      <w:r w:rsidRPr="002E2BE8">
        <w:rPr>
          <w:rFonts w:asciiTheme="minorBidi" w:hAnsiTheme="minorBidi" w:cstheme="minorBidi"/>
          <w:b/>
          <w:bCs/>
          <w:rtl/>
        </w:rPr>
        <w:t>أقول ماسمعتم</w:t>
      </w: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p>
    <w:p w:rsidR="00314E37" w:rsidRPr="002E2BE8" w:rsidRDefault="00314E37" w:rsidP="002E2BE8">
      <w:pPr>
        <w:jc w:val="right"/>
        <w:rPr>
          <w:rFonts w:asciiTheme="minorBidi" w:hAnsiTheme="minorBidi" w:cstheme="minorBidi"/>
          <w:b/>
          <w:bCs/>
          <w:rtl/>
        </w:rPr>
      </w:pPr>
      <w:r w:rsidRPr="002E2BE8">
        <w:rPr>
          <w:rFonts w:asciiTheme="minorBidi" w:hAnsiTheme="minorBidi" w:cstheme="minorBidi"/>
          <w:b/>
          <w:bCs/>
          <w:rtl/>
        </w:rPr>
        <w:t>الخطبة الثانية</w:t>
      </w:r>
    </w:p>
    <w:p w:rsidR="00DF0D46" w:rsidRPr="002E2BE8" w:rsidRDefault="00DF0D46" w:rsidP="002E2BE8">
      <w:pPr>
        <w:jc w:val="right"/>
        <w:rPr>
          <w:rFonts w:asciiTheme="minorBidi" w:hAnsiTheme="minorBidi" w:cstheme="minorBidi"/>
          <w:b/>
          <w:bCs/>
          <w:rtl/>
        </w:rPr>
      </w:pPr>
    </w:p>
    <w:p w:rsidR="00314E37" w:rsidRPr="002E2BE8" w:rsidRDefault="00DF0D46" w:rsidP="002E2BE8">
      <w:pPr>
        <w:jc w:val="right"/>
        <w:rPr>
          <w:rFonts w:asciiTheme="minorBidi" w:hAnsiTheme="minorBidi" w:cstheme="minorBidi"/>
          <w:b/>
          <w:bCs/>
          <w:rtl/>
        </w:rPr>
      </w:pPr>
      <w:r w:rsidRPr="002E2BE8">
        <w:rPr>
          <w:rFonts w:asciiTheme="minorBidi" w:hAnsiTheme="minorBidi" w:cstheme="minorBidi"/>
          <w:b/>
          <w:bCs/>
          <w:rtl/>
        </w:rPr>
        <w:t xml:space="preserve">اين أجدادنا الاولون أين </w:t>
      </w:r>
      <w:r w:rsidR="00314E37" w:rsidRPr="002E2BE8">
        <w:rPr>
          <w:rFonts w:asciiTheme="minorBidi" w:hAnsiTheme="minorBidi" w:cstheme="minorBidi"/>
          <w:b/>
          <w:bCs/>
          <w:rtl/>
        </w:rPr>
        <w:t>الجد</w:t>
      </w:r>
      <w:r w:rsidRPr="002E2BE8">
        <w:rPr>
          <w:rFonts w:asciiTheme="minorBidi" w:hAnsiTheme="minorBidi" w:cstheme="minorBidi"/>
          <w:b/>
          <w:bCs/>
          <w:rtl/>
        </w:rPr>
        <w:t xml:space="preserve"> العاشر أين </w:t>
      </w:r>
      <w:r w:rsidR="00314E37" w:rsidRPr="002E2BE8">
        <w:rPr>
          <w:rFonts w:asciiTheme="minorBidi" w:hAnsiTheme="minorBidi" w:cstheme="minorBidi"/>
          <w:b/>
          <w:bCs/>
          <w:rtl/>
        </w:rPr>
        <w:t>الجد</w:t>
      </w:r>
      <w:r w:rsidRPr="002E2BE8">
        <w:rPr>
          <w:rFonts w:asciiTheme="minorBidi" w:hAnsiTheme="minorBidi" w:cstheme="minorBidi"/>
          <w:b/>
          <w:bCs/>
          <w:rtl/>
        </w:rPr>
        <w:t xml:space="preserve"> العشرون هل دامت لهم والله مادامت لهم ووالله لن تدوم لنا</w:t>
      </w:r>
      <w:r w:rsidR="00614925" w:rsidRPr="002E2BE8">
        <w:rPr>
          <w:rFonts w:asciiTheme="minorBidi" w:hAnsiTheme="minorBidi" w:cstheme="minorBidi"/>
          <w:b/>
          <w:bCs/>
          <w:rtl/>
        </w:rPr>
        <w:t>(وماجعلنا لبشر من قبلك الخلد</w:t>
      </w:r>
      <w:r w:rsidR="00314E37" w:rsidRPr="002E2BE8">
        <w:rPr>
          <w:rFonts w:asciiTheme="minorBidi" w:hAnsiTheme="minorBidi" w:cstheme="minorBidi"/>
          <w:b/>
          <w:bCs/>
          <w:rtl/>
        </w:rPr>
        <w:t xml:space="preserve"> - أفإن مت فهم الخالدون</w:t>
      </w:r>
      <w:r w:rsidR="00614925" w:rsidRPr="002E2BE8">
        <w:rPr>
          <w:rFonts w:asciiTheme="minorBidi" w:hAnsiTheme="minorBidi" w:cstheme="minorBidi"/>
          <w:b/>
          <w:bCs/>
          <w:rtl/>
        </w:rPr>
        <w:t>)</w:t>
      </w:r>
      <w:r w:rsidRPr="002E2BE8">
        <w:rPr>
          <w:rFonts w:asciiTheme="minorBidi" w:hAnsiTheme="minorBidi" w:cstheme="minorBidi"/>
          <w:b/>
          <w:bCs/>
          <w:rtl/>
        </w:rPr>
        <w:t xml:space="preserve"> ، فلماذا نعصي الله إذاً </w:t>
      </w:r>
      <w:r w:rsidR="00314E37" w:rsidRPr="002E2BE8">
        <w:rPr>
          <w:rFonts w:asciiTheme="minorBidi" w:hAnsiTheme="minorBidi" w:cstheme="minorBidi"/>
          <w:b/>
          <w:bCs/>
          <w:rtl/>
        </w:rPr>
        <w:t>؟</w:t>
      </w:r>
    </w:p>
    <w:p w:rsidR="00DF0D46" w:rsidRPr="002E2BE8" w:rsidRDefault="00DF0D46" w:rsidP="002E2BE8">
      <w:pPr>
        <w:jc w:val="right"/>
        <w:rPr>
          <w:rFonts w:asciiTheme="minorBidi" w:hAnsiTheme="minorBidi" w:cstheme="minorBidi"/>
          <w:b/>
          <w:bCs/>
          <w:rtl/>
        </w:rPr>
      </w:pPr>
      <w:r w:rsidRPr="002E2BE8">
        <w:rPr>
          <w:rFonts w:asciiTheme="minorBidi" w:hAnsiTheme="minorBidi" w:cstheme="minorBidi"/>
          <w:b/>
          <w:bCs/>
          <w:rtl/>
        </w:rPr>
        <w:t xml:space="preserve">نعصيه في بطوننا نعصيه في عيوننا نعصيه في آسماعنا نعصيه في فروجنا نعصيه في السنتنا نعصيه في ايدينا وفي </w:t>
      </w:r>
      <w:r w:rsidR="00314E37" w:rsidRPr="002E2BE8">
        <w:rPr>
          <w:rFonts w:asciiTheme="minorBidi" w:hAnsiTheme="minorBidi" w:cstheme="minorBidi"/>
          <w:b/>
          <w:bCs/>
          <w:rtl/>
        </w:rPr>
        <w:t>أرجلنا بل وحتى في نومنا فنضيع صلواتنا</w:t>
      </w:r>
      <w:r w:rsidRPr="002E2BE8">
        <w:rPr>
          <w:rFonts w:asciiTheme="minorBidi" w:hAnsiTheme="minorBidi" w:cstheme="minorBidi"/>
          <w:b/>
          <w:bCs/>
          <w:rtl/>
        </w:rPr>
        <w:t>.. و نعصيه في قلوبنا فقد امتلأت مرضاً وقلت ايمانا..</w:t>
      </w:r>
    </w:p>
    <w:p w:rsidR="00314E37" w:rsidRPr="002E2BE8" w:rsidRDefault="00314E37" w:rsidP="002E2BE8">
      <w:pPr>
        <w:jc w:val="right"/>
        <w:rPr>
          <w:rFonts w:asciiTheme="minorBidi" w:hAnsiTheme="minorBidi" w:cstheme="minorBidi"/>
          <w:b/>
          <w:bCs/>
          <w:rtl/>
        </w:rPr>
      </w:pPr>
      <w:r w:rsidRPr="002E2BE8">
        <w:rPr>
          <w:rFonts w:asciiTheme="minorBidi" w:hAnsiTheme="minorBidi" w:cstheme="minorBidi"/>
          <w:b/>
          <w:bCs/>
          <w:rtl/>
        </w:rPr>
        <w:t>أخي في الله</w:t>
      </w:r>
    </w:p>
    <w:p w:rsidR="00E26603" w:rsidRPr="002E2BE8" w:rsidRDefault="00DF0D46" w:rsidP="002E2BE8">
      <w:pPr>
        <w:jc w:val="right"/>
        <w:rPr>
          <w:rFonts w:asciiTheme="minorBidi" w:hAnsiTheme="minorBidi" w:cstheme="minorBidi"/>
          <w:b/>
          <w:bCs/>
          <w:rtl/>
        </w:rPr>
      </w:pPr>
      <w:r w:rsidRPr="002E2BE8">
        <w:rPr>
          <w:rFonts w:asciiTheme="minorBidi" w:hAnsiTheme="minorBidi" w:cstheme="minorBidi"/>
          <w:b/>
          <w:bCs/>
          <w:rtl/>
        </w:rPr>
        <w:t>لاتبحث عن الفراغ لتعصي بل ( وإذا فرغت فانصب ) اذا فرغت فاتعب في طاعة الله وقم لمرضاته..</w:t>
      </w:r>
    </w:p>
    <w:p w:rsidR="00DF0D46" w:rsidRPr="002E2BE8" w:rsidRDefault="00E26603" w:rsidP="002E2BE8">
      <w:pPr>
        <w:jc w:val="right"/>
        <w:rPr>
          <w:rFonts w:asciiTheme="minorBidi" w:hAnsiTheme="minorBidi" w:cstheme="minorBidi"/>
          <w:b/>
          <w:bCs/>
          <w:rtl/>
        </w:rPr>
      </w:pPr>
      <w:r w:rsidRPr="002E2BE8">
        <w:rPr>
          <w:rFonts w:asciiTheme="minorBidi" w:hAnsiTheme="minorBidi" w:cstheme="minorBidi"/>
          <w:b/>
          <w:bCs/>
          <w:rtl/>
        </w:rPr>
        <w:t>أخي في الله لاتملأ معدتك وتنسى ربك</w:t>
      </w:r>
      <w:r w:rsidR="00DF0D46" w:rsidRPr="002E2BE8">
        <w:rPr>
          <w:rFonts w:asciiTheme="minorBidi" w:hAnsiTheme="minorBidi" w:cstheme="minorBidi"/>
          <w:b/>
          <w:bCs/>
          <w:rtl/>
        </w:rPr>
        <w:t xml:space="preserve"> </w:t>
      </w:r>
      <w:r w:rsidRPr="002E2BE8">
        <w:rPr>
          <w:rFonts w:asciiTheme="minorBidi" w:hAnsiTheme="minorBidi" w:cstheme="minorBidi"/>
          <w:b/>
          <w:bCs/>
          <w:rtl/>
        </w:rPr>
        <w:t>يقول أنس أنس بن مالك رضي الله عنه : (مَا أَكَلَ النَّبِىُّ صلى الله عليه وسلم خُبْزًا مُرَقَّقًا ، وَلاَ شَاةً مَسْمُوطَةً حَتَّى لَقِىَ اللَّهَ) – مسموطة : أي : مشوية - رواه البخاري</w:t>
      </w:r>
    </w:p>
    <w:p w:rsidR="00E26603" w:rsidRPr="002E2BE8" w:rsidRDefault="00E26603" w:rsidP="002E2BE8">
      <w:pPr>
        <w:bidi/>
        <w:jc w:val="both"/>
        <w:rPr>
          <w:rFonts w:asciiTheme="minorBidi" w:hAnsiTheme="minorBidi" w:cstheme="minorBidi"/>
          <w:b/>
          <w:bCs/>
          <w:noProof w:val="0"/>
          <w:rtl/>
        </w:rPr>
      </w:pPr>
      <w:r w:rsidRPr="00E26603">
        <w:rPr>
          <w:rFonts w:asciiTheme="minorBidi" w:hAnsiTheme="minorBidi" w:cstheme="minorBidi"/>
          <w:b/>
          <w:bCs/>
          <w:noProof w:val="0"/>
          <w:rtl/>
        </w:rPr>
        <w:t>قال عروة: "لقد رأيت عائشة -رضي الله عنها- تقسم سبعين ألفا وهي ترقع درعها".</w:t>
      </w:r>
    </w:p>
    <w:p w:rsidR="00BE7E0C" w:rsidRPr="002E2BE8" w:rsidRDefault="00DF0D46" w:rsidP="002E2BE8">
      <w:pPr>
        <w:jc w:val="right"/>
        <w:rPr>
          <w:rFonts w:asciiTheme="minorBidi" w:hAnsiTheme="minorBidi" w:cstheme="minorBidi"/>
          <w:b/>
          <w:bCs/>
          <w:rtl/>
        </w:rPr>
      </w:pPr>
      <w:r w:rsidRPr="002E2BE8">
        <w:rPr>
          <w:rFonts w:asciiTheme="minorBidi" w:hAnsiTheme="minorBidi" w:cstheme="minorBidi"/>
          <w:b/>
          <w:bCs/>
          <w:rtl/>
        </w:rPr>
        <w:t>بعضنا لو اشترى شيئاً أعجبه لم يترك مجلساً إلا وقد حكى عنه ولو سمع آية أو حديثاً أعجبه لايكاد يتكلم به ولو لزوجته... مع أن الأصل</w:t>
      </w:r>
    </w:p>
    <w:p w:rsidR="00BE7E0C" w:rsidRPr="002E2BE8" w:rsidRDefault="00BE7E0C" w:rsidP="002E2BE8">
      <w:pPr>
        <w:jc w:val="right"/>
        <w:rPr>
          <w:rFonts w:asciiTheme="minorBidi" w:hAnsiTheme="minorBidi" w:cstheme="minorBidi"/>
          <w:b/>
          <w:bCs/>
        </w:rPr>
      </w:pPr>
      <w:r w:rsidRPr="002E2BE8">
        <w:rPr>
          <w:rFonts w:asciiTheme="minorBidi" w:hAnsiTheme="minorBidi" w:cstheme="minorBidi"/>
          <w:b/>
          <w:bCs/>
          <w:rtl/>
        </w:rPr>
        <w:t>(</w:t>
      </w:r>
      <w:hyperlink r:id="rId7" w:history="1">
        <w:r w:rsidRPr="002E2BE8">
          <w:rPr>
            <w:rStyle w:val="Hyperlink"/>
            <w:rFonts w:asciiTheme="minorBidi" w:hAnsiTheme="minorBidi" w:cstheme="minorBidi"/>
            <w:b/>
            <w:bCs/>
            <w:color w:val="auto"/>
            <w:rtl/>
          </w:rPr>
          <w:t>فما اوتيتم من شيء فمتاع الحياه الدنيا وما عند الله خير وابقى للذين امنوا وعلى ربهم يتوكلون)</w:t>
        </w:r>
        <w:r w:rsidRPr="002E2BE8">
          <w:rPr>
            <w:rStyle w:val="Hyperlink"/>
            <w:rFonts w:asciiTheme="minorBidi" w:hAnsiTheme="minorBidi" w:cstheme="minorBidi"/>
            <w:b/>
            <w:bCs/>
            <w:color w:val="auto"/>
          </w:rPr>
          <w:t xml:space="preserve"> </w:t>
        </w:r>
      </w:hyperlink>
    </w:p>
    <w:p w:rsidR="00BE7E0C" w:rsidRPr="002E2BE8" w:rsidRDefault="00DF0D46" w:rsidP="002E2BE8">
      <w:pPr>
        <w:jc w:val="right"/>
        <w:rPr>
          <w:rFonts w:asciiTheme="minorBidi" w:hAnsiTheme="minorBidi" w:cstheme="minorBidi"/>
          <w:b/>
          <w:bCs/>
        </w:rPr>
      </w:pPr>
      <w:r w:rsidRPr="002E2BE8">
        <w:rPr>
          <w:rFonts w:asciiTheme="minorBidi" w:hAnsiTheme="minorBidi" w:cstheme="minorBidi"/>
          <w:b/>
          <w:bCs/>
          <w:rtl/>
        </w:rPr>
        <w:t xml:space="preserve"> (</w:t>
      </w:r>
      <w:hyperlink r:id="rId8" w:history="1">
        <w:r w:rsidRPr="002E2BE8">
          <w:rPr>
            <w:rStyle w:val="Hyperlink"/>
            <w:rFonts w:asciiTheme="minorBidi" w:hAnsiTheme="minorBidi" w:cstheme="minorBidi"/>
            <w:b/>
            <w:bCs/>
            <w:color w:val="auto"/>
            <w:rtl/>
          </w:rPr>
          <w:t>وما الحياه الدنيا الا لعب ولهو وللدار الاخره خير للذين يتقون افلا تعقلون )</w:t>
        </w:r>
        <w:r w:rsidR="00BE7E0C" w:rsidRPr="002E2BE8">
          <w:rPr>
            <w:rStyle w:val="Hyperlink"/>
            <w:rFonts w:asciiTheme="minorBidi" w:hAnsiTheme="minorBidi" w:cstheme="minorBidi"/>
            <w:b/>
            <w:bCs/>
            <w:color w:val="auto"/>
            <w:rtl/>
          </w:rPr>
          <w:t xml:space="preserve"> </w:t>
        </w:r>
        <w:r w:rsidRPr="002E2BE8">
          <w:rPr>
            <w:rStyle w:val="Hyperlink"/>
            <w:rFonts w:asciiTheme="minorBidi" w:hAnsiTheme="minorBidi" w:cstheme="minorBidi"/>
            <w:b/>
            <w:bCs/>
            <w:color w:val="auto"/>
          </w:rPr>
          <w:t xml:space="preserve"> </w:t>
        </w:r>
      </w:hyperlink>
    </w:p>
    <w:p w:rsidR="00BE7E0C" w:rsidRPr="002E2BE8" w:rsidRDefault="00BE7E0C" w:rsidP="002E2BE8">
      <w:pPr>
        <w:jc w:val="right"/>
        <w:rPr>
          <w:rFonts w:asciiTheme="minorBidi" w:hAnsiTheme="minorBidi" w:cstheme="minorBidi"/>
          <w:b/>
          <w:bCs/>
          <w:rtl/>
        </w:rPr>
      </w:pPr>
      <w:r w:rsidRPr="002E2BE8">
        <w:rPr>
          <w:rFonts w:asciiTheme="minorBidi" w:hAnsiTheme="minorBidi" w:cstheme="minorBidi"/>
          <w:b/>
          <w:bCs/>
          <w:rtl/>
        </w:rPr>
        <w:t xml:space="preserve">(يا قوم انما هذه الحياه الدنيا متاع وان الاخره هي دار القرار) </w:t>
      </w:r>
    </w:p>
    <w:p w:rsidR="002E2BE8" w:rsidRPr="002E2BE8" w:rsidRDefault="002E2BE8" w:rsidP="002E2BE8">
      <w:pPr>
        <w:bidi/>
        <w:jc w:val="both"/>
        <w:rPr>
          <w:rFonts w:asciiTheme="minorBidi" w:hAnsiTheme="minorBidi" w:cstheme="minorBidi"/>
          <w:b/>
          <w:bCs/>
          <w:noProof w:val="0"/>
          <w:rtl/>
        </w:rPr>
      </w:pPr>
      <w:r w:rsidRPr="002E2BE8">
        <w:rPr>
          <w:rFonts w:asciiTheme="minorBidi" w:hAnsiTheme="minorBidi" w:cstheme="minorBidi"/>
          <w:b/>
          <w:bCs/>
          <w:noProof w:val="0"/>
          <w:rtl/>
        </w:rPr>
        <w:t xml:space="preserve">عن جابر -رضي الله عنه-: </w:t>
      </w:r>
      <w:r w:rsidRPr="002E2BE8">
        <w:rPr>
          <w:rFonts w:asciiTheme="minorBidi" w:hAnsiTheme="minorBidi" w:cstheme="minorBidi"/>
          <w:b/>
          <w:bCs/>
          <w:noProof w:val="0"/>
          <w:rtl/>
          <w:lang w:bidi="ar-EG"/>
        </w:rPr>
        <w:t xml:space="preserve">(أن رسول الله صلى الله عليه وسلم مر بالسوق والناس كـَنَفـَتـَهُ -أي: جانبه- فمر بجدي أسك(صغير الاذنين) ميت فتناوله بأذنه ثم قال أيكم يحب أن هذا بدرهم فقالوا ما نحب أنه لنا بشيء وما نصنع به قال أتحبون أنه لكم قالوا والله لو كان حيا لكان عيبا فيه لأنه أسك فكيف وهو ميت فقال والله للدنيا أهون على الله عز وجل من هذا عليكم) </w:t>
      </w:r>
      <w:r w:rsidRPr="002E2BE8">
        <w:rPr>
          <w:rFonts w:asciiTheme="minorBidi" w:hAnsiTheme="minorBidi" w:cstheme="minorBidi"/>
          <w:b/>
          <w:bCs/>
          <w:noProof w:val="0"/>
          <w:rtl/>
        </w:rPr>
        <w:t>رواه مسلم.</w:t>
      </w:r>
    </w:p>
    <w:p w:rsidR="002E2BE8" w:rsidRPr="002E2BE8" w:rsidRDefault="002E2BE8" w:rsidP="002E2BE8">
      <w:pPr>
        <w:bidi/>
        <w:jc w:val="both"/>
        <w:rPr>
          <w:rFonts w:asciiTheme="minorBidi" w:hAnsiTheme="minorBidi" w:cstheme="minorBidi"/>
          <w:b/>
          <w:bCs/>
          <w:noProof w:val="0"/>
        </w:rPr>
      </w:pPr>
      <w:r w:rsidRPr="002E2BE8">
        <w:rPr>
          <w:rFonts w:asciiTheme="minorBidi" w:hAnsiTheme="minorBidi" w:cstheme="minorBidi"/>
          <w:b/>
          <w:bCs/>
          <w:rtl/>
        </w:rPr>
        <w:t>في الأثر عن سالم بن زياد قال: "كان عمر بن عبدالعزيز ينفق على أهله في غدائه وعشائه كل يوم</w:t>
      </w:r>
      <w:r w:rsidRPr="002E2BE8">
        <w:rPr>
          <w:rFonts w:asciiTheme="minorBidi" w:hAnsiTheme="minorBidi" w:cstheme="minorBidi"/>
          <w:b/>
          <w:bCs/>
        </w:rPr>
        <w:t xml:space="preserve"> </w:t>
      </w:r>
      <w:r w:rsidRPr="002E2BE8">
        <w:rPr>
          <w:rFonts w:asciiTheme="minorBidi" w:hAnsiTheme="minorBidi" w:cstheme="minorBidi"/>
          <w:b/>
          <w:bCs/>
          <w:rtl/>
        </w:rPr>
        <w:t>درهمين</w:t>
      </w:r>
      <w:r w:rsidRPr="002E2BE8">
        <w:rPr>
          <w:rFonts w:asciiTheme="minorBidi" w:hAnsiTheme="minorBidi" w:cstheme="minorBidi"/>
          <w:b/>
          <w:bCs/>
          <w:noProof w:val="0"/>
          <w:rtl/>
        </w:rPr>
        <w:t>" وهو الخليفة</w:t>
      </w:r>
    </w:p>
    <w:p w:rsidR="002E2BE8" w:rsidRPr="002E2BE8" w:rsidRDefault="002E2BE8" w:rsidP="002E2BE8">
      <w:pPr>
        <w:jc w:val="right"/>
        <w:rPr>
          <w:rFonts w:asciiTheme="minorBidi" w:hAnsiTheme="minorBidi" w:cstheme="minorBidi"/>
          <w:b/>
          <w:bCs/>
          <w:rtl/>
        </w:rPr>
      </w:pPr>
    </w:p>
    <w:p w:rsidR="00314E37" w:rsidRPr="002E2BE8" w:rsidRDefault="008F7595" w:rsidP="002E2BE8">
      <w:pPr>
        <w:jc w:val="right"/>
        <w:rPr>
          <w:rFonts w:asciiTheme="minorBidi" w:hAnsiTheme="minorBidi" w:cstheme="minorBidi"/>
          <w:b/>
          <w:bCs/>
          <w:rtl/>
        </w:rPr>
      </w:pPr>
      <w:r w:rsidRPr="002E2BE8">
        <w:rPr>
          <w:rFonts w:asciiTheme="minorBidi" w:hAnsiTheme="minorBidi" w:cstheme="minorBidi"/>
          <w:b/>
          <w:bCs/>
          <w:rtl/>
        </w:rPr>
        <w:t>لاتحزن لفقد لحظات فرح دنيوية يعيشها الناس ولاتهتم لما يجتمعون له من ملذات ولا تفكر في ماذا يفعلون وكيف يروحون ويجيئون ؟ المهم ان تكون انت مع الله في مصلاك في مسجدك في أي مكان تكون حتى ولو كنت على الطريق سائر</w:t>
      </w:r>
      <w:r w:rsidR="00314E37" w:rsidRPr="002E2BE8">
        <w:rPr>
          <w:rFonts w:asciiTheme="minorBidi" w:hAnsiTheme="minorBidi" w:cstheme="minorBidi"/>
          <w:b/>
          <w:bCs/>
          <w:rtl/>
        </w:rPr>
        <w:t>اً</w:t>
      </w:r>
      <w:r w:rsidRPr="002E2BE8">
        <w:rPr>
          <w:rFonts w:asciiTheme="minorBidi" w:hAnsiTheme="minorBidi" w:cstheme="minorBidi"/>
          <w:b/>
          <w:bCs/>
          <w:rtl/>
        </w:rPr>
        <w:t xml:space="preserve"> كن مع الله اقرأ القرآن واذكر الرحمن وتعبد ربك تفكر في مخلوقاته تذكر سيئاتك وجدد التوبة لاتحزن مادمت مع الله ولايهمك مافعل غيرك...</w:t>
      </w:r>
    </w:p>
    <w:p w:rsidR="008F7595" w:rsidRPr="002E2BE8" w:rsidRDefault="009561B4" w:rsidP="002E2BE8">
      <w:pPr>
        <w:jc w:val="right"/>
        <w:rPr>
          <w:rFonts w:asciiTheme="minorBidi" w:hAnsiTheme="minorBidi" w:cstheme="minorBidi"/>
          <w:b/>
          <w:bCs/>
          <w:rtl/>
        </w:rPr>
      </w:pPr>
      <w:r w:rsidRPr="002E2BE8">
        <w:rPr>
          <w:rFonts w:asciiTheme="minorBidi" w:hAnsiTheme="minorBidi" w:cstheme="minorBidi"/>
          <w:b/>
          <w:bCs/>
          <w:rtl/>
        </w:rPr>
        <w:t xml:space="preserve"> لاتضيع الصلوات واحرص على حلق الذكر وتتبع المساكين وخالق الناس بخلق حسن وتذكر(</w:t>
      </w:r>
      <w:hyperlink r:id="rId9" w:history="1">
        <w:r w:rsidRPr="002E2BE8">
          <w:rPr>
            <w:rStyle w:val="Hyperlink"/>
            <w:rFonts w:asciiTheme="minorBidi" w:hAnsiTheme="minorBidi" w:cstheme="minorBidi"/>
            <w:b/>
            <w:bCs/>
            <w:color w:val="auto"/>
            <w:rtl/>
          </w:rPr>
          <w:t xml:space="preserve">يَوْمَ تَجِدُ كُلُّ نَفْسٍ مَا عَمِلَتْ مِنْ خَيْرٍ مُحْضَرًا وَمَا عَمِلَتْ مِنْ سُوءٍ </w:t>
        </w:r>
      </w:hyperlink>
      <w:r w:rsidRPr="002E2BE8">
        <w:rPr>
          <w:rFonts w:asciiTheme="minorBidi" w:hAnsiTheme="minorBidi" w:cstheme="minorBidi"/>
          <w:b/>
          <w:bCs/>
          <w:rtl/>
        </w:rPr>
        <w:t xml:space="preserve">) </w:t>
      </w:r>
      <w:r w:rsidR="00314E37" w:rsidRPr="002E2BE8">
        <w:rPr>
          <w:rFonts w:asciiTheme="minorBidi" w:hAnsiTheme="minorBidi" w:cstheme="minorBidi"/>
          <w:b/>
          <w:bCs/>
          <w:rtl/>
        </w:rPr>
        <w:t>وتذكر</w:t>
      </w:r>
      <w:r w:rsidRPr="002E2BE8">
        <w:rPr>
          <w:rFonts w:asciiTheme="minorBidi" w:hAnsiTheme="minorBidi" w:cstheme="minorBidi"/>
          <w:b/>
          <w:bCs/>
          <w:rtl/>
        </w:rPr>
        <w:t>(</w:t>
      </w:r>
      <w:hyperlink r:id="rId10" w:history="1">
        <w:r w:rsidRPr="002E2BE8">
          <w:rPr>
            <w:rStyle w:val="Hyperlink"/>
            <w:rFonts w:asciiTheme="minorBidi" w:hAnsiTheme="minorBidi" w:cstheme="minorBidi"/>
            <w:b/>
            <w:bCs/>
            <w:color w:val="auto"/>
            <w:rtl/>
          </w:rPr>
          <w:t xml:space="preserve">يَوْمَ تَبْيَضُّ وُجُوهٌ وَتَسْوَدُّ وُجُوهٌ </w:t>
        </w:r>
      </w:hyperlink>
      <w:r w:rsidRPr="002E2BE8">
        <w:rPr>
          <w:rFonts w:asciiTheme="minorBidi" w:hAnsiTheme="minorBidi" w:cstheme="minorBidi"/>
          <w:b/>
          <w:bCs/>
          <w:rtl/>
        </w:rPr>
        <w:t>)</w:t>
      </w:r>
      <w:r w:rsidR="0055340A" w:rsidRPr="002E2BE8">
        <w:rPr>
          <w:rFonts w:asciiTheme="minorBidi" w:hAnsiTheme="minorBidi" w:cstheme="minorBidi"/>
          <w:b/>
          <w:bCs/>
          <w:rtl/>
        </w:rPr>
        <w:t xml:space="preserve"> </w:t>
      </w:r>
      <w:r w:rsidRPr="002E2BE8">
        <w:rPr>
          <w:rFonts w:asciiTheme="minorBidi" w:hAnsiTheme="minorBidi" w:cstheme="minorBidi"/>
          <w:b/>
          <w:bCs/>
          <w:rtl/>
        </w:rPr>
        <w:t xml:space="preserve">( </w:t>
      </w:r>
      <w:hyperlink r:id="rId11" w:history="1">
        <w:r w:rsidRPr="002E2BE8">
          <w:rPr>
            <w:rStyle w:val="Hyperlink"/>
            <w:rFonts w:asciiTheme="minorBidi" w:hAnsiTheme="minorBidi" w:cstheme="minorBidi"/>
            <w:b/>
            <w:bCs/>
            <w:color w:val="auto"/>
            <w:rtl/>
          </w:rPr>
          <w:t xml:space="preserve">يَوْمَ تُبَدَّلُ الأَرْضُ غَيْرَ الأَرْضِ وَالسَّمَاوَاتُ وَبَرَزُوا لِلَّهِ الْوَاحِدِ الْقَهَّارِ </w:t>
        </w:r>
      </w:hyperlink>
      <w:r w:rsidRPr="002E2BE8">
        <w:rPr>
          <w:rFonts w:asciiTheme="minorBidi" w:hAnsiTheme="minorBidi" w:cstheme="minorBidi"/>
          <w:b/>
          <w:bCs/>
          <w:rtl/>
        </w:rPr>
        <w:t xml:space="preserve">)( </w:t>
      </w:r>
      <w:hyperlink r:id="rId12" w:history="1">
        <w:r w:rsidRPr="002E2BE8">
          <w:rPr>
            <w:rStyle w:val="Hyperlink"/>
            <w:rFonts w:asciiTheme="minorBidi" w:hAnsiTheme="minorBidi" w:cstheme="minorBidi"/>
            <w:b/>
            <w:bCs/>
            <w:color w:val="auto"/>
            <w:rtl/>
          </w:rPr>
          <w:t xml:space="preserve">يَوْمَ تَأْتِي كُلُّ نَفْسٍ تُجَادِلُ عَنْ نَفْسِهَا وَتُوَفَّى كُلُّ نَفْسٍ مَا عَمِلَتْ وَهُمْ لا يُظْلَمُونَ </w:t>
        </w:r>
      </w:hyperlink>
      <w:r w:rsidRPr="002E2BE8">
        <w:rPr>
          <w:rFonts w:asciiTheme="minorBidi" w:hAnsiTheme="minorBidi" w:cstheme="minorBidi"/>
          <w:b/>
          <w:bCs/>
          <w:rtl/>
        </w:rPr>
        <w:t xml:space="preserve">)( </w:t>
      </w:r>
      <w:hyperlink r:id="rId13" w:history="1">
        <w:r w:rsidRPr="002E2BE8">
          <w:rPr>
            <w:rStyle w:val="Hyperlink"/>
            <w:rFonts w:asciiTheme="minorBidi" w:hAnsiTheme="minorBidi" w:cstheme="minorBidi"/>
            <w:b/>
            <w:bCs/>
            <w:color w:val="auto"/>
            <w:rtl/>
          </w:rPr>
          <w:t xml:space="preserve">يَوْمَ تَرَوْنَهَا تَذْهَلُ كُلُّ مُرْضِعَةٍ عَمَّا أَرْضَعَتْ وَتَضَعُ كُلُّ ذَاتِ حَمْلٍ حَمْلَهَا وَتَرَى النَّاسَ سُكَارَى وَمَا هُمْ بِسُكَارَى وَلَكِنَّ عَذَابَ اللَّهِ شَدِيدٌ </w:t>
        </w:r>
      </w:hyperlink>
      <w:r w:rsidRPr="002E2BE8">
        <w:rPr>
          <w:rFonts w:asciiTheme="minorBidi" w:hAnsiTheme="minorBidi" w:cstheme="minorBidi"/>
          <w:b/>
          <w:bCs/>
          <w:rtl/>
        </w:rPr>
        <w:t>)</w:t>
      </w:r>
      <w:r w:rsidR="00314E37" w:rsidRPr="002E2BE8">
        <w:rPr>
          <w:rFonts w:asciiTheme="minorBidi" w:hAnsiTheme="minorBidi" w:cstheme="minorBidi"/>
          <w:b/>
          <w:bCs/>
          <w:rtl/>
        </w:rPr>
        <w:t xml:space="preserve"> </w:t>
      </w:r>
      <w:r w:rsidRPr="002E2BE8">
        <w:rPr>
          <w:rFonts w:asciiTheme="minorBidi" w:hAnsiTheme="minorBidi" w:cstheme="minorBidi"/>
          <w:b/>
          <w:bCs/>
          <w:rtl/>
        </w:rPr>
        <w:t xml:space="preserve">( </w:t>
      </w:r>
      <w:hyperlink r:id="rId14" w:history="1">
        <w:r w:rsidRPr="002E2BE8">
          <w:rPr>
            <w:rStyle w:val="Hyperlink"/>
            <w:rFonts w:asciiTheme="minorBidi" w:hAnsiTheme="minorBidi" w:cstheme="minorBidi"/>
            <w:b/>
            <w:bCs/>
            <w:color w:val="auto"/>
            <w:rtl/>
          </w:rPr>
          <w:t xml:space="preserve">يَوْمَ تَشْهَدُ عَلَيْهِمْ أَلْسِنَتُهُمْ وَأَيْدِيهِمْ وَأَرْجُلُهُمْ بِمَا كَانُوا يَعْمَلُونَ </w:t>
        </w:r>
      </w:hyperlink>
      <w:r w:rsidRPr="002E2BE8">
        <w:rPr>
          <w:rFonts w:asciiTheme="minorBidi" w:hAnsiTheme="minorBidi" w:cstheme="minorBidi"/>
          <w:b/>
          <w:bCs/>
          <w:rtl/>
        </w:rPr>
        <w:t>)</w:t>
      </w:r>
      <w:r w:rsidR="0055340A" w:rsidRPr="002E2BE8">
        <w:rPr>
          <w:rFonts w:asciiTheme="minorBidi" w:hAnsiTheme="minorBidi" w:cstheme="minorBidi"/>
          <w:b/>
          <w:bCs/>
          <w:rtl/>
        </w:rPr>
        <w:t xml:space="preserve"> </w:t>
      </w:r>
      <w:r w:rsidRPr="002E2BE8">
        <w:rPr>
          <w:rFonts w:asciiTheme="minorBidi" w:hAnsiTheme="minorBidi" w:cstheme="minorBidi"/>
          <w:b/>
          <w:bCs/>
          <w:rtl/>
        </w:rPr>
        <w:t xml:space="preserve">( </w:t>
      </w:r>
      <w:hyperlink r:id="rId15" w:history="1">
        <w:r w:rsidRPr="002E2BE8">
          <w:rPr>
            <w:rStyle w:val="Hyperlink"/>
            <w:rFonts w:asciiTheme="minorBidi" w:hAnsiTheme="minorBidi" w:cstheme="minorBidi"/>
            <w:b/>
            <w:bCs/>
            <w:color w:val="auto"/>
            <w:rtl/>
          </w:rPr>
          <w:t xml:space="preserve">يَوْمَ لا يَنْفَعُ مَالٌ وَلا بَنُونَ </w:t>
        </w:r>
      </w:hyperlink>
      <w:r w:rsidRPr="002E2BE8">
        <w:rPr>
          <w:rFonts w:asciiTheme="minorBidi" w:hAnsiTheme="minorBidi" w:cstheme="minorBidi"/>
          <w:b/>
          <w:bCs/>
          <w:rtl/>
        </w:rPr>
        <w:t>)</w:t>
      </w:r>
      <w:r w:rsidR="0055340A" w:rsidRPr="002E2BE8">
        <w:rPr>
          <w:rFonts w:asciiTheme="minorBidi" w:hAnsiTheme="minorBidi" w:cstheme="minorBidi"/>
          <w:b/>
          <w:bCs/>
          <w:rtl/>
        </w:rPr>
        <w:t xml:space="preserve"> </w:t>
      </w:r>
      <w:r w:rsidR="00FC01D0" w:rsidRPr="002E2BE8">
        <w:rPr>
          <w:rFonts w:asciiTheme="minorBidi" w:hAnsiTheme="minorBidi" w:cstheme="minorBidi"/>
          <w:b/>
          <w:bCs/>
          <w:rtl/>
        </w:rPr>
        <w:t xml:space="preserve">( </w:t>
      </w:r>
      <w:hyperlink r:id="rId16" w:history="1">
        <w:r w:rsidR="00FC01D0" w:rsidRPr="002E2BE8">
          <w:rPr>
            <w:rStyle w:val="Hyperlink"/>
            <w:rFonts w:asciiTheme="minorBidi" w:hAnsiTheme="minorBidi" w:cstheme="minorBidi"/>
            <w:b/>
            <w:bCs/>
            <w:color w:val="auto"/>
            <w:rtl/>
          </w:rPr>
          <w:t xml:space="preserve">يَوْمَ لا يَنْفَعُ الظَّالِمِينَ مَعْذِرَتُهُمْ وَلَهُمُ اللَّعْنَةُ وَلَهُمْ سُوءُ الدَّارِ </w:t>
        </w:r>
      </w:hyperlink>
      <w:r w:rsidR="00FC01D0" w:rsidRPr="002E2BE8">
        <w:rPr>
          <w:rFonts w:asciiTheme="minorBidi" w:hAnsiTheme="minorBidi" w:cstheme="minorBidi"/>
          <w:b/>
          <w:bCs/>
          <w:rtl/>
        </w:rPr>
        <w:t>)</w:t>
      </w:r>
      <w:r w:rsidR="00314E37" w:rsidRPr="002E2BE8">
        <w:rPr>
          <w:rFonts w:asciiTheme="minorBidi" w:hAnsiTheme="minorBidi" w:cstheme="minorBidi"/>
          <w:b/>
          <w:bCs/>
          <w:rtl/>
        </w:rPr>
        <w:t xml:space="preserve"> </w:t>
      </w:r>
      <w:r w:rsidR="00FC01D0" w:rsidRPr="002E2BE8">
        <w:rPr>
          <w:rFonts w:asciiTheme="minorBidi" w:hAnsiTheme="minorBidi" w:cstheme="minorBidi"/>
          <w:b/>
          <w:bCs/>
          <w:rtl/>
        </w:rPr>
        <w:t xml:space="preserve">( </w:t>
      </w:r>
      <w:hyperlink r:id="rId17" w:history="1">
        <w:r w:rsidR="00FC01D0" w:rsidRPr="002E2BE8">
          <w:rPr>
            <w:rStyle w:val="Hyperlink"/>
            <w:rFonts w:asciiTheme="minorBidi" w:hAnsiTheme="minorBidi" w:cstheme="minorBidi"/>
            <w:b/>
            <w:bCs/>
            <w:color w:val="auto"/>
            <w:rtl/>
          </w:rPr>
          <w:t xml:space="preserve">يَوْمَ تَمُورُ السَّمَاءُ مَوْرًا </w:t>
        </w:r>
      </w:hyperlink>
      <w:r w:rsidR="00FC01D0" w:rsidRPr="002E2BE8">
        <w:rPr>
          <w:rFonts w:asciiTheme="minorBidi" w:hAnsiTheme="minorBidi" w:cstheme="minorBidi"/>
          <w:b/>
          <w:bCs/>
          <w:rtl/>
        </w:rPr>
        <w:t>)</w:t>
      </w:r>
      <w:r w:rsidR="00314E37" w:rsidRPr="002E2BE8">
        <w:rPr>
          <w:rFonts w:asciiTheme="minorBidi" w:hAnsiTheme="minorBidi" w:cstheme="minorBidi"/>
          <w:b/>
          <w:bCs/>
          <w:rtl/>
        </w:rPr>
        <w:t xml:space="preserve"> </w:t>
      </w:r>
      <w:r w:rsidR="00FC01D0" w:rsidRPr="002E2BE8">
        <w:rPr>
          <w:rFonts w:asciiTheme="minorBidi" w:hAnsiTheme="minorBidi" w:cstheme="minorBidi"/>
          <w:b/>
          <w:bCs/>
          <w:rtl/>
        </w:rPr>
        <w:t xml:space="preserve">( </w:t>
      </w:r>
      <w:hyperlink r:id="rId18" w:history="1">
        <w:r w:rsidR="00FC01D0" w:rsidRPr="002E2BE8">
          <w:rPr>
            <w:rStyle w:val="Hyperlink"/>
            <w:rFonts w:asciiTheme="minorBidi" w:hAnsiTheme="minorBidi" w:cstheme="minorBidi"/>
            <w:b/>
            <w:bCs/>
            <w:color w:val="auto"/>
            <w:rtl/>
          </w:rPr>
          <w:t xml:space="preserve">يَوْمَ تَرَى الْمُؤْمِنِينَ وَالْمُؤْمِنَاتِ يَسْعَى نُورُهُمْ بَيْنَ أَيْدِيهِمْ وَبِأَيْمَانِهِمْ </w:t>
        </w:r>
      </w:hyperlink>
      <w:r w:rsidR="00FC01D0" w:rsidRPr="002E2BE8">
        <w:rPr>
          <w:rFonts w:asciiTheme="minorBidi" w:hAnsiTheme="minorBidi" w:cstheme="minorBidi"/>
          <w:b/>
          <w:bCs/>
          <w:rtl/>
        </w:rPr>
        <w:t xml:space="preserve">)( </w:t>
      </w:r>
      <w:hyperlink r:id="rId19" w:history="1">
        <w:r w:rsidR="00FC01D0" w:rsidRPr="002E2BE8">
          <w:rPr>
            <w:rStyle w:val="Hyperlink"/>
            <w:rFonts w:asciiTheme="minorBidi" w:hAnsiTheme="minorBidi" w:cstheme="minorBidi"/>
            <w:b/>
            <w:bCs/>
            <w:color w:val="auto"/>
            <w:rtl/>
          </w:rPr>
          <w:t xml:space="preserve">يَوْمَ تَكُونُ السَّمَاءُ كَالْمُهْلِ </w:t>
        </w:r>
      </w:hyperlink>
      <w:r w:rsidR="00FC01D0" w:rsidRPr="002E2BE8">
        <w:rPr>
          <w:rFonts w:asciiTheme="minorBidi" w:hAnsiTheme="minorBidi" w:cstheme="minorBidi"/>
          <w:b/>
          <w:bCs/>
          <w:rtl/>
        </w:rPr>
        <w:t xml:space="preserve">)( </w:t>
      </w:r>
      <w:hyperlink r:id="rId20" w:history="1">
        <w:r w:rsidR="00FC01D0" w:rsidRPr="002E2BE8">
          <w:rPr>
            <w:rStyle w:val="Hyperlink"/>
            <w:rFonts w:asciiTheme="minorBidi" w:hAnsiTheme="minorBidi" w:cstheme="minorBidi"/>
            <w:b/>
            <w:bCs/>
            <w:color w:val="auto"/>
            <w:rtl/>
          </w:rPr>
          <w:t xml:space="preserve">يَوْمَ يُنْفَخُ فِي الصُّورِ فَتَأْتُونَ أَفْوَاجًا </w:t>
        </w:r>
      </w:hyperlink>
      <w:r w:rsidR="00FC01D0" w:rsidRPr="002E2BE8">
        <w:rPr>
          <w:rFonts w:asciiTheme="minorBidi" w:hAnsiTheme="minorBidi" w:cstheme="minorBidi"/>
          <w:b/>
          <w:bCs/>
          <w:rtl/>
        </w:rPr>
        <w:t xml:space="preserve">)( </w:t>
      </w:r>
      <w:hyperlink r:id="rId21" w:history="1">
        <w:r w:rsidR="00FC01D0" w:rsidRPr="002E2BE8">
          <w:rPr>
            <w:rStyle w:val="Hyperlink"/>
            <w:rFonts w:asciiTheme="minorBidi" w:hAnsiTheme="minorBidi" w:cstheme="minorBidi"/>
            <w:b/>
            <w:bCs/>
            <w:color w:val="auto"/>
            <w:rtl/>
          </w:rPr>
          <w:t xml:space="preserve">يَوْمَ تَرْجُفُ الرَّاجِفَةُ </w:t>
        </w:r>
      </w:hyperlink>
      <w:r w:rsidR="00FC01D0" w:rsidRPr="002E2BE8">
        <w:rPr>
          <w:rFonts w:asciiTheme="minorBidi" w:hAnsiTheme="minorBidi" w:cstheme="minorBidi"/>
          <w:b/>
          <w:bCs/>
          <w:rtl/>
        </w:rPr>
        <w:t xml:space="preserve">)( </w:t>
      </w:r>
      <w:hyperlink r:id="rId22" w:history="1">
        <w:r w:rsidR="00FC01D0" w:rsidRPr="002E2BE8">
          <w:rPr>
            <w:rStyle w:val="Hyperlink"/>
            <w:rFonts w:asciiTheme="minorBidi" w:hAnsiTheme="minorBidi" w:cstheme="minorBidi"/>
            <w:b/>
            <w:bCs/>
            <w:color w:val="auto"/>
            <w:rtl/>
          </w:rPr>
          <w:t xml:space="preserve">يَوْمَ يَتَذَكَّرُ الإِنْسَانُ مَا سَعَى </w:t>
        </w:r>
      </w:hyperlink>
      <w:r w:rsidR="00FC01D0" w:rsidRPr="002E2BE8">
        <w:rPr>
          <w:rFonts w:asciiTheme="minorBidi" w:hAnsiTheme="minorBidi" w:cstheme="minorBidi"/>
          <w:b/>
          <w:bCs/>
          <w:rtl/>
        </w:rPr>
        <w:t xml:space="preserve">)( </w:t>
      </w:r>
      <w:hyperlink r:id="rId23" w:history="1">
        <w:r w:rsidR="00FC01D0" w:rsidRPr="002E2BE8">
          <w:rPr>
            <w:rStyle w:val="Hyperlink"/>
            <w:rFonts w:asciiTheme="minorBidi" w:hAnsiTheme="minorBidi" w:cstheme="minorBidi"/>
            <w:b/>
            <w:bCs/>
            <w:color w:val="auto"/>
            <w:rtl/>
          </w:rPr>
          <w:t xml:space="preserve">يَوْمَ يَقُومُ النَّاسُ لِرَبِّ الْعَالَمِينَ </w:t>
        </w:r>
      </w:hyperlink>
      <w:r w:rsidR="00FC01D0" w:rsidRPr="002E2BE8">
        <w:rPr>
          <w:rFonts w:asciiTheme="minorBidi" w:hAnsiTheme="minorBidi" w:cstheme="minorBidi"/>
          <w:b/>
          <w:bCs/>
          <w:rtl/>
        </w:rPr>
        <w:t xml:space="preserve">)( </w:t>
      </w:r>
      <w:hyperlink r:id="rId24" w:history="1">
        <w:r w:rsidR="00FC01D0" w:rsidRPr="002E2BE8">
          <w:rPr>
            <w:rStyle w:val="Hyperlink"/>
            <w:rFonts w:asciiTheme="minorBidi" w:hAnsiTheme="minorBidi" w:cstheme="minorBidi"/>
            <w:b/>
            <w:bCs/>
            <w:color w:val="auto"/>
            <w:rtl/>
          </w:rPr>
          <w:t xml:space="preserve">يَوْمَ تُبْلَى السَّرَائِرُ </w:t>
        </w:r>
      </w:hyperlink>
      <w:r w:rsidR="00FC01D0" w:rsidRPr="002E2BE8">
        <w:rPr>
          <w:rFonts w:asciiTheme="minorBidi" w:hAnsiTheme="minorBidi" w:cstheme="minorBidi"/>
          <w:b/>
          <w:bCs/>
          <w:rtl/>
        </w:rPr>
        <w:t xml:space="preserve">)( </w:t>
      </w:r>
      <w:hyperlink r:id="rId25" w:history="1">
        <w:r w:rsidR="00FC01D0" w:rsidRPr="002E2BE8">
          <w:rPr>
            <w:rStyle w:val="Hyperlink"/>
            <w:rFonts w:asciiTheme="minorBidi" w:hAnsiTheme="minorBidi" w:cstheme="minorBidi"/>
            <w:b/>
            <w:bCs/>
            <w:color w:val="auto"/>
            <w:rtl/>
          </w:rPr>
          <w:t xml:space="preserve">يَوْمَ يَكُونُ النَّاسُ كَالْفَرَاشِ الْمَبْثُوثِ </w:t>
        </w:r>
      </w:hyperlink>
      <w:r w:rsidR="00FC01D0" w:rsidRPr="002E2BE8">
        <w:rPr>
          <w:rFonts w:asciiTheme="minorBidi" w:hAnsiTheme="minorBidi" w:cstheme="minorBidi"/>
          <w:b/>
          <w:bCs/>
          <w:rtl/>
        </w:rPr>
        <w:t>)</w:t>
      </w:r>
    </w:p>
    <w:p w:rsidR="00BE7E0C" w:rsidRPr="002E2BE8" w:rsidRDefault="00BE7E0C" w:rsidP="002E2BE8">
      <w:pPr>
        <w:jc w:val="right"/>
        <w:rPr>
          <w:rFonts w:asciiTheme="minorBidi" w:hAnsiTheme="minorBidi" w:cstheme="minorBidi"/>
          <w:b/>
          <w:bCs/>
          <w:rtl/>
        </w:rPr>
      </w:pPr>
    </w:p>
    <w:p w:rsidR="00BE7E0C" w:rsidRPr="002E2BE8" w:rsidRDefault="008F7595" w:rsidP="002E2BE8">
      <w:pPr>
        <w:jc w:val="right"/>
        <w:rPr>
          <w:rFonts w:asciiTheme="minorBidi" w:hAnsiTheme="minorBidi" w:cstheme="minorBidi"/>
          <w:b/>
          <w:bCs/>
          <w:rtl/>
        </w:rPr>
      </w:pPr>
      <w:r w:rsidRPr="002E2BE8">
        <w:rPr>
          <w:rFonts w:asciiTheme="minorBidi" w:hAnsiTheme="minorBidi" w:cstheme="minorBidi"/>
          <w:b/>
          <w:bCs/>
          <w:rtl/>
        </w:rPr>
        <w:t>كيف أنت يا أخي حين تقضي أول ليلة مع الموتى</w:t>
      </w:r>
      <w:r w:rsidR="00314E37" w:rsidRPr="002E2BE8">
        <w:rPr>
          <w:rFonts w:asciiTheme="minorBidi" w:hAnsiTheme="minorBidi" w:cstheme="minorBidi"/>
          <w:b/>
          <w:bCs/>
          <w:rtl/>
        </w:rPr>
        <w:t xml:space="preserve"> في قبرك بين القبور</w:t>
      </w:r>
      <w:r w:rsidRPr="002E2BE8">
        <w:rPr>
          <w:rFonts w:asciiTheme="minorBidi" w:hAnsiTheme="minorBidi" w:cstheme="minorBidi"/>
          <w:b/>
          <w:bCs/>
          <w:rtl/>
        </w:rPr>
        <w:t xml:space="preserve"> </w:t>
      </w:r>
      <w:r w:rsidR="00314E37" w:rsidRPr="002E2BE8">
        <w:rPr>
          <w:rFonts w:asciiTheme="minorBidi" w:hAnsiTheme="minorBidi" w:cstheme="minorBidi"/>
          <w:b/>
          <w:bCs/>
          <w:rtl/>
        </w:rPr>
        <w:t>؟</w:t>
      </w:r>
      <w:r w:rsidRPr="002E2BE8">
        <w:rPr>
          <w:rFonts w:asciiTheme="minorBidi" w:hAnsiTheme="minorBidi" w:cstheme="minorBidi"/>
          <w:b/>
          <w:bCs/>
          <w:rtl/>
        </w:rPr>
        <w:t>كيف سيكون شأن تلك الليلة الأولى يارب رحماك يارب ارحمنا نسألك مادامت لنا ألسنة تتحرك وتتكلم ارحمنا يوم أن ينعدم الكلام وينقطع العمل .. يارب هانحن ندعوك ونحن في زمن الفسحة مؤمنون بك حق الايمان لااله الا انت سبحانك انا كنا من الظالمين نسألك أن ترحمنا وأبائنا وابنائنا وجميع المسلمين..</w:t>
      </w:r>
    </w:p>
    <w:p w:rsidR="002E2BE8" w:rsidRPr="002E2BE8" w:rsidRDefault="002E2BE8" w:rsidP="002E2BE8">
      <w:pPr>
        <w:jc w:val="right"/>
        <w:rPr>
          <w:rFonts w:asciiTheme="minorBidi" w:hAnsiTheme="minorBidi" w:cstheme="minorBidi"/>
          <w:b/>
          <w:bCs/>
          <w:rtl/>
        </w:rPr>
      </w:pPr>
      <w:r w:rsidRPr="002E2BE8">
        <w:rPr>
          <w:rFonts w:asciiTheme="minorBidi" w:hAnsiTheme="minorBidi" w:cstheme="minorBidi"/>
          <w:b/>
          <w:bCs/>
          <w:rtl/>
        </w:rPr>
        <w:t xml:space="preserve">اللهم أصلح احوال المسلمين وأصلح احوال أخواننا في </w:t>
      </w:r>
      <w:r w:rsidRPr="002E2BE8">
        <w:rPr>
          <w:rFonts w:asciiTheme="minorBidi" w:hAnsiTheme="minorBidi" w:cstheme="minorBidi"/>
          <w:b/>
          <w:bCs/>
          <w:u w:val="single"/>
          <w:rtl/>
        </w:rPr>
        <w:t>مصر</w:t>
      </w:r>
      <w:r w:rsidRPr="002E2BE8">
        <w:rPr>
          <w:rFonts w:asciiTheme="minorBidi" w:hAnsiTheme="minorBidi" w:cstheme="minorBidi"/>
          <w:b/>
          <w:bCs/>
          <w:rtl/>
        </w:rPr>
        <w:t xml:space="preserve"> وفي جميع بلاد المسلمين</w:t>
      </w:r>
    </w:p>
    <w:p w:rsidR="00BE7E0C" w:rsidRPr="002E2BE8" w:rsidRDefault="00BE7E0C" w:rsidP="002E2BE8">
      <w:pPr>
        <w:jc w:val="right"/>
        <w:rPr>
          <w:rFonts w:asciiTheme="minorBidi" w:hAnsiTheme="minorBidi" w:cstheme="minorBidi"/>
          <w:b/>
          <w:bCs/>
        </w:rPr>
      </w:pPr>
      <w:r w:rsidRPr="002E2BE8">
        <w:rPr>
          <w:rFonts w:asciiTheme="minorBidi" w:hAnsiTheme="minorBidi" w:cstheme="minorBidi"/>
          <w:b/>
          <w:bCs/>
          <w:rtl/>
        </w:rPr>
        <w:t xml:space="preserve"> </w:t>
      </w:r>
      <w:r w:rsidRPr="002E2BE8">
        <w:rPr>
          <w:rFonts w:asciiTheme="minorBidi" w:hAnsiTheme="minorBidi" w:cstheme="minorBidi"/>
          <w:b/>
          <w:bCs/>
        </w:rPr>
        <w:t xml:space="preserve"> </w:t>
      </w:r>
    </w:p>
    <w:sectPr w:rsidR="00BE7E0C" w:rsidRPr="002E2BE8" w:rsidSect="00E048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25" w:rsidRDefault="00682325" w:rsidP="000B4001">
      <w:r>
        <w:separator/>
      </w:r>
    </w:p>
  </w:endnote>
  <w:endnote w:type="continuationSeparator" w:id="0">
    <w:p w:rsidR="00682325" w:rsidRDefault="00682325" w:rsidP="000B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25" w:rsidRDefault="00682325" w:rsidP="000B4001">
      <w:r>
        <w:separator/>
      </w:r>
    </w:p>
  </w:footnote>
  <w:footnote w:type="continuationSeparator" w:id="0">
    <w:p w:rsidR="00682325" w:rsidRDefault="00682325" w:rsidP="000B4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4001"/>
    <w:rsid w:val="00011DD5"/>
    <w:rsid w:val="00042D70"/>
    <w:rsid w:val="00050C9E"/>
    <w:rsid w:val="00051948"/>
    <w:rsid w:val="0006685D"/>
    <w:rsid w:val="00070047"/>
    <w:rsid w:val="000715BA"/>
    <w:rsid w:val="00082064"/>
    <w:rsid w:val="000B4001"/>
    <w:rsid w:val="000C0814"/>
    <w:rsid w:val="001143C0"/>
    <w:rsid w:val="0011724B"/>
    <w:rsid w:val="001258AD"/>
    <w:rsid w:val="00145854"/>
    <w:rsid w:val="00150590"/>
    <w:rsid w:val="00161B92"/>
    <w:rsid w:val="001769A3"/>
    <w:rsid w:val="001A0A22"/>
    <w:rsid w:val="001E22C1"/>
    <w:rsid w:val="001F4AA9"/>
    <w:rsid w:val="00200BB6"/>
    <w:rsid w:val="0020413F"/>
    <w:rsid w:val="00204A2D"/>
    <w:rsid w:val="002177CC"/>
    <w:rsid w:val="00233AA1"/>
    <w:rsid w:val="00244AF3"/>
    <w:rsid w:val="00255297"/>
    <w:rsid w:val="002600EA"/>
    <w:rsid w:val="00282C42"/>
    <w:rsid w:val="0028779B"/>
    <w:rsid w:val="002E2BE8"/>
    <w:rsid w:val="002E42EF"/>
    <w:rsid w:val="00306457"/>
    <w:rsid w:val="00310AF8"/>
    <w:rsid w:val="00314E37"/>
    <w:rsid w:val="00317401"/>
    <w:rsid w:val="00331825"/>
    <w:rsid w:val="00351AE1"/>
    <w:rsid w:val="00362B2D"/>
    <w:rsid w:val="00391E6A"/>
    <w:rsid w:val="003925D3"/>
    <w:rsid w:val="00396490"/>
    <w:rsid w:val="00397B4A"/>
    <w:rsid w:val="003B1AFF"/>
    <w:rsid w:val="003D2535"/>
    <w:rsid w:val="00422F74"/>
    <w:rsid w:val="004454CB"/>
    <w:rsid w:val="00445F09"/>
    <w:rsid w:val="00452F62"/>
    <w:rsid w:val="004537E2"/>
    <w:rsid w:val="00470E18"/>
    <w:rsid w:val="00481C70"/>
    <w:rsid w:val="00487DD9"/>
    <w:rsid w:val="004A3CFE"/>
    <w:rsid w:val="004C6826"/>
    <w:rsid w:val="004F2BE2"/>
    <w:rsid w:val="00507665"/>
    <w:rsid w:val="005521A3"/>
    <w:rsid w:val="0055340A"/>
    <w:rsid w:val="00555F93"/>
    <w:rsid w:val="005714A1"/>
    <w:rsid w:val="005922D4"/>
    <w:rsid w:val="00595EBE"/>
    <w:rsid w:val="0059796A"/>
    <w:rsid w:val="005979CE"/>
    <w:rsid w:val="005C7EE8"/>
    <w:rsid w:val="005D5269"/>
    <w:rsid w:val="005E0A3A"/>
    <w:rsid w:val="005F7FC4"/>
    <w:rsid w:val="00604031"/>
    <w:rsid w:val="00614925"/>
    <w:rsid w:val="00636ADD"/>
    <w:rsid w:val="006541EA"/>
    <w:rsid w:val="00672936"/>
    <w:rsid w:val="00682325"/>
    <w:rsid w:val="006B4B8E"/>
    <w:rsid w:val="006C73DC"/>
    <w:rsid w:val="006E3117"/>
    <w:rsid w:val="007241F3"/>
    <w:rsid w:val="00744E32"/>
    <w:rsid w:val="00765E69"/>
    <w:rsid w:val="00786E94"/>
    <w:rsid w:val="00787D63"/>
    <w:rsid w:val="007A54D9"/>
    <w:rsid w:val="007A63E0"/>
    <w:rsid w:val="007B10CB"/>
    <w:rsid w:val="007E61C4"/>
    <w:rsid w:val="007E65BB"/>
    <w:rsid w:val="00810ADB"/>
    <w:rsid w:val="00826523"/>
    <w:rsid w:val="00827FBC"/>
    <w:rsid w:val="00834988"/>
    <w:rsid w:val="00867140"/>
    <w:rsid w:val="008750BF"/>
    <w:rsid w:val="00880D6F"/>
    <w:rsid w:val="00882635"/>
    <w:rsid w:val="00886456"/>
    <w:rsid w:val="008A59CD"/>
    <w:rsid w:val="008B5EB5"/>
    <w:rsid w:val="008C12CD"/>
    <w:rsid w:val="008C33FE"/>
    <w:rsid w:val="008C5450"/>
    <w:rsid w:val="008C67CC"/>
    <w:rsid w:val="008E21F6"/>
    <w:rsid w:val="008F7595"/>
    <w:rsid w:val="0090388F"/>
    <w:rsid w:val="0092291E"/>
    <w:rsid w:val="009546C1"/>
    <w:rsid w:val="009561B4"/>
    <w:rsid w:val="00957FE4"/>
    <w:rsid w:val="009A08C9"/>
    <w:rsid w:val="009B20F2"/>
    <w:rsid w:val="009D184F"/>
    <w:rsid w:val="00A23946"/>
    <w:rsid w:val="00A40913"/>
    <w:rsid w:val="00A5596F"/>
    <w:rsid w:val="00A57E0A"/>
    <w:rsid w:val="00A73564"/>
    <w:rsid w:val="00A75E6F"/>
    <w:rsid w:val="00A95374"/>
    <w:rsid w:val="00AA3201"/>
    <w:rsid w:val="00AD77AF"/>
    <w:rsid w:val="00AE534F"/>
    <w:rsid w:val="00B05459"/>
    <w:rsid w:val="00B5304F"/>
    <w:rsid w:val="00B55D02"/>
    <w:rsid w:val="00B97BA7"/>
    <w:rsid w:val="00BA08CB"/>
    <w:rsid w:val="00BB1C09"/>
    <w:rsid w:val="00BB700D"/>
    <w:rsid w:val="00BC434D"/>
    <w:rsid w:val="00BD3522"/>
    <w:rsid w:val="00BE2882"/>
    <w:rsid w:val="00BE7E0C"/>
    <w:rsid w:val="00BF4CF7"/>
    <w:rsid w:val="00C24C9B"/>
    <w:rsid w:val="00C35606"/>
    <w:rsid w:val="00C458E5"/>
    <w:rsid w:val="00C53491"/>
    <w:rsid w:val="00C55135"/>
    <w:rsid w:val="00C913E6"/>
    <w:rsid w:val="00C91480"/>
    <w:rsid w:val="00C934AF"/>
    <w:rsid w:val="00C962E2"/>
    <w:rsid w:val="00CB4DE9"/>
    <w:rsid w:val="00CB68C2"/>
    <w:rsid w:val="00CD00D6"/>
    <w:rsid w:val="00CE0E63"/>
    <w:rsid w:val="00CE0F07"/>
    <w:rsid w:val="00CF79D3"/>
    <w:rsid w:val="00D124D4"/>
    <w:rsid w:val="00D21C91"/>
    <w:rsid w:val="00D45696"/>
    <w:rsid w:val="00D517F0"/>
    <w:rsid w:val="00D54135"/>
    <w:rsid w:val="00D76C2B"/>
    <w:rsid w:val="00DA2418"/>
    <w:rsid w:val="00DA2914"/>
    <w:rsid w:val="00DA2987"/>
    <w:rsid w:val="00DB0500"/>
    <w:rsid w:val="00DC2DE5"/>
    <w:rsid w:val="00DD065C"/>
    <w:rsid w:val="00DE160C"/>
    <w:rsid w:val="00DE6E3C"/>
    <w:rsid w:val="00DF0D46"/>
    <w:rsid w:val="00DF3147"/>
    <w:rsid w:val="00E03048"/>
    <w:rsid w:val="00E04815"/>
    <w:rsid w:val="00E04FC4"/>
    <w:rsid w:val="00E26603"/>
    <w:rsid w:val="00E448BD"/>
    <w:rsid w:val="00E4584C"/>
    <w:rsid w:val="00E71648"/>
    <w:rsid w:val="00E717B6"/>
    <w:rsid w:val="00E816C3"/>
    <w:rsid w:val="00EA22BA"/>
    <w:rsid w:val="00EA4F64"/>
    <w:rsid w:val="00EC06F9"/>
    <w:rsid w:val="00EE2E5A"/>
    <w:rsid w:val="00EE5756"/>
    <w:rsid w:val="00EE712A"/>
    <w:rsid w:val="00F15367"/>
    <w:rsid w:val="00F23E6B"/>
    <w:rsid w:val="00F36D55"/>
    <w:rsid w:val="00F4038A"/>
    <w:rsid w:val="00F5304A"/>
    <w:rsid w:val="00F73DB3"/>
    <w:rsid w:val="00FC01D0"/>
    <w:rsid w:val="00FC740C"/>
    <w:rsid w:val="00FD35B8"/>
    <w:rsid w:val="00FE5332"/>
    <w:rsid w:val="00FF528C"/>
    <w:rsid w:val="00FF5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01"/>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B4001"/>
    <w:rPr>
      <w:sz w:val="20"/>
      <w:szCs w:val="20"/>
    </w:rPr>
  </w:style>
  <w:style w:type="character" w:customStyle="1" w:styleId="Char">
    <w:name w:val="نص حاشية سفلية Char"/>
    <w:basedOn w:val="a0"/>
    <w:link w:val="a3"/>
    <w:semiHidden/>
    <w:rsid w:val="000B4001"/>
    <w:rPr>
      <w:rFonts w:ascii="Times New Roman" w:eastAsia="Times New Roman" w:hAnsi="Times New Roman" w:cs="Times New Roman"/>
      <w:noProof/>
      <w:sz w:val="20"/>
      <w:szCs w:val="20"/>
    </w:rPr>
  </w:style>
  <w:style w:type="character" w:styleId="a4">
    <w:name w:val="footnote reference"/>
    <w:basedOn w:val="a0"/>
    <w:semiHidden/>
    <w:rsid w:val="000B4001"/>
    <w:rPr>
      <w:vertAlign w:val="superscript"/>
    </w:rPr>
  </w:style>
  <w:style w:type="paragraph" w:styleId="a5">
    <w:name w:val="header"/>
    <w:basedOn w:val="a"/>
    <w:link w:val="Char0"/>
    <w:uiPriority w:val="99"/>
    <w:semiHidden/>
    <w:unhideWhenUsed/>
    <w:rsid w:val="00D21C91"/>
    <w:pPr>
      <w:tabs>
        <w:tab w:val="center" w:pos="4153"/>
        <w:tab w:val="right" w:pos="8306"/>
      </w:tabs>
    </w:pPr>
  </w:style>
  <w:style w:type="character" w:customStyle="1" w:styleId="Char0">
    <w:name w:val="رأس الصفحة Char"/>
    <w:basedOn w:val="a0"/>
    <w:link w:val="a5"/>
    <w:uiPriority w:val="99"/>
    <w:semiHidden/>
    <w:rsid w:val="00D21C91"/>
    <w:rPr>
      <w:rFonts w:ascii="Times New Roman" w:eastAsia="Times New Roman" w:hAnsi="Times New Roman" w:cs="Times New Roman"/>
      <w:noProof/>
      <w:sz w:val="24"/>
      <w:szCs w:val="24"/>
    </w:rPr>
  </w:style>
  <w:style w:type="paragraph" w:styleId="a6">
    <w:name w:val="footer"/>
    <w:basedOn w:val="a"/>
    <w:link w:val="Char1"/>
    <w:uiPriority w:val="99"/>
    <w:semiHidden/>
    <w:unhideWhenUsed/>
    <w:rsid w:val="00D21C91"/>
    <w:pPr>
      <w:tabs>
        <w:tab w:val="center" w:pos="4153"/>
        <w:tab w:val="right" w:pos="8306"/>
      </w:tabs>
    </w:pPr>
  </w:style>
  <w:style w:type="character" w:customStyle="1" w:styleId="Char1">
    <w:name w:val="تذييل الصفحة Char"/>
    <w:basedOn w:val="a0"/>
    <w:link w:val="a6"/>
    <w:uiPriority w:val="99"/>
    <w:semiHidden/>
    <w:rsid w:val="00D21C91"/>
    <w:rPr>
      <w:rFonts w:ascii="Times New Roman" w:eastAsia="Times New Roman" w:hAnsi="Times New Roman" w:cs="Times New Roman"/>
      <w:noProof/>
      <w:sz w:val="24"/>
      <w:szCs w:val="24"/>
    </w:rPr>
  </w:style>
  <w:style w:type="character" w:styleId="Hyperlink">
    <w:name w:val="Hyperlink"/>
    <w:basedOn w:val="a0"/>
    <w:uiPriority w:val="99"/>
    <w:semiHidden/>
    <w:unhideWhenUsed/>
    <w:rsid w:val="00DF0D46"/>
    <w:rPr>
      <w:strike w:val="0"/>
      <w:dstrike w:val="0"/>
      <w:color w:val="003399"/>
      <w:u w:val="none"/>
      <w:effect w:val="none"/>
    </w:rPr>
  </w:style>
  <w:style w:type="character" w:styleId="a7">
    <w:name w:val="FollowedHyperlink"/>
    <w:basedOn w:val="a0"/>
    <w:uiPriority w:val="99"/>
    <w:semiHidden/>
    <w:unhideWhenUsed/>
    <w:rsid w:val="00BE7E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5832">
      <w:bodyDiv w:val="1"/>
      <w:marLeft w:val="0"/>
      <w:marRight w:val="0"/>
      <w:marTop w:val="0"/>
      <w:marBottom w:val="0"/>
      <w:divBdr>
        <w:top w:val="none" w:sz="0" w:space="0" w:color="auto"/>
        <w:left w:val="none" w:sz="0" w:space="0" w:color="auto"/>
        <w:bottom w:val="none" w:sz="0" w:space="0" w:color="auto"/>
        <w:right w:val="none" w:sz="0" w:space="0" w:color="auto"/>
      </w:divBdr>
      <w:divsChild>
        <w:div w:id="1607499376">
          <w:marLeft w:val="0"/>
          <w:marRight w:val="0"/>
          <w:marTop w:val="0"/>
          <w:marBottom w:val="0"/>
          <w:divBdr>
            <w:top w:val="none" w:sz="0" w:space="0" w:color="auto"/>
            <w:left w:val="none" w:sz="0" w:space="0" w:color="auto"/>
            <w:bottom w:val="none" w:sz="0" w:space="0" w:color="auto"/>
            <w:right w:val="none" w:sz="0" w:space="0" w:color="auto"/>
          </w:divBdr>
          <w:divsChild>
            <w:div w:id="10604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5333">
      <w:bodyDiv w:val="1"/>
      <w:marLeft w:val="0"/>
      <w:marRight w:val="0"/>
      <w:marTop w:val="0"/>
      <w:marBottom w:val="0"/>
      <w:divBdr>
        <w:top w:val="none" w:sz="0" w:space="0" w:color="auto"/>
        <w:left w:val="none" w:sz="0" w:space="0" w:color="auto"/>
        <w:bottom w:val="none" w:sz="0" w:space="0" w:color="auto"/>
        <w:right w:val="none" w:sz="0" w:space="0" w:color="auto"/>
      </w:divBdr>
      <w:divsChild>
        <w:div w:id="496384432">
          <w:marLeft w:val="0"/>
          <w:marRight w:val="0"/>
          <w:marTop w:val="0"/>
          <w:marBottom w:val="0"/>
          <w:divBdr>
            <w:top w:val="none" w:sz="0" w:space="0" w:color="auto"/>
            <w:left w:val="none" w:sz="0" w:space="0" w:color="auto"/>
            <w:bottom w:val="none" w:sz="0" w:space="0" w:color="auto"/>
            <w:right w:val="none" w:sz="0" w:space="0" w:color="auto"/>
          </w:divBdr>
          <w:divsChild>
            <w:div w:id="11939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Aya(6,32)" TargetMode="External"/><Relationship Id="rId13" Type="http://schemas.openxmlformats.org/officeDocument/2006/relationships/hyperlink" Target="javascript:AyatServices('/Quran/ayat_services.asp?l=arb&amp;nSora=22&amp;nAya=2')" TargetMode="External"/><Relationship Id="rId18" Type="http://schemas.openxmlformats.org/officeDocument/2006/relationships/hyperlink" Target="javascript:AyatServices('/Quran/ayat_services.asp?l=arb&amp;nSora=57&amp;nAya=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AyatServices('/Quran/ayat_services.asp?l=arb&amp;nSora=79&amp;nAya=6')" TargetMode="External"/><Relationship Id="rId7" Type="http://schemas.openxmlformats.org/officeDocument/2006/relationships/hyperlink" Target="javascript:showAya(42,36)" TargetMode="External"/><Relationship Id="rId12" Type="http://schemas.openxmlformats.org/officeDocument/2006/relationships/hyperlink" Target="javascript:AyatServices('/Quran/ayat_services.asp?l=arb&amp;nSora=16&amp;nAya=111')" TargetMode="External"/><Relationship Id="rId17" Type="http://schemas.openxmlformats.org/officeDocument/2006/relationships/hyperlink" Target="javascript:AyatServices('/Quran/ayat_services.asp?l=arb&amp;nSora=52&amp;nAya=9')" TargetMode="External"/><Relationship Id="rId25" Type="http://schemas.openxmlformats.org/officeDocument/2006/relationships/hyperlink" Target="javascript:AyatServices('/Quran/ayat_services.asp?l=arb&amp;nSora=101&amp;nAya=4')" TargetMode="External"/><Relationship Id="rId2" Type="http://schemas.microsoft.com/office/2007/relationships/stylesWithEffects" Target="stylesWithEffects.xml"/><Relationship Id="rId16" Type="http://schemas.openxmlformats.org/officeDocument/2006/relationships/hyperlink" Target="javascript:AyatServices('/Quran/ayat_services.asp?l=arb&amp;nSora=40&amp;nAya=52')" TargetMode="External"/><Relationship Id="rId20" Type="http://schemas.openxmlformats.org/officeDocument/2006/relationships/hyperlink" Target="javascript:AyatServices('/Quran/ayat_services.asp?l=arb&amp;nSora=78&amp;nAya=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AyatServices('/Quran/ayat_services.asp?l=arb&amp;nSora=14&amp;nAya=48')" TargetMode="External"/><Relationship Id="rId24" Type="http://schemas.openxmlformats.org/officeDocument/2006/relationships/hyperlink" Target="javascript:AyatServices('/Quran/ayat_services.asp?l=arb&amp;nSora=86&amp;nAya=9')" TargetMode="External"/><Relationship Id="rId5" Type="http://schemas.openxmlformats.org/officeDocument/2006/relationships/footnotes" Target="footnotes.xml"/><Relationship Id="rId15" Type="http://schemas.openxmlformats.org/officeDocument/2006/relationships/hyperlink" Target="javascript:AyatServices('/Quran/ayat_services.asp?l=arb&amp;nSora=26&amp;nAya=88')" TargetMode="External"/><Relationship Id="rId23" Type="http://schemas.openxmlformats.org/officeDocument/2006/relationships/hyperlink" Target="javascript:AyatServices('/Quran/ayat_services.asp?l=arb&amp;nSora=83&amp;nAya=6')" TargetMode="External"/><Relationship Id="rId10" Type="http://schemas.openxmlformats.org/officeDocument/2006/relationships/hyperlink" Target="javascript:AyatServices('/Quran/ayat_services.asp?l=arb&amp;nSora=3&amp;nAya=106')" TargetMode="External"/><Relationship Id="rId19" Type="http://schemas.openxmlformats.org/officeDocument/2006/relationships/hyperlink" Target="javascript:AyatServices('/Quran/ayat_services.asp?l=arb&amp;nSora=70&amp;nAya=8')" TargetMode="External"/><Relationship Id="rId4" Type="http://schemas.openxmlformats.org/officeDocument/2006/relationships/webSettings" Target="webSettings.xml"/><Relationship Id="rId9" Type="http://schemas.openxmlformats.org/officeDocument/2006/relationships/hyperlink" Target="javascript:AyatServices('/Quran/ayat_services.asp?l=arb&amp;nSora=3&amp;nAya=30')" TargetMode="External"/><Relationship Id="rId14" Type="http://schemas.openxmlformats.org/officeDocument/2006/relationships/hyperlink" Target="javascript:AyatServices('/Quran/ayat_services.asp?l=arb&amp;nSora=24&amp;nAya=24')" TargetMode="External"/><Relationship Id="rId22" Type="http://schemas.openxmlformats.org/officeDocument/2006/relationships/hyperlink" Target="javascript:AyatServices('/Quran/ayat_services.asp?l=arb&amp;nSora=79&amp;nAya=35')" TargetMode="External"/><Relationship Id="rId27"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1238</Words>
  <Characters>7062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sa</cp:lastModifiedBy>
  <cp:revision>14</cp:revision>
  <cp:lastPrinted>2011-02-04T03:56:00Z</cp:lastPrinted>
  <dcterms:created xsi:type="dcterms:W3CDTF">2011-02-01T20:26:00Z</dcterms:created>
  <dcterms:modified xsi:type="dcterms:W3CDTF">2011-02-10T20:46:00Z</dcterms:modified>
</cp:coreProperties>
</file>