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43164E" w14:textId="7520D1B6" w:rsidR="00A71E37" w:rsidRDefault="00AE5A83" w:rsidP="00A71E37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FF0000"/>
          <w:sz w:val="146"/>
          <w:szCs w:val="146"/>
          <w:rtl/>
        </w:rPr>
      </w:pPr>
      <w:r>
        <w:rPr>
          <w:rFonts w:ascii="Traditional Arabic" w:hAnsi="Traditional Arabic" w:cs="Traditional Arabic" w:hint="cs"/>
          <w:b/>
          <w:bCs/>
          <w:noProof/>
          <w:color w:val="FF0000"/>
          <w:sz w:val="146"/>
          <w:szCs w:val="146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D66942" wp14:editId="29847E46">
                <wp:simplePos x="0" y="0"/>
                <wp:positionH relativeFrom="column">
                  <wp:posOffset>128062</wp:posOffset>
                </wp:positionH>
                <wp:positionV relativeFrom="paragraph">
                  <wp:posOffset>722554</wp:posOffset>
                </wp:positionV>
                <wp:extent cx="1405719" cy="1700293"/>
                <wp:effectExtent l="0" t="0" r="0" b="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719" cy="17002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F13579" w14:textId="212E8E7F" w:rsidR="00A71E37" w:rsidRPr="00AE5A83" w:rsidRDefault="00A71E37" w:rsidP="00A71E37">
                            <w:pPr>
                              <w:jc w:val="center"/>
                              <w:rPr>
                                <w:sz w:val="200"/>
                                <w:szCs w:val="200"/>
                              </w:rPr>
                            </w:pPr>
                            <w:r w:rsidRPr="00AE5A83">
                              <w:rPr>
                                <w:rFonts w:ascii="Arabic Typesetting" w:hAnsi="Arabic Typesetting" w:cs="AL-Battar"/>
                                <w:color w:val="FF0000"/>
                                <w:sz w:val="200"/>
                                <w:szCs w:val="200"/>
                              </w:rPr>
                              <w:sym w:font="AGA Arabesque" w:char="F028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D66942"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26" type="#_x0000_t202" style="position:absolute;left:0;text-align:left;margin-left:10.1pt;margin-top:56.9pt;width:110.7pt;height:133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" filled="f" stroked="f" strokeweight=".5pt">
                <v:textbox>
                  <w:txbxContent>
                    <w:p w14:paraId="6DF13579" w14:textId="212E8E7F" w:rsidR="00A71E37" w:rsidRPr="00AE5A83" w:rsidRDefault="00A71E37" w:rsidP="00A71E37">
                      <w:pPr>
                        <w:jc w:val="center"/>
                        <w:rPr>
                          <w:sz w:val="200"/>
                          <w:szCs w:val="200"/>
                        </w:rPr>
                      </w:pPr>
                      <w:r w:rsidRPr="00AE5A83">
                        <w:rPr>
                          <w:rFonts w:ascii="Arabic Typesetting" w:hAnsi="Arabic Typesetting" w:cs="AL-Battar"/>
                          <w:color w:val="FF0000"/>
                          <w:sz w:val="200"/>
                          <w:szCs w:val="200"/>
                        </w:rPr>
                        <w:sym w:font="AGA Arabesque" w:char="F028"/>
                      </w:r>
                    </w:p>
                  </w:txbxContent>
                </v:textbox>
              </v:shape>
            </w:pict>
          </mc:Fallback>
        </mc:AlternateContent>
      </w:r>
      <w:r w:rsidR="00A71E37">
        <w:rPr>
          <w:rFonts w:ascii="Traditional Arabic" w:hAnsi="Traditional Arabic" w:cs="Traditional Arabic" w:hint="cs"/>
          <w:b/>
          <w:bCs/>
          <w:noProof/>
          <w:color w:val="FF0000"/>
          <w:sz w:val="146"/>
          <w:szCs w:val="146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7E3D1A" wp14:editId="23CB1550">
                <wp:simplePos x="0" y="0"/>
                <wp:positionH relativeFrom="column">
                  <wp:posOffset>8043545</wp:posOffset>
                </wp:positionH>
                <wp:positionV relativeFrom="paragraph">
                  <wp:posOffset>695249</wp:posOffset>
                </wp:positionV>
                <wp:extent cx="1405719" cy="1662847"/>
                <wp:effectExtent l="0" t="0" r="0" b="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719" cy="16628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596263" w14:textId="5B579E22" w:rsidR="00A71E37" w:rsidRPr="00AE5A83" w:rsidRDefault="00A71E37" w:rsidP="00A71E37">
                            <w:pPr>
                              <w:jc w:val="center"/>
                              <w:rPr>
                                <w:rFonts w:hint="cs"/>
                                <w:sz w:val="200"/>
                                <w:szCs w:val="200"/>
                                <w:rtl/>
                              </w:rPr>
                            </w:pPr>
                            <w:r w:rsidRPr="00AE5A83">
                              <w:rPr>
                                <w:rFonts w:ascii="Arabic Typesetting" w:hAnsi="Arabic Typesetting" w:cs="AL-Battar" w:hint="cs"/>
                                <w:color w:val="FF0000"/>
                                <w:sz w:val="200"/>
                                <w:szCs w:val="200"/>
                              </w:rPr>
                              <w:sym w:font="AGA Arabesque" w:char="F029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E3D1A" id="مربع نص 1" o:spid="_x0000_s1027" type="#_x0000_t202" style="position:absolute;left:0;text-align:left;margin-left:633.35pt;margin-top:54.75pt;width:110.7pt;height:130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" filled="f" stroked="f" strokeweight=".5pt">
                <v:textbox>
                  <w:txbxContent>
                    <w:p w14:paraId="1F596263" w14:textId="5B579E22" w:rsidR="00A71E37" w:rsidRPr="00AE5A83" w:rsidRDefault="00A71E37" w:rsidP="00A71E37">
                      <w:pPr>
                        <w:jc w:val="center"/>
                        <w:rPr>
                          <w:rFonts w:hint="cs"/>
                          <w:sz w:val="200"/>
                          <w:szCs w:val="200"/>
                          <w:rtl/>
                        </w:rPr>
                      </w:pPr>
                      <w:r w:rsidRPr="00AE5A83">
                        <w:rPr>
                          <w:rFonts w:ascii="Arabic Typesetting" w:hAnsi="Arabic Typesetting" w:cs="AL-Battar" w:hint="cs"/>
                          <w:color w:val="FF0000"/>
                          <w:sz w:val="200"/>
                          <w:szCs w:val="200"/>
                        </w:rPr>
                        <w:sym w:font="AGA Arabesque" w:char="F029"/>
                      </w:r>
                    </w:p>
                  </w:txbxContent>
                </v:textbox>
              </v:shape>
            </w:pict>
          </mc:Fallback>
        </mc:AlternateContent>
      </w:r>
      <w:r w:rsidR="00A71E37" w:rsidRPr="00A71E37">
        <w:rPr>
          <w:rFonts w:ascii="Traditional Arabic" w:hAnsi="Traditional Arabic" w:cs="Traditional Arabic" w:hint="cs"/>
          <w:b/>
          <w:bCs/>
          <w:color w:val="FF0000"/>
          <w:sz w:val="146"/>
          <w:szCs w:val="146"/>
          <w:rtl/>
        </w:rPr>
        <w:t>لا تظلموا فيغير الله</w:t>
      </w:r>
    </w:p>
    <w:p w14:paraId="0637C27C" w14:textId="0C88666A" w:rsidR="00A71E37" w:rsidRPr="009D738C" w:rsidRDefault="00A71E37" w:rsidP="00A71E37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color w:val="FF0000"/>
          <w:sz w:val="64"/>
          <w:szCs w:val="64"/>
          <w:rtl/>
        </w:rPr>
      </w:pPr>
      <w:r w:rsidRPr="00A71E37">
        <w:rPr>
          <w:rFonts w:ascii="Traditional Arabic" w:hAnsi="Traditional Arabic" w:cs="Traditional Arabic" w:hint="cs"/>
          <w:b/>
          <w:bCs/>
          <w:color w:val="FF0000"/>
          <w:sz w:val="146"/>
          <w:szCs w:val="146"/>
          <w:rtl/>
        </w:rPr>
        <w:t>عليكم</w:t>
      </w:r>
      <w:r>
        <w:rPr>
          <w:rFonts w:ascii="Traditional Arabic" w:hAnsi="Traditional Arabic" w:cs="Traditional Arabic" w:hint="cs"/>
          <w:b/>
          <w:bCs/>
          <w:color w:val="FF0000"/>
          <w:sz w:val="146"/>
          <w:szCs w:val="146"/>
          <w:rtl/>
        </w:rPr>
        <w:t xml:space="preserve"> </w:t>
      </w:r>
      <w:r w:rsidRPr="00A71E37">
        <w:rPr>
          <w:rFonts w:ascii="Traditional Arabic" w:hAnsi="Traditional Arabic" w:cs="Traditional Arabic" w:hint="cs"/>
          <w:b/>
          <w:bCs/>
          <w:color w:val="FF0000"/>
          <w:sz w:val="146"/>
          <w:szCs w:val="146"/>
          <w:rtl/>
        </w:rPr>
        <w:t>من حال إلى حال</w:t>
      </w:r>
    </w:p>
    <w:p w14:paraId="242CB38A" w14:textId="77777777" w:rsidR="00A71E37" w:rsidRPr="008342D7" w:rsidRDefault="00A71E37" w:rsidP="00A71E37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4454A322" w14:textId="7F9003DA" w:rsidR="00A71E37" w:rsidRDefault="00A71E37" w:rsidP="00A71E37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7E032105" w14:textId="13ED29A7" w:rsidR="00A71E37" w:rsidRDefault="00A71E37" w:rsidP="00A71E37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5916BC91" w14:textId="680CF37D" w:rsidR="00A71E37" w:rsidRDefault="00AE5A83" w:rsidP="00A71E37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  <w:r>
        <w:rPr>
          <w:rFonts w:ascii="Arabic Typesetting" w:hAnsi="Arabic Typesetting" w:cs="mohammad bold art 1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B99099" wp14:editId="4ABDC22C">
                <wp:simplePos x="0" y="0"/>
                <wp:positionH relativeFrom="column">
                  <wp:posOffset>2047240</wp:posOffset>
                </wp:positionH>
                <wp:positionV relativeFrom="paragraph">
                  <wp:posOffset>54932</wp:posOffset>
                </wp:positionV>
                <wp:extent cx="5184140" cy="2177415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140" cy="2177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33BA29" w14:textId="6ED33EF1" w:rsidR="00A71E37" w:rsidRDefault="00AE5A83" w:rsidP="00A71E37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39229717" wp14:editId="4C8ED90D">
                                  <wp:extent cx="4712335" cy="2079625"/>
                                  <wp:effectExtent l="0" t="0" r="0" b="0"/>
                                  <wp:docPr id="5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بدون عنوان-2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2335" cy="207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99099" id="مربع نص 2" o:spid="_x0000_s1028" type="#_x0000_t202" style="position:absolute;left:0;text-align:left;margin-left:161.2pt;margin-top:4.35pt;width:408.2pt;height:171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" filled="f" stroked="f" strokeweight=".5pt">
                <v:textbox>
                  <w:txbxContent>
                    <w:p w14:paraId="3633BA29" w14:textId="6ED33EF1" w:rsidR="00A71E37" w:rsidRDefault="00AE5A83" w:rsidP="00A71E37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39229717" wp14:editId="4C8ED90D">
                            <wp:extent cx="4712335" cy="2079625"/>
                            <wp:effectExtent l="0" t="0" r="0" b="0"/>
                            <wp:docPr id="5" name="صورة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بدون عنوان-2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2335" cy="207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84CFB57" w14:textId="0A8D4140" w:rsidR="00A71E37" w:rsidRDefault="00A71E37" w:rsidP="00A71E37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38E65D5F" w14:textId="672A491B" w:rsidR="00A71E37" w:rsidRDefault="00A71E37" w:rsidP="00A71E37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B392236" w14:textId="79E23247" w:rsidR="00AE5A83" w:rsidRDefault="00AE5A83" w:rsidP="00A71E37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75AFC4A0" w14:textId="7317319F" w:rsidR="00AE5A83" w:rsidRDefault="00AE5A83" w:rsidP="00A71E37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5075D5EC" w14:textId="2947622D" w:rsidR="00AE5A83" w:rsidRDefault="00AE5A83" w:rsidP="00A71E37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328E1125" w14:textId="0F348625" w:rsidR="00AE5A83" w:rsidRDefault="00AE5A83" w:rsidP="00A71E37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0F89963D" w14:textId="77777777" w:rsidR="00AE5A83" w:rsidRDefault="00AE5A83" w:rsidP="00A71E37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3C75EFF8" w14:textId="1383C34E" w:rsidR="00AE5A83" w:rsidRDefault="00AE5A83" w:rsidP="00A71E37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0E84261" w14:textId="77777777" w:rsidR="00AE5A83" w:rsidRDefault="00AE5A83" w:rsidP="00A71E37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6E224FC9" w14:textId="77777777" w:rsidR="00A71E37" w:rsidRDefault="00A71E37" w:rsidP="00A71E37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raditional Arabic" w:hAnsi="Traditional Arabic" w:cs="Traditional Arabic"/>
          <w:b/>
          <w:bCs/>
          <w:sz w:val="30"/>
          <w:szCs w:val="30"/>
          <w:rtl/>
        </w:rPr>
      </w:pPr>
    </w:p>
    <w:p w14:paraId="355BCC4E" w14:textId="77777777" w:rsidR="00A71E37" w:rsidRPr="00CD4916" w:rsidRDefault="00A71E37" w:rsidP="00A71E37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موقع جامع </w:t>
      </w:r>
      <w:r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الكريمة </w:t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هيا </w:t>
      </w:r>
      <w:proofErr w:type="gramStart"/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العساف :</w:t>
      </w:r>
      <w:proofErr w:type="gramEnd"/>
      <w:r w:rsidRPr="00CD4916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hyperlink r:id="rId8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القناة الرسمية على اليوتيوب :</w:t>
      </w:r>
      <w:r w:rsidRPr="00CD4916"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 </w:t>
      </w:r>
      <w:hyperlink r:id="rId9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</w:p>
    <w:p w14:paraId="0C6E6DF4" w14:textId="18944FAD" w:rsidR="000A4C63" w:rsidRPr="00B175DD" w:rsidRDefault="000A4C63" w:rsidP="00A71E37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eastAsiaTheme="minorEastAsia" w:hAnsi="Arabic Typesetting" w:cs="AL-Battar"/>
          <w:color w:val="1F497D" w:themeColor="text2"/>
          <w:sz w:val="132"/>
          <w:szCs w:val="132"/>
          <w:rtl/>
        </w:rPr>
      </w:pPr>
      <w:r w:rsidRPr="00963A21">
        <w:rPr>
          <w:rFonts w:ascii="Arabic Typesetting" w:eastAsia="Times New Roman" w:hAnsi="Arabic Typesetting" w:cs="Arabic Typesetting"/>
          <w:b/>
          <w:bCs/>
          <w:sz w:val="110"/>
          <w:szCs w:val="110"/>
          <w:rtl/>
        </w:rPr>
        <w:lastRenderedPageBreak/>
        <w:t xml:space="preserve"> </w:t>
      </w:r>
      <w:r w:rsidR="00B175DD" w:rsidRPr="00D72FDD">
        <w:rPr>
          <w:rFonts w:ascii="Arabic Typesetting" w:hAnsi="Arabic Typesetting" w:cs="AL-Battar" w:hint="cs"/>
          <w:color w:val="1F497D" w:themeColor="text2"/>
          <w:sz w:val="132"/>
          <w:szCs w:val="132"/>
        </w:rPr>
        <w:sym w:font="AGA Arabesque" w:char="F029"/>
      </w:r>
      <w:r w:rsidR="00B175DD" w:rsidRPr="00D72FDD">
        <w:rPr>
          <w:rFonts w:ascii="Arabic Typesetting" w:hAnsi="Arabic Typesetting" w:cs="AL-Battar" w:hint="cs"/>
          <w:color w:val="1F497D" w:themeColor="text2"/>
          <w:sz w:val="132"/>
          <w:szCs w:val="132"/>
          <w:rtl/>
        </w:rPr>
        <w:t xml:space="preserve"> الأولى </w:t>
      </w:r>
      <w:r w:rsidR="00B175DD" w:rsidRPr="00D72FDD">
        <w:rPr>
          <w:rFonts w:ascii="Arabic Typesetting" w:hAnsi="Arabic Typesetting" w:cs="AL-Battar"/>
          <w:color w:val="1F497D" w:themeColor="text2"/>
          <w:sz w:val="132"/>
          <w:szCs w:val="132"/>
        </w:rPr>
        <w:sym w:font="AGA Arabesque" w:char="F028"/>
      </w:r>
    </w:p>
    <w:p w14:paraId="23B99FD6" w14:textId="77777777" w:rsidR="00E37E79" w:rsidRDefault="00B54E5E" w:rsidP="00A71E37">
      <w:pPr>
        <w:spacing w:after="0" w:line="240" w:lineRule="auto"/>
        <w:ind w:left="-643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الحمد لله رب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العالمين</w:t>
      </w:r>
      <w:r w:rsidR="00E37E79">
        <w:rPr>
          <w:rFonts w:ascii="Arabic Typesetting" w:hAnsi="Arabic Typesetting" w:cs="Arabic Typesetting" w:hint="cs"/>
          <w:sz w:val="140"/>
          <w:szCs w:val="140"/>
          <w:rtl/>
        </w:rPr>
        <w:t xml:space="preserve"> .</w:t>
      </w:r>
      <w:proofErr w:type="gramEnd"/>
      <w:r w:rsidR="00E37E79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76732C30" w14:textId="2E4FC87D" w:rsidR="00E37E79" w:rsidRDefault="00B54E5E" w:rsidP="00A71E37">
      <w:pPr>
        <w:spacing w:after="0" w:line="240" w:lineRule="auto"/>
        <w:ind w:left="-643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الحمد لله يضع ويرفع، ويعطي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ويمنع ،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ويصل ويقطع</w:t>
      </w:r>
      <w:r w:rsidR="000B0E4D">
        <w:rPr>
          <w:rFonts w:ascii="Arabic Typesetting" w:hAnsi="Arabic Typesetting" w:cs="Arabic Typesetting" w:hint="cs"/>
          <w:sz w:val="140"/>
          <w:szCs w:val="140"/>
          <w:rtl/>
        </w:rPr>
        <w:t>.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5749682C" w14:textId="5B1602B8" w:rsidR="00B54E5E" w:rsidRPr="00E37E79" w:rsidRDefault="00B54E5E" w:rsidP="00A71E37">
      <w:pPr>
        <w:spacing w:after="0" w:line="240" w:lineRule="auto"/>
        <w:ind w:left="-643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37E79">
        <w:rPr>
          <w:rFonts w:ascii="Arabic Typesetting" w:hAnsi="Arabic Typesetting" w:cs="Arabic Typesetting" w:hint="cs"/>
          <w:sz w:val="140"/>
          <w:szCs w:val="140"/>
          <w:rtl/>
        </w:rPr>
        <w:t>سبحانهُ</w:t>
      </w:r>
      <w:r w:rsidRPr="00E37E79">
        <w:rPr>
          <w:rFonts w:ascii="Arabic Typesetting" w:hAnsi="Arabic Typesetting" w:cs="Arabic Typesetting"/>
          <w:sz w:val="140"/>
          <w:szCs w:val="140"/>
          <w:rtl/>
        </w:rPr>
        <w:t xml:space="preserve">! </w:t>
      </w:r>
      <w:r w:rsidRPr="00E37E79">
        <w:rPr>
          <w:rFonts w:ascii="Arabic Typesetting" w:hAnsi="Arabic Typesetting" w:cs="Arabic Typesetting" w:hint="cs"/>
          <w:sz w:val="140"/>
          <w:szCs w:val="140"/>
          <w:rtl/>
        </w:rPr>
        <w:t>سَكَنَاتُ</w:t>
      </w:r>
      <w:r w:rsidRPr="00E37E79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37E79">
        <w:rPr>
          <w:rFonts w:ascii="Arabic Typesetting" w:hAnsi="Arabic Typesetting" w:cs="Arabic Typesetting" w:hint="cs"/>
          <w:sz w:val="140"/>
          <w:szCs w:val="140"/>
          <w:rtl/>
        </w:rPr>
        <w:t>هذا</w:t>
      </w:r>
      <w:r w:rsidRPr="00E37E79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37E79">
        <w:rPr>
          <w:rFonts w:ascii="Arabic Typesetting" w:hAnsi="Arabic Typesetting" w:cs="Arabic Typesetting" w:hint="cs"/>
          <w:sz w:val="140"/>
          <w:szCs w:val="140"/>
          <w:rtl/>
        </w:rPr>
        <w:t>الكونِ</w:t>
      </w:r>
      <w:r w:rsidRPr="00E37E79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37E79">
        <w:rPr>
          <w:rFonts w:ascii="Arabic Typesetting" w:hAnsi="Arabic Typesetting" w:cs="Arabic Typesetting" w:hint="cs"/>
          <w:sz w:val="140"/>
          <w:szCs w:val="140"/>
          <w:rtl/>
        </w:rPr>
        <w:t>ساجِدَةٌ</w:t>
      </w:r>
      <w:r w:rsidRPr="00E37E79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</w:p>
    <w:p w14:paraId="362E406B" w14:textId="77777777" w:rsidR="00B54E5E" w:rsidRPr="00E37E79" w:rsidRDefault="00B54E5E" w:rsidP="00A71E37">
      <w:pPr>
        <w:spacing w:after="0" w:line="240" w:lineRule="auto"/>
        <w:ind w:left="-643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E37E79">
        <w:rPr>
          <w:rFonts w:ascii="Arabic Typesetting" w:hAnsi="Arabic Typesetting" w:cs="Arabic Typesetting" w:hint="cs"/>
          <w:sz w:val="140"/>
          <w:szCs w:val="140"/>
          <w:rtl/>
        </w:rPr>
        <w:t>وخاضعة</w:t>
      </w:r>
      <w:r w:rsidRPr="00E37E79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37E79">
        <w:rPr>
          <w:rFonts w:ascii="Arabic Typesetting" w:hAnsi="Arabic Typesetting" w:cs="Arabic Typesetting" w:hint="cs"/>
          <w:sz w:val="140"/>
          <w:szCs w:val="140"/>
          <w:rtl/>
        </w:rPr>
        <w:t>له</w:t>
      </w:r>
      <w:r w:rsidRPr="00E37E79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37E79">
        <w:rPr>
          <w:rFonts w:ascii="Arabic Typesetting" w:hAnsi="Arabic Typesetting" w:cs="Arabic Typesetting" w:hint="cs"/>
          <w:sz w:val="140"/>
          <w:szCs w:val="140"/>
          <w:rtl/>
        </w:rPr>
        <w:t>وبكل</w:t>
      </w:r>
      <w:r w:rsidRPr="00E37E79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37E79">
        <w:rPr>
          <w:rFonts w:ascii="Arabic Typesetting" w:hAnsi="Arabic Typesetting" w:cs="Arabic Typesetting" w:hint="cs"/>
          <w:sz w:val="140"/>
          <w:szCs w:val="140"/>
          <w:rtl/>
        </w:rPr>
        <w:t>ذُلٍّ</w:t>
      </w:r>
      <w:r w:rsidRPr="00E37E79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37E79">
        <w:rPr>
          <w:rFonts w:ascii="Arabic Typesetting" w:hAnsi="Arabic Typesetting" w:cs="Arabic Typesetting" w:hint="cs"/>
          <w:sz w:val="140"/>
          <w:szCs w:val="140"/>
          <w:rtl/>
        </w:rPr>
        <w:t>تركع</w:t>
      </w:r>
    </w:p>
    <w:p w14:paraId="276A19F2" w14:textId="77777777" w:rsidR="00B54E5E" w:rsidRPr="00E37E79" w:rsidRDefault="00B54E5E" w:rsidP="00A71E37">
      <w:pPr>
        <w:spacing w:after="0" w:line="240" w:lineRule="auto"/>
        <w:ind w:left="-643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37E79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سبحانهُ</w:t>
      </w:r>
      <w:r w:rsidRPr="00E37E79">
        <w:rPr>
          <w:rFonts w:ascii="Arabic Typesetting" w:hAnsi="Arabic Typesetting" w:cs="Arabic Typesetting"/>
          <w:sz w:val="140"/>
          <w:szCs w:val="140"/>
          <w:rtl/>
        </w:rPr>
        <w:t xml:space="preserve">! </w:t>
      </w:r>
      <w:r w:rsidRPr="00E37E79">
        <w:rPr>
          <w:rFonts w:ascii="Arabic Typesetting" w:hAnsi="Arabic Typesetting" w:cs="Arabic Typesetting" w:hint="cs"/>
          <w:sz w:val="140"/>
          <w:szCs w:val="140"/>
          <w:rtl/>
        </w:rPr>
        <w:t>في</w:t>
      </w:r>
      <w:r w:rsidRPr="00E37E79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37E79">
        <w:rPr>
          <w:rFonts w:ascii="Arabic Typesetting" w:hAnsi="Arabic Typesetting" w:cs="Arabic Typesetting" w:hint="cs"/>
          <w:sz w:val="140"/>
          <w:szCs w:val="140"/>
          <w:rtl/>
        </w:rPr>
        <w:t>ذرَّةٍ</w:t>
      </w:r>
      <w:r w:rsidRPr="00E37E79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37E79">
        <w:rPr>
          <w:rFonts w:ascii="Arabic Typesetting" w:hAnsi="Arabic Typesetting" w:cs="Arabic Typesetting" w:hint="cs"/>
          <w:sz w:val="140"/>
          <w:szCs w:val="140"/>
          <w:rtl/>
        </w:rPr>
        <w:t>أو</w:t>
      </w:r>
      <w:r w:rsidRPr="00E37E79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37E79">
        <w:rPr>
          <w:rFonts w:ascii="Arabic Typesetting" w:hAnsi="Arabic Typesetting" w:cs="Arabic Typesetting" w:hint="cs"/>
          <w:sz w:val="140"/>
          <w:szCs w:val="140"/>
          <w:rtl/>
        </w:rPr>
        <w:t>رملةٍ</w:t>
      </w:r>
    </w:p>
    <w:p w14:paraId="2C7220EC" w14:textId="77777777" w:rsidR="00B54E5E" w:rsidRPr="00E37E79" w:rsidRDefault="00B54E5E" w:rsidP="00A71E37">
      <w:pPr>
        <w:spacing w:after="0" w:line="240" w:lineRule="auto"/>
        <w:ind w:left="-643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E37E79">
        <w:rPr>
          <w:rFonts w:ascii="Arabic Typesetting" w:hAnsi="Arabic Typesetting" w:cs="Arabic Typesetting" w:hint="cs"/>
          <w:sz w:val="140"/>
          <w:szCs w:val="140"/>
          <w:rtl/>
        </w:rPr>
        <w:t>ملكوتُه</w:t>
      </w:r>
      <w:r w:rsidRPr="00E37E79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37E79">
        <w:rPr>
          <w:rFonts w:ascii="Arabic Typesetting" w:hAnsi="Arabic Typesetting" w:cs="Arabic Typesetting" w:hint="cs"/>
          <w:sz w:val="140"/>
          <w:szCs w:val="140"/>
          <w:rtl/>
        </w:rPr>
        <w:t>فيها</w:t>
      </w:r>
      <w:r w:rsidRPr="00E37E79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37E79">
        <w:rPr>
          <w:rFonts w:ascii="Arabic Typesetting" w:hAnsi="Arabic Typesetting" w:cs="Arabic Typesetting" w:hint="cs"/>
          <w:sz w:val="140"/>
          <w:szCs w:val="140"/>
          <w:rtl/>
        </w:rPr>
        <w:t>يهيم</w:t>
      </w:r>
      <w:r w:rsidRPr="00E37E79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37E79">
        <w:rPr>
          <w:rFonts w:ascii="Arabic Typesetting" w:hAnsi="Arabic Typesetting" w:cs="Arabic Typesetting" w:hint="cs"/>
          <w:sz w:val="140"/>
          <w:szCs w:val="140"/>
          <w:rtl/>
        </w:rPr>
        <w:t>ويخضع</w:t>
      </w:r>
    </w:p>
    <w:p w14:paraId="3C2F711D" w14:textId="232FABBF" w:rsidR="00B54E5E" w:rsidRPr="00A71E37" w:rsidRDefault="005E6AE8" w:rsidP="00A71E37">
      <w:pPr>
        <w:spacing w:after="0" w:line="240" w:lineRule="auto"/>
        <w:ind w:left="-643"/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A71E37">
        <w:rPr>
          <w:rFonts w:ascii="Arabic Typesetting" w:hAnsi="Arabic Typesetting" w:cs="Arabic Typesetting" w:hint="cs"/>
          <w:sz w:val="136"/>
          <w:szCs w:val="136"/>
          <w:rtl/>
        </w:rPr>
        <w:t>و</w:t>
      </w:r>
      <w:r w:rsidR="00B54E5E" w:rsidRPr="00A71E37">
        <w:rPr>
          <w:rFonts w:ascii="Arabic Typesetting" w:hAnsi="Arabic Typesetting" w:cs="Arabic Typesetting" w:hint="cs"/>
          <w:sz w:val="136"/>
          <w:szCs w:val="136"/>
          <w:rtl/>
        </w:rPr>
        <w:t xml:space="preserve">أشهد ألاّ إله إلاّ الله وحده لا شريك له، </w:t>
      </w:r>
      <w:r w:rsidR="000522EF" w:rsidRPr="00A71E37">
        <w:rPr>
          <w:rFonts w:ascii="Arabic Typesetting" w:hAnsi="Arabic Typesetting" w:cs="Arabic Typesetting" w:hint="cs"/>
          <w:sz w:val="136"/>
          <w:szCs w:val="136"/>
          <w:rtl/>
        </w:rPr>
        <w:t>له أسلم من في السماوات والأرض طوعاً وكرهاً وإليه يرجعون</w:t>
      </w:r>
      <w:r w:rsidR="00E37E79" w:rsidRPr="00A71E37">
        <w:rPr>
          <w:rFonts w:ascii="Arabic Typesetting" w:hAnsi="Arabic Typesetting" w:cs="Arabic Typesetting" w:hint="cs"/>
          <w:sz w:val="136"/>
          <w:szCs w:val="136"/>
          <w:rtl/>
        </w:rPr>
        <w:t xml:space="preserve">، </w:t>
      </w:r>
      <w:r w:rsidR="000522EF" w:rsidRPr="00A71E37">
        <w:rPr>
          <w:rFonts w:ascii="Arabic Typesetting" w:hAnsi="Arabic Typesetting" w:cs="Arabic Typesetting" w:hint="cs"/>
          <w:sz w:val="136"/>
          <w:szCs w:val="136"/>
          <w:rtl/>
        </w:rPr>
        <w:t>وأشهد أنّ سيدنا ونبيّنا محمداً عبده ورسوله</w:t>
      </w:r>
      <w:r w:rsidR="00E37E79" w:rsidRPr="00A71E37">
        <w:rPr>
          <w:rFonts w:ascii="Arabic Typesetting" w:hAnsi="Arabic Typesetting" w:cs="Arabic Typesetting" w:hint="cs"/>
          <w:sz w:val="128"/>
          <w:szCs w:val="128"/>
          <w:rtl/>
        </w:rPr>
        <w:t>.</w:t>
      </w:r>
    </w:p>
    <w:p w14:paraId="03132B73" w14:textId="3B731FC7" w:rsidR="000522EF" w:rsidRPr="000E6B05" w:rsidRDefault="000522EF" w:rsidP="00A71E37">
      <w:pPr>
        <w:spacing w:after="0" w:line="240" w:lineRule="auto"/>
        <w:ind w:left="-643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0E6B05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هو</w:t>
      </w:r>
      <w:r w:rsidRPr="000E6B05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E6B05">
        <w:rPr>
          <w:rFonts w:ascii="Arabic Typesetting" w:hAnsi="Arabic Typesetting" w:cs="Arabic Typesetting" w:hint="cs"/>
          <w:sz w:val="140"/>
          <w:szCs w:val="140"/>
          <w:rtl/>
        </w:rPr>
        <w:t>أحمد</w:t>
      </w:r>
      <w:r w:rsidRPr="000E6B05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E6B05">
        <w:rPr>
          <w:rFonts w:ascii="Arabic Typesetting" w:hAnsi="Arabic Typesetting" w:cs="Arabic Typesetting" w:hint="cs"/>
          <w:sz w:val="140"/>
          <w:szCs w:val="140"/>
          <w:rtl/>
        </w:rPr>
        <w:t>البركات</w:t>
      </w:r>
      <w:r w:rsidRPr="000E6B05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E6B05">
        <w:rPr>
          <w:rFonts w:ascii="Arabic Typesetting" w:hAnsi="Arabic Typesetting" w:cs="Arabic Typesetting" w:hint="cs"/>
          <w:sz w:val="140"/>
          <w:szCs w:val="140"/>
          <w:rtl/>
        </w:rPr>
        <w:t>ليس</w:t>
      </w:r>
      <w:r w:rsidRPr="000E6B05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E6B05">
        <w:rPr>
          <w:rFonts w:ascii="Arabic Typesetting" w:hAnsi="Arabic Typesetting" w:cs="Arabic Typesetting" w:hint="cs"/>
          <w:sz w:val="140"/>
          <w:szCs w:val="140"/>
          <w:rtl/>
        </w:rPr>
        <w:t>كمثله</w:t>
      </w:r>
    </w:p>
    <w:p w14:paraId="117679F3" w14:textId="77777777" w:rsidR="000522EF" w:rsidRPr="000E6B05" w:rsidRDefault="000522EF" w:rsidP="00A71E37">
      <w:pPr>
        <w:spacing w:after="0" w:line="240" w:lineRule="auto"/>
        <w:ind w:left="-643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0E6B05">
        <w:rPr>
          <w:rFonts w:ascii="Arabic Typesetting" w:hAnsi="Arabic Typesetting" w:cs="Arabic Typesetting" w:hint="cs"/>
          <w:sz w:val="140"/>
          <w:szCs w:val="140"/>
          <w:rtl/>
        </w:rPr>
        <w:t>في</w:t>
      </w:r>
      <w:r w:rsidRPr="000E6B05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E6B05">
        <w:rPr>
          <w:rFonts w:ascii="Arabic Typesetting" w:hAnsi="Arabic Typesetting" w:cs="Arabic Typesetting" w:hint="cs"/>
          <w:sz w:val="140"/>
          <w:szCs w:val="140"/>
          <w:rtl/>
        </w:rPr>
        <w:t>الأنبياء</w:t>
      </w:r>
      <w:r w:rsidRPr="000E6B05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E6B05">
        <w:rPr>
          <w:rFonts w:ascii="Arabic Typesetting" w:hAnsi="Arabic Typesetting" w:cs="Arabic Typesetting" w:hint="cs"/>
          <w:sz w:val="140"/>
          <w:szCs w:val="140"/>
          <w:rtl/>
        </w:rPr>
        <w:t>وفي</w:t>
      </w:r>
      <w:r w:rsidRPr="000E6B05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E6B05">
        <w:rPr>
          <w:rFonts w:ascii="Arabic Typesetting" w:hAnsi="Arabic Typesetting" w:cs="Arabic Typesetting" w:hint="cs"/>
          <w:sz w:val="140"/>
          <w:szCs w:val="140"/>
          <w:rtl/>
        </w:rPr>
        <w:t>الخليقة</w:t>
      </w:r>
      <w:r w:rsidRPr="000E6B05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E6B05">
        <w:rPr>
          <w:rFonts w:ascii="Arabic Typesetting" w:hAnsi="Arabic Typesetting" w:cs="Arabic Typesetting" w:hint="cs"/>
          <w:sz w:val="140"/>
          <w:szCs w:val="140"/>
          <w:rtl/>
        </w:rPr>
        <w:t>ثان</w:t>
      </w:r>
    </w:p>
    <w:p w14:paraId="09312857" w14:textId="77777777" w:rsidR="000522EF" w:rsidRPr="000E6B05" w:rsidRDefault="000522EF" w:rsidP="00A71E37">
      <w:pPr>
        <w:spacing w:after="0" w:line="240" w:lineRule="auto"/>
        <w:ind w:left="-643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0E6B05">
        <w:rPr>
          <w:rFonts w:ascii="Arabic Typesetting" w:hAnsi="Arabic Typesetting" w:cs="Arabic Typesetting" w:hint="cs"/>
          <w:sz w:val="140"/>
          <w:szCs w:val="140"/>
          <w:rtl/>
        </w:rPr>
        <w:t>صلى</w:t>
      </w:r>
      <w:r w:rsidRPr="000E6B05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E6B05">
        <w:rPr>
          <w:rFonts w:ascii="Arabic Typesetting" w:hAnsi="Arabic Typesetting" w:cs="Arabic Typesetting" w:hint="cs"/>
          <w:sz w:val="140"/>
          <w:szCs w:val="140"/>
          <w:rtl/>
        </w:rPr>
        <w:t>السهى</w:t>
      </w:r>
      <w:r w:rsidRPr="000E6B05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E6B05">
        <w:rPr>
          <w:rFonts w:ascii="Arabic Typesetting" w:hAnsi="Arabic Typesetting" w:cs="Arabic Typesetting" w:hint="cs"/>
          <w:sz w:val="140"/>
          <w:szCs w:val="140"/>
          <w:rtl/>
        </w:rPr>
        <w:t>صلى</w:t>
      </w:r>
      <w:r w:rsidRPr="000E6B05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E6B05">
        <w:rPr>
          <w:rFonts w:ascii="Arabic Typesetting" w:hAnsi="Arabic Typesetting" w:cs="Arabic Typesetting" w:hint="cs"/>
          <w:sz w:val="140"/>
          <w:szCs w:val="140"/>
          <w:rtl/>
        </w:rPr>
        <w:t>الضحى</w:t>
      </w:r>
    </w:p>
    <w:p w14:paraId="3DE5398B" w14:textId="77777777" w:rsidR="00B54E5E" w:rsidRPr="000E6B05" w:rsidRDefault="000522EF" w:rsidP="00A71E37">
      <w:pPr>
        <w:spacing w:after="0" w:line="240" w:lineRule="auto"/>
        <w:ind w:left="-643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0E6B05">
        <w:rPr>
          <w:rFonts w:ascii="Arabic Typesetting" w:hAnsi="Arabic Typesetting" w:cs="Arabic Typesetting" w:hint="cs"/>
          <w:sz w:val="140"/>
          <w:szCs w:val="140"/>
          <w:rtl/>
        </w:rPr>
        <w:t>صلى</w:t>
      </w:r>
      <w:r w:rsidRPr="000E6B05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E6B05">
        <w:rPr>
          <w:rFonts w:ascii="Arabic Typesetting" w:hAnsi="Arabic Typesetting" w:cs="Arabic Typesetting" w:hint="cs"/>
          <w:sz w:val="140"/>
          <w:szCs w:val="140"/>
          <w:rtl/>
        </w:rPr>
        <w:t>العلا</w:t>
      </w:r>
      <w:r w:rsidRPr="000E6B05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E6B05">
        <w:rPr>
          <w:rFonts w:ascii="Arabic Typesetting" w:hAnsi="Arabic Typesetting" w:cs="Arabic Typesetting" w:hint="cs"/>
          <w:sz w:val="140"/>
          <w:szCs w:val="140"/>
          <w:rtl/>
        </w:rPr>
        <w:t>لك</w:t>
      </w:r>
      <w:r w:rsidRPr="000E6B05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E6B05">
        <w:rPr>
          <w:rFonts w:ascii="Arabic Typesetting" w:hAnsi="Arabic Typesetting" w:cs="Arabic Typesetting" w:hint="cs"/>
          <w:sz w:val="140"/>
          <w:szCs w:val="140"/>
          <w:rtl/>
        </w:rPr>
        <w:t>يا</w:t>
      </w:r>
      <w:r w:rsidRPr="000E6B05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E6B05">
        <w:rPr>
          <w:rFonts w:ascii="Arabic Typesetting" w:hAnsi="Arabic Typesetting" w:cs="Arabic Typesetting" w:hint="cs"/>
          <w:sz w:val="140"/>
          <w:szCs w:val="140"/>
          <w:rtl/>
        </w:rPr>
        <w:t>نبي</w:t>
      </w:r>
      <w:r w:rsidRPr="000E6B05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E6B05">
        <w:rPr>
          <w:rFonts w:ascii="Arabic Typesetting" w:hAnsi="Arabic Typesetting" w:cs="Arabic Typesetting" w:hint="cs"/>
          <w:sz w:val="140"/>
          <w:szCs w:val="140"/>
          <w:rtl/>
        </w:rPr>
        <w:t>الله</w:t>
      </w:r>
      <w:r w:rsidRPr="000E6B05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E6B05">
        <w:rPr>
          <w:rFonts w:ascii="Arabic Typesetting" w:hAnsi="Arabic Typesetting" w:cs="Arabic Typesetting" w:hint="cs"/>
          <w:sz w:val="140"/>
          <w:szCs w:val="140"/>
          <w:rtl/>
        </w:rPr>
        <w:t>والثقلان</w:t>
      </w:r>
    </w:p>
    <w:p w14:paraId="1DDD5C38" w14:textId="77777777" w:rsidR="00B54E5E" w:rsidRPr="00E37E79" w:rsidRDefault="000522EF" w:rsidP="00A71E37">
      <w:pPr>
        <w:spacing w:after="0" w:line="240" w:lineRule="auto"/>
        <w:ind w:left="-643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37E79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فاللهم صل</w:t>
      </w:r>
      <w:r w:rsidR="005E6AE8" w:rsidRPr="00E37E79">
        <w:rPr>
          <w:rFonts w:ascii="Arabic Typesetting" w:hAnsi="Arabic Typesetting" w:cs="Arabic Typesetting" w:hint="cs"/>
          <w:sz w:val="140"/>
          <w:szCs w:val="140"/>
          <w:rtl/>
        </w:rPr>
        <w:t>ِ</w:t>
      </w:r>
      <w:r w:rsidRPr="00E37E79">
        <w:rPr>
          <w:rFonts w:ascii="Arabic Typesetting" w:hAnsi="Arabic Typesetting" w:cs="Arabic Typesetting" w:hint="cs"/>
          <w:sz w:val="140"/>
          <w:szCs w:val="140"/>
          <w:rtl/>
        </w:rPr>
        <w:t xml:space="preserve"> وسلّم على عبدك ورسولك</w:t>
      </w:r>
      <w:r w:rsidR="005E6AE8" w:rsidRPr="00E37E79">
        <w:rPr>
          <w:rFonts w:ascii="Arabic Typesetting" w:hAnsi="Arabic Typesetting" w:cs="Arabic Typesetting" w:hint="cs"/>
          <w:sz w:val="140"/>
          <w:szCs w:val="140"/>
          <w:rtl/>
        </w:rPr>
        <w:t xml:space="preserve"> سيدنا ونبينا</w:t>
      </w:r>
      <w:r w:rsidRPr="00E37E79">
        <w:rPr>
          <w:rFonts w:ascii="Arabic Typesetting" w:hAnsi="Arabic Typesetting" w:cs="Arabic Typesetting" w:hint="cs"/>
          <w:sz w:val="140"/>
          <w:szCs w:val="140"/>
          <w:rtl/>
        </w:rPr>
        <w:t xml:space="preserve"> محمد </w:t>
      </w:r>
      <w:r w:rsidRPr="00A71E37">
        <w:rPr>
          <w:rFonts w:ascii="Arabic Typesetting" w:hAnsi="Arabic Typesetting" w:cs="Arabic Typesetting" w:hint="cs"/>
          <w:sz w:val="100"/>
          <w:szCs w:val="100"/>
        </w:rPr>
        <w:sym w:font="AGA Arabesque" w:char="F072"/>
      </w:r>
      <w:r w:rsidRPr="00E37E79">
        <w:rPr>
          <w:rFonts w:ascii="Arabic Typesetting" w:hAnsi="Arabic Typesetting" w:cs="Arabic Typesetting" w:hint="cs"/>
          <w:sz w:val="140"/>
          <w:szCs w:val="140"/>
          <w:rtl/>
        </w:rPr>
        <w:t xml:space="preserve"> .</w:t>
      </w:r>
    </w:p>
    <w:p w14:paraId="50279833" w14:textId="77777777" w:rsidR="000522EF" w:rsidRPr="000522EF" w:rsidRDefault="000522EF" w:rsidP="00A71E37">
      <w:pPr>
        <w:spacing w:after="0" w:line="240" w:lineRule="auto"/>
        <w:ind w:left="-643"/>
        <w:jc w:val="both"/>
        <w:rPr>
          <w:rFonts w:ascii="Arabic Typesetting" w:hAnsi="Arabic Typesetting" w:cs="Arabic Typesetting"/>
          <w:sz w:val="218"/>
          <w:szCs w:val="218"/>
          <w:rtl/>
        </w:rPr>
      </w:pPr>
      <w:r w:rsidRPr="00A71E37">
        <w:rPr>
          <w:rFonts w:ascii="QCF_BSML" w:hAnsi="QCF_BSML" w:cs="QCF_BSML"/>
          <w:color w:val="000000"/>
          <w:sz w:val="91"/>
          <w:szCs w:val="91"/>
          <w:rtl/>
        </w:rPr>
        <w:t>ﭽ</w:t>
      </w:r>
      <w:r w:rsidRPr="00A71E37">
        <w:rPr>
          <w:rFonts w:ascii="QCF_BSML" w:hAnsi="QCF_BSML" w:cs="QCF_BSML"/>
          <w:color w:val="000000"/>
          <w:sz w:val="72"/>
          <w:szCs w:val="72"/>
          <w:rtl/>
        </w:rPr>
        <w:t xml:space="preserve"> </w:t>
      </w:r>
      <w:r w:rsidRPr="00A71E37">
        <w:rPr>
          <w:rFonts w:ascii="QCF_P063" w:hAnsi="QCF_P063" w:cs="QCF_P063"/>
          <w:color w:val="000000"/>
          <w:sz w:val="91"/>
          <w:szCs w:val="91"/>
          <w:rtl/>
        </w:rPr>
        <w:t>ﭤ</w:t>
      </w:r>
      <w:r w:rsidRPr="00A71E37">
        <w:rPr>
          <w:rFonts w:ascii="QCF_P063" w:hAnsi="QCF_P063" w:cs="QCF_P063"/>
          <w:color w:val="000000"/>
          <w:sz w:val="72"/>
          <w:szCs w:val="72"/>
          <w:rtl/>
        </w:rPr>
        <w:t xml:space="preserve"> </w:t>
      </w:r>
      <w:r w:rsidRPr="00A71E37">
        <w:rPr>
          <w:rFonts w:ascii="QCF_P063" w:hAnsi="QCF_P063" w:cs="QCF_P063"/>
          <w:color w:val="000000"/>
          <w:sz w:val="91"/>
          <w:szCs w:val="91"/>
          <w:rtl/>
        </w:rPr>
        <w:t>ﭥ</w:t>
      </w:r>
      <w:r w:rsidRPr="00A71E37">
        <w:rPr>
          <w:rFonts w:ascii="QCF_P063" w:hAnsi="QCF_P063" w:cs="QCF_P063"/>
          <w:color w:val="000000"/>
          <w:sz w:val="72"/>
          <w:szCs w:val="72"/>
          <w:rtl/>
        </w:rPr>
        <w:t xml:space="preserve"> </w:t>
      </w:r>
      <w:r w:rsidRPr="00A71E37">
        <w:rPr>
          <w:rFonts w:ascii="QCF_P063" w:hAnsi="QCF_P063" w:cs="QCF_P063"/>
          <w:color w:val="000000"/>
          <w:sz w:val="91"/>
          <w:szCs w:val="91"/>
          <w:rtl/>
        </w:rPr>
        <w:t>ﭦ</w:t>
      </w:r>
      <w:r w:rsidRPr="00A71E37">
        <w:rPr>
          <w:rFonts w:ascii="QCF_P063" w:hAnsi="QCF_P063" w:cs="QCF_P063"/>
          <w:color w:val="000000"/>
          <w:sz w:val="72"/>
          <w:szCs w:val="72"/>
          <w:rtl/>
        </w:rPr>
        <w:t xml:space="preserve"> </w:t>
      </w:r>
      <w:r w:rsidRPr="00A71E37">
        <w:rPr>
          <w:rFonts w:ascii="QCF_P063" w:hAnsi="QCF_P063" w:cs="QCF_P063"/>
          <w:color w:val="000000"/>
          <w:sz w:val="91"/>
          <w:szCs w:val="91"/>
          <w:rtl/>
        </w:rPr>
        <w:t>ﭧ</w:t>
      </w:r>
      <w:r w:rsidRPr="00A71E37">
        <w:rPr>
          <w:rFonts w:ascii="QCF_P063" w:hAnsi="QCF_P063" w:cs="QCF_P063"/>
          <w:color w:val="000000"/>
          <w:sz w:val="72"/>
          <w:szCs w:val="72"/>
          <w:rtl/>
        </w:rPr>
        <w:t xml:space="preserve"> </w:t>
      </w:r>
      <w:r w:rsidRPr="00A71E37">
        <w:rPr>
          <w:rFonts w:ascii="QCF_P063" w:hAnsi="QCF_P063" w:cs="QCF_P063"/>
          <w:color w:val="000000"/>
          <w:sz w:val="91"/>
          <w:szCs w:val="91"/>
          <w:rtl/>
        </w:rPr>
        <w:t>ﭨ</w:t>
      </w:r>
      <w:r w:rsidRPr="00A71E37">
        <w:rPr>
          <w:rFonts w:ascii="QCF_P063" w:hAnsi="QCF_P063" w:cs="QCF_P063"/>
          <w:color w:val="000000"/>
          <w:sz w:val="72"/>
          <w:szCs w:val="72"/>
          <w:rtl/>
        </w:rPr>
        <w:t xml:space="preserve"> </w:t>
      </w:r>
      <w:r w:rsidRPr="00A71E37">
        <w:rPr>
          <w:rFonts w:ascii="QCF_P063" w:hAnsi="QCF_P063" w:cs="QCF_P063"/>
          <w:color w:val="000000"/>
          <w:sz w:val="91"/>
          <w:szCs w:val="91"/>
          <w:rtl/>
        </w:rPr>
        <w:t>ﭩ</w:t>
      </w:r>
      <w:r w:rsidRPr="00A71E37">
        <w:rPr>
          <w:rFonts w:ascii="QCF_P063" w:hAnsi="QCF_P063" w:cs="QCF_P063"/>
          <w:color w:val="000000"/>
          <w:sz w:val="72"/>
          <w:szCs w:val="72"/>
          <w:rtl/>
        </w:rPr>
        <w:t xml:space="preserve"> </w:t>
      </w:r>
      <w:r w:rsidRPr="00A71E37">
        <w:rPr>
          <w:rFonts w:ascii="QCF_P063" w:hAnsi="QCF_P063" w:cs="QCF_P063"/>
          <w:color w:val="000000"/>
          <w:sz w:val="91"/>
          <w:szCs w:val="91"/>
          <w:rtl/>
        </w:rPr>
        <w:t>ﭪ</w:t>
      </w:r>
      <w:r w:rsidRPr="00A71E37">
        <w:rPr>
          <w:rFonts w:ascii="QCF_P063" w:hAnsi="QCF_P063" w:cs="QCF_P063"/>
          <w:color w:val="000000"/>
          <w:sz w:val="72"/>
          <w:szCs w:val="72"/>
          <w:rtl/>
        </w:rPr>
        <w:t xml:space="preserve"> </w:t>
      </w:r>
      <w:r w:rsidRPr="00A71E37">
        <w:rPr>
          <w:rFonts w:ascii="QCF_P063" w:hAnsi="QCF_P063" w:cs="QCF_P063"/>
          <w:color w:val="000000"/>
          <w:sz w:val="91"/>
          <w:szCs w:val="91"/>
          <w:rtl/>
        </w:rPr>
        <w:t>ﭫ</w:t>
      </w:r>
      <w:r w:rsidRPr="00A71E37">
        <w:rPr>
          <w:rFonts w:ascii="QCF_P063" w:hAnsi="QCF_P063" w:cs="QCF_P063"/>
          <w:color w:val="000000"/>
          <w:sz w:val="72"/>
          <w:szCs w:val="72"/>
          <w:rtl/>
        </w:rPr>
        <w:t xml:space="preserve"> </w:t>
      </w:r>
      <w:r w:rsidRPr="00A71E37">
        <w:rPr>
          <w:rFonts w:ascii="QCF_P063" w:hAnsi="QCF_P063" w:cs="QCF_P063"/>
          <w:color w:val="000000"/>
          <w:sz w:val="91"/>
          <w:szCs w:val="91"/>
          <w:rtl/>
        </w:rPr>
        <w:t>ﭬ</w:t>
      </w:r>
      <w:r w:rsidRPr="00A71E37">
        <w:rPr>
          <w:rFonts w:ascii="QCF_P063" w:hAnsi="QCF_P063" w:cs="QCF_P063"/>
          <w:color w:val="000000"/>
          <w:sz w:val="72"/>
          <w:szCs w:val="72"/>
          <w:rtl/>
        </w:rPr>
        <w:t xml:space="preserve"> </w:t>
      </w:r>
      <w:r w:rsidRPr="00A71E37">
        <w:rPr>
          <w:rFonts w:ascii="QCF_P063" w:hAnsi="QCF_P063" w:cs="QCF_P063"/>
          <w:color w:val="000000"/>
          <w:sz w:val="91"/>
          <w:szCs w:val="91"/>
          <w:rtl/>
        </w:rPr>
        <w:t>ﭭ</w:t>
      </w:r>
      <w:r w:rsidRPr="00A71E37">
        <w:rPr>
          <w:rFonts w:ascii="QCF_P063" w:hAnsi="QCF_P063" w:cs="QCF_P063"/>
          <w:color w:val="000000"/>
          <w:sz w:val="72"/>
          <w:szCs w:val="72"/>
          <w:rtl/>
        </w:rPr>
        <w:t xml:space="preserve"> </w:t>
      </w:r>
      <w:proofErr w:type="gramStart"/>
      <w:r w:rsidRPr="00A71E37">
        <w:rPr>
          <w:rFonts w:ascii="QCF_P063" w:hAnsi="QCF_P063" w:cs="QCF_P063"/>
          <w:color w:val="000000"/>
          <w:sz w:val="91"/>
          <w:szCs w:val="91"/>
          <w:rtl/>
        </w:rPr>
        <w:t>ﭮ</w:t>
      </w:r>
      <w:r w:rsidRPr="00A71E37">
        <w:rPr>
          <w:rFonts w:ascii="QCF_P063" w:hAnsi="QCF_P063" w:cs="QCF_P063"/>
          <w:color w:val="000000"/>
          <w:sz w:val="72"/>
          <w:szCs w:val="72"/>
          <w:rtl/>
        </w:rPr>
        <w:t xml:space="preserve">  </w:t>
      </w:r>
      <w:r w:rsidRPr="00A71E37">
        <w:rPr>
          <w:rFonts w:ascii="QCF_P063" w:hAnsi="QCF_P063" w:cs="QCF_P063"/>
          <w:color w:val="000000"/>
          <w:sz w:val="91"/>
          <w:szCs w:val="91"/>
          <w:rtl/>
        </w:rPr>
        <w:t>ﭯ</w:t>
      </w:r>
      <w:proofErr w:type="gramEnd"/>
      <w:r w:rsidRPr="00A71E37">
        <w:rPr>
          <w:rFonts w:ascii="QCF_P063" w:hAnsi="QCF_P063" w:cs="QCF_P063"/>
          <w:color w:val="000000"/>
          <w:sz w:val="72"/>
          <w:szCs w:val="72"/>
          <w:rtl/>
        </w:rPr>
        <w:t xml:space="preserve"> </w:t>
      </w:r>
      <w:r w:rsidRPr="00A71E37">
        <w:rPr>
          <w:rFonts w:ascii="QCF_P063" w:hAnsi="QCF_P063" w:cs="QCF_P063"/>
          <w:color w:val="000000"/>
          <w:sz w:val="91"/>
          <w:szCs w:val="91"/>
          <w:rtl/>
        </w:rPr>
        <w:t>ﭰ</w:t>
      </w:r>
      <w:r w:rsidRPr="00A71E37">
        <w:rPr>
          <w:rFonts w:ascii="QCF_P063" w:hAnsi="QCF_P063" w:cs="QCF_P063"/>
          <w:color w:val="000000"/>
          <w:sz w:val="72"/>
          <w:szCs w:val="72"/>
          <w:rtl/>
        </w:rPr>
        <w:t xml:space="preserve"> </w:t>
      </w:r>
      <w:r w:rsidRPr="00A71E37">
        <w:rPr>
          <w:rFonts w:ascii="QCF_BSML" w:hAnsi="QCF_BSML" w:cs="QCF_BSML"/>
          <w:color w:val="000000"/>
          <w:sz w:val="91"/>
          <w:szCs w:val="91"/>
          <w:rtl/>
        </w:rPr>
        <w:t>ﭼ</w:t>
      </w:r>
      <w:r w:rsidRPr="000522EF">
        <w:rPr>
          <w:rFonts w:ascii="Arial (Arabic)" w:hAnsi="Arial (Arabic)" w:cs="Arial (Arabic)"/>
          <w:color w:val="000000"/>
          <w:sz w:val="96"/>
          <w:szCs w:val="96"/>
          <w:rtl/>
        </w:rPr>
        <w:t xml:space="preserve"> </w:t>
      </w:r>
      <w:r w:rsidRPr="000522EF">
        <w:rPr>
          <w:rFonts w:ascii="Traditional Arabic" w:hAnsi="Arial (Arabic)" w:cs="Traditional Arabic"/>
          <w:color w:val="9DAB0C"/>
          <w:sz w:val="58"/>
          <w:szCs w:val="58"/>
          <w:rtl/>
        </w:rPr>
        <w:t>آل عمران: ١٠٢</w:t>
      </w:r>
    </w:p>
    <w:p w14:paraId="1A06BDC9" w14:textId="77777777" w:rsidR="000E6B05" w:rsidRDefault="000E6B05" w:rsidP="00A71E37">
      <w:pPr>
        <w:spacing w:after="0" w:line="240" w:lineRule="auto"/>
        <w:ind w:left="-643"/>
        <w:jc w:val="both"/>
        <w:rPr>
          <w:rFonts w:ascii="Arabic Typesetting" w:hAnsi="Arabic Typesetting" w:cs="Arabic Typesetting"/>
          <w:sz w:val="140"/>
          <w:szCs w:val="140"/>
          <w:rtl/>
        </w:rPr>
      </w:pPr>
    </w:p>
    <w:p w14:paraId="59F9B8BD" w14:textId="65AAD7A1" w:rsidR="00250891" w:rsidRPr="00250891" w:rsidRDefault="00250891" w:rsidP="00A71E37">
      <w:pPr>
        <w:spacing w:after="0" w:line="240" w:lineRule="auto"/>
        <w:ind w:left="-643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A71E37">
        <w:rPr>
          <w:rFonts w:ascii="QCF_BSML" w:hAnsi="QCF_BSML" w:cs="QCF_BSML"/>
          <w:color w:val="000000"/>
          <w:sz w:val="91"/>
          <w:szCs w:val="91"/>
          <w:rtl/>
        </w:rPr>
        <w:lastRenderedPageBreak/>
        <w:t xml:space="preserve">ﭽ </w:t>
      </w:r>
      <w:proofErr w:type="gramStart"/>
      <w:r w:rsidRPr="00A71E37">
        <w:rPr>
          <w:rFonts w:ascii="QCF_P067" w:hAnsi="QCF_P067" w:cs="QCF_P067"/>
          <w:color w:val="000000"/>
          <w:sz w:val="91"/>
          <w:szCs w:val="91"/>
          <w:rtl/>
        </w:rPr>
        <w:t>ﯟ  ﯠ</w:t>
      </w:r>
      <w:proofErr w:type="gramEnd"/>
      <w:r w:rsidRPr="00A71E37">
        <w:rPr>
          <w:rFonts w:ascii="QCF_P067" w:hAnsi="QCF_P067" w:cs="QCF_P067"/>
          <w:color w:val="000000"/>
          <w:sz w:val="91"/>
          <w:szCs w:val="91"/>
          <w:rtl/>
        </w:rPr>
        <w:t xml:space="preserve">  ﯡ  ﯢ  ﯣ ﯰ   </w:t>
      </w:r>
      <w:r w:rsidRPr="00A71E37">
        <w:rPr>
          <w:rFonts w:ascii="QCF_BSML" w:hAnsi="QCF_BSML" w:cs="QCF_BSML"/>
          <w:color w:val="000000"/>
          <w:sz w:val="91"/>
          <w:szCs w:val="91"/>
          <w:rtl/>
        </w:rPr>
        <w:t>ﭼ</w:t>
      </w:r>
      <w:r w:rsidRPr="00250891">
        <w:rPr>
          <w:rFonts w:ascii="Arial" w:hAnsi="Arial" w:cs="Arial"/>
          <w:color w:val="000000"/>
          <w:sz w:val="16"/>
          <w:szCs w:val="16"/>
          <w:rtl/>
        </w:rPr>
        <w:t xml:space="preserve"> </w:t>
      </w:r>
      <w:r w:rsidRPr="00250891">
        <w:rPr>
          <w:rFonts w:ascii="Traditional Arabic" w:hAnsi="Traditional Arabic" w:cs="Traditional Arabic"/>
          <w:color w:val="9DAB0C"/>
          <w:sz w:val="36"/>
          <w:szCs w:val="36"/>
          <w:rtl/>
        </w:rPr>
        <w:t>آل عمران: ١٤٠</w:t>
      </w:r>
    </w:p>
    <w:p w14:paraId="5528D8FE" w14:textId="08453793" w:rsidR="00F6409B" w:rsidRDefault="008E63CF" w:rsidP="00A71E37">
      <w:pPr>
        <w:spacing w:after="0" w:line="240" w:lineRule="auto"/>
        <w:ind w:left="-643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آية عظيمة تحمل في طياتها درس</w:t>
      </w:r>
      <w:r w:rsidR="00E37E79">
        <w:rPr>
          <w:rFonts w:ascii="Arabic Typesetting" w:hAnsi="Arabic Typesetting" w:cs="Arabic Typesetting" w:hint="cs"/>
          <w:sz w:val="140"/>
          <w:szCs w:val="140"/>
          <w:rtl/>
        </w:rPr>
        <w:t>ً</w:t>
      </w:r>
      <w:r>
        <w:rPr>
          <w:rFonts w:ascii="Arabic Typesetting" w:hAnsi="Arabic Typesetting" w:cs="Arabic Typesetting" w:hint="cs"/>
          <w:sz w:val="140"/>
          <w:szCs w:val="140"/>
          <w:rtl/>
        </w:rPr>
        <w:t>ا عظيم</w:t>
      </w:r>
      <w:r w:rsidR="00E37E79">
        <w:rPr>
          <w:rFonts w:ascii="Arabic Typesetting" w:hAnsi="Arabic Typesetting" w:cs="Arabic Typesetting" w:hint="cs"/>
          <w:sz w:val="140"/>
          <w:szCs w:val="140"/>
          <w:rtl/>
        </w:rPr>
        <w:t>ً</w:t>
      </w:r>
      <w:r>
        <w:rPr>
          <w:rFonts w:ascii="Arabic Typesetting" w:hAnsi="Arabic Typesetting" w:cs="Arabic Typesetting" w:hint="cs"/>
          <w:sz w:val="140"/>
          <w:szCs w:val="140"/>
          <w:rtl/>
        </w:rPr>
        <w:t>ا</w:t>
      </w:r>
      <w:r w:rsidR="00A71E37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F6409B">
        <w:rPr>
          <w:rFonts w:ascii="Arabic Typesetting" w:hAnsi="Arabic Typesetting" w:cs="Arabic Typesetting" w:hint="cs"/>
          <w:sz w:val="140"/>
          <w:szCs w:val="140"/>
          <w:rtl/>
        </w:rPr>
        <w:t>مداولة الأيام بين الناس، محكٌ لا يخطئ، وميزانٌ لا يظلم.</w:t>
      </w:r>
    </w:p>
    <w:p w14:paraId="5CC89ECD" w14:textId="77777777" w:rsidR="00AE5A83" w:rsidRDefault="00F6409B" w:rsidP="00A71E37">
      <w:pPr>
        <w:spacing w:after="0" w:line="240" w:lineRule="auto"/>
        <w:ind w:left="-643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لمّا انكشفت أحداث غزوة أحد والتي كان فيها ما كان من قروحٍ وجراحات</w:t>
      </w:r>
      <w:r w:rsidR="00E37E79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وقتلى وإصابات</w:t>
      </w:r>
    </w:p>
    <w:p w14:paraId="0BF4C530" w14:textId="7BC8AE03" w:rsidR="00365FD1" w:rsidRDefault="00F6409B" w:rsidP="00A71E37">
      <w:pPr>
        <w:spacing w:after="0" w:line="240" w:lineRule="auto"/>
        <w:ind w:left="-643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QCF_BSML" w:hAnsi="QCF_BSML" w:cs="QCF_BSML"/>
          <w:color w:val="000000"/>
          <w:sz w:val="89"/>
          <w:szCs w:val="89"/>
          <w:rtl/>
        </w:rPr>
        <w:lastRenderedPageBreak/>
        <w:t xml:space="preserve"> </w:t>
      </w:r>
      <w:r w:rsidRPr="00A71E37">
        <w:rPr>
          <w:rFonts w:ascii="QCF_BSML" w:hAnsi="QCF_BSML" w:cs="QCF_BSML"/>
          <w:color w:val="000000"/>
          <w:sz w:val="91"/>
          <w:szCs w:val="91"/>
          <w:rtl/>
        </w:rPr>
        <w:t xml:space="preserve">ﭽ </w:t>
      </w:r>
      <w:proofErr w:type="gramStart"/>
      <w:r w:rsidRPr="00A71E37">
        <w:rPr>
          <w:rFonts w:ascii="QCF_P067" w:hAnsi="QCF_P067" w:cs="QCF_P067"/>
          <w:color w:val="000000"/>
          <w:sz w:val="91"/>
          <w:szCs w:val="91"/>
          <w:rtl/>
        </w:rPr>
        <w:t>ﯖ  ﯗ</w:t>
      </w:r>
      <w:proofErr w:type="gramEnd"/>
      <w:r w:rsidRPr="00A71E37">
        <w:rPr>
          <w:rFonts w:ascii="QCF_P067" w:hAnsi="QCF_P067" w:cs="QCF_P067"/>
          <w:color w:val="000000"/>
          <w:sz w:val="91"/>
          <w:szCs w:val="91"/>
          <w:rtl/>
        </w:rPr>
        <w:t xml:space="preserve">  ﯘ  ﯙ  ﯚ  ﯛ  ﯜ  </w:t>
      </w:r>
      <w:proofErr w:type="spellStart"/>
      <w:r w:rsidRPr="00A71E37">
        <w:rPr>
          <w:rFonts w:ascii="QCF_P067" w:hAnsi="QCF_P067" w:cs="QCF_P067"/>
          <w:color w:val="000000"/>
          <w:sz w:val="91"/>
          <w:szCs w:val="91"/>
          <w:rtl/>
        </w:rPr>
        <w:t>ﯝ</w:t>
      </w:r>
      <w:r w:rsidRPr="00A71E37">
        <w:rPr>
          <w:rFonts w:ascii="QCF_P067" w:hAnsi="QCF_P067" w:cs="QCF_P067"/>
          <w:color w:val="0000A5"/>
          <w:sz w:val="91"/>
          <w:szCs w:val="91"/>
          <w:rtl/>
        </w:rPr>
        <w:t>ﯞ</w:t>
      </w:r>
      <w:proofErr w:type="spellEnd"/>
      <w:r w:rsidRPr="00A71E37">
        <w:rPr>
          <w:rFonts w:ascii="QCF_P067" w:hAnsi="QCF_P067" w:cs="QCF_P067"/>
          <w:color w:val="000000"/>
          <w:sz w:val="91"/>
          <w:szCs w:val="91"/>
          <w:rtl/>
        </w:rPr>
        <w:t xml:space="preserve">   ﯟ  ﯠ  ﯡ  ﯢ  ﯣ  </w:t>
      </w:r>
      <w:r w:rsidRPr="00A71E37">
        <w:rPr>
          <w:rFonts w:ascii="QCF_BSML" w:hAnsi="QCF_BSML" w:cs="QCF_BSML"/>
          <w:color w:val="000000"/>
          <w:sz w:val="91"/>
          <w:szCs w:val="91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hAnsi="Traditional Arabic" w:cs="Traditional Arabic"/>
          <w:color w:val="9DAB0C"/>
          <w:sz w:val="39"/>
          <w:szCs w:val="39"/>
          <w:rtl/>
        </w:rPr>
        <w:t>آل عمران: ١٤٠</w:t>
      </w:r>
    </w:p>
    <w:p w14:paraId="7A4F64AA" w14:textId="22736C1E" w:rsidR="00F6409B" w:rsidRPr="00365FD1" w:rsidRDefault="00E71E87" w:rsidP="00A71E37">
      <w:pPr>
        <w:spacing w:after="0" w:line="240" w:lineRule="auto"/>
        <w:ind w:left="-643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فهذا بيانٌ من الله وكشفُ عن سنةٍ إلهيةٍ ماضيةٍ باقيةٍ، تعمُّ الشعوب والأفراد</w:t>
      </w:r>
      <w:r w:rsidR="000D49F7">
        <w:rPr>
          <w:rFonts w:ascii="Arabic Typesetting" w:hAnsi="Arabic Typesetting" w:cs="Arabic Typesetting" w:hint="cs"/>
          <w:sz w:val="140"/>
          <w:szCs w:val="140"/>
          <w:rtl/>
        </w:rPr>
        <w:t xml:space="preserve">، فالله تعالى يعظ عباده </w:t>
      </w:r>
      <w:r w:rsidR="000D49F7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بهذه السنة التي لا محيص عنها</w:t>
      </w:r>
      <w:r w:rsidR="00365FD1">
        <w:rPr>
          <w:rFonts w:ascii="Arabic Typesetting" w:hAnsi="Arabic Typesetting" w:cs="Arabic Typesetting" w:hint="cs"/>
          <w:sz w:val="140"/>
          <w:szCs w:val="140"/>
          <w:rtl/>
        </w:rPr>
        <w:t xml:space="preserve"> فيقول </w:t>
      </w:r>
      <w:r w:rsidR="00365FD1" w:rsidRPr="00365FD1">
        <w:rPr>
          <w:rFonts w:ascii="Arabic Typesetting" w:hAnsi="Arabic Typesetting" w:cs="Arabic Typesetting" w:hint="cs"/>
          <w:sz w:val="140"/>
          <w:szCs w:val="140"/>
          <w:rtl/>
        </w:rPr>
        <w:t>سبحانه</w:t>
      </w:r>
      <w:r w:rsidR="00365FD1">
        <w:rPr>
          <w:rFonts w:ascii="Arabic Typesetting" w:hAnsi="Arabic Typesetting" w:cs="Arabic Typesetting" w:hint="cs"/>
          <w:sz w:val="140"/>
          <w:szCs w:val="140"/>
          <w:rtl/>
        </w:rPr>
        <w:t xml:space="preserve"> وتعالى:</w:t>
      </w:r>
      <w:r w:rsidR="00365FD1">
        <w:rPr>
          <w:rFonts w:ascii="QCF_BSML" w:hAnsi="QCF_BSML" w:cs="QCF_BSML"/>
          <w:color w:val="000000"/>
          <w:sz w:val="89"/>
          <w:szCs w:val="89"/>
          <w:rtl/>
        </w:rPr>
        <w:t xml:space="preserve"> ﭽ </w:t>
      </w:r>
      <w:proofErr w:type="gramStart"/>
      <w:r w:rsidR="00365FD1">
        <w:rPr>
          <w:rFonts w:ascii="QCF_P067" w:hAnsi="QCF_P067" w:cs="QCF_P067"/>
          <w:color w:val="000000"/>
          <w:sz w:val="89"/>
          <w:szCs w:val="89"/>
          <w:rtl/>
        </w:rPr>
        <w:t>ﯟ  ﯠ</w:t>
      </w:r>
      <w:proofErr w:type="gramEnd"/>
      <w:r w:rsidR="00365FD1">
        <w:rPr>
          <w:rFonts w:ascii="QCF_P067" w:hAnsi="QCF_P067" w:cs="QCF_P067"/>
          <w:color w:val="000000"/>
          <w:sz w:val="89"/>
          <w:szCs w:val="89"/>
          <w:rtl/>
        </w:rPr>
        <w:t xml:space="preserve">  ﯡ  ﯢ  ﯣ  </w:t>
      </w:r>
      <w:r w:rsidR="00365FD1">
        <w:rPr>
          <w:rFonts w:ascii="QCF_BSML" w:hAnsi="QCF_BSML" w:cs="QCF_BSML"/>
          <w:color w:val="000000"/>
          <w:sz w:val="89"/>
          <w:szCs w:val="89"/>
          <w:rtl/>
        </w:rPr>
        <w:t>ﭼ</w:t>
      </w:r>
      <w:r w:rsidR="00365FD1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365FD1">
        <w:rPr>
          <w:rFonts w:ascii="Traditional Arabic" w:hAnsi="Traditional Arabic" w:cs="Traditional Arabic"/>
          <w:color w:val="9DAB0C"/>
          <w:sz w:val="39"/>
          <w:szCs w:val="39"/>
          <w:rtl/>
        </w:rPr>
        <w:t>آل عمران: ١٤٠</w:t>
      </w:r>
    </w:p>
    <w:p w14:paraId="19040D6B" w14:textId="77777777" w:rsidR="005E6AE8" w:rsidRPr="00A71E37" w:rsidRDefault="005E6AE8" w:rsidP="00A71E37">
      <w:pPr>
        <w:spacing w:after="0" w:line="240" w:lineRule="auto"/>
        <w:ind w:left="-643"/>
        <w:jc w:val="center"/>
        <w:rPr>
          <w:rFonts w:ascii="Arabic Typesetting" w:hAnsi="Arabic Typesetting" w:cs="Arabic Typesetting"/>
          <w:sz w:val="140"/>
          <w:szCs w:val="140"/>
          <w:rtl/>
        </w:rPr>
      </w:pPr>
      <w:r w:rsidRPr="00A71E37">
        <w:rPr>
          <w:rFonts w:ascii="Arabic Typesetting" w:hAnsi="Arabic Typesetting" w:cs="Arabic Typesetting" w:hint="cs"/>
          <w:sz w:val="140"/>
          <w:szCs w:val="140"/>
          <w:rtl/>
        </w:rPr>
        <w:t>فَيَوْمٌ</w:t>
      </w:r>
      <w:r w:rsidRPr="00A71E37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A71E37">
        <w:rPr>
          <w:rFonts w:ascii="Arabic Typesetting" w:hAnsi="Arabic Typesetting" w:cs="Arabic Typesetting" w:hint="cs"/>
          <w:sz w:val="140"/>
          <w:szCs w:val="140"/>
          <w:rtl/>
        </w:rPr>
        <w:t>عَلَيْنَا</w:t>
      </w:r>
      <w:r w:rsidRPr="00A71E37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A71E37">
        <w:rPr>
          <w:rFonts w:ascii="Arabic Typesetting" w:hAnsi="Arabic Typesetting" w:cs="Arabic Typesetting" w:hint="cs"/>
          <w:sz w:val="140"/>
          <w:szCs w:val="140"/>
          <w:rtl/>
        </w:rPr>
        <w:t>وَيَوْمٌ</w:t>
      </w:r>
      <w:r w:rsidRPr="00A71E37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A71E37">
        <w:rPr>
          <w:rFonts w:ascii="Arabic Typesetting" w:hAnsi="Arabic Typesetting" w:cs="Arabic Typesetting" w:hint="cs"/>
          <w:sz w:val="140"/>
          <w:szCs w:val="140"/>
          <w:rtl/>
        </w:rPr>
        <w:t>لَنَا</w:t>
      </w:r>
      <w:r w:rsidRPr="00A71E37">
        <w:rPr>
          <w:rFonts w:ascii="Arabic Typesetting" w:hAnsi="Arabic Typesetting" w:cs="Arabic Typesetting" w:hint="cs"/>
          <w:sz w:val="140"/>
          <w:szCs w:val="140"/>
          <w:rtl/>
        </w:rPr>
        <w:tab/>
      </w:r>
      <w:r w:rsidRPr="00A71E37">
        <w:rPr>
          <w:rFonts w:ascii="Arabic Typesetting" w:hAnsi="Arabic Typesetting" w:cs="Arabic Typesetting" w:hint="cs"/>
          <w:sz w:val="140"/>
          <w:szCs w:val="140"/>
          <w:rtl/>
        </w:rPr>
        <w:tab/>
      </w:r>
      <w:r w:rsidR="000E6B05" w:rsidRPr="00A71E37">
        <w:rPr>
          <w:rFonts w:ascii="Arabic Typesetting" w:hAnsi="Arabic Typesetting" w:cs="Arabic Typesetting" w:hint="cs"/>
          <w:sz w:val="140"/>
          <w:szCs w:val="140"/>
          <w:rtl/>
        </w:rPr>
        <w:tab/>
      </w:r>
      <w:r w:rsidRPr="00A71E37">
        <w:rPr>
          <w:rFonts w:ascii="Arabic Typesetting" w:hAnsi="Arabic Typesetting" w:cs="Arabic Typesetting" w:hint="cs"/>
          <w:sz w:val="140"/>
          <w:szCs w:val="140"/>
          <w:rtl/>
        </w:rPr>
        <w:tab/>
        <w:t>وَيَوْمٌ</w:t>
      </w:r>
      <w:r w:rsidRPr="00A71E37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A71E37">
        <w:rPr>
          <w:rFonts w:ascii="Arabic Typesetting" w:hAnsi="Arabic Typesetting" w:cs="Arabic Typesetting" w:hint="cs"/>
          <w:sz w:val="140"/>
          <w:szCs w:val="140"/>
          <w:rtl/>
        </w:rPr>
        <w:t>نُسَاءُ</w:t>
      </w:r>
      <w:r w:rsidRPr="00A71E37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A71E37">
        <w:rPr>
          <w:rFonts w:ascii="Arabic Typesetting" w:hAnsi="Arabic Typesetting" w:cs="Arabic Typesetting" w:hint="cs"/>
          <w:sz w:val="140"/>
          <w:szCs w:val="140"/>
          <w:rtl/>
        </w:rPr>
        <w:t>وَيَوْمٌ</w:t>
      </w:r>
      <w:r w:rsidRPr="00A71E37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A71E37">
        <w:rPr>
          <w:rFonts w:ascii="Arabic Typesetting" w:hAnsi="Arabic Typesetting" w:cs="Arabic Typesetting" w:hint="cs"/>
          <w:sz w:val="140"/>
          <w:szCs w:val="140"/>
          <w:rtl/>
        </w:rPr>
        <w:t>نُسَرُّ</w:t>
      </w:r>
    </w:p>
    <w:p w14:paraId="34B0753C" w14:textId="1CA6BC86" w:rsidR="005E1F37" w:rsidRDefault="008E63CF" w:rsidP="005E1F37">
      <w:pPr>
        <w:spacing w:after="0" w:line="240" w:lineRule="auto"/>
        <w:ind w:left="-643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فا</w:t>
      </w:r>
      <w:r w:rsidR="005E6AE8">
        <w:rPr>
          <w:rFonts w:ascii="Arabic Typesetting" w:hAnsi="Arabic Typesetting" w:cs="Arabic Typesetting" w:hint="cs"/>
          <w:sz w:val="140"/>
          <w:szCs w:val="140"/>
          <w:rtl/>
        </w:rPr>
        <w:t>لأيام يداولها الله ما بين عسر ويسر</w:t>
      </w:r>
      <w:r w:rsidR="00A71E37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5E6AE8">
        <w:rPr>
          <w:rFonts w:ascii="Arabic Typesetting" w:hAnsi="Arabic Typesetting" w:cs="Arabic Typesetting" w:hint="cs"/>
          <w:sz w:val="140"/>
          <w:szCs w:val="140"/>
          <w:rtl/>
        </w:rPr>
        <w:t>وصحة</w:t>
      </w:r>
      <w:r w:rsidR="008A4851">
        <w:rPr>
          <w:rFonts w:ascii="Arabic Typesetting" w:hAnsi="Arabic Typesetting" w:cs="Arabic Typesetting" w:hint="cs"/>
          <w:sz w:val="140"/>
          <w:szCs w:val="140"/>
          <w:rtl/>
        </w:rPr>
        <w:t>ٍ</w:t>
      </w:r>
      <w:r w:rsidR="005E6AE8">
        <w:rPr>
          <w:rFonts w:ascii="Arabic Typesetting" w:hAnsi="Arabic Typesetting" w:cs="Arabic Typesetting" w:hint="cs"/>
          <w:sz w:val="140"/>
          <w:szCs w:val="140"/>
          <w:rtl/>
        </w:rPr>
        <w:t xml:space="preserve"> و</w:t>
      </w:r>
      <w:r w:rsidR="008A4851">
        <w:rPr>
          <w:rFonts w:ascii="Arabic Typesetting" w:hAnsi="Arabic Typesetting" w:cs="Arabic Typesetting" w:hint="cs"/>
          <w:sz w:val="140"/>
          <w:szCs w:val="140"/>
          <w:rtl/>
        </w:rPr>
        <w:t>سقم</w:t>
      </w:r>
      <w:r w:rsidR="005E6AE8">
        <w:rPr>
          <w:rFonts w:ascii="Arabic Typesetting" w:hAnsi="Arabic Typesetting" w:cs="Arabic Typesetting" w:hint="cs"/>
          <w:sz w:val="140"/>
          <w:szCs w:val="140"/>
          <w:rtl/>
        </w:rPr>
        <w:t>، وحزن</w:t>
      </w:r>
      <w:r w:rsidR="008A4851">
        <w:rPr>
          <w:rFonts w:ascii="Arabic Typesetting" w:hAnsi="Arabic Typesetting" w:cs="Arabic Typesetting" w:hint="cs"/>
          <w:sz w:val="140"/>
          <w:szCs w:val="140"/>
          <w:rtl/>
        </w:rPr>
        <w:t>ٍ</w:t>
      </w:r>
      <w:r w:rsidR="005E6AE8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8A4851">
        <w:rPr>
          <w:rFonts w:ascii="Arabic Typesetting" w:hAnsi="Arabic Typesetting" w:cs="Arabic Typesetting" w:hint="cs"/>
          <w:sz w:val="140"/>
          <w:szCs w:val="140"/>
          <w:rtl/>
        </w:rPr>
        <w:t>وفرح</w:t>
      </w:r>
      <w:r w:rsidR="005E6AE8">
        <w:rPr>
          <w:rFonts w:ascii="Arabic Typesetting" w:hAnsi="Arabic Typesetting" w:cs="Arabic Typesetting" w:hint="cs"/>
          <w:sz w:val="140"/>
          <w:szCs w:val="140"/>
          <w:rtl/>
        </w:rPr>
        <w:t>، و</w:t>
      </w:r>
      <w:r w:rsidR="008A4851">
        <w:rPr>
          <w:rFonts w:ascii="Arabic Typesetting" w:hAnsi="Arabic Typesetting" w:cs="Arabic Typesetting" w:hint="cs"/>
          <w:sz w:val="140"/>
          <w:szCs w:val="140"/>
          <w:rtl/>
        </w:rPr>
        <w:t>غمٍّ</w:t>
      </w:r>
      <w:r w:rsidR="005E6AE8">
        <w:rPr>
          <w:rFonts w:ascii="Arabic Typesetting" w:hAnsi="Arabic Typesetting" w:cs="Arabic Typesetting" w:hint="cs"/>
          <w:sz w:val="140"/>
          <w:szCs w:val="140"/>
          <w:rtl/>
        </w:rPr>
        <w:t xml:space="preserve"> ورض</w:t>
      </w:r>
      <w:r w:rsidR="00A71E37">
        <w:rPr>
          <w:rFonts w:ascii="Arabic Typesetting" w:hAnsi="Arabic Typesetting" w:cs="Arabic Typesetting" w:hint="cs"/>
          <w:sz w:val="140"/>
          <w:szCs w:val="140"/>
          <w:rtl/>
        </w:rPr>
        <w:t>ا</w:t>
      </w:r>
      <w:r w:rsidR="005E1F37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1D3A096A" w14:textId="19AD9EC4" w:rsidR="005E1F37" w:rsidRPr="00AE5A83" w:rsidRDefault="005E6AE8" w:rsidP="005E1F37">
      <w:pPr>
        <w:spacing w:after="0" w:line="240" w:lineRule="auto"/>
        <w:ind w:left="-643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AE5A83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وما بين غمضة عين وانتباهها، يبدل الله من حال إلى حال.</w:t>
      </w:r>
    </w:p>
    <w:p w14:paraId="3E01BA43" w14:textId="6C903BEA" w:rsidR="000B0E4D" w:rsidRDefault="005E6AE8" w:rsidP="00A71E37">
      <w:pPr>
        <w:spacing w:after="0" w:line="240" w:lineRule="auto"/>
        <w:ind w:left="-643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5E6AE8">
        <w:rPr>
          <w:rFonts w:ascii="Arabic Typesetting" w:hAnsi="Arabic Typesetting" w:cs="Arabic Typesetting" w:hint="cs"/>
          <w:sz w:val="140"/>
          <w:szCs w:val="140"/>
          <w:rtl/>
        </w:rPr>
        <w:t>أملاكٌ</w:t>
      </w:r>
      <w:r w:rsidRPr="005E6AE8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5E6AE8">
        <w:rPr>
          <w:rFonts w:ascii="Arabic Typesetting" w:hAnsi="Arabic Typesetting" w:cs="Arabic Typesetting" w:hint="cs"/>
          <w:sz w:val="140"/>
          <w:szCs w:val="140"/>
          <w:rtl/>
        </w:rPr>
        <w:t>تحول</w:t>
      </w:r>
      <w:r w:rsidRPr="005E6AE8">
        <w:rPr>
          <w:rFonts w:ascii="Arabic Typesetting" w:hAnsi="Arabic Typesetting" w:cs="Arabic Typesetting"/>
          <w:sz w:val="140"/>
          <w:szCs w:val="140"/>
          <w:rtl/>
        </w:rPr>
        <w:t xml:space="preserve">، </w:t>
      </w:r>
      <w:r w:rsidRPr="005E6AE8">
        <w:rPr>
          <w:rFonts w:ascii="Arabic Typesetting" w:hAnsi="Arabic Typesetting" w:cs="Arabic Typesetting" w:hint="cs"/>
          <w:sz w:val="140"/>
          <w:szCs w:val="140"/>
          <w:rtl/>
        </w:rPr>
        <w:t>ومناصبٌ</w:t>
      </w:r>
      <w:r w:rsidRPr="005E6AE8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5E6AE8">
        <w:rPr>
          <w:rFonts w:ascii="Arabic Typesetting" w:hAnsi="Arabic Typesetting" w:cs="Arabic Typesetting" w:hint="cs"/>
          <w:sz w:val="140"/>
          <w:szCs w:val="140"/>
          <w:rtl/>
        </w:rPr>
        <w:t>تزول</w:t>
      </w:r>
      <w:r w:rsidRPr="005E6AE8">
        <w:rPr>
          <w:rFonts w:ascii="Arabic Typesetting" w:hAnsi="Arabic Typesetting" w:cs="Arabic Typesetting"/>
          <w:sz w:val="140"/>
          <w:szCs w:val="140"/>
          <w:rtl/>
        </w:rPr>
        <w:t xml:space="preserve">، </w:t>
      </w:r>
      <w:r w:rsidRPr="005E6AE8">
        <w:rPr>
          <w:rFonts w:ascii="Arabic Typesetting" w:hAnsi="Arabic Typesetting" w:cs="Arabic Typesetting" w:hint="cs"/>
          <w:sz w:val="140"/>
          <w:szCs w:val="140"/>
          <w:rtl/>
        </w:rPr>
        <w:t>ودول</w:t>
      </w:r>
      <w:r w:rsidR="008A4851">
        <w:rPr>
          <w:rFonts w:ascii="Arabic Typesetting" w:hAnsi="Arabic Typesetting" w:cs="Arabic Typesetting" w:hint="cs"/>
          <w:sz w:val="140"/>
          <w:szCs w:val="140"/>
          <w:rtl/>
        </w:rPr>
        <w:t>ٌ</w:t>
      </w:r>
      <w:r w:rsidRPr="005E6AE8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5E6AE8">
        <w:rPr>
          <w:rFonts w:ascii="Arabic Typesetting" w:hAnsi="Arabic Typesetting" w:cs="Arabic Typesetting" w:hint="cs"/>
          <w:sz w:val="140"/>
          <w:szCs w:val="140"/>
          <w:rtl/>
        </w:rPr>
        <w:t>تدول</w:t>
      </w:r>
      <w:r w:rsidR="000B0E4D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75659BFB" w14:textId="27D85560" w:rsidR="00E37E79" w:rsidRDefault="006A33EE" w:rsidP="005E1F37">
      <w:pPr>
        <w:spacing w:after="0" w:line="240" w:lineRule="auto"/>
        <w:ind w:left="-643"/>
        <w:jc w:val="both"/>
        <w:rPr>
          <w:rFonts w:ascii="Arabic Typesetting" w:hAnsi="Arabic Typesetting" w:cs="Arabic Typesetting"/>
          <w:sz w:val="134"/>
          <w:szCs w:val="134"/>
          <w:rtl/>
        </w:rPr>
      </w:pPr>
      <w:r w:rsidRPr="006A33EE">
        <w:rPr>
          <w:rFonts w:ascii="Arabic Typesetting" w:hAnsi="Arabic Typesetting" w:cs="Arabic Typesetting"/>
          <w:sz w:val="140"/>
          <w:szCs w:val="140"/>
          <w:rtl/>
        </w:rPr>
        <w:t>حَدَّثَ شَيْخٌ مِنْ هَمْدَانَ ، عَنْ أَبِيهِ 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6A33EE">
        <w:rPr>
          <w:rFonts w:ascii="Arabic Typesetting" w:hAnsi="Arabic Typesetting" w:cs="Arabic Typesetting"/>
          <w:sz w:val="140"/>
          <w:szCs w:val="140"/>
          <w:rtl/>
        </w:rPr>
        <w:t xml:space="preserve">قَالَ : "بَعَثَنِي قَوْمِي فِي الْجَاهِلِيَّةِ بِخَيْلٍ أَهْدَوْهَا لِذِي الْكَلاعِ، </w:t>
      </w:r>
      <w:r w:rsidRPr="006A33EE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فَأَقَمْتُ بِبَابِهِ سَنَةً لا أَصِلُ إِلَيْهِ، ثُمَّ أَشْرَفَ </w:t>
      </w:r>
      <w:proofErr w:type="spellStart"/>
      <w:r w:rsidRPr="006A33EE">
        <w:rPr>
          <w:rFonts w:ascii="Arabic Typesetting" w:hAnsi="Arabic Typesetting" w:cs="Arabic Typesetting"/>
          <w:sz w:val="140"/>
          <w:szCs w:val="140"/>
          <w:rtl/>
        </w:rPr>
        <w:t>إِشْرَافَةً</w:t>
      </w:r>
      <w:proofErr w:type="spellEnd"/>
      <w:r w:rsidRPr="006A33EE">
        <w:rPr>
          <w:rFonts w:ascii="Arabic Typesetting" w:hAnsi="Arabic Typesetting" w:cs="Arabic Typesetting"/>
          <w:sz w:val="140"/>
          <w:szCs w:val="140"/>
          <w:rtl/>
        </w:rPr>
        <w:t xml:space="preserve"> عَلَى النَّاسِ مِنْ غُرْفَةٍ لَهُ فَخَرُّوا لَهُ سُجُودًا ، ثُمَّ جَلَسَ فَلَقِيتُهُ بِالْخَيْلِ فَقَبِلَهَا، ثُمَّ لَقَدْ رَأَيْتُهُ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بعد زمن</w:t>
      </w:r>
      <w:r w:rsidRPr="006A33EE">
        <w:rPr>
          <w:rFonts w:ascii="Arabic Typesetting" w:hAnsi="Arabic Typesetting" w:cs="Arabic Typesetting"/>
          <w:sz w:val="140"/>
          <w:szCs w:val="140"/>
          <w:rtl/>
        </w:rPr>
        <w:t xml:space="preserve"> بِحِمْصَ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Pr="006A33EE">
        <w:rPr>
          <w:rFonts w:ascii="Arabic Typesetting" w:hAnsi="Arabic Typesetting" w:cs="Arabic Typesetting"/>
          <w:sz w:val="140"/>
          <w:szCs w:val="140"/>
          <w:rtl/>
        </w:rPr>
        <w:t xml:space="preserve">وَقَدْ أَسْلَمَ يَحْمِلُ بِالدِّرْهَمِ اللَّحْمَ </w:t>
      </w:r>
      <w:proofErr w:type="spellStart"/>
      <w:r w:rsidRPr="006A33EE">
        <w:rPr>
          <w:rFonts w:ascii="Arabic Typesetting" w:hAnsi="Arabic Typesetting" w:cs="Arabic Typesetting"/>
          <w:sz w:val="140"/>
          <w:szCs w:val="140"/>
          <w:rtl/>
        </w:rPr>
        <w:t>فَيَبْتَدِرُهُ</w:t>
      </w:r>
      <w:proofErr w:type="spellEnd"/>
      <w:r w:rsidRPr="006A33EE">
        <w:rPr>
          <w:rFonts w:ascii="Arabic Typesetting" w:hAnsi="Arabic Typesetting" w:cs="Arabic Typesetting"/>
          <w:sz w:val="140"/>
          <w:szCs w:val="140"/>
          <w:rtl/>
        </w:rPr>
        <w:t xml:space="preserve"> قَوْمُهُ وَمَوَالِيهِ </w:t>
      </w:r>
      <w:r w:rsidRPr="006A33EE">
        <w:rPr>
          <w:rFonts w:ascii="Arabic Typesetting" w:hAnsi="Arabic Typesetting" w:cs="Arabic Typesetting"/>
          <w:sz w:val="140"/>
          <w:szCs w:val="140"/>
          <w:rtl/>
        </w:rPr>
        <w:lastRenderedPageBreak/>
        <w:t>فَيَأْخُذُونَهُ مِنْهُ فَيَأْبَى تَوَاضُعًا 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9E117F">
        <w:rPr>
          <w:rFonts w:ascii="Arabic Typesetting" w:hAnsi="Arabic Typesetting" w:cs="Arabic Typesetting" w:hint="cs"/>
          <w:sz w:val="140"/>
          <w:szCs w:val="140"/>
          <w:rtl/>
        </w:rPr>
        <w:t>و</w:t>
      </w:r>
      <w:r>
        <w:rPr>
          <w:rFonts w:ascii="Arabic Typesetting" w:hAnsi="Arabic Typesetting" w:cs="Arabic Typesetting" w:hint="cs"/>
          <w:sz w:val="140"/>
          <w:szCs w:val="140"/>
          <w:rtl/>
        </w:rPr>
        <w:t>هو في حالةٍ من الفقر والضعف والمسغبة</w:t>
      </w:r>
      <w:r w:rsidRPr="006A33EE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8E63CF">
        <w:rPr>
          <w:rFonts w:ascii="Arabic Typesetting" w:hAnsi="Arabic Typesetting" w:cs="Arabic Typesetting" w:hint="cs"/>
          <w:sz w:val="140"/>
          <w:szCs w:val="140"/>
          <w:rtl/>
        </w:rPr>
        <w:t>ينشد هذه</w:t>
      </w:r>
      <w:r w:rsidRPr="006A33EE">
        <w:rPr>
          <w:rFonts w:ascii="Arabic Typesetting" w:hAnsi="Arabic Typesetting" w:cs="Arabic Typesetting"/>
          <w:sz w:val="140"/>
          <w:szCs w:val="140"/>
          <w:rtl/>
        </w:rPr>
        <w:t xml:space="preserve"> الأبيات</w:t>
      </w:r>
      <w:r w:rsidR="000B0E4D">
        <w:rPr>
          <w:rFonts w:ascii="Arabic Typesetting" w:hAnsi="Arabic Typesetting" w:cs="Arabic Typesetting" w:hint="cs"/>
          <w:sz w:val="140"/>
          <w:szCs w:val="140"/>
          <w:rtl/>
        </w:rPr>
        <w:t>:</w:t>
      </w:r>
    </w:p>
    <w:p w14:paraId="1686FFD0" w14:textId="404A171D" w:rsidR="000B0E4D" w:rsidRPr="00E37E79" w:rsidRDefault="006A33EE" w:rsidP="00A71E37">
      <w:pPr>
        <w:spacing w:after="0" w:line="240" w:lineRule="auto"/>
        <w:ind w:left="-643"/>
        <w:jc w:val="both"/>
        <w:rPr>
          <w:rFonts w:ascii="Arabic Typesetting" w:hAnsi="Arabic Typesetting" w:cs="Arabic Typesetting"/>
          <w:sz w:val="134"/>
          <w:szCs w:val="134"/>
          <w:rtl/>
        </w:rPr>
      </w:pPr>
      <w:r w:rsidRPr="00E37E79">
        <w:rPr>
          <w:rFonts w:ascii="Arabic Typesetting" w:hAnsi="Arabic Typesetting" w:cs="Arabic Typesetting"/>
          <w:sz w:val="134"/>
          <w:szCs w:val="134"/>
          <w:rtl/>
        </w:rPr>
        <w:t xml:space="preserve">أفٍ لِذِي الدُّنْيَا إِذَا كَانَتْ كَذَا </w:t>
      </w:r>
    </w:p>
    <w:p w14:paraId="014C71BE" w14:textId="35764D7A" w:rsidR="006A33EE" w:rsidRPr="00E37E79" w:rsidRDefault="006A33EE" w:rsidP="00A71E37">
      <w:pPr>
        <w:spacing w:after="0" w:line="240" w:lineRule="auto"/>
        <w:ind w:left="-643"/>
        <w:jc w:val="right"/>
        <w:rPr>
          <w:rFonts w:ascii="Arabic Typesetting" w:hAnsi="Arabic Typesetting" w:cs="Arabic Typesetting"/>
          <w:sz w:val="134"/>
          <w:szCs w:val="134"/>
          <w:rtl/>
        </w:rPr>
      </w:pPr>
      <w:r w:rsidRPr="00E37E79">
        <w:rPr>
          <w:rFonts w:ascii="Arabic Typesetting" w:hAnsi="Arabic Typesetting" w:cs="Arabic Typesetting"/>
          <w:sz w:val="134"/>
          <w:szCs w:val="134"/>
          <w:rtl/>
        </w:rPr>
        <w:t>أَنَا مِنْهَا كُلَّ يَوْمٍ فِي أَذَى</w:t>
      </w:r>
    </w:p>
    <w:p w14:paraId="66E1C60F" w14:textId="77777777" w:rsidR="005E1F37" w:rsidRDefault="005E1F37" w:rsidP="00A71E37">
      <w:pPr>
        <w:spacing w:after="0" w:line="240" w:lineRule="auto"/>
        <w:ind w:left="-643"/>
        <w:jc w:val="both"/>
        <w:rPr>
          <w:rFonts w:ascii="Arabic Typesetting" w:hAnsi="Arabic Typesetting" w:cs="Arabic Typesetting"/>
          <w:sz w:val="134"/>
          <w:szCs w:val="134"/>
          <w:rtl/>
        </w:rPr>
      </w:pPr>
    </w:p>
    <w:p w14:paraId="6F057163" w14:textId="31500BCF" w:rsidR="000B0E4D" w:rsidRPr="00E37E79" w:rsidRDefault="006A33EE" w:rsidP="00A71E37">
      <w:pPr>
        <w:spacing w:after="0" w:line="240" w:lineRule="auto"/>
        <w:ind w:left="-643"/>
        <w:jc w:val="both"/>
        <w:rPr>
          <w:rFonts w:ascii="Arabic Typesetting" w:hAnsi="Arabic Typesetting" w:cs="Arabic Typesetting"/>
          <w:sz w:val="134"/>
          <w:szCs w:val="134"/>
          <w:rtl/>
        </w:rPr>
      </w:pPr>
      <w:r w:rsidRPr="00E37E79">
        <w:rPr>
          <w:rFonts w:ascii="Arabic Typesetting" w:hAnsi="Arabic Typesetting" w:cs="Arabic Typesetting"/>
          <w:sz w:val="134"/>
          <w:szCs w:val="134"/>
          <w:rtl/>
        </w:rPr>
        <w:lastRenderedPageBreak/>
        <w:t xml:space="preserve">وَلَقَدْ كُنْتُ إِذَا مَا قِيلَ </w:t>
      </w:r>
    </w:p>
    <w:p w14:paraId="562636AB" w14:textId="1B282AFA" w:rsidR="006A33EE" w:rsidRPr="00E37E79" w:rsidRDefault="006A33EE" w:rsidP="00A71E37">
      <w:pPr>
        <w:spacing w:after="0" w:line="240" w:lineRule="auto"/>
        <w:ind w:left="-643"/>
        <w:jc w:val="right"/>
        <w:rPr>
          <w:rFonts w:ascii="Arabic Typesetting" w:hAnsi="Arabic Typesetting" w:cs="Arabic Typesetting"/>
          <w:sz w:val="134"/>
          <w:szCs w:val="134"/>
          <w:rtl/>
        </w:rPr>
      </w:pPr>
      <w:r w:rsidRPr="00E37E79">
        <w:rPr>
          <w:rFonts w:ascii="Arabic Typesetting" w:hAnsi="Arabic Typesetting" w:cs="Arabic Typesetting"/>
          <w:sz w:val="134"/>
          <w:szCs w:val="134"/>
          <w:rtl/>
        </w:rPr>
        <w:t xml:space="preserve">مَنْ أَنْعَمُ النَّاسِ </w:t>
      </w:r>
      <w:proofErr w:type="gramStart"/>
      <w:r w:rsidRPr="00E37E79">
        <w:rPr>
          <w:rFonts w:ascii="Arabic Typesetting" w:hAnsi="Arabic Typesetting" w:cs="Arabic Typesetting"/>
          <w:sz w:val="134"/>
          <w:szCs w:val="134"/>
          <w:rtl/>
        </w:rPr>
        <w:t>مَعَاشًا ؟</w:t>
      </w:r>
      <w:proofErr w:type="gramEnd"/>
      <w:r w:rsidRPr="00E37E79">
        <w:rPr>
          <w:rFonts w:ascii="Arabic Typesetting" w:hAnsi="Arabic Typesetting" w:cs="Arabic Typesetting"/>
          <w:sz w:val="134"/>
          <w:szCs w:val="134"/>
          <w:rtl/>
        </w:rPr>
        <w:t xml:space="preserve"> قِيلَ ذَا</w:t>
      </w:r>
    </w:p>
    <w:p w14:paraId="70D2C69C" w14:textId="77777777" w:rsidR="000B0E4D" w:rsidRPr="00E37E79" w:rsidRDefault="006A33EE" w:rsidP="00A71E37">
      <w:pPr>
        <w:spacing w:after="0" w:line="240" w:lineRule="auto"/>
        <w:ind w:left="-643"/>
        <w:jc w:val="both"/>
        <w:rPr>
          <w:rFonts w:ascii="Arabic Typesetting" w:hAnsi="Arabic Typesetting" w:cs="Arabic Typesetting"/>
          <w:sz w:val="134"/>
          <w:szCs w:val="134"/>
          <w:rtl/>
        </w:rPr>
      </w:pPr>
      <w:r w:rsidRPr="00E37E79">
        <w:rPr>
          <w:rFonts w:ascii="Arabic Typesetting" w:hAnsi="Arabic Typesetting" w:cs="Arabic Typesetting"/>
          <w:sz w:val="134"/>
          <w:szCs w:val="134"/>
          <w:rtl/>
        </w:rPr>
        <w:t xml:space="preserve">ثُمَّ بُدِّلْتُ بِعَيْشٍ شِقْوَةً </w:t>
      </w:r>
    </w:p>
    <w:p w14:paraId="2F2E0F2B" w14:textId="1572D143" w:rsidR="006A33EE" w:rsidRPr="00E37E79" w:rsidRDefault="006A33EE" w:rsidP="00A71E37">
      <w:pPr>
        <w:spacing w:after="0" w:line="240" w:lineRule="auto"/>
        <w:ind w:left="-643"/>
        <w:jc w:val="right"/>
        <w:rPr>
          <w:rFonts w:ascii="Arabic Typesetting" w:hAnsi="Arabic Typesetting" w:cs="Arabic Typesetting"/>
          <w:sz w:val="134"/>
          <w:szCs w:val="134"/>
          <w:rtl/>
        </w:rPr>
      </w:pPr>
      <w:r w:rsidRPr="00E37E79">
        <w:rPr>
          <w:rFonts w:ascii="Arabic Typesetting" w:hAnsi="Arabic Typesetting" w:cs="Arabic Typesetting"/>
          <w:sz w:val="134"/>
          <w:szCs w:val="134"/>
          <w:rtl/>
        </w:rPr>
        <w:t xml:space="preserve">حَبَّذَا هَذَا شَقَاءً </w:t>
      </w:r>
      <w:proofErr w:type="gramStart"/>
      <w:r w:rsidRPr="00E37E79">
        <w:rPr>
          <w:rFonts w:ascii="Arabic Typesetting" w:hAnsi="Arabic Typesetting" w:cs="Arabic Typesetting"/>
          <w:sz w:val="134"/>
          <w:szCs w:val="134"/>
          <w:rtl/>
        </w:rPr>
        <w:t>حَبَّذَا .</w:t>
      </w:r>
      <w:proofErr w:type="gramEnd"/>
    </w:p>
    <w:p w14:paraId="72FECA69" w14:textId="77777777" w:rsidR="00AE5A83" w:rsidRDefault="00AE5A83" w:rsidP="00A71E37">
      <w:pPr>
        <w:spacing w:after="0" w:line="240" w:lineRule="auto"/>
        <w:ind w:left="-643"/>
        <w:jc w:val="both"/>
        <w:rPr>
          <w:rFonts w:ascii="QCF_BSML" w:hAnsi="QCF_BSML" w:cs="QCF_BSML"/>
          <w:color w:val="000000"/>
          <w:sz w:val="89"/>
          <w:szCs w:val="89"/>
          <w:rtl/>
        </w:rPr>
      </w:pPr>
    </w:p>
    <w:p w14:paraId="26DD3F2F" w14:textId="6962164F" w:rsidR="00C22400" w:rsidRPr="00C22400" w:rsidRDefault="00C22400" w:rsidP="00A71E37">
      <w:pPr>
        <w:spacing w:after="0" w:line="240" w:lineRule="auto"/>
        <w:ind w:left="-643"/>
        <w:jc w:val="both"/>
        <w:rPr>
          <w:rFonts w:ascii="Arabic Typesetting" w:hAnsi="Arabic Typesetting" w:cs="Arabic Typesetting"/>
          <w:sz w:val="208"/>
          <w:szCs w:val="208"/>
          <w:rtl/>
        </w:rPr>
      </w:pPr>
      <w:r w:rsidRPr="00C22400">
        <w:rPr>
          <w:rFonts w:ascii="QCF_BSML" w:hAnsi="QCF_BSML" w:cs="QCF_BSML"/>
          <w:color w:val="000000"/>
          <w:sz w:val="89"/>
          <w:szCs w:val="89"/>
          <w:rtl/>
        </w:rPr>
        <w:lastRenderedPageBreak/>
        <w:t>ﭽ</w:t>
      </w:r>
      <w:r w:rsidRPr="00C22400">
        <w:rPr>
          <w:rFonts w:ascii="QCF_BSML" w:hAnsi="QCF_BSML" w:cs="QCF_BSML"/>
          <w:color w:val="000000"/>
          <w:sz w:val="70"/>
          <w:szCs w:val="70"/>
          <w:rtl/>
        </w:rPr>
        <w:t xml:space="preserve"> </w:t>
      </w:r>
      <w:r w:rsidRPr="00E37E79">
        <w:rPr>
          <w:rFonts w:ascii="QCF_P067" w:hAnsi="QCF_P067" w:cs="QCF_P067"/>
          <w:color w:val="000000"/>
          <w:sz w:val="95"/>
          <w:szCs w:val="95"/>
          <w:rtl/>
        </w:rPr>
        <w:t>ﯟ</w:t>
      </w:r>
      <w:r w:rsidRPr="00E37E79">
        <w:rPr>
          <w:rFonts w:ascii="QCF_P067" w:hAnsi="QCF_P067" w:cs="QCF_P067"/>
          <w:color w:val="000000"/>
          <w:sz w:val="76"/>
          <w:szCs w:val="76"/>
          <w:rtl/>
        </w:rPr>
        <w:t xml:space="preserve"> </w:t>
      </w:r>
      <w:r w:rsidRPr="00E37E79">
        <w:rPr>
          <w:rFonts w:ascii="QCF_P067" w:hAnsi="QCF_P067" w:cs="QCF_P067"/>
          <w:color w:val="000000"/>
          <w:sz w:val="95"/>
          <w:szCs w:val="95"/>
          <w:rtl/>
        </w:rPr>
        <w:t>ﯠ</w:t>
      </w:r>
      <w:r w:rsidRPr="00E37E79">
        <w:rPr>
          <w:rFonts w:ascii="QCF_P067" w:hAnsi="QCF_P067" w:cs="QCF_P067"/>
          <w:color w:val="000000"/>
          <w:sz w:val="76"/>
          <w:szCs w:val="76"/>
          <w:rtl/>
        </w:rPr>
        <w:t xml:space="preserve"> </w:t>
      </w:r>
      <w:r w:rsidRPr="00E37E79">
        <w:rPr>
          <w:rFonts w:ascii="QCF_P067" w:hAnsi="QCF_P067" w:cs="QCF_P067"/>
          <w:color w:val="000000"/>
          <w:sz w:val="95"/>
          <w:szCs w:val="95"/>
          <w:rtl/>
        </w:rPr>
        <w:t>ﯡ</w:t>
      </w:r>
      <w:r w:rsidRPr="00E37E79">
        <w:rPr>
          <w:rFonts w:ascii="QCF_P067" w:hAnsi="QCF_P067" w:cs="QCF_P067"/>
          <w:color w:val="000000"/>
          <w:sz w:val="76"/>
          <w:szCs w:val="76"/>
          <w:rtl/>
        </w:rPr>
        <w:t xml:space="preserve"> </w:t>
      </w:r>
      <w:r w:rsidRPr="00E37E79">
        <w:rPr>
          <w:rFonts w:ascii="QCF_P067" w:hAnsi="QCF_P067" w:cs="QCF_P067"/>
          <w:color w:val="000000"/>
          <w:sz w:val="95"/>
          <w:szCs w:val="95"/>
          <w:rtl/>
        </w:rPr>
        <w:t>ﯢ</w:t>
      </w:r>
      <w:r w:rsidRPr="00E37E79">
        <w:rPr>
          <w:rFonts w:ascii="QCF_P067" w:hAnsi="QCF_P067" w:cs="QCF_P067"/>
          <w:color w:val="000000"/>
          <w:sz w:val="76"/>
          <w:szCs w:val="76"/>
          <w:rtl/>
        </w:rPr>
        <w:t xml:space="preserve"> </w:t>
      </w:r>
      <w:r w:rsidRPr="00E37E79">
        <w:rPr>
          <w:rFonts w:ascii="QCF_P067" w:hAnsi="QCF_P067" w:cs="QCF_P067"/>
          <w:color w:val="000000"/>
          <w:sz w:val="95"/>
          <w:szCs w:val="95"/>
          <w:rtl/>
        </w:rPr>
        <w:t>ﯣ</w:t>
      </w:r>
      <w:r w:rsidRPr="00E37E79">
        <w:rPr>
          <w:rFonts w:ascii="QCF_P067" w:hAnsi="QCF_P067" w:cs="QCF_P067"/>
          <w:color w:val="000000"/>
          <w:sz w:val="76"/>
          <w:szCs w:val="76"/>
          <w:rtl/>
        </w:rPr>
        <w:t xml:space="preserve"> </w:t>
      </w:r>
      <w:r w:rsidRPr="00C22400">
        <w:rPr>
          <w:rFonts w:ascii="QCF_BSML" w:hAnsi="QCF_BSML" w:cs="QCF_BSML"/>
          <w:color w:val="000000"/>
          <w:sz w:val="89"/>
          <w:szCs w:val="89"/>
          <w:rtl/>
        </w:rPr>
        <w:t>ﭼ</w:t>
      </w:r>
      <w:r w:rsidRPr="00C22400">
        <w:rPr>
          <w:rFonts w:ascii="Arial (Arabic)" w:hAnsi="Arial (Arabic)" w:cs="Arial (Arabic)"/>
          <w:color w:val="000000"/>
          <w:sz w:val="86"/>
          <w:szCs w:val="86"/>
          <w:rtl/>
        </w:rPr>
        <w:t xml:space="preserve"> </w:t>
      </w:r>
      <w:r w:rsidRPr="00C22400">
        <w:rPr>
          <w:rFonts w:ascii="Traditional Arabic" w:hAnsi="Arial (Arabic)" w:cs="Traditional Arabic"/>
          <w:color w:val="9DAB0C"/>
          <w:sz w:val="70"/>
          <w:szCs w:val="70"/>
          <w:rtl/>
        </w:rPr>
        <w:t>آل عمران: ١٤٠</w:t>
      </w:r>
    </w:p>
    <w:p w14:paraId="3DDB2FF3" w14:textId="194BF1E8" w:rsidR="006A33EE" w:rsidRPr="006A33EE" w:rsidRDefault="00C22400" w:rsidP="00A71E37">
      <w:pPr>
        <w:spacing w:after="0" w:line="240" w:lineRule="auto"/>
        <w:ind w:left="-643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وكأن حاله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يقول :</w:t>
      </w:r>
      <w:proofErr w:type="gramEnd"/>
    </w:p>
    <w:p w14:paraId="1CCB43CA" w14:textId="77777777" w:rsidR="006A33EE" w:rsidRPr="000B0E4D" w:rsidRDefault="006A33EE" w:rsidP="00A71E37">
      <w:pPr>
        <w:spacing w:after="0" w:line="240" w:lineRule="auto"/>
        <w:ind w:left="-643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0B0E4D">
        <w:rPr>
          <w:rFonts w:ascii="Arabic Typesetting" w:hAnsi="Arabic Typesetting" w:cs="Arabic Typesetting"/>
          <w:sz w:val="140"/>
          <w:szCs w:val="140"/>
          <w:rtl/>
        </w:rPr>
        <w:t>فيما مَضى كُنتَ بِالأَعيادِ مَسرورا</w:t>
      </w:r>
    </w:p>
    <w:p w14:paraId="3CF44CF0" w14:textId="77777777" w:rsidR="006A33EE" w:rsidRPr="000B0E4D" w:rsidRDefault="006A33EE" w:rsidP="00A71E37">
      <w:pPr>
        <w:spacing w:after="0" w:line="240" w:lineRule="auto"/>
        <w:ind w:left="-643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0B0E4D">
        <w:rPr>
          <w:rFonts w:ascii="Arabic Typesetting" w:hAnsi="Arabic Typesetting" w:cs="Arabic Typesetting"/>
          <w:sz w:val="140"/>
          <w:szCs w:val="140"/>
          <w:rtl/>
        </w:rPr>
        <w:t>فَساءَكَ العيدُ في أَغماتَ مَأسورا</w:t>
      </w:r>
    </w:p>
    <w:p w14:paraId="4FEF58B4" w14:textId="77777777" w:rsidR="00AE5A83" w:rsidRDefault="00AE5A83" w:rsidP="00A71E37">
      <w:pPr>
        <w:spacing w:after="0" w:line="240" w:lineRule="auto"/>
        <w:ind w:left="-643"/>
        <w:jc w:val="both"/>
        <w:rPr>
          <w:rFonts w:ascii="Arabic Typesetting" w:hAnsi="Arabic Typesetting" w:cs="Arabic Typesetting"/>
          <w:sz w:val="134"/>
          <w:szCs w:val="134"/>
          <w:rtl/>
        </w:rPr>
      </w:pPr>
    </w:p>
    <w:p w14:paraId="033861A4" w14:textId="33A805B2" w:rsidR="006A33EE" w:rsidRPr="000B0E4D" w:rsidRDefault="006A33EE" w:rsidP="00A71E37">
      <w:pPr>
        <w:spacing w:after="0" w:line="240" w:lineRule="auto"/>
        <w:ind w:left="-643"/>
        <w:jc w:val="both"/>
        <w:rPr>
          <w:rFonts w:ascii="Arabic Typesetting" w:hAnsi="Arabic Typesetting" w:cs="Arabic Typesetting"/>
          <w:sz w:val="134"/>
          <w:szCs w:val="134"/>
          <w:rtl/>
        </w:rPr>
      </w:pPr>
      <w:r w:rsidRPr="000B0E4D">
        <w:rPr>
          <w:rFonts w:ascii="Arabic Typesetting" w:hAnsi="Arabic Typesetting" w:cs="Arabic Typesetting"/>
          <w:sz w:val="134"/>
          <w:szCs w:val="134"/>
          <w:rtl/>
        </w:rPr>
        <w:lastRenderedPageBreak/>
        <w:t>تَرى بَناتكَ في الأَطمارِ جائِعَةً</w:t>
      </w:r>
    </w:p>
    <w:p w14:paraId="25068AE0" w14:textId="77777777" w:rsidR="006A33EE" w:rsidRPr="000B0E4D" w:rsidRDefault="006A33EE" w:rsidP="00A71E37">
      <w:pPr>
        <w:spacing w:after="0" w:line="240" w:lineRule="auto"/>
        <w:ind w:left="-643"/>
        <w:jc w:val="right"/>
        <w:rPr>
          <w:rFonts w:ascii="Arabic Typesetting" w:hAnsi="Arabic Typesetting" w:cs="Arabic Typesetting"/>
          <w:sz w:val="134"/>
          <w:szCs w:val="134"/>
          <w:rtl/>
        </w:rPr>
      </w:pPr>
      <w:r w:rsidRPr="000B0E4D">
        <w:rPr>
          <w:rFonts w:ascii="Arabic Typesetting" w:hAnsi="Arabic Typesetting" w:cs="Arabic Typesetting"/>
          <w:sz w:val="134"/>
          <w:szCs w:val="134"/>
          <w:rtl/>
        </w:rPr>
        <w:t>يَغزِلنَ لِلناسِ ما يَملِكنَ قَطميراً</w:t>
      </w:r>
    </w:p>
    <w:p w14:paraId="5595BA9F" w14:textId="77777777" w:rsidR="006A33EE" w:rsidRPr="000B0E4D" w:rsidRDefault="006A33EE" w:rsidP="00A71E37">
      <w:pPr>
        <w:spacing w:after="0" w:line="240" w:lineRule="auto"/>
        <w:ind w:left="-643"/>
        <w:jc w:val="both"/>
        <w:rPr>
          <w:rFonts w:ascii="Arabic Typesetting" w:hAnsi="Arabic Typesetting" w:cs="Arabic Typesetting"/>
          <w:sz w:val="134"/>
          <w:szCs w:val="134"/>
          <w:rtl/>
        </w:rPr>
      </w:pPr>
      <w:r w:rsidRPr="000B0E4D">
        <w:rPr>
          <w:rFonts w:ascii="Arabic Typesetting" w:hAnsi="Arabic Typesetting" w:cs="Arabic Typesetting"/>
          <w:sz w:val="134"/>
          <w:szCs w:val="134"/>
          <w:rtl/>
        </w:rPr>
        <w:t>يَطأنَ في الطين وَالأَقدامُ حافيَةٌ</w:t>
      </w:r>
    </w:p>
    <w:p w14:paraId="6C254B23" w14:textId="77777777" w:rsidR="006A33EE" w:rsidRPr="000B0E4D" w:rsidRDefault="006A33EE" w:rsidP="00A71E37">
      <w:pPr>
        <w:spacing w:after="0" w:line="240" w:lineRule="auto"/>
        <w:ind w:left="-643"/>
        <w:jc w:val="right"/>
        <w:rPr>
          <w:rFonts w:ascii="Arabic Typesetting" w:hAnsi="Arabic Typesetting" w:cs="Arabic Typesetting"/>
          <w:sz w:val="134"/>
          <w:szCs w:val="134"/>
          <w:rtl/>
        </w:rPr>
      </w:pPr>
      <w:r w:rsidRPr="000B0E4D">
        <w:rPr>
          <w:rFonts w:ascii="Arabic Typesetting" w:hAnsi="Arabic Typesetting" w:cs="Arabic Typesetting"/>
          <w:sz w:val="134"/>
          <w:szCs w:val="134"/>
          <w:rtl/>
        </w:rPr>
        <w:t>كَأَنَّها لَم تَطأ مِسكاً وَكافورا</w:t>
      </w:r>
    </w:p>
    <w:p w14:paraId="2703980F" w14:textId="77777777" w:rsidR="006A33EE" w:rsidRPr="000B0E4D" w:rsidRDefault="006A33EE" w:rsidP="00A71E37">
      <w:pPr>
        <w:spacing w:after="0" w:line="240" w:lineRule="auto"/>
        <w:ind w:left="-643"/>
        <w:jc w:val="both"/>
        <w:rPr>
          <w:rFonts w:ascii="Arabic Typesetting" w:hAnsi="Arabic Typesetting" w:cs="Arabic Typesetting"/>
          <w:sz w:val="134"/>
          <w:szCs w:val="134"/>
          <w:rtl/>
        </w:rPr>
      </w:pPr>
      <w:r w:rsidRPr="000B0E4D">
        <w:rPr>
          <w:rFonts w:ascii="Arabic Typesetting" w:hAnsi="Arabic Typesetting" w:cs="Arabic Typesetting"/>
          <w:sz w:val="134"/>
          <w:szCs w:val="134"/>
          <w:rtl/>
        </w:rPr>
        <w:t>قَد كانَ دَهرُكَ إِن تأمُرهُ مُمتَثِلاً</w:t>
      </w:r>
    </w:p>
    <w:p w14:paraId="4FED4646" w14:textId="77777777" w:rsidR="006A33EE" w:rsidRPr="000B0E4D" w:rsidRDefault="006A33EE" w:rsidP="00A71E37">
      <w:pPr>
        <w:spacing w:after="0" w:line="240" w:lineRule="auto"/>
        <w:ind w:left="-643"/>
        <w:jc w:val="right"/>
        <w:rPr>
          <w:rFonts w:ascii="Arabic Typesetting" w:hAnsi="Arabic Typesetting" w:cs="Arabic Typesetting"/>
          <w:sz w:val="134"/>
          <w:szCs w:val="134"/>
          <w:rtl/>
        </w:rPr>
      </w:pPr>
      <w:r w:rsidRPr="000B0E4D">
        <w:rPr>
          <w:rFonts w:ascii="Arabic Typesetting" w:hAnsi="Arabic Typesetting" w:cs="Arabic Typesetting"/>
          <w:sz w:val="134"/>
          <w:szCs w:val="134"/>
          <w:rtl/>
        </w:rPr>
        <w:t>فَرَدّكَ الدَهرُ مَنهيّاً وَمأمورا</w:t>
      </w:r>
    </w:p>
    <w:p w14:paraId="5CADC890" w14:textId="7E7820AF" w:rsidR="006A33EE" w:rsidRPr="006A33EE" w:rsidRDefault="006A33EE" w:rsidP="00A71E37">
      <w:pPr>
        <w:spacing w:after="0" w:line="240" w:lineRule="auto"/>
        <w:ind w:left="-643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6A33EE">
        <w:rPr>
          <w:rFonts w:ascii="Arabic Typesetting" w:hAnsi="Arabic Typesetting" w:cs="Arabic Typesetting"/>
          <w:sz w:val="140"/>
          <w:szCs w:val="140"/>
          <w:rtl/>
        </w:rPr>
        <w:lastRenderedPageBreak/>
        <w:t>مَن باتَ بَعدَكَ في مُلكٍ يُسرُّ بِهِ</w:t>
      </w:r>
    </w:p>
    <w:p w14:paraId="2992C384" w14:textId="77777777" w:rsidR="008C148B" w:rsidRDefault="006A33EE" w:rsidP="00A71E37">
      <w:pPr>
        <w:spacing w:after="0" w:line="240" w:lineRule="auto"/>
        <w:ind w:left="-643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6A33EE">
        <w:rPr>
          <w:rFonts w:ascii="Arabic Typesetting" w:hAnsi="Arabic Typesetting" w:cs="Arabic Typesetting"/>
          <w:sz w:val="140"/>
          <w:szCs w:val="140"/>
          <w:rtl/>
        </w:rPr>
        <w:t>فَإِنَّما باتَ بِالأَحلامِ مَغرورا</w:t>
      </w:r>
    </w:p>
    <w:p w14:paraId="2A55A6B6" w14:textId="77777777" w:rsidR="001513F3" w:rsidRDefault="001513F3" w:rsidP="00A71E37">
      <w:pPr>
        <w:spacing w:after="0" w:line="240" w:lineRule="auto"/>
        <w:ind w:left="-643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293EAE">
        <w:rPr>
          <w:rFonts w:ascii="Arabic Typesetting" w:hAnsi="Arabic Typesetting" w:cs="Arabic Typesetting" w:hint="cs"/>
          <w:sz w:val="140"/>
          <w:szCs w:val="140"/>
          <w:rtl/>
        </w:rPr>
        <w:t>كَانَتْ</w:t>
      </w:r>
      <w:r w:rsidRPr="00293EAE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93EAE">
        <w:rPr>
          <w:rFonts w:ascii="Arabic Typesetting" w:hAnsi="Arabic Typesetting" w:cs="Arabic Typesetting" w:hint="cs"/>
          <w:sz w:val="140"/>
          <w:szCs w:val="140"/>
          <w:rtl/>
        </w:rPr>
        <w:t>نَاقَةُ</w:t>
      </w:r>
      <w:r w:rsidRPr="00293EAE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93EAE">
        <w:rPr>
          <w:rFonts w:ascii="Arabic Typesetting" w:hAnsi="Arabic Typesetting" w:cs="Arabic Typesetting" w:hint="cs"/>
          <w:sz w:val="140"/>
          <w:szCs w:val="140"/>
          <w:rtl/>
        </w:rPr>
        <w:t>رَسُولِ</w:t>
      </w:r>
      <w:r w:rsidRPr="00293EAE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93EAE">
        <w:rPr>
          <w:rFonts w:ascii="Arabic Typesetting" w:hAnsi="Arabic Typesetting" w:cs="Arabic Typesetting" w:hint="cs"/>
          <w:sz w:val="140"/>
          <w:szCs w:val="140"/>
          <w:rtl/>
        </w:rPr>
        <w:t>اللهِ</w:t>
      </w:r>
      <w:r w:rsidRPr="00293EAE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</w:rPr>
        <w:sym w:font="AGA Arabesque" w:char="F072"/>
      </w:r>
      <w:r w:rsidRPr="00293EAE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93EAE">
        <w:rPr>
          <w:rFonts w:ascii="Arabic Typesetting" w:hAnsi="Arabic Typesetting" w:cs="Arabic Typesetting" w:hint="cs"/>
          <w:sz w:val="140"/>
          <w:szCs w:val="140"/>
          <w:rtl/>
        </w:rPr>
        <w:t>تُسَمَّى</w:t>
      </w:r>
      <w:r w:rsidRPr="00293EAE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93EAE">
        <w:rPr>
          <w:rFonts w:ascii="Arabic Typesetting" w:hAnsi="Arabic Typesetting" w:cs="Arabic Typesetting" w:hint="cs"/>
          <w:sz w:val="140"/>
          <w:szCs w:val="140"/>
          <w:rtl/>
        </w:rPr>
        <w:t>الْعَضْبَاءَ</w:t>
      </w:r>
      <w:r w:rsidRPr="00293EAE">
        <w:rPr>
          <w:rFonts w:ascii="Arabic Typesetting" w:hAnsi="Arabic Typesetting" w:cs="Arabic Typesetting"/>
          <w:sz w:val="140"/>
          <w:szCs w:val="140"/>
          <w:rtl/>
        </w:rPr>
        <w:t xml:space="preserve">، </w:t>
      </w:r>
      <w:r w:rsidRPr="00293EAE">
        <w:rPr>
          <w:rFonts w:ascii="Arabic Typesetting" w:hAnsi="Arabic Typesetting" w:cs="Arabic Typesetting" w:hint="cs"/>
          <w:sz w:val="140"/>
          <w:szCs w:val="140"/>
          <w:rtl/>
        </w:rPr>
        <w:t>وَكَانَتْ</w:t>
      </w:r>
      <w:r w:rsidRPr="00293EAE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93EAE">
        <w:rPr>
          <w:rFonts w:ascii="Arabic Typesetting" w:hAnsi="Arabic Typesetting" w:cs="Arabic Typesetting" w:hint="cs"/>
          <w:sz w:val="140"/>
          <w:szCs w:val="140"/>
          <w:rtl/>
        </w:rPr>
        <w:t>لَا</w:t>
      </w:r>
      <w:r w:rsidRPr="00293EAE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93EAE">
        <w:rPr>
          <w:rFonts w:ascii="Arabic Typesetting" w:hAnsi="Arabic Typesetting" w:cs="Arabic Typesetting" w:hint="cs"/>
          <w:sz w:val="140"/>
          <w:szCs w:val="140"/>
          <w:rtl/>
        </w:rPr>
        <w:t>تُسْبَقُ</w:t>
      </w:r>
      <w:r w:rsidRPr="00293EAE">
        <w:rPr>
          <w:rFonts w:ascii="Arabic Typesetting" w:hAnsi="Arabic Typesetting" w:cs="Arabic Typesetting"/>
          <w:sz w:val="140"/>
          <w:szCs w:val="140"/>
          <w:rtl/>
        </w:rPr>
        <w:t xml:space="preserve">، </w:t>
      </w:r>
      <w:r w:rsidRPr="00293EAE">
        <w:rPr>
          <w:rFonts w:ascii="Arabic Typesetting" w:hAnsi="Arabic Typesetting" w:cs="Arabic Typesetting" w:hint="cs"/>
          <w:sz w:val="140"/>
          <w:szCs w:val="140"/>
          <w:rtl/>
        </w:rPr>
        <w:t>فَجَاءَ</w:t>
      </w:r>
      <w:r w:rsidRPr="00293EAE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93EAE">
        <w:rPr>
          <w:rFonts w:ascii="Arabic Typesetting" w:hAnsi="Arabic Typesetting" w:cs="Arabic Typesetting" w:hint="cs"/>
          <w:sz w:val="140"/>
          <w:szCs w:val="140"/>
          <w:rtl/>
        </w:rPr>
        <w:t>أَعْرَابِيٌّ</w:t>
      </w:r>
      <w:r w:rsidRPr="00293EAE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93EAE">
        <w:rPr>
          <w:rFonts w:ascii="Arabic Typesetting" w:hAnsi="Arabic Typesetting" w:cs="Arabic Typesetting" w:hint="cs"/>
          <w:sz w:val="140"/>
          <w:szCs w:val="140"/>
          <w:rtl/>
        </w:rPr>
        <w:t>عَلَى</w:t>
      </w:r>
      <w:r w:rsidRPr="00293EAE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93EAE">
        <w:rPr>
          <w:rFonts w:ascii="Arabic Typesetting" w:hAnsi="Arabic Typesetting" w:cs="Arabic Typesetting" w:hint="cs"/>
          <w:sz w:val="140"/>
          <w:szCs w:val="140"/>
          <w:rtl/>
        </w:rPr>
        <w:t>قَعُودٍ</w:t>
      </w:r>
      <w:r w:rsidRPr="00293EAE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93EAE">
        <w:rPr>
          <w:rFonts w:ascii="Arabic Typesetting" w:hAnsi="Arabic Typesetting" w:cs="Arabic Typesetting" w:hint="cs"/>
          <w:sz w:val="140"/>
          <w:szCs w:val="140"/>
          <w:rtl/>
        </w:rPr>
        <w:t>فَسَبَقَهَا</w:t>
      </w:r>
      <w:r w:rsidRPr="00293EAE">
        <w:rPr>
          <w:rFonts w:ascii="Arabic Typesetting" w:hAnsi="Arabic Typesetting" w:cs="Arabic Typesetting"/>
          <w:sz w:val="140"/>
          <w:szCs w:val="140"/>
          <w:rtl/>
        </w:rPr>
        <w:t xml:space="preserve">، </w:t>
      </w:r>
      <w:r w:rsidRPr="00293EAE">
        <w:rPr>
          <w:rFonts w:ascii="Arabic Typesetting" w:hAnsi="Arabic Typesetting" w:cs="Arabic Typesetting" w:hint="cs"/>
          <w:sz w:val="140"/>
          <w:szCs w:val="140"/>
          <w:rtl/>
        </w:rPr>
        <w:t>فَشَقَّ</w:t>
      </w:r>
      <w:r w:rsidRPr="00293EAE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93EAE">
        <w:rPr>
          <w:rFonts w:ascii="Arabic Typesetting" w:hAnsi="Arabic Typesetting" w:cs="Arabic Typesetting" w:hint="cs"/>
          <w:sz w:val="140"/>
          <w:szCs w:val="140"/>
          <w:rtl/>
        </w:rPr>
        <w:t>ذَلِكَ</w:t>
      </w:r>
      <w:r w:rsidRPr="00293EAE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93EAE">
        <w:rPr>
          <w:rFonts w:ascii="Arabic Typesetting" w:hAnsi="Arabic Typesetting" w:cs="Arabic Typesetting" w:hint="cs"/>
          <w:sz w:val="140"/>
          <w:szCs w:val="140"/>
          <w:rtl/>
        </w:rPr>
        <w:t>عَلَى</w:t>
      </w:r>
      <w:r w:rsidRPr="00293EAE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93EAE">
        <w:rPr>
          <w:rFonts w:ascii="Arabic Typesetting" w:hAnsi="Arabic Typesetting" w:cs="Arabic Typesetting" w:hint="cs"/>
          <w:sz w:val="140"/>
          <w:szCs w:val="140"/>
          <w:rtl/>
        </w:rPr>
        <w:t>الْمُسْلِمِينَ</w:t>
      </w:r>
      <w:r w:rsidRPr="00293EAE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93EAE">
        <w:rPr>
          <w:rFonts w:ascii="Arabic Typesetting" w:hAnsi="Arabic Typesetting" w:cs="Arabic Typesetting" w:hint="cs"/>
          <w:sz w:val="140"/>
          <w:szCs w:val="140"/>
          <w:rtl/>
        </w:rPr>
        <w:t>فَلَمَّا</w:t>
      </w:r>
      <w:r w:rsidRPr="00293EAE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93EAE">
        <w:rPr>
          <w:rFonts w:ascii="Arabic Typesetting" w:hAnsi="Arabic Typesetting" w:cs="Arabic Typesetting" w:hint="cs"/>
          <w:sz w:val="140"/>
          <w:szCs w:val="140"/>
          <w:rtl/>
        </w:rPr>
        <w:t>رَأَى</w:t>
      </w:r>
      <w:r w:rsidRPr="00293EAE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93EAE">
        <w:rPr>
          <w:rFonts w:ascii="Arabic Typesetting" w:hAnsi="Arabic Typesetting" w:cs="Arabic Typesetting" w:hint="cs"/>
          <w:sz w:val="140"/>
          <w:szCs w:val="140"/>
          <w:rtl/>
        </w:rPr>
        <w:t>مَا</w:t>
      </w:r>
      <w:r w:rsidRPr="00293EAE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93EAE">
        <w:rPr>
          <w:rFonts w:ascii="Arabic Typesetting" w:hAnsi="Arabic Typesetting" w:cs="Arabic Typesetting" w:hint="cs"/>
          <w:sz w:val="140"/>
          <w:szCs w:val="140"/>
          <w:rtl/>
        </w:rPr>
        <w:t>فِي</w:t>
      </w:r>
      <w:r w:rsidRPr="00293EAE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93EAE">
        <w:rPr>
          <w:rFonts w:ascii="Arabic Typesetting" w:hAnsi="Arabic Typesetting" w:cs="Arabic Typesetting" w:hint="cs"/>
          <w:sz w:val="140"/>
          <w:szCs w:val="140"/>
          <w:rtl/>
        </w:rPr>
        <w:t>وُجُوهِهِمْ</w:t>
      </w:r>
      <w:r w:rsidRPr="00293EAE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93EAE">
        <w:rPr>
          <w:rFonts w:ascii="Arabic Typesetting" w:hAnsi="Arabic Typesetting" w:cs="Arabic Typesetting" w:hint="cs"/>
          <w:sz w:val="140"/>
          <w:szCs w:val="140"/>
          <w:rtl/>
        </w:rPr>
        <w:t>قَالُوا</w:t>
      </w:r>
      <w:r w:rsidRPr="00293EAE">
        <w:rPr>
          <w:rFonts w:ascii="Arabic Typesetting" w:hAnsi="Arabic Typesetting" w:cs="Arabic Typesetting"/>
          <w:sz w:val="140"/>
          <w:szCs w:val="140"/>
          <w:rtl/>
        </w:rPr>
        <w:t xml:space="preserve">: </w:t>
      </w:r>
      <w:r w:rsidRPr="00293EAE">
        <w:rPr>
          <w:rFonts w:ascii="Arabic Typesetting" w:hAnsi="Arabic Typesetting" w:cs="Arabic Typesetting" w:hint="cs"/>
          <w:sz w:val="140"/>
          <w:szCs w:val="140"/>
          <w:rtl/>
        </w:rPr>
        <w:t>يَا</w:t>
      </w:r>
      <w:r w:rsidRPr="00293EAE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93EAE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رَسُولَ</w:t>
      </w:r>
      <w:r w:rsidRPr="00293EAE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93EAE">
        <w:rPr>
          <w:rFonts w:ascii="Arabic Typesetting" w:hAnsi="Arabic Typesetting" w:cs="Arabic Typesetting" w:hint="cs"/>
          <w:sz w:val="140"/>
          <w:szCs w:val="140"/>
          <w:rtl/>
        </w:rPr>
        <w:t>اللهِ</w:t>
      </w:r>
      <w:r w:rsidRPr="00293EAE">
        <w:rPr>
          <w:rFonts w:ascii="Arabic Typesetting" w:hAnsi="Arabic Typesetting" w:cs="Arabic Typesetting"/>
          <w:sz w:val="140"/>
          <w:szCs w:val="140"/>
          <w:rtl/>
        </w:rPr>
        <w:t xml:space="preserve">، </w:t>
      </w:r>
      <w:r w:rsidRPr="00293EAE">
        <w:rPr>
          <w:rFonts w:ascii="Arabic Typesetting" w:hAnsi="Arabic Typesetting" w:cs="Arabic Typesetting" w:hint="cs"/>
          <w:sz w:val="140"/>
          <w:szCs w:val="140"/>
          <w:rtl/>
        </w:rPr>
        <w:t>سُبِقَتِ</w:t>
      </w:r>
      <w:r w:rsidRPr="00293EAE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93EAE">
        <w:rPr>
          <w:rFonts w:ascii="Arabic Typesetting" w:hAnsi="Arabic Typesetting" w:cs="Arabic Typesetting" w:hint="cs"/>
          <w:sz w:val="140"/>
          <w:szCs w:val="140"/>
          <w:rtl/>
        </w:rPr>
        <w:t>الْعَضْبَاءُ</w:t>
      </w:r>
      <w:r w:rsidRPr="00293EAE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93EAE">
        <w:rPr>
          <w:rFonts w:ascii="Arabic Typesetting" w:hAnsi="Arabic Typesetting" w:cs="Arabic Typesetting" w:hint="cs"/>
          <w:sz w:val="140"/>
          <w:szCs w:val="140"/>
          <w:rtl/>
        </w:rPr>
        <w:t>فَقَالَ</w:t>
      </w:r>
      <w:r w:rsidRPr="00293EAE">
        <w:rPr>
          <w:rFonts w:ascii="Arabic Typesetting" w:hAnsi="Arabic Typesetting" w:cs="Arabic Typesetting"/>
          <w:sz w:val="140"/>
          <w:szCs w:val="140"/>
          <w:rtl/>
        </w:rPr>
        <w:t>: «</w:t>
      </w:r>
      <w:r w:rsidRPr="00293EAE">
        <w:rPr>
          <w:rFonts w:ascii="Arabic Typesetting" w:hAnsi="Arabic Typesetting" w:cs="Arabic Typesetting" w:hint="cs"/>
          <w:sz w:val="140"/>
          <w:szCs w:val="140"/>
          <w:rtl/>
        </w:rPr>
        <w:t>إِنَّ</w:t>
      </w:r>
      <w:r w:rsidRPr="00293EAE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93EAE">
        <w:rPr>
          <w:rFonts w:ascii="Arabic Typesetting" w:hAnsi="Arabic Typesetting" w:cs="Arabic Typesetting" w:hint="cs"/>
          <w:sz w:val="140"/>
          <w:szCs w:val="140"/>
          <w:rtl/>
        </w:rPr>
        <w:t>حَقًّا</w:t>
      </w:r>
      <w:r w:rsidRPr="00293EAE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93EAE">
        <w:rPr>
          <w:rFonts w:ascii="Arabic Typesetting" w:hAnsi="Arabic Typesetting" w:cs="Arabic Typesetting" w:hint="cs"/>
          <w:sz w:val="140"/>
          <w:szCs w:val="140"/>
          <w:rtl/>
        </w:rPr>
        <w:t>عَلَى</w:t>
      </w:r>
      <w:r w:rsidRPr="00293EAE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93EAE">
        <w:rPr>
          <w:rFonts w:ascii="Arabic Typesetting" w:hAnsi="Arabic Typesetting" w:cs="Arabic Typesetting" w:hint="cs"/>
          <w:sz w:val="140"/>
          <w:szCs w:val="140"/>
          <w:rtl/>
        </w:rPr>
        <w:t>اللهِ</w:t>
      </w:r>
      <w:r w:rsidRPr="00293EAE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93EAE">
        <w:rPr>
          <w:rFonts w:ascii="Arabic Typesetting" w:hAnsi="Arabic Typesetting" w:cs="Arabic Typesetting" w:hint="cs"/>
          <w:sz w:val="140"/>
          <w:szCs w:val="140"/>
          <w:rtl/>
        </w:rPr>
        <w:t>أَنْ</w:t>
      </w:r>
      <w:r w:rsidRPr="00293EAE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93EAE">
        <w:rPr>
          <w:rFonts w:ascii="Arabic Typesetting" w:hAnsi="Arabic Typesetting" w:cs="Arabic Typesetting" w:hint="cs"/>
          <w:sz w:val="140"/>
          <w:szCs w:val="140"/>
          <w:rtl/>
        </w:rPr>
        <w:t>لَا</w:t>
      </w:r>
      <w:r w:rsidRPr="00293EAE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93EAE">
        <w:rPr>
          <w:rFonts w:ascii="Arabic Typesetting" w:hAnsi="Arabic Typesetting" w:cs="Arabic Typesetting" w:hint="cs"/>
          <w:sz w:val="140"/>
          <w:szCs w:val="140"/>
          <w:rtl/>
        </w:rPr>
        <w:t>يَرْفَعَ</w:t>
      </w:r>
      <w:r w:rsidRPr="00293EAE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93EAE">
        <w:rPr>
          <w:rFonts w:ascii="Arabic Typesetting" w:hAnsi="Arabic Typesetting" w:cs="Arabic Typesetting" w:hint="cs"/>
          <w:sz w:val="140"/>
          <w:szCs w:val="140"/>
          <w:rtl/>
        </w:rPr>
        <w:t>شَيْئًا</w:t>
      </w:r>
      <w:r w:rsidRPr="00293EAE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93EAE">
        <w:rPr>
          <w:rFonts w:ascii="Arabic Typesetting" w:hAnsi="Arabic Typesetting" w:cs="Arabic Typesetting" w:hint="cs"/>
          <w:sz w:val="140"/>
          <w:szCs w:val="140"/>
          <w:rtl/>
        </w:rPr>
        <w:t>مِنَ</w:t>
      </w:r>
      <w:r w:rsidRPr="00293EAE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93EAE">
        <w:rPr>
          <w:rFonts w:ascii="Arabic Typesetting" w:hAnsi="Arabic Typesetting" w:cs="Arabic Typesetting" w:hint="cs"/>
          <w:sz w:val="140"/>
          <w:szCs w:val="140"/>
          <w:rtl/>
        </w:rPr>
        <w:t>الدُّنْيَا</w:t>
      </w:r>
      <w:r w:rsidRPr="00293EAE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93EAE">
        <w:rPr>
          <w:rFonts w:ascii="Arabic Typesetting" w:hAnsi="Arabic Typesetting" w:cs="Arabic Typesetting" w:hint="cs"/>
          <w:sz w:val="140"/>
          <w:szCs w:val="140"/>
          <w:rtl/>
        </w:rPr>
        <w:t>إِلَّا</w:t>
      </w:r>
      <w:r w:rsidRPr="00293EAE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93EAE">
        <w:rPr>
          <w:rFonts w:ascii="Arabic Typesetting" w:hAnsi="Arabic Typesetting" w:cs="Arabic Typesetting" w:hint="cs"/>
          <w:sz w:val="140"/>
          <w:szCs w:val="140"/>
          <w:rtl/>
        </w:rPr>
        <w:t>وَضَعَهُ</w:t>
      </w:r>
      <w:r w:rsidRPr="00293EAE">
        <w:rPr>
          <w:rFonts w:ascii="Arabic Typesetting" w:hAnsi="Arabic Typesetting" w:cs="Arabic Typesetting" w:hint="eastAsia"/>
          <w:sz w:val="140"/>
          <w:szCs w:val="140"/>
          <w:rtl/>
        </w:rPr>
        <w:t>»</w:t>
      </w:r>
      <w:r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293EAE">
        <w:rPr>
          <w:rFonts w:ascii="Arabic Typesetting" w:hAnsi="Arabic Typesetting" w:cs="Arabic Typesetting" w:hint="cs"/>
          <w:sz w:val="42"/>
          <w:szCs w:val="42"/>
          <w:rtl/>
        </w:rPr>
        <w:t xml:space="preserve">رواه أحمد وصححه ابن </w:t>
      </w:r>
      <w:proofErr w:type="gramStart"/>
      <w:r w:rsidRPr="00293EAE">
        <w:rPr>
          <w:rFonts w:ascii="Arabic Typesetting" w:hAnsi="Arabic Typesetting" w:cs="Arabic Typesetting" w:hint="cs"/>
          <w:sz w:val="42"/>
          <w:szCs w:val="42"/>
          <w:rtl/>
        </w:rPr>
        <w:t>حبان .</w:t>
      </w:r>
      <w:proofErr w:type="gramEnd"/>
    </w:p>
    <w:p w14:paraId="26A7FBBD" w14:textId="77777777" w:rsidR="00AE5A83" w:rsidRDefault="00293EAE" w:rsidP="00AE5A83">
      <w:pPr>
        <w:spacing w:after="0" w:line="240" w:lineRule="auto"/>
        <w:ind w:left="-643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معاشر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المؤمنين </w:t>
      </w:r>
      <w:r w:rsidR="00AE5A83">
        <w:rPr>
          <w:rFonts w:ascii="Arabic Typesetting" w:hAnsi="Arabic Typesetting" w:cs="Arabic Typesetting" w:hint="cs"/>
          <w:sz w:val="140"/>
          <w:szCs w:val="140"/>
          <w:rtl/>
        </w:rPr>
        <w:t>.</w:t>
      </w:r>
      <w:proofErr w:type="gramEnd"/>
      <w:r w:rsidR="00AE5A83">
        <w:rPr>
          <w:rFonts w:ascii="Arabic Typesetting" w:hAnsi="Arabic Typesetting" w:cs="Arabic Typesetting" w:hint="cs"/>
          <w:sz w:val="140"/>
          <w:szCs w:val="140"/>
          <w:rtl/>
        </w:rPr>
        <w:t xml:space="preserve">. </w:t>
      </w:r>
    </w:p>
    <w:p w14:paraId="3A250AD0" w14:textId="77777777" w:rsidR="00AE5A83" w:rsidRDefault="008E63CF" w:rsidP="00AE5A83">
      <w:pPr>
        <w:spacing w:after="0" w:line="240" w:lineRule="auto"/>
        <w:ind w:left="-643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إن لله</w:t>
      </w:r>
      <w:r w:rsidR="00E37E79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سنن </w:t>
      </w:r>
      <w:r w:rsidR="00E37E79">
        <w:rPr>
          <w:rFonts w:ascii="Arabic Typesetting" w:hAnsi="Arabic Typesetting" w:cs="Arabic Typesetting" w:hint="cs"/>
          <w:sz w:val="140"/>
          <w:szCs w:val="140"/>
          <w:rtl/>
        </w:rPr>
        <w:t>،</w:t>
      </w:r>
      <w:proofErr w:type="gramEnd"/>
      <w:r w:rsidR="00E37E79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ولن تجد لسن</w:t>
      </w:r>
      <w:r w:rsidR="001F7023">
        <w:rPr>
          <w:rFonts w:ascii="Arabic Typesetting" w:hAnsi="Arabic Typesetting" w:cs="Arabic Typesetting" w:hint="cs"/>
          <w:sz w:val="140"/>
          <w:szCs w:val="140"/>
          <w:rtl/>
        </w:rPr>
        <w:t>ة الله تبديلا</w:t>
      </w:r>
      <w:r w:rsidR="00AE5A83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66D7A18E" w14:textId="27EC9536" w:rsidR="00C22400" w:rsidRDefault="001F7023" w:rsidP="00AE5A83">
      <w:pPr>
        <w:spacing w:after="0" w:line="240" w:lineRule="auto"/>
        <w:ind w:left="-643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ف</w:t>
      </w:r>
      <w:r w:rsidR="00293EAE">
        <w:rPr>
          <w:rFonts w:ascii="Arabic Typesetting" w:hAnsi="Arabic Typesetting" w:cs="Arabic Typesetting" w:hint="cs"/>
          <w:sz w:val="140"/>
          <w:szCs w:val="140"/>
          <w:rtl/>
        </w:rPr>
        <w:t>الدنيا تت</w:t>
      </w:r>
      <w:r w:rsidR="008A4851">
        <w:rPr>
          <w:rFonts w:ascii="Arabic Typesetting" w:hAnsi="Arabic Typesetting" w:cs="Arabic Typesetting" w:hint="cs"/>
          <w:sz w:val="140"/>
          <w:szCs w:val="140"/>
          <w:rtl/>
        </w:rPr>
        <w:t>ق</w:t>
      </w:r>
      <w:r w:rsidR="00293EAE">
        <w:rPr>
          <w:rFonts w:ascii="Arabic Typesetting" w:hAnsi="Arabic Typesetting" w:cs="Arabic Typesetting" w:hint="cs"/>
          <w:sz w:val="140"/>
          <w:szCs w:val="140"/>
          <w:rtl/>
        </w:rPr>
        <w:t>لب</w:t>
      </w:r>
      <w:r w:rsidR="005A5EFB">
        <w:rPr>
          <w:rFonts w:ascii="Arabic Typesetting" w:hAnsi="Arabic Typesetting" w:cs="Arabic Typesetting" w:hint="cs"/>
          <w:sz w:val="140"/>
          <w:szCs w:val="140"/>
          <w:rtl/>
        </w:rPr>
        <w:t xml:space="preserve"> بنا من حال إلى حال</w:t>
      </w:r>
      <w:r w:rsidR="008C148B">
        <w:rPr>
          <w:rFonts w:ascii="Arabic Typesetting" w:hAnsi="Arabic Typesetting" w:cs="Arabic Typesetting" w:hint="cs"/>
          <w:sz w:val="140"/>
          <w:szCs w:val="140"/>
          <w:rtl/>
        </w:rPr>
        <w:t>، و</w:t>
      </w:r>
      <w:r w:rsidR="00AB262F">
        <w:rPr>
          <w:rFonts w:ascii="Arabic Typesetting" w:hAnsi="Arabic Typesetting" w:cs="Arabic Typesetting" w:hint="cs"/>
          <w:sz w:val="140"/>
          <w:szCs w:val="140"/>
          <w:rtl/>
        </w:rPr>
        <w:t>دوام الحال من المحال</w:t>
      </w:r>
      <w:r w:rsidR="0007510F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795DA4DE" w14:textId="61A366AE" w:rsidR="0007510F" w:rsidRPr="00CB65C3" w:rsidRDefault="0007510F" w:rsidP="00A71E37">
      <w:pPr>
        <w:spacing w:after="0" w:line="240" w:lineRule="auto"/>
        <w:ind w:left="-643"/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CB65C3">
        <w:rPr>
          <w:rFonts w:ascii="Arabic Typesetting" w:hAnsi="Arabic Typesetting" w:cs="Arabic Typesetting" w:hint="cs"/>
          <w:sz w:val="132"/>
          <w:szCs w:val="132"/>
          <w:rtl/>
        </w:rPr>
        <w:t>فقد يصبح الفقير غنياً، والغنيّ فقيراً، والعزيز ذليلاً، والذليل عزيزاً، والملك مملوكاً، والعبد سيداً،</w:t>
      </w:r>
      <w:r w:rsidR="008C148B" w:rsidRPr="00CB65C3">
        <w:rPr>
          <w:rFonts w:ascii="Arabic Typesetting" w:hAnsi="Arabic Typesetting" w:cs="Arabic Typesetting" w:hint="cs"/>
          <w:sz w:val="132"/>
          <w:szCs w:val="132"/>
          <w:rtl/>
        </w:rPr>
        <w:t xml:space="preserve"> والكفيل مكفولًا،</w:t>
      </w:r>
      <w:r w:rsidR="001F7023">
        <w:rPr>
          <w:rFonts w:ascii="Arabic Typesetting" w:hAnsi="Arabic Typesetting" w:cs="Arabic Typesetting" w:hint="cs"/>
          <w:sz w:val="132"/>
          <w:szCs w:val="132"/>
          <w:rtl/>
        </w:rPr>
        <w:t xml:space="preserve"> إي ورب الكعبة</w:t>
      </w:r>
      <w:r w:rsidRPr="00CB65C3">
        <w:rPr>
          <w:rFonts w:ascii="Arabic Typesetting" w:hAnsi="Arabic Typesetting" w:cs="Arabic Typesetting" w:hint="cs"/>
          <w:sz w:val="132"/>
          <w:szCs w:val="132"/>
          <w:rtl/>
        </w:rPr>
        <w:t xml:space="preserve"> فالدنيا لا تستقرّ على حال ولا يدوم لها </w:t>
      </w:r>
      <w:proofErr w:type="gramStart"/>
      <w:r w:rsidRPr="00CB65C3">
        <w:rPr>
          <w:rFonts w:ascii="Arabic Typesetting" w:hAnsi="Arabic Typesetting" w:cs="Arabic Typesetting" w:hint="cs"/>
          <w:sz w:val="132"/>
          <w:szCs w:val="132"/>
          <w:rtl/>
        </w:rPr>
        <w:t>شأن .</w:t>
      </w:r>
      <w:proofErr w:type="gramEnd"/>
    </w:p>
    <w:p w14:paraId="188AC226" w14:textId="65FA7381" w:rsidR="00F9353F" w:rsidRDefault="001F7023" w:rsidP="00A71E37">
      <w:pPr>
        <w:spacing w:after="0" w:line="240" w:lineRule="auto"/>
        <w:ind w:left="-643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وك</w:t>
      </w:r>
      <w:r w:rsidR="0007510F">
        <w:rPr>
          <w:rFonts w:ascii="Arabic Typesetting" w:hAnsi="Arabic Typesetting" w:cs="Arabic Typesetting" w:hint="cs"/>
          <w:sz w:val="140"/>
          <w:szCs w:val="140"/>
          <w:rtl/>
        </w:rPr>
        <w:t xml:space="preserve">لٌّ منّا لو كشف الغطاء عن وجهه لرأى من تقلبات الحياة ما لم يخطر له على </w:t>
      </w:r>
      <w:proofErr w:type="gramStart"/>
      <w:r w:rsidR="0007510F">
        <w:rPr>
          <w:rFonts w:ascii="Arabic Typesetting" w:hAnsi="Arabic Typesetting" w:cs="Arabic Typesetting" w:hint="cs"/>
          <w:sz w:val="140"/>
          <w:szCs w:val="140"/>
          <w:rtl/>
        </w:rPr>
        <w:t xml:space="preserve">بال </w:t>
      </w:r>
      <w:r w:rsidR="00F9353F">
        <w:rPr>
          <w:rFonts w:ascii="Arabic Typesetting" w:hAnsi="Arabic Typesetting" w:cs="Arabic Typesetting" w:hint="cs"/>
          <w:sz w:val="140"/>
          <w:szCs w:val="140"/>
          <w:rtl/>
        </w:rPr>
        <w:t>.</w:t>
      </w:r>
      <w:proofErr w:type="gramEnd"/>
    </w:p>
    <w:p w14:paraId="1E46FC0E" w14:textId="38D7F613" w:rsidR="0007510F" w:rsidRDefault="0007510F" w:rsidP="00A71E37">
      <w:pPr>
        <w:spacing w:after="0" w:line="240" w:lineRule="auto"/>
        <w:ind w:left="-643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فهذه </w:t>
      </w:r>
      <w:r w:rsidR="00F9353F" w:rsidRPr="00F9353F">
        <w:rPr>
          <w:rFonts w:ascii="Arabic Typesetting" w:hAnsi="Arabic Typesetting" w:cs="Arabic Typesetting" w:hint="cs"/>
          <w:sz w:val="140"/>
          <w:szCs w:val="140"/>
          <w:rtl/>
        </w:rPr>
        <w:t>هِنْدُ</w:t>
      </w:r>
      <w:r w:rsidR="00F9353F" w:rsidRPr="00F9353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9353F" w:rsidRPr="00F9353F">
        <w:rPr>
          <w:rFonts w:ascii="Arabic Typesetting" w:hAnsi="Arabic Typesetting" w:cs="Arabic Typesetting" w:hint="cs"/>
          <w:sz w:val="140"/>
          <w:szCs w:val="140"/>
          <w:rtl/>
        </w:rPr>
        <w:t>بِنْتُ</w:t>
      </w:r>
      <w:r w:rsidR="00F9353F" w:rsidRPr="00F9353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9353F" w:rsidRPr="00F9353F">
        <w:rPr>
          <w:rFonts w:ascii="Arabic Typesetting" w:hAnsi="Arabic Typesetting" w:cs="Arabic Typesetting" w:hint="cs"/>
          <w:sz w:val="140"/>
          <w:szCs w:val="140"/>
          <w:rtl/>
        </w:rPr>
        <w:t>النُّعْمَانِ</w:t>
      </w:r>
      <w:r w:rsidR="00F9353F">
        <w:rPr>
          <w:rFonts w:ascii="Arabic Typesetting" w:hAnsi="Arabic Typesetting" w:cs="Arabic Typesetting" w:hint="cs"/>
          <w:sz w:val="140"/>
          <w:szCs w:val="140"/>
          <w:rtl/>
        </w:rPr>
        <w:t xml:space="preserve"> تقول</w:t>
      </w:r>
      <w:r w:rsidR="00F9353F" w:rsidRPr="00F9353F">
        <w:rPr>
          <w:rFonts w:ascii="Arabic Typesetting" w:hAnsi="Arabic Typesetting" w:cs="Arabic Typesetting"/>
          <w:sz w:val="140"/>
          <w:szCs w:val="140"/>
          <w:rtl/>
        </w:rPr>
        <w:t xml:space="preserve">: </w:t>
      </w:r>
      <w:r w:rsidR="00F9353F" w:rsidRPr="00F9353F">
        <w:rPr>
          <w:rFonts w:ascii="Arabic Typesetting" w:hAnsi="Arabic Typesetting" w:cs="Arabic Typesetting" w:hint="cs"/>
          <w:sz w:val="140"/>
          <w:szCs w:val="140"/>
          <w:rtl/>
        </w:rPr>
        <w:t>لَقَدْ</w:t>
      </w:r>
      <w:r w:rsidR="00F9353F" w:rsidRPr="00F9353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9353F" w:rsidRPr="00F9353F">
        <w:rPr>
          <w:rFonts w:ascii="Arabic Typesetting" w:hAnsi="Arabic Typesetting" w:cs="Arabic Typesetting" w:hint="cs"/>
          <w:sz w:val="140"/>
          <w:szCs w:val="140"/>
          <w:rtl/>
        </w:rPr>
        <w:t>رَأَيْتنَا</w:t>
      </w:r>
      <w:r w:rsidR="00F9353F" w:rsidRPr="00F9353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9353F" w:rsidRPr="00F9353F">
        <w:rPr>
          <w:rFonts w:ascii="Arabic Typesetting" w:hAnsi="Arabic Typesetting" w:cs="Arabic Typesetting" w:hint="cs"/>
          <w:sz w:val="140"/>
          <w:szCs w:val="140"/>
          <w:rtl/>
        </w:rPr>
        <w:t>وَنَحْنُ</w:t>
      </w:r>
      <w:r w:rsidR="00F9353F" w:rsidRPr="00F9353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9353F" w:rsidRPr="00F9353F">
        <w:rPr>
          <w:rFonts w:ascii="Arabic Typesetting" w:hAnsi="Arabic Typesetting" w:cs="Arabic Typesetting" w:hint="cs"/>
          <w:sz w:val="140"/>
          <w:szCs w:val="140"/>
          <w:rtl/>
        </w:rPr>
        <w:t>مِنْ</w:t>
      </w:r>
      <w:r w:rsidR="00F9353F" w:rsidRPr="00F9353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9353F" w:rsidRPr="00F9353F">
        <w:rPr>
          <w:rFonts w:ascii="Arabic Typesetting" w:hAnsi="Arabic Typesetting" w:cs="Arabic Typesetting" w:hint="cs"/>
          <w:sz w:val="140"/>
          <w:szCs w:val="140"/>
          <w:rtl/>
        </w:rPr>
        <w:t>أَعَزِّ</w:t>
      </w:r>
      <w:r w:rsidR="00F9353F" w:rsidRPr="00F9353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9353F" w:rsidRPr="00F9353F">
        <w:rPr>
          <w:rFonts w:ascii="Arabic Typesetting" w:hAnsi="Arabic Typesetting" w:cs="Arabic Typesetting" w:hint="cs"/>
          <w:sz w:val="140"/>
          <w:szCs w:val="140"/>
          <w:rtl/>
        </w:rPr>
        <w:t>النَّاسِ</w:t>
      </w:r>
      <w:r w:rsidR="00F9353F" w:rsidRPr="00F9353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9353F" w:rsidRPr="00F9353F">
        <w:rPr>
          <w:rFonts w:ascii="Arabic Typesetting" w:hAnsi="Arabic Typesetting" w:cs="Arabic Typesetting" w:hint="cs"/>
          <w:sz w:val="140"/>
          <w:szCs w:val="140"/>
          <w:rtl/>
        </w:rPr>
        <w:t>وَأَشَدِّهِمْ</w:t>
      </w:r>
      <w:r w:rsidR="00F9353F" w:rsidRPr="00F9353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9353F" w:rsidRPr="00F9353F">
        <w:rPr>
          <w:rFonts w:ascii="Arabic Typesetting" w:hAnsi="Arabic Typesetting" w:cs="Arabic Typesetting" w:hint="cs"/>
          <w:sz w:val="140"/>
          <w:szCs w:val="140"/>
          <w:rtl/>
        </w:rPr>
        <w:t>مُلْكًا</w:t>
      </w:r>
      <w:r w:rsidR="00F9353F" w:rsidRPr="00F9353F">
        <w:rPr>
          <w:rFonts w:ascii="Arabic Typesetting" w:hAnsi="Arabic Typesetting" w:cs="Arabic Typesetting"/>
          <w:sz w:val="140"/>
          <w:szCs w:val="140"/>
          <w:rtl/>
        </w:rPr>
        <w:t xml:space="preserve">، </w:t>
      </w:r>
      <w:r w:rsidR="00F9353F" w:rsidRPr="00F9353F">
        <w:rPr>
          <w:rFonts w:ascii="Arabic Typesetting" w:hAnsi="Arabic Typesetting" w:cs="Arabic Typesetting" w:hint="cs"/>
          <w:sz w:val="140"/>
          <w:szCs w:val="140"/>
          <w:rtl/>
        </w:rPr>
        <w:t>ثُمَّ</w:t>
      </w:r>
      <w:r w:rsidR="00F9353F" w:rsidRPr="00F9353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9353F" w:rsidRPr="00F9353F">
        <w:rPr>
          <w:rFonts w:ascii="Arabic Typesetting" w:hAnsi="Arabic Typesetting" w:cs="Arabic Typesetting" w:hint="cs"/>
          <w:sz w:val="140"/>
          <w:szCs w:val="140"/>
          <w:rtl/>
        </w:rPr>
        <w:t>لَمْ</w:t>
      </w:r>
      <w:r w:rsidR="00F9353F" w:rsidRPr="00F9353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9353F" w:rsidRPr="00F9353F">
        <w:rPr>
          <w:rFonts w:ascii="Arabic Typesetting" w:hAnsi="Arabic Typesetting" w:cs="Arabic Typesetting" w:hint="cs"/>
          <w:sz w:val="140"/>
          <w:szCs w:val="140"/>
          <w:rtl/>
        </w:rPr>
        <w:t>تَغِبْ</w:t>
      </w:r>
      <w:r w:rsidR="00F9353F" w:rsidRPr="00F9353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9353F" w:rsidRPr="00F9353F">
        <w:rPr>
          <w:rFonts w:ascii="Arabic Typesetting" w:hAnsi="Arabic Typesetting" w:cs="Arabic Typesetting" w:hint="cs"/>
          <w:sz w:val="140"/>
          <w:szCs w:val="140"/>
          <w:rtl/>
        </w:rPr>
        <w:t>الشَّمْسُ</w:t>
      </w:r>
      <w:r w:rsidR="00F9353F" w:rsidRPr="00F9353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9353F" w:rsidRPr="00F9353F">
        <w:rPr>
          <w:rFonts w:ascii="Arabic Typesetting" w:hAnsi="Arabic Typesetting" w:cs="Arabic Typesetting" w:hint="cs"/>
          <w:sz w:val="140"/>
          <w:szCs w:val="140"/>
          <w:rtl/>
        </w:rPr>
        <w:t>حَتَّى</w:t>
      </w:r>
      <w:r w:rsidR="00F9353F" w:rsidRPr="00F9353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9353F" w:rsidRPr="00F9353F">
        <w:rPr>
          <w:rFonts w:ascii="Arabic Typesetting" w:hAnsi="Arabic Typesetting" w:cs="Arabic Typesetting" w:hint="cs"/>
          <w:sz w:val="140"/>
          <w:szCs w:val="140"/>
          <w:rtl/>
        </w:rPr>
        <w:t>رَأَيْتنَا</w:t>
      </w:r>
      <w:r w:rsidR="00F9353F" w:rsidRPr="00F9353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9353F" w:rsidRPr="00F9353F">
        <w:rPr>
          <w:rFonts w:ascii="Arabic Typesetting" w:hAnsi="Arabic Typesetting" w:cs="Arabic Typesetting" w:hint="cs"/>
          <w:sz w:val="140"/>
          <w:szCs w:val="140"/>
          <w:rtl/>
        </w:rPr>
        <w:t>وَنَحْنُ</w:t>
      </w:r>
      <w:r w:rsidR="00F9353F" w:rsidRPr="00F9353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9353F" w:rsidRPr="00F9353F">
        <w:rPr>
          <w:rFonts w:ascii="Arabic Typesetting" w:hAnsi="Arabic Typesetting" w:cs="Arabic Typesetting" w:hint="cs"/>
          <w:sz w:val="140"/>
          <w:szCs w:val="140"/>
          <w:rtl/>
        </w:rPr>
        <w:t>مِنْ</w:t>
      </w:r>
      <w:r w:rsidR="00F9353F" w:rsidRPr="00F9353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9353F" w:rsidRPr="00F9353F">
        <w:rPr>
          <w:rFonts w:ascii="Arabic Typesetting" w:hAnsi="Arabic Typesetting" w:cs="Arabic Typesetting" w:hint="cs"/>
          <w:sz w:val="140"/>
          <w:szCs w:val="140"/>
          <w:rtl/>
        </w:rPr>
        <w:t>أَقَلِّ</w:t>
      </w:r>
      <w:r w:rsidR="00F9353F" w:rsidRPr="00F9353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proofErr w:type="gramStart"/>
      <w:r w:rsidR="00F9353F" w:rsidRPr="00F9353F">
        <w:rPr>
          <w:rFonts w:ascii="Arabic Typesetting" w:hAnsi="Arabic Typesetting" w:cs="Arabic Typesetting" w:hint="cs"/>
          <w:sz w:val="140"/>
          <w:szCs w:val="140"/>
          <w:rtl/>
        </w:rPr>
        <w:t>النَّاسِ</w:t>
      </w:r>
      <w:r w:rsidR="00F9353F" w:rsidRPr="00F9353F">
        <w:rPr>
          <w:rFonts w:ascii="Arabic Typesetting" w:hAnsi="Arabic Typesetting" w:cs="Arabic Typesetting"/>
          <w:sz w:val="140"/>
          <w:szCs w:val="140"/>
          <w:rtl/>
        </w:rPr>
        <w:t xml:space="preserve"> ،</w:t>
      </w:r>
      <w:proofErr w:type="gramEnd"/>
      <w:r w:rsidR="00F9353F" w:rsidRPr="00F9353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9353F" w:rsidRPr="00F9353F">
        <w:rPr>
          <w:rFonts w:ascii="Arabic Typesetting" w:hAnsi="Arabic Typesetting" w:cs="Arabic Typesetting" w:hint="cs"/>
          <w:sz w:val="140"/>
          <w:szCs w:val="140"/>
          <w:rtl/>
        </w:rPr>
        <w:t>فسألها</w:t>
      </w:r>
      <w:r w:rsidR="00F9353F" w:rsidRPr="00F9353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9353F" w:rsidRPr="00F9353F">
        <w:rPr>
          <w:rFonts w:ascii="Arabic Typesetting" w:hAnsi="Arabic Typesetting" w:cs="Arabic Typesetting" w:hint="cs"/>
          <w:sz w:val="140"/>
          <w:szCs w:val="140"/>
          <w:rtl/>
        </w:rPr>
        <w:t>رجل</w:t>
      </w:r>
      <w:r w:rsidR="00F9353F" w:rsidRPr="00F9353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9353F" w:rsidRPr="00F9353F">
        <w:rPr>
          <w:rFonts w:ascii="Arabic Typesetting" w:hAnsi="Arabic Typesetting" w:cs="Arabic Typesetting" w:hint="cs"/>
          <w:sz w:val="140"/>
          <w:szCs w:val="140"/>
          <w:rtl/>
        </w:rPr>
        <w:t>عن</w:t>
      </w:r>
      <w:r w:rsidR="00F9353F" w:rsidRPr="00F9353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9353F" w:rsidRPr="00F9353F">
        <w:rPr>
          <w:rFonts w:ascii="Arabic Typesetting" w:hAnsi="Arabic Typesetting" w:cs="Arabic Typesetting" w:hint="cs"/>
          <w:sz w:val="140"/>
          <w:szCs w:val="140"/>
          <w:rtl/>
        </w:rPr>
        <w:t>أمرها</w:t>
      </w:r>
      <w:r w:rsidR="00F9353F" w:rsidRPr="00F9353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9353F" w:rsidRPr="00F9353F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فقالت</w:t>
      </w:r>
      <w:r w:rsidR="00F9353F" w:rsidRPr="00F9353F">
        <w:rPr>
          <w:rFonts w:ascii="Arabic Typesetting" w:hAnsi="Arabic Typesetting" w:cs="Arabic Typesetting"/>
          <w:sz w:val="140"/>
          <w:szCs w:val="140"/>
          <w:rtl/>
        </w:rPr>
        <w:t>: «</w:t>
      </w:r>
      <w:r w:rsidR="00F9353F" w:rsidRPr="00F9353F">
        <w:rPr>
          <w:rFonts w:ascii="Arabic Typesetting" w:hAnsi="Arabic Typesetting" w:cs="Arabic Typesetting" w:hint="cs"/>
          <w:sz w:val="140"/>
          <w:szCs w:val="140"/>
          <w:rtl/>
        </w:rPr>
        <w:t>أَصْبَحْنَا</w:t>
      </w:r>
      <w:r w:rsidR="00F9353F" w:rsidRPr="00F9353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9353F" w:rsidRPr="00F9353F">
        <w:rPr>
          <w:rFonts w:ascii="Arabic Typesetting" w:hAnsi="Arabic Typesetting" w:cs="Arabic Typesetting" w:hint="cs"/>
          <w:sz w:val="140"/>
          <w:szCs w:val="140"/>
          <w:rtl/>
        </w:rPr>
        <w:t>ذَا</w:t>
      </w:r>
      <w:r w:rsidR="00F9353F" w:rsidRPr="00F9353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9353F" w:rsidRPr="00F9353F">
        <w:rPr>
          <w:rFonts w:ascii="Arabic Typesetting" w:hAnsi="Arabic Typesetting" w:cs="Arabic Typesetting" w:hint="cs"/>
          <w:sz w:val="140"/>
          <w:szCs w:val="140"/>
          <w:rtl/>
        </w:rPr>
        <w:t>صَبَاحٍ</w:t>
      </w:r>
      <w:r w:rsidR="00F9353F" w:rsidRPr="00F9353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9353F" w:rsidRPr="00F9353F">
        <w:rPr>
          <w:rFonts w:ascii="Arabic Typesetting" w:hAnsi="Arabic Typesetting" w:cs="Arabic Typesetting" w:hint="cs"/>
          <w:sz w:val="140"/>
          <w:szCs w:val="140"/>
          <w:rtl/>
        </w:rPr>
        <w:t>وَمَا</w:t>
      </w:r>
      <w:r w:rsidR="00F9353F" w:rsidRPr="00F9353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9353F" w:rsidRPr="00F9353F">
        <w:rPr>
          <w:rFonts w:ascii="Arabic Typesetting" w:hAnsi="Arabic Typesetting" w:cs="Arabic Typesetting" w:hint="cs"/>
          <w:sz w:val="140"/>
          <w:szCs w:val="140"/>
          <w:rtl/>
        </w:rPr>
        <w:t>فِي</w:t>
      </w:r>
      <w:r w:rsidR="00F9353F" w:rsidRPr="00F9353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9353F" w:rsidRPr="00F9353F">
        <w:rPr>
          <w:rFonts w:ascii="Arabic Typesetting" w:hAnsi="Arabic Typesetting" w:cs="Arabic Typesetting" w:hint="cs"/>
          <w:sz w:val="140"/>
          <w:szCs w:val="140"/>
          <w:rtl/>
        </w:rPr>
        <w:t>الْعَرَبِ</w:t>
      </w:r>
      <w:r w:rsidR="00F9353F" w:rsidRPr="00F9353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9353F" w:rsidRPr="00F9353F">
        <w:rPr>
          <w:rFonts w:ascii="Arabic Typesetting" w:hAnsi="Arabic Typesetting" w:cs="Arabic Typesetting" w:hint="cs"/>
          <w:sz w:val="140"/>
          <w:szCs w:val="140"/>
          <w:rtl/>
        </w:rPr>
        <w:t>أَحَدٌ</w:t>
      </w:r>
      <w:r w:rsidR="00F9353F" w:rsidRPr="00F9353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9353F" w:rsidRPr="00F9353F">
        <w:rPr>
          <w:rFonts w:ascii="Arabic Typesetting" w:hAnsi="Arabic Typesetting" w:cs="Arabic Typesetting" w:hint="cs"/>
          <w:sz w:val="140"/>
          <w:szCs w:val="140"/>
          <w:rtl/>
        </w:rPr>
        <w:t>إِلَّا</w:t>
      </w:r>
      <w:r w:rsidR="00F9353F" w:rsidRPr="00F9353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9353F" w:rsidRPr="00F9353F">
        <w:rPr>
          <w:rFonts w:ascii="Arabic Typesetting" w:hAnsi="Arabic Typesetting" w:cs="Arabic Typesetting" w:hint="cs"/>
          <w:sz w:val="140"/>
          <w:szCs w:val="140"/>
          <w:rtl/>
        </w:rPr>
        <w:t>يَرْجُونَا</w:t>
      </w:r>
      <w:r w:rsidR="00F9353F" w:rsidRPr="00F9353F">
        <w:rPr>
          <w:rFonts w:ascii="Arabic Typesetting" w:hAnsi="Arabic Typesetting" w:cs="Arabic Typesetting"/>
          <w:sz w:val="140"/>
          <w:szCs w:val="140"/>
          <w:rtl/>
        </w:rPr>
        <w:t xml:space="preserve">، </w:t>
      </w:r>
      <w:r w:rsidR="00F9353F" w:rsidRPr="00F9353F">
        <w:rPr>
          <w:rFonts w:ascii="Arabic Typesetting" w:hAnsi="Arabic Typesetting" w:cs="Arabic Typesetting" w:hint="cs"/>
          <w:sz w:val="140"/>
          <w:szCs w:val="140"/>
          <w:rtl/>
        </w:rPr>
        <w:t>ثُمَّ</w:t>
      </w:r>
      <w:r w:rsidR="00F9353F" w:rsidRPr="00F9353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9353F" w:rsidRPr="00F9353F">
        <w:rPr>
          <w:rFonts w:ascii="Arabic Typesetting" w:hAnsi="Arabic Typesetting" w:cs="Arabic Typesetting" w:hint="cs"/>
          <w:sz w:val="140"/>
          <w:szCs w:val="140"/>
          <w:rtl/>
        </w:rPr>
        <w:t>أَمْسَيْنَا</w:t>
      </w:r>
      <w:r w:rsidR="00F9353F" w:rsidRPr="00F9353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9353F" w:rsidRPr="00F9353F">
        <w:rPr>
          <w:rFonts w:ascii="Arabic Typesetting" w:hAnsi="Arabic Typesetting" w:cs="Arabic Typesetting" w:hint="cs"/>
          <w:sz w:val="140"/>
          <w:szCs w:val="140"/>
          <w:rtl/>
        </w:rPr>
        <w:t>وَمَا</w:t>
      </w:r>
      <w:r w:rsidR="00F9353F" w:rsidRPr="00F9353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9353F" w:rsidRPr="00F9353F">
        <w:rPr>
          <w:rFonts w:ascii="Arabic Typesetting" w:hAnsi="Arabic Typesetting" w:cs="Arabic Typesetting" w:hint="cs"/>
          <w:sz w:val="140"/>
          <w:szCs w:val="140"/>
          <w:rtl/>
        </w:rPr>
        <w:t>فِي</w:t>
      </w:r>
      <w:r w:rsidR="00F9353F" w:rsidRPr="00F9353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9353F" w:rsidRPr="00F9353F">
        <w:rPr>
          <w:rFonts w:ascii="Arabic Typesetting" w:hAnsi="Arabic Typesetting" w:cs="Arabic Typesetting" w:hint="cs"/>
          <w:sz w:val="140"/>
          <w:szCs w:val="140"/>
          <w:rtl/>
        </w:rPr>
        <w:t>الْعَرَبِ</w:t>
      </w:r>
      <w:r w:rsidR="00F9353F" w:rsidRPr="00F9353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9353F" w:rsidRPr="00F9353F">
        <w:rPr>
          <w:rFonts w:ascii="Arabic Typesetting" w:hAnsi="Arabic Typesetting" w:cs="Arabic Typesetting" w:hint="cs"/>
          <w:sz w:val="140"/>
          <w:szCs w:val="140"/>
          <w:rtl/>
        </w:rPr>
        <w:t>أَحَدٌ</w:t>
      </w:r>
      <w:r w:rsidR="00F9353F" w:rsidRPr="00F9353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9353F" w:rsidRPr="00F9353F">
        <w:rPr>
          <w:rFonts w:ascii="Arabic Typesetting" w:hAnsi="Arabic Typesetting" w:cs="Arabic Typesetting" w:hint="cs"/>
          <w:sz w:val="140"/>
          <w:szCs w:val="140"/>
          <w:rtl/>
        </w:rPr>
        <w:t>إِلَّا</w:t>
      </w:r>
      <w:r w:rsidR="00F9353F" w:rsidRPr="00F9353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9353F" w:rsidRPr="00F9353F">
        <w:rPr>
          <w:rFonts w:ascii="Arabic Typesetting" w:hAnsi="Arabic Typesetting" w:cs="Arabic Typesetting" w:hint="cs"/>
          <w:sz w:val="140"/>
          <w:szCs w:val="140"/>
          <w:rtl/>
        </w:rPr>
        <w:t>يَرْحَمُنَا</w:t>
      </w:r>
      <w:r w:rsidR="00F9353F" w:rsidRPr="00F9353F">
        <w:rPr>
          <w:rFonts w:ascii="Arabic Typesetting" w:hAnsi="Arabic Typesetting" w:cs="Arabic Typesetting" w:hint="eastAsia"/>
          <w:sz w:val="140"/>
          <w:szCs w:val="140"/>
          <w:rtl/>
        </w:rPr>
        <w:t>»</w:t>
      </w:r>
    </w:p>
    <w:p w14:paraId="5C19C81D" w14:textId="16F20AE3" w:rsidR="009C235E" w:rsidRDefault="009C235E" w:rsidP="00A71E37">
      <w:pPr>
        <w:spacing w:after="0" w:line="240" w:lineRule="auto"/>
        <w:ind w:left="-643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QCF_BSML" w:hAnsi="QCF_BSML" w:cs="QCF_BSML"/>
          <w:color w:val="000000"/>
          <w:sz w:val="89"/>
          <w:szCs w:val="89"/>
          <w:rtl/>
        </w:rPr>
        <w:t xml:space="preserve">ﭽ </w:t>
      </w:r>
      <w:proofErr w:type="gramStart"/>
      <w:r>
        <w:rPr>
          <w:rFonts w:ascii="QCF_P067" w:hAnsi="QCF_P067" w:cs="QCF_P067"/>
          <w:color w:val="000000"/>
          <w:sz w:val="89"/>
          <w:szCs w:val="89"/>
          <w:rtl/>
        </w:rPr>
        <w:t>ﯟ  ﯠ</w:t>
      </w:r>
      <w:proofErr w:type="gramEnd"/>
      <w:r>
        <w:rPr>
          <w:rFonts w:ascii="QCF_P067" w:hAnsi="QCF_P067" w:cs="QCF_P067"/>
          <w:color w:val="000000"/>
          <w:sz w:val="89"/>
          <w:szCs w:val="89"/>
          <w:rtl/>
        </w:rPr>
        <w:t xml:space="preserve">  ﯡ  ﯢ  ﯣ  </w:t>
      </w:r>
      <w:r>
        <w:rPr>
          <w:rFonts w:ascii="QCF_BSML" w:hAnsi="QCF_BSML" w:cs="QCF_BSML"/>
          <w:color w:val="000000"/>
          <w:sz w:val="89"/>
          <w:szCs w:val="89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hAnsi="Traditional Arabic" w:cs="Traditional Arabic"/>
          <w:color w:val="9DAB0C"/>
          <w:sz w:val="39"/>
          <w:szCs w:val="39"/>
          <w:rtl/>
        </w:rPr>
        <w:t>آل عمران: ١٤٠</w:t>
      </w:r>
      <w:r>
        <w:rPr>
          <w:rFonts w:ascii="Traditional Arabic" w:hAnsi="Traditional Arabic" w:cs="Traditional Arabic"/>
          <w:color w:val="9DAB0C"/>
          <w:sz w:val="39"/>
          <w:szCs w:val="39"/>
        </w:rPr>
        <w:t xml:space="preserve"> </w:t>
      </w:r>
    </w:p>
    <w:p w14:paraId="641EF14D" w14:textId="77777777" w:rsidR="009C235E" w:rsidRDefault="009C235E" w:rsidP="00A71E37">
      <w:pPr>
        <w:spacing w:after="0" w:line="240" w:lineRule="auto"/>
        <w:ind w:left="-643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والله إن العقول تقف حيرى عند هذه الآية، ففيها سلوان للعقلاء وتنبيه وإنذار للظالمين والمتسلطين.</w:t>
      </w:r>
    </w:p>
    <w:p w14:paraId="7412E493" w14:textId="77777777" w:rsidR="00125C5B" w:rsidRDefault="009C235E" w:rsidP="00A71E37">
      <w:pPr>
        <w:spacing w:after="0" w:line="240" w:lineRule="auto"/>
        <w:ind w:left="-643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هذه الآية تقول لنا: إن في السماء مملكةٌ، الله تعالى هو الذي يحكمها، وهو الذي يحكم الناس جميعًا. </w:t>
      </w:r>
    </w:p>
    <w:p w14:paraId="571174CA" w14:textId="13D7CF05" w:rsidR="009C235E" w:rsidRDefault="009C235E" w:rsidP="00A71E37">
      <w:pPr>
        <w:spacing w:after="0" w:line="240" w:lineRule="auto"/>
        <w:ind w:left="-643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وهو الذي يعز من يشاء ويذل من يشاء،</w:t>
      </w:r>
      <w:r w:rsidR="00BC390E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فما يحصل في الأرض من محنٍ ومنح، وعطايا وبلايا، وقوة وضعف فكلّه مكتوبٌ عند الله.</w:t>
      </w:r>
    </w:p>
    <w:p w14:paraId="53BA5D85" w14:textId="77777777" w:rsidR="009C235E" w:rsidRDefault="009C235E" w:rsidP="00A71E37">
      <w:pPr>
        <w:spacing w:after="0" w:line="240" w:lineRule="auto"/>
        <w:ind w:left="-643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وإنني أعظ نفسي الظالمة وأعظكم جميعًا بهذه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الآية </w:t>
      </w:r>
      <w:r>
        <w:rPr>
          <w:rFonts w:ascii="QCF_BSML" w:hAnsi="QCF_BSML" w:cs="QCF_BSML" w:hint="cs"/>
          <w:color w:val="000000"/>
          <w:sz w:val="89"/>
          <w:szCs w:val="89"/>
          <w:rtl/>
        </w:rPr>
        <w:t xml:space="preserve"> </w:t>
      </w:r>
      <w:r>
        <w:rPr>
          <w:rFonts w:ascii="QCF_BSML" w:hAnsi="QCF_BSML" w:cs="QCF_BSML"/>
          <w:color w:val="000000"/>
          <w:sz w:val="89"/>
          <w:szCs w:val="89"/>
          <w:rtl/>
        </w:rPr>
        <w:t>ﭽ</w:t>
      </w:r>
      <w:proofErr w:type="gramEnd"/>
      <w:r>
        <w:rPr>
          <w:rFonts w:ascii="QCF_BSML" w:hAnsi="QCF_BSML" w:cs="QCF_BSML"/>
          <w:color w:val="000000"/>
          <w:sz w:val="89"/>
          <w:szCs w:val="89"/>
          <w:rtl/>
        </w:rPr>
        <w:t xml:space="preserve"> </w:t>
      </w:r>
      <w:r>
        <w:rPr>
          <w:rFonts w:ascii="QCF_P067" w:hAnsi="QCF_P067" w:cs="QCF_P067"/>
          <w:color w:val="000000"/>
          <w:sz w:val="89"/>
          <w:szCs w:val="89"/>
          <w:rtl/>
        </w:rPr>
        <w:t xml:space="preserve">ﯟ  ﯠ  ﯡ  ﯢ  ﯣ  </w:t>
      </w:r>
      <w:r>
        <w:rPr>
          <w:rFonts w:ascii="QCF_BSML" w:hAnsi="QCF_BSML" w:cs="QCF_BSML"/>
          <w:color w:val="000000"/>
          <w:sz w:val="89"/>
          <w:szCs w:val="89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hAnsi="Traditional Arabic" w:cs="Traditional Arabic"/>
          <w:color w:val="9DAB0C"/>
          <w:sz w:val="39"/>
          <w:szCs w:val="39"/>
          <w:rtl/>
        </w:rPr>
        <w:t>آل عمران: ١٤٠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2FA2A5FD" w14:textId="77777777" w:rsidR="009C235E" w:rsidRDefault="009C235E" w:rsidP="00A71E37">
      <w:pPr>
        <w:spacing w:after="0" w:line="240" w:lineRule="auto"/>
        <w:ind w:left="-643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فالنعم لا تدوم، والظلم شؤم، والرخاء يزول، ونحن في هذا البلد الآمن</w:t>
      </w:r>
      <w:r w:rsidRPr="001803D2">
        <w:rPr>
          <w:rFonts w:ascii="Arabic Typesetting" w:hAnsi="Arabic Typesetting" w:cs="Arabic Typesetting"/>
          <w:sz w:val="140"/>
          <w:szCs w:val="140"/>
          <w:rtl/>
        </w:rPr>
        <w:t xml:space="preserve"> قد نزل بنا من نعم الله ما لا نحصيه مع كثرة ما نعصيه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. </w:t>
      </w:r>
    </w:p>
    <w:p w14:paraId="0DC69941" w14:textId="77777777" w:rsidR="009C235E" w:rsidRDefault="009C235E" w:rsidP="00A71E37">
      <w:pPr>
        <w:spacing w:after="0" w:line="240" w:lineRule="auto"/>
        <w:ind w:left="-643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ف</w:t>
      </w:r>
      <w:r w:rsidRPr="001803D2">
        <w:rPr>
          <w:rFonts w:ascii="Arabic Typesetting" w:hAnsi="Arabic Typesetting" w:cs="Arabic Typesetting"/>
          <w:sz w:val="140"/>
          <w:szCs w:val="140"/>
          <w:rtl/>
        </w:rPr>
        <w:t>نعم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الله</w:t>
      </w:r>
      <w:r w:rsidRPr="001803D2">
        <w:rPr>
          <w:rFonts w:ascii="Arabic Typesetting" w:hAnsi="Arabic Typesetting" w:cs="Arabic Typesetting"/>
          <w:sz w:val="140"/>
          <w:szCs w:val="140"/>
          <w:rtl/>
        </w:rPr>
        <w:t xml:space="preserve"> تغمر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نا </w:t>
      </w:r>
      <w:r w:rsidRPr="001803D2">
        <w:rPr>
          <w:rFonts w:ascii="Arabic Typesetting" w:hAnsi="Arabic Typesetting" w:cs="Arabic Typesetting"/>
          <w:sz w:val="140"/>
          <w:szCs w:val="140"/>
          <w:rtl/>
        </w:rPr>
        <w:t>من فوق</w:t>
      </w:r>
      <w:r>
        <w:rPr>
          <w:rFonts w:ascii="Arabic Typesetting" w:hAnsi="Arabic Typesetting" w:cs="Arabic Typesetting" w:hint="cs"/>
          <w:sz w:val="140"/>
          <w:szCs w:val="140"/>
          <w:rtl/>
        </w:rPr>
        <w:t>نا</w:t>
      </w:r>
      <w:r w:rsidRPr="001803D2">
        <w:rPr>
          <w:rFonts w:ascii="Arabic Typesetting" w:hAnsi="Arabic Typesetting" w:cs="Arabic Typesetting"/>
          <w:sz w:val="140"/>
          <w:szCs w:val="140"/>
          <w:rtl/>
        </w:rPr>
        <w:t xml:space="preserve"> ومن تحت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نا </w:t>
      </w:r>
      <w:r>
        <w:rPr>
          <w:rFonts w:ascii="QCF_BSML" w:hAnsi="QCF_BSML" w:cs="QCF_BSML"/>
          <w:color w:val="000000"/>
          <w:sz w:val="89"/>
          <w:szCs w:val="89"/>
          <w:rtl/>
        </w:rPr>
        <w:t xml:space="preserve">ﭽ </w:t>
      </w:r>
      <w:proofErr w:type="gramStart"/>
      <w:r>
        <w:rPr>
          <w:rFonts w:ascii="QCF_P260" w:hAnsi="QCF_P260" w:cs="QCF_P260"/>
          <w:color w:val="000000"/>
          <w:sz w:val="89"/>
          <w:szCs w:val="89"/>
          <w:rtl/>
        </w:rPr>
        <w:t>ﭗ  ﭘ</w:t>
      </w:r>
      <w:proofErr w:type="gramEnd"/>
      <w:r>
        <w:rPr>
          <w:rFonts w:ascii="QCF_P260" w:hAnsi="QCF_P260" w:cs="QCF_P260"/>
          <w:color w:val="000000"/>
          <w:sz w:val="89"/>
          <w:szCs w:val="89"/>
          <w:rtl/>
        </w:rPr>
        <w:t xml:space="preserve">  ﭙ  ﭚ   ﭛ  </w:t>
      </w:r>
      <w:proofErr w:type="spellStart"/>
      <w:r>
        <w:rPr>
          <w:rFonts w:ascii="QCF_P260" w:hAnsi="QCF_P260" w:cs="QCF_P260"/>
          <w:color w:val="000000"/>
          <w:sz w:val="89"/>
          <w:szCs w:val="89"/>
          <w:rtl/>
        </w:rPr>
        <w:t>ﭜ</w:t>
      </w:r>
      <w:r>
        <w:rPr>
          <w:rFonts w:ascii="QCF_P260" w:hAnsi="QCF_P260" w:cs="QCF_P260"/>
          <w:color w:val="0000A5"/>
          <w:sz w:val="89"/>
          <w:szCs w:val="89"/>
          <w:rtl/>
        </w:rPr>
        <w:t>ﭝ</w:t>
      </w:r>
      <w:proofErr w:type="spellEnd"/>
      <w:r>
        <w:rPr>
          <w:rFonts w:ascii="QCF_P260" w:hAnsi="QCF_P260" w:cs="QCF_P260"/>
          <w:color w:val="000000"/>
          <w:sz w:val="89"/>
          <w:szCs w:val="89"/>
          <w:rtl/>
        </w:rPr>
        <w:t xml:space="preserve">  ﭞ  ﭟ  ﭠ  </w:t>
      </w:r>
      <w:proofErr w:type="spellStart"/>
      <w:r>
        <w:rPr>
          <w:rFonts w:ascii="QCF_P260" w:hAnsi="QCF_P260" w:cs="QCF_P260"/>
          <w:color w:val="000000"/>
          <w:sz w:val="89"/>
          <w:szCs w:val="89"/>
          <w:rtl/>
        </w:rPr>
        <w:t>ﭡ</w:t>
      </w:r>
      <w:r>
        <w:rPr>
          <w:rFonts w:ascii="QCF_BSML" w:hAnsi="QCF_BSML" w:cs="QCF_BSML"/>
          <w:color w:val="000000"/>
          <w:sz w:val="89"/>
          <w:szCs w:val="89"/>
          <w:rtl/>
        </w:rPr>
        <w:t>ﭼ</w:t>
      </w:r>
      <w:proofErr w:type="spellEnd"/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hAnsi="Traditional Arabic" w:cs="Traditional Arabic"/>
          <w:color w:val="9DAB0C"/>
          <w:sz w:val="39"/>
          <w:szCs w:val="39"/>
          <w:rtl/>
        </w:rPr>
        <w:t>إبراهيم: ٣٤</w:t>
      </w:r>
      <w:r>
        <w:rPr>
          <w:rFonts w:ascii="Traditional Arabic" w:hAnsi="Traditional Arabic" w:cs="Traditional Arabic"/>
          <w:color w:val="9DAB0C"/>
          <w:sz w:val="39"/>
          <w:szCs w:val="39"/>
        </w:rPr>
        <w:t xml:space="preserve"> </w:t>
      </w:r>
    </w:p>
    <w:p w14:paraId="71A57E0B" w14:textId="74E15185" w:rsidR="005E1F37" w:rsidRPr="005E1F37" w:rsidRDefault="005E1F37" w:rsidP="00A71E37">
      <w:pPr>
        <w:spacing w:after="0" w:line="240" w:lineRule="auto"/>
        <w:jc w:val="center"/>
        <w:rPr>
          <w:rFonts w:ascii="Arabic Typesetting" w:hAnsi="Arabic Typesetting" w:cs="Arabic Typesetting"/>
          <w:b/>
          <w:bCs/>
          <w:color w:val="FF0000"/>
          <w:sz w:val="98"/>
          <w:szCs w:val="98"/>
          <w:rtl/>
        </w:rPr>
      </w:pPr>
    </w:p>
    <w:p w14:paraId="03016051" w14:textId="77777777" w:rsidR="005E1F37" w:rsidRPr="005E1F37" w:rsidRDefault="005E1F37" w:rsidP="00A71E37">
      <w:pPr>
        <w:spacing w:after="0" w:line="240" w:lineRule="auto"/>
        <w:jc w:val="center"/>
        <w:rPr>
          <w:rFonts w:ascii="Arabic Typesetting" w:hAnsi="Arabic Typesetting" w:cs="Arabic Typesetting"/>
          <w:b/>
          <w:bCs/>
          <w:color w:val="FF0000"/>
          <w:sz w:val="98"/>
          <w:szCs w:val="98"/>
          <w:rtl/>
        </w:rPr>
      </w:pPr>
    </w:p>
    <w:p w14:paraId="76F5FE1A" w14:textId="2E7B8C0D" w:rsidR="005E1F37" w:rsidRDefault="00462B35" w:rsidP="005E1F37">
      <w:pPr>
        <w:spacing w:after="0" w:line="240" w:lineRule="auto"/>
        <w:ind w:left="-479"/>
        <w:jc w:val="center"/>
        <w:rPr>
          <w:rFonts w:ascii="Arabic Typesetting" w:hAnsi="Arabic Typesetting" w:cs="Arabic Typesetting"/>
          <w:sz w:val="120"/>
          <w:szCs w:val="120"/>
          <w:rtl/>
        </w:rPr>
      </w:pPr>
      <w:r w:rsidRPr="00163D3B">
        <w:rPr>
          <w:rFonts w:ascii="Arabic Typesetting" w:hAnsi="Arabic Typesetting" w:cs="Arabic Typesetting" w:hint="cs"/>
          <w:b/>
          <w:bCs/>
          <w:color w:val="FF0000"/>
          <w:sz w:val="172"/>
          <w:szCs w:val="172"/>
          <w:rtl/>
        </w:rPr>
        <w:t>أقول قولي هذا واستغفروا الله العظيم</w:t>
      </w:r>
    </w:p>
    <w:p w14:paraId="427C1D44" w14:textId="77777777" w:rsidR="005E1F37" w:rsidRDefault="005E1F37">
      <w:pPr>
        <w:bidi w:val="0"/>
        <w:rPr>
          <w:rFonts w:ascii="Arabic Typesetting" w:hAnsi="Arabic Typesetting" w:cs="Arabic Typesetting"/>
          <w:sz w:val="120"/>
          <w:szCs w:val="120"/>
          <w:rtl/>
        </w:rPr>
      </w:pPr>
      <w:r>
        <w:rPr>
          <w:rFonts w:ascii="Arabic Typesetting" w:hAnsi="Arabic Typesetting" w:cs="Arabic Typesetting"/>
          <w:sz w:val="120"/>
          <w:szCs w:val="120"/>
          <w:rtl/>
        </w:rPr>
        <w:br w:type="page"/>
      </w:r>
    </w:p>
    <w:p w14:paraId="57967C26" w14:textId="7E360651" w:rsidR="001803D2" w:rsidRDefault="00B175DD" w:rsidP="00A71E37">
      <w:pPr>
        <w:spacing w:after="0" w:line="240" w:lineRule="auto"/>
        <w:ind w:right="-142"/>
        <w:jc w:val="center"/>
        <w:rPr>
          <w:rFonts w:ascii="Arabic Typesetting" w:hAnsi="Arabic Typesetting" w:cs="Arabic Typesetting"/>
          <w:sz w:val="140"/>
          <w:szCs w:val="140"/>
          <w:rtl/>
        </w:rPr>
      </w:pPr>
      <w:r w:rsidRPr="00D72FDD">
        <w:rPr>
          <w:rFonts w:ascii="Arabic Typesetting" w:hAnsi="Arabic Typesetting" w:cs="AL-Battar" w:hint="cs"/>
          <w:color w:val="1F497D" w:themeColor="text2"/>
          <w:sz w:val="132"/>
          <w:szCs w:val="132"/>
        </w:rPr>
        <w:lastRenderedPageBreak/>
        <w:sym w:font="AGA Arabesque" w:char="F029"/>
      </w:r>
      <w:r>
        <w:rPr>
          <w:rFonts w:ascii="Arabic Typesetting" w:hAnsi="Arabic Typesetting" w:cs="AL-Battar" w:hint="cs"/>
          <w:color w:val="1F497D" w:themeColor="text2"/>
          <w:sz w:val="132"/>
          <w:szCs w:val="132"/>
          <w:rtl/>
        </w:rPr>
        <w:t xml:space="preserve"> الثانية</w:t>
      </w:r>
      <w:r w:rsidRPr="00D72FDD">
        <w:rPr>
          <w:rFonts w:ascii="Arabic Typesetting" w:hAnsi="Arabic Typesetting" w:cs="AL-Battar" w:hint="cs"/>
          <w:color w:val="1F497D" w:themeColor="text2"/>
          <w:sz w:val="132"/>
          <w:szCs w:val="132"/>
          <w:rtl/>
        </w:rPr>
        <w:t xml:space="preserve"> </w:t>
      </w:r>
      <w:r w:rsidRPr="00D72FDD">
        <w:rPr>
          <w:rFonts w:ascii="Arabic Typesetting" w:hAnsi="Arabic Typesetting" w:cs="AL-Battar"/>
          <w:color w:val="1F497D" w:themeColor="text2"/>
          <w:sz w:val="132"/>
          <w:szCs w:val="132"/>
        </w:rPr>
        <w:sym w:font="AGA Arabesque" w:char="F028"/>
      </w:r>
      <w:r w:rsidR="001803D2">
        <w:rPr>
          <w:rFonts w:ascii="Traditional Arabic" w:hAnsi="Traditional Arabic" w:cs="Traditional Arabic"/>
          <w:color w:val="9DAB0C"/>
          <w:sz w:val="39"/>
          <w:szCs w:val="39"/>
        </w:rPr>
        <w:t xml:space="preserve"> </w:t>
      </w:r>
    </w:p>
    <w:p w14:paraId="36A31FA5" w14:textId="77777777" w:rsidR="00E37E79" w:rsidRDefault="00E37E79" w:rsidP="00A71E37">
      <w:pPr>
        <w:spacing w:after="0" w:line="240" w:lineRule="auto"/>
        <w:ind w:left="-643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QCF_BSML" w:hAnsi="QCF_BSML" w:cs="QCF_BSML"/>
          <w:color w:val="000000"/>
          <w:sz w:val="89"/>
          <w:szCs w:val="89"/>
          <w:rtl/>
        </w:rPr>
        <w:t xml:space="preserve">ﭽ </w:t>
      </w:r>
      <w:proofErr w:type="gramStart"/>
      <w:r>
        <w:rPr>
          <w:rFonts w:ascii="QCF_P067" w:hAnsi="QCF_P067" w:cs="QCF_P067"/>
          <w:color w:val="000000"/>
          <w:sz w:val="89"/>
          <w:szCs w:val="89"/>
          <w:rtl/>
        </w:rPr>
        <w:t>ﯟ  ﯠ</w:t>
      </w:r>
      <w:proofErr w:type="gramEnd"/>
      <w:r>
        <w:rPr>
          <w:rFonts w:ascii="QCF_P067" w:hAnsi="QCF_P067" w:cs="QCF_P067"/>
          <w:color w:val="000000"/>
          <w:sz w:val="89"/>
          <w:szCs w:val="89"/>
          <w:rtl/>
        </w:rPr>
        <w:t xml:space="preserve">  ﯡ  ﯢ  ﯣ  </w:t>
      </w:r>
      <w:r>
        <w:rPr>
          <w:rFonts w:ascii="QCF_BSML" w:hAnsi="QCF_BSML" w:cs="QCF_BSML"/>
          <w:color w:val="000000"/>
          <w:sz w:val="89"/>
          <w:szCs w:val="89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hAnsi="Traditional Arabic" w:cs="Traditional Arabic"/>
          <w:color w:val="9DAB0C"/>
          <w:sz w:val="39"/>
          <w:szCs w:val="39"/>
          <w:rtl/>
        </w:rPr>
        <w:t>آل عمران: ١٤٠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2CB820C3" w14:textId="203FF9CD" w:rsidR="00125C5B" w:rsidRDefault="001F7023" w:rsidP="00A71E37">
      <w:pPr>
        <w:spacing w:after="0" w:line="240" w:lineRule="auto"/>
        <w:ind w:left="-643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تواترت الأخبار </w:t>
      </w:r>
      <w:r w:rsidR="001803D2">
        <w:rPr>
          <w:rFonts w:ascii="Arabic Typesetting" w:hAnsi="Arabic Typesetting" w:cs="Arabic Typesetting" w:hint="cs"/>
          <w:sz w:val="140"/>
          <w:szCs w:val="140"/>
          <w:rtl/>
        </w:rPr>
        <w:t>من كبار السن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والعقلاء الناصحين</w:t>
      </w:r>
      <w:r w:rsidR="001803D2">
        <w:rPr>
          <w:rFonts w:ascii="Arabic Typesetting" w:hAnsi="Arabic Typesetting" w:cs="Arabic Typesetting" w:hint="cs"/>
          <w:sz w:val="140"/>
          <w:szCs w:val="140"/>
          <w:rtl/>
        </w:rPr>
        <w:t xml:space="preserve">، أن </w:t>
      </w:r>
      <w:proofErr w:type="spellStart"/>
      <w:r w:rsidR="001803D2">
        <w:rPr>
          <w:rFonts w:ascii="Arabic Typesetting" w:hAnsi="Arabic Typesetting" w:cs="Arabic Typesetting" w:hint="cs"/>
          <w:sz w:val="140"/>
          <w:szCs w:val="140"/>
          <w:rtl/>
        </w:rPr>
        <w:t>ف</w:t>
      </w:r>
      <w:r w:rsidR="005E1F37">
        <w:rPr>
          <w:rFonts w:ascii="Arabic Typesetting" w:hAnsi="Arabic Typesetting" w:cs="Arabic Typesetting" w:hint="cs"/>
          <w:sz w:val="140"/>
          <w:szCs w:val="140"/>
          <w:rtl/>
        </w:rPr>
        <w:t>ئ</w:t>
      </w:r>
      <w:r w:rsidR="001803D2">
        <w:rPr>
          <w:rFonts w:ascii="Arabic Typesetting" w:hAnsi="Arabic Typesetting" w:cs="Arabic Typesetting" w:hint="cs"/>
          <w:sz w:val="140"/>
          <w:szCs w:val="140"/>
          <w:rtl/>
        </w:rPr>
        <w:t>امًا</w:t>
      </w:r>
      <w:proofErr w:type="spellEnd"/>
      <w:r w:rsidR="001803D2">
        <w:rPr>
          <w:rFonts w:ascii="Arabic Typesetting" w:hAnsi="Arabic Typesetting" w:cs="Arabic Typesetting" w:hint="cs"/>
          <w:sz w:val="140"/>
          <w:szCs w:val="140"/>
          <w:rtl/>
        </w:rPr>
        <w:t xml:space="preserve"> من أهل هذه البلاد كانوا يسافرون ويرحلون إلى دولٍ </w:t>
      </w:r>
      <w:r w:rsidR="003C4F5E">
        <w:rPr>
          <w:rFonts w:ascii="Arabic Typesetting" w:hAnsi="Arabic Typesetting" w:cs="Arabic Typesetting" w:hint="cs"/>
          <w:sz w:val="140"/>
          <w:szCs w:val="140"/>
          <w:rtl/>
        </w:rPr>
        <w:t xml:space="preserve">عربية </w:t>
      </w:r>
      <w:proofErr w:type="spellStart"/>
      <w:r w:rsidR="003C4F5E">
        <w:rPr>
          <w:rFonts w:ascii="Arabic Typesetting" w:hAnsi="Arabic Typesetting" w:cs="Arabic Typesetting" w:hint="cs"/>
          <w:sz w:val="140"/>
          <w:szCs w:val="140"/>
          <w:rtl/>
        </w:rPr>
        <w:t>وأسوية</w:t>
      </w:r>
      <w:proofErr w:type="spellEnd"/>
      <w:r w:rsidR="001803D2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ولو شئتم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سميناها </w:t>
      </w:r>
      <w:r w:rsidR="001803D2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1803D2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يبحثون</w:t>
      </w:r>
      <w:proofErr w:type="gramEnd"/>
      <w:r w:rsidR="001803D2">
        <w:rPr>
          <w:rFonts w:ascii="Arabic Typesetting" w:hAnsi="Arabic Typesetting" w:cs="Arabic Typesetting" w:hint="cs"/>
          <w:sz w:val="140"/>
          <w:szCs w:val="140"/>
          <w:rtl/>
        </w:rPr>
        <w:t xml:space="preserve"> عن لقمة عيش، وزادٍ</w:t>
      </w:r>
      <w:r w:rsidR="003C4F5E">
        <w:rPr>
          <w:rFonts w:ascii="Arabic Typesetting" w:hAnsi="Arabic Typesetting" w:cs="Arabic Typesetting" w:hint="cs"/>
          <w:sz w:val="140"/>
          <w:szCs w:val="140"/>
          <w:rtl/>
        </w:rPr>
        <w:t xml:space="preserve"> طريق </w:t>
      </w:r>
      <w:r w:rsidR="001803D2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="003C4F5E">
        <w:rPr>
          <w:rFonts w:ascii="Arabic Typesetting" w:hAnsi="Arabic Typesetting" w:cs="Arabic Typesetting" w:hint="cs"/>
          <w:sz w:val="140"/>
          <w:szCs w:val="140"/>
          <w:rtl/>
        </w:rPr>
        <w:t xml:space="preserve"> وقوت عيالهم،</w:t>
      </w:r>
      <w:r w:rsidR="001803D2">
        <w:rPr>
          <w:rFonts w:ascii="Arabic Typesetting" w:hAnsi="Arabic Typesetting" w:cs="Arabic Typesetting" w:hint="cs"/>
          <w:sz w:val="140"/>
          <w:szCs w:val="140"/>
          <w:rtl/>
        </w:rPr>
        <w:t xml:space="preserve"> بل أفتى بعض علماء الإسلام</w:t>
      </w:r>
      <w:r w:rsidR="003C4F5E">
        <w:rPr>
          <w:rFonts w:ascii="Arabic Typesetting" w:hAnsi="Arabic Typesetting" w:cs="Arabic Typesetting" w:hint="cs"/>
          <w:sz w:val="140"/>
          <w:szCs w:val="140"/>
          <w:rtl/>
        </w:rPr>
        <w:t xml:space="preserve"> في ذاك الزمان بجواز</w:t>
      </w:r>
      <w:r w:rsidR="001803D2">
        <w:rPr>
          <w:rFonts w:ascii="Arabic Typesetting" w:hAnsi="Arabic Typesetting" w:cs="Arabic Typesetting" w:hint="cs"/>
          <w:sz w:val="140"/>
          <w:szCs w:val="140"/>
          <w:rtl/>
        </w:rPr>
        <w:t xml:space="preserve"> بدفع الزكاة </w:t>
      </w:r>
      <w:r w:rsidR="00657991">
        <w:rPr>
          <w:rFonts w:ascii="Arabic Typesetting" w:hAnsi="Arabic Typesetting" w:cs="Arabic Typesetting" w:hint="cs"/>
          <w:sz w:val="140"/>
          <w:szCs w:val="140"/>
          <w:rtl/>
        </w:rPr>
        <w:t>إلى فقراء هذا البل</w:t>
      </w:r>
      <w:r w:rsidR="003C4F5E">
        <w:rPr>
          <w:rFonts w:ascii="Arabic Typesetting" w:hAnsi="Arabic Typesetting" w:cs="Arabic Typesetting" w:hint="cs"/>
          <w:sz w:val="140"/>
          <w:szCs w:val="140"/>
          <w:rtl/>
        </w:rPr>
        <w:t>د</w:t>
      </w:r>
      <w:r w:rsidR="00E37E79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7CBF4B81" w14:textId="77777777" w:rsidR="00125C5B" w:rsidRDefault="00125C5B" w:rsidP="00A71E37">
      <w:pPr>
        <w:bidi w:val="0"/>
        <w:spacing w:after="0" w:line="240" w:lineRule="auto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/>
          <w:sz w:val="140"/>
          <w:szCs w:val="140"/>
          <w:rtl/>
        </w:rPr>
        <w:br w:type="page"/>
      </w:r>
    </w:p>
    <w:p w14:paraId="0324D13E" w14:textId="75FAAC7D" w:rsidR="00657991" w:rsidRDefault="00657991" w:rsidP="00A71E37">
      <w:pPr>
        <w:spacing w:after="0" w:line="240" w:lineRule="auto"/>
        <w:ind w:left="-643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الله أكبر ... الله أكبر</w:t>
      </w:r>
    </w:p>
    <w:p w14:paraId="71ABEB39" w14:textId="77777777" w:rsidR="00125C5B" w:rsidRDefault="003C4F5E" w:rsidP="00A71E37">
      <w:pPr>
        <w:spacing w:after="0" w:line="240" w:lineRule="auto"/>
        <w:ind w:left="-643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ودالت الأيام وتحقق وعد الله</w:t>
      </w:r>
      <w:r w:rsidR="00125C5B">
        <w:rPr>
          <w:rFonts w:ascii="QCF_BSML" w:hAnsi="QCF_BSML" w:cs="QCF_BSML" w:hint="cs"/>
          <w:color w:val="000000"/>
          <w:sz w:val="89"/>
          <w:szCs w:val="89"/>
          <w:rtl/>
        </w:rPr>
        <w:t xml:space="preserve"> </w:t>
      </w:r>
      <w:r w:rsidR="00657991">
        <w:rPr>
          <w:rFonts w:ascii="QCF_BSML" w:hAnsi="QCF_BSML" w:cs="QCF_BSML"/>
          <w:color w:val="000000"/>
          <w:sz w:val="89"/>
          <w:szCs w:val="89"/>
          <w:rtl/>
        </w:rPr>
        <w:t xml:space="preserve">ﭽ </w:t>
      </w:r>
      <w:proofErr w:type="gramStart"/>
      <w:r w:rsidR="00657991">
        <w:rPr>
          <w:rFonts w:ascii="QCF_P067" w:hAnsi="QCF_P067" w:cs="QCF_P067"/>
          <w:color w:val="000000"/>
          <w:sz w:val="89"/>
          <w:szCs w:val="89"/>
          <w:rtl/>
        </w:rPr>
        <w:t>ﯟ  ﯠ</w:t>
      </w:r>
      <w:proofErr w:type="gramEnd"/>
      <w:r w:rsidR="00657991">
        <w:rPr>
          <w:rFonts w:ascii="QCF_P067" w:hAnsi="QCF_P067" w:cs="QCF_P067"/>
          <w:color w:val="000000"/>
          <w:sz w:val="89"/>
          <w:szCs w:val="89"/>
          <w:rtl/>
        </w:rPr>
        <w:t xml:space="preserve">  ﯡ  ﯢ  ﯣ  </w:t>
      </w:r>
      <w:r w:rsidR="00657991">
        <w:rPr>
          <w:rFonts w:ascii="QCF_BSML" w:hAnsi="QCF_BSML" w:cs="QCF_BSML"/>
          <w:color w:val="000000"/>
          <w:sz w:val="89"/>
          <w:szCs w:val="89"/>
          <w:rtl/>
        </w:rPr>
        <w:t>ﭼ</w:t>
      </w:r>
      <w:r w:rsidR="00657991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657991">
        <w:rPr>
          <w:rFonts w:ascii="Traditional Arabic" w:hAnsi="Traditional Arabic" w:cs="Traditional Arabic"/>
          <w:color w:val="9DAB0C"/>
          <w:sz w:val="39"/>
          <w:szCs w:val="39"/>
          <w:rtl/>
        </w:rPr>
        <w:t>آل عمران: ١٤٠</w:t>
      </w:r>
      <w:r w:rsidR="00657991">
        <w:rPr>
          <w:rFonts w:ascii="Arabic Typesetting" w:hAnsi="Arabic Typesetting" w:cs="Arabic Typesetting" w:hint="cs"/>
          <w:sz w:val="140"/>
          <w:szCs w:val="140"/>
          <w:rtl/>
        </w:rPr>
        <w:t xml:space="preserve"> وأصبح الناس يهاجرون من كل حدبٍ وصوب يقتاتون من خيرات هذه البلاد</w:t>
      </w:r>
      <w:r w:rsidR="00125C5B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7AD1B32F" w14:textId="77777777" w:rsidR="00125C5B" w:rsidRDefault="00803F04" w:rsidP="00A71E37">
      <w:pPr>
        <w:spacing w:after="0" w:line="240" w:lineRule="auto"/>
        <w:ind w:left="-643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بل والله أصبح الكثير يمنّي نفسه بالعيش في هذه البلاد</w:t>
      </w:r>
      <w:r w:rsidR="00125C5B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8C7A53">
        <w:rPr>
          <w:rFonts w:ascii="Arabic Typesetting" w:hAnsi="Arabic Typesetting" w:cs="Arabic Typesetting" w:hint="cs"/>
          <w:sz w:val="140"/>
          <w:szCs w:val="140"/>
          <w:rtl/>
        </w:rPr>
        <w:t xml:space="preserve">وغدت </w:t>
      </w:r>
      <w:r w:rsidR="008C7A53" w:rsidRPr="008C7A53">
        <w:rPr>
          <w:rFonts w:ascii="Arabic Typesetting" w:hAnsi="Arabic Typesetting" w:cs="Arabic Typesetting"/>
          <w:sz w:val="140"/>
          <w:szCs w:val="140"/>
          <w:rtl/>
        </w:rPr>
        <w:t>الرغبة في سكناها أمل، والخروج منها ألم</w:t>
      </w:r>
      <w:r w:rsidR="00125C5B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0AFE2CBB" w14:textId="3632F1F6" w:rsidR="00657991" w:rsidRDefault="008C7A53" w:rsidP="00A71E37">
      <w:pPr>
        <w:spacing w:after="0" w:line="240" w:lineRule="auto"/>
        <w:ind w:left="-643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8C7A53">
        <w:rPr>
          <w:rFonts w:ascii="Arabic Typesetting" w:hAnsi="Arabic Typesetting" w:cs="Arabic Typesetting"/>
          <w:sz w:val="140"/>
          <w:szCs w:val="140"/>
          <w:rtl/>
        </w:rPr>
        <w:t xml:space="preserve">فوجود الحرمين </w:t>
      </w:r>
      <w:proofErr w:type="gramStart"/>
      <w:r w:rsidRPr="008C7A53">
        <w:rPr>
          <w:rFonts w:ascii="Arabic Typesetting" w:hAnsi="Arabic Typesetting" w:cs="Arabic Typesetting"/>
          <w:sz w:val="140"/>
          <w:szCs w:val="140"/>
          <w:rtl/>
        </w:rPr>
        <w:t>الشريفين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8C7A53">
        <w:rPr>
          <w:rFonts w:ascii="Arabic Typesetting" w:hAnsi="Arabic Typesetting" w:cs="Arabic Typesetting"/>
          <w:sz w:val="140"/>
          <w:szCs w:val="140"/>
          <w:rtl/>
        </w:rPr>
        <w:t>،</w:t>
      </w:r>
      <w:proofErr w:type="gramEnd"/>
      <w:r w:rsidRPr="008C7A53">
        <w:rPr>
          <w:rFonts w:ascii="Arabic Typesetting" w:hAnsi="Arabic Typesetting" w:cs="Arabic Typesetting"/>
          <w:sz w:val="140"/>
          <w:szCs w:val="140"/>
          <w:rtl/>
        </w:rPr>
        <w:t xml:space="preserve"> والأمن والأمان</w:t>
      </w:r>
      <w:r w:rsidR="00125C5B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8C7A53">
        <w:rPr>
          <w:rFonts w:ascii="Arabic Typesetting" w:hAnsi="Arabic Typesetting" w:cs="Arabic Typesetting"/>
          <w:sz w:val="140"/>
          <w:szCs w:val="140"/>
          <w:rtl/>
        </w:rPr>
        <w:t xml:space="preserve">، ورغد العيش والإطعام </w:t>
      </w:r>
      <w:r>
        <w:rPr>
          <w:rFonts w:ascii="Arabic Typesetting" w:hAnsi="Arabic Typesetting" w:cs="Arabic Typesetting" w:hint="cs"/>
          <w:sz w:val="140"/>
          <w:szCs w:val="140"/>
          <w:rtl/>
        </w:rPr>
        <w:t>و</w:t>
      </w:r>
      <w:r w:rsidRPr="008C7A53">
        <w:rPr>
          <w:rFonts w:ascii="Arabic Typesetting" w:hAnsi="Arabic Typesetting" w:cs="Arabic Typesetting"/>
          <w:sz w:val="140"/>
          <w:szCs w:val="140"/>
          <w:rtl/>
        </w:rPr>
        <w:t xml:space="preserve">الإكرام ، شوّق الأنفس إليها </w:t>
      </w:r>
      <w:r w:rsidRPr="008C7A53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تشويقاً، وأخذ بمجامع القلوب بالهجرة إليها فما من قريب ولا بعيد إلاّ ويسعى سعياً حثيثاً لسكناها ، والعيش على بساطها وأمنها، </w:t>
      </w:r>
      <w:r w:rsidR="006E3751">
        <w:rPr>
          <w:rFonts w:ascii="Arabic Typesetting" w:hAnsi="Arabic Typesetting" w:cs="Arabic Typesetting" w:hint="cs"/>
          <w:sz w:val="140"/>
          <w:szCs w:val="140"/>
          <w:rtl/>
        </w:rPr>
        <w:t>ف</w:t>
      </w:r>
      <w:r w:rsidR="003C4F5E">
        <w:rPr>
          <w:rFonts w:ascii="Arabic Typesetting" w:hAnsi="Arabic Typesetting" w:cs="Arabic Typesetting" w:hint="cs"/>
          <w:sz w:val="140"/>
          <w:szCs w:val="140"/>
          <w:rtl/>
        </w:rPr>
        <w:t>ن</w:t>
      </w:r>
      <w:r w:rsidR="00657991">
        <w:rPr>
          <w:rFonts w:ascii="Arabic Typesetting" w:hAnsi="Arabic Typesetting" w:cs="Arabic Typesetting" w:hint="cs"/>
          <w:sz w:val="140"/>
          <w:szCs w:val="140"/>
          <w:rtl/>
        </w:rPr>
        <w:t xml:space="preserve">خشى والله </w:t>
      </w:r>
      <w:r w:rsidR="00803F04">
        <w:rPr>
          <w:rFonts w:ascii="Arabic Typesetting" w:hAnsi="Arabic Typesetting" w:cs="Arabic Typesetting" w:hint="cs"/>
          <w:sz w:val="140"/>
          <w:szCs w:val="140"/>
          <w:rtl/>
        </w:rPr>
        <w:t>من</w:t>
      </w:r>
      <w:r w:rsidR="00657991">
        <w:rPr>
          <w:rFonts w:ascii="Arabic Typesetting" w:hAnsi="Arabic Typesetting" w:cs="Arabic Typesetting" w:hint="cs"/>
          <w:sz w:val="140"/>
          <w:szCs w:val="140"/>
          <w:rtl/>
        </w:rPr>
        <w:t xml:space="preserve"> ظل</w:t>
      </w:r>
      <w:r w:rsidR="00803F04">
        <w:rPr>
          <w:rFonts w:ascii="Arabic Typesetting" w:hAnsi="Arabic Typesetting" w:cs="Arabic Typesetting" w:hint="cs"/>
          <w:sz w:val="140"/>
          <w:szCs w:val="140"/>
          <w:rtl/>
        </w:rPr>
        <w:t>مٍ جائر</w:t>
      </w:r>
      <w:r w:rsidR="006E3751">
        <w:rPr>
          <w:rFonts w:ascii="Arabic Typesetting" w:hAnsi="Arabic Typesetting" w:cs="Arabic Typesetting" w:hint="cs"/>
          <w:sz w:val="140"/>
          <w:szCs w:val="140"/>
          <w:rtl/>
        </w:rPr>
        <w:t>، وقهرٍ ومكرٍ تجاه هؤلاء</w:t>
      </w:r>
      <w:r w:rsidR="003C4F5E">
        <w:rPr>
          <w:rFonts w:ascii="Arabic Typesetting" w:hAnsi="Arabic Typesetting" w:cs="Arabic Typesetting" w:hint="cs"/>
          <w:sz w:val="140"/>
          <w:szCs w:val="140"/>
          <w:rtl/>
        </w:rPr>
        <w:t xml:space="preserve"> الذين تغرّبوا عن بلادهم </w:t>
      </w:r>
      <w:r w:rsidR="00803F04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="00657991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6E3751">
        <w:rPr>
          <w:rFonts w:ascii="Arabic Typesetting" w:hAnsi="Arabic Typesetting" w:cs="Arabic Typesetting" w:hint="cs"/>
          <w:sz w:val="140"/>
          <w:szCs w:val="140"/>
          <w:rtl/>
        </w:rPr>
        <w:t>ف</w:t>
      </w:r>
      <w:r w:rsidR="00803F04">
        <w:rPr>
          <w:rFonts w:ascii="Arabic Typesetting" w:hAnsi="Arabic Typesetting" w:cs="Arabic Typesetting" w:hint="cs"/>
          <w:sz w:val="140"/>
          <w:szCs w:val="140"/>
          <w:rtl/>
        </w:rPr>
        <w:t>تبيد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عنّا</w:t>
      </w:r>
      <w:r w:rsidR="00803F04">
        <w:rPr>
          <w:rFonts w:ascii="Arabic Typesetting" w:hAnsi="Arabic Typesetting" w:cs="Arabic Typesetting" w:hint="cs"/>
          <w:sz w:val="140"/>
          <w:szCs w:val="140"/>
          <w:rtl/>
        </w:rPr>
        <w:t xml:space="preserve"> النعم وتحلّ بنا النقم.</w:t>
      </w:r>
    </w:p>
    <w:p w14:paraId="6E7183E9" w14:textId="2A597DE6" w:rsidR="00983F54" w:rsidRDefault="00803F04" w:rsidP="00A71E37">
      <w:pPr>
        <w:spacing w:after="0" w:line="240" w:lineRule="auto"/>
        <w:ind w:left="-643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فالعامل في المؤسسة، والمزارع في المزرعة، والراعي على البهائم، و</w:t>
      </w:r>
      <w:r w:rsidR="003C4F5E">
        <w:rPr>
          <w:rFonts w:ascii="Arabic Typesetting" w:hAnsi="Arabic Typesetting" w:cs="Arabic Typesetting" w:hint="cs"/>
          <w:sz w:val="140"/>
          <w:szCs w:val="140"/>
          <w:rtl/>
        </w:rPr>
        <w:t xml:space="preserve"> الحارس و</w:t>
      </w:r>
      <w:r>
        <w:rPr>
          <w:rFonts w:ascii="Arabic Typesetting" w:hAnsi="Arabic Typesetting" w:cs="Arabic Typesetting" w:hint="cs"/>
          <w:sz w:val="140"/>
          <w:szCs w:val="140"/>
          <w:rtl/>
        </w:rPr>
        <w:t>السائق</w:t>
      </w:r>
      <w:r w:rsidR="003C4F5E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>
        <w:rPr>
          <w:rFonts w:ascii="Arabic Typesetting" w:hAnsi="Arabic Typesetting" w:cs="Arabic Typesetting" w:hint="cs"/>
          <w:sz w:val="140"/>
          <w:szCs w:val="140"/>
          <w:rtl/>
        </w:rPr>
        <w:t>والخادم</w:t>
      </w:r>
      <w:r w:rsidR="003C4F5E">
        <w:rPr>
          <w:rFonts w:ascii="Arabic Typesetting" w:hAnsi="Arabic Typesetting" w:cs="Arabic Typesetting" w:hint="cs"/>
          <w:sz w:val="140"/>
          <w:szCs w:val="140"/>
          <w:rtl/>
        </w:rPr>
        <w:t>ة والخادم</w:t>
      </w:r>
      <w:r>
        <w:rPr>
          <w:rFonts w:ascii="Arabic Typesetting" w:hAnsi="Arabic Typesetting" w:cs="Arabic Typesetting" w:hint="cs"/>
          <w:sz w:val="140"/>
          <w:szCs w:val="140"/>
          <w:rtl/>
        </w:rPr>
        <w:t>، والذين تغربوا عن ديارهم، وهاجروا عن أبنائهم وأوطانهم، يرجون قوت أطفالهم وطعام عيالهم</w:t>
      </w:r>
      <w:r w:rsidR="00983F54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983F54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بحاجةٍ إلى حسن </w:t>
      </w:r>
      <w:proofErr w:type="gramStart"/>
      <w:r w:rsidR="00983F54">
        <w:rPr>
          <w:rFonts w:ascii="Arabic Typesetting" w:hAnsi="Arabic Typesetting" w:cs="Arabic Typesetting" w:hint="cs"/>
          <w:sz w:val="140"/>
          <w:szCs w:val="140"/>
          <w:rtl/>
        </w:rPr>
        <w:t>تعامل ،</w:t>
      </w:r>
      <w:proofErr w:type="gramEnd"/>
      <w:r w:rsidR="00983F54">
        <w:rPr>
          <w:rFonts w:ascii="Arabic Typesetting" w:hAnsi="Arabic Typesetting" w:cs="Arabic Typesetting" w:hint="cs"/>
          <w:sz w:val="140"/>
          <w:szCs w:val="140"/>
          <w:rtl/>
        </w:rPr>
        <w:t xml:space="preserve"> وطيب معاشرة، وإيفاءٍ بالعقود</w:t>
      </w:r>
      <w:r w:rsidR="003C4F5E">
        <w:rPr>
          <w:rFonts w:ascii="Arabic Typesetting" w:hAnsi="Arabic Typesetting" w:cs="Arabic Typesetting" w:hint="cs"/>
          <w:sz w:val="140"/>
          <w:szCs w:val="140"/>
          <w:rtl/>
        </w:rPr>
        <w:t xml:space="preserve"> والحقوق</w:t>
      </w:r>
      <w:r w:rsidR="00983F54">
        <w:rPr>
          <w:rFonts w:ascii="Arabic Typesetting" w:hAnsi="Arabic Typesetting" w:cs="Arabic Typesetting" w:hint="cs"/>
          <w:sz w:val="140"/>
          <w:szCs w:val="140"/>
          <w:rtl/>
        </w:rPr>
        <w:t xml:space="preserve"> مع إطعام وإكرام</w:t>
      </w:r>
      <w:r w:rsidR="007426B3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107BDA19" w14:textId="12AE2B18" w:rsidR="007426B3" w:rsidRPr="007F34A3" w:rsidRDefault="007426B3" w:rsidP="00A71E37">
      <w:pPr>
        <w:spacing w:after="0" w:line="240" w:lineRule="auto"/>
        <w:ind w:left="-621"/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ولنكن صرحاء </w:t>
      </w:r>
      <w:r w:rsidR="007904D8">
        <w:rPr>
          <w:rFonts w:ascii="Arabic Typesetting" w:hAnsi="Arabic Typesetting" w:cs="Arabic Typesetting" w:hint="cs"/>
          <w:sz w:val="140"/>
          <w:szCs w:val="140"/>
          <w:rtl/>
        </w:rPr>
        <w:t>ف</w:t>
      </w:r>
      <w:r>
        <w:rPr>
          <w:rFonts w:ascii="Arabic Typesetting" w:hAnsi="Arabic Typesetting" w:cs="Arabic Typesetting" w:hint="cs"/>
          <w:sz w:val="140"/>
          <w:szCs w:val="140"/>
          <w:rtl/>
        </w:rPr>
        <w:t>م</w:t>
      </w:r>
      <w:r w:rsidR="007904D8">
        <w:rPr>
          <w:rFonts w:ascii="Arabic Typesetting" w:hAnsi="Arabic Typesetting" w:cs="Arabic Typesetting" w:hint="cs"/>
          <w:sz w:val="140"/>
          <w:szCs w:val="140"/>
          <w:rtl/>
        </w:rPr>
        <w:t>ا</w:t>
      </w:r>
      <w:r w:rsidRPr="007F34A3">
        <w:rPr>
          <w:rFonts w:ascii="Arabic Typesetting" w:hAnsi="Arabic Typesetting" w:cs="Arabic Typesetting" w:hint="cs"/>
          <w:sz w:val="138"/>
          <w:szCs w:val="138"/>
          <w:rtl/>
        </w:rPr>
        <w:t xml:space="preserve"> بين فينة </w:t>
      </w:r>
      <w:proofErr w:type="gramStart"/>
      <w:r w:rsidRPr="007F34A3">
        <w:rPr>
          <w:rFonts w:ascii="Arabic Typesetting" w:hAnsi="Arabic Typesetting" w:cs="Arabic Typesetting" w:hint="cs"/>
          <w:sz w:val="138"/>
          <w:szCs w:val="138"/>
          <w:rtl/>
        </w:rPr>
        <w:t>وأخرى</w:t>
      </w:r>
      <w:r w:rsidR="00125C5B"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  <w:r>
        <w:rPr>
          <w:rFonts w:ascii="Arabic Typesetting" w:hAnsi="Arabic Typesetting" w:cs="Arabic Typesetting" w:hint="cs"/>
          <w:sz w:val="138"/>
          <w:szCs w:val="138"/>
          <w:rtl/>
        </w:rPr>
        <w:t>،</w:t>
      </w:r>
      <w:proofErr w:type="gramEnd"/>
      <w:r w:rsidRPr="007F34A3">
        <w:rPr>
          <w:rFonts w:ascii="Arabic Typesetting" w:hAnsi="Arabic Typesetting" w:cs="Arabic Typesetting" w:hint="cs"/>
          <w:sz w:val="138"/>
          <w:szCs w:val="138"/>
          <w:rtl/>
        </w:rPr>
        <w:t xml:space="preserve"> إلا ويستوقفك شخصٌ يتظلّم</w:t>
      </w: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  <w:r w:rsidRPr="007F34A3">
        <w:rPr>
          <w:rFonts w:ascii="Arabic Typesetting" w:hAnsi="Arabic Typesetting" w:cs="Arabic Typesetting" w:hint="cs"/>
          <w:sz w:val="138"/>
          <w:szCs w:val="138"/>
          <w:rtl/>
        </w:rPr>
        <w:t>، أو خادمٌ يتألم ، أو سائق مقهور ، ومكفول مكلوم.</w:t>
      </w:r>
    </w:p>
    <w:p w14:paraId="4608EC53" w14:textId="61CBCC87" w:rsidR="000B0E4D" w:rsidRPr="000B0E4D" w:rsidRDefault="007426B3" w:rsidP="00A71E37">
      <w:pPr>
        <w:spacing w:after="0" w:line="240" w:lineRule="auto"/>
        <w:ind w:left="-621"/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0B0E4D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هل نسي الناس أن الله تعالى حرم الظلم على نفسه فقال </w:t>
      </w:r>
      <w:proofErr w:type="gramStart"/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سبحانه :</w:t>
      </w:r>
      <w:proofErr w:type="gramEnd"/>
      <w:r w:rsidRPr="000B0E4D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0B0E4D">
        <w:rPr>
          <w:rFonts w:ascii="Arabic Typesetting" w:hAnsi="Arabic Typesetting" w:cs="Arabic Typesetting"/>
          <w:sz w:val="140"/>
          <w:szCs w:val="140"/>
          <w:rtl/>
        </w:rPr>
        <w:t>«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يَا</w:t>
      </w:r>
      <w:r w:rsidRPr="000B0E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عِبَادِي</w:t>
      </w:r>
      <w:r w:rsidRPr="000B0E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إِنِّي</w:t>
      </w:r>
      <w:r w:rsidRPr="000B0E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حَرَّمْتُ</w:t>
      </w:r>
      <w:r w:rsidRPr="000B0E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الظُّلْمَ</w:t>
      </w:r>
      <w:r w:rsidRPr="000B0E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عَلَى</w:t>
      </w:r>
      <w:r w:rsidRPr="000B0E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نَفْسِي</w:t>
      </w:r>
      <w:r w:rsidRPr="000B0E4D">
        <w:rPr>
          <w:rFonts w:ascii="Arabic Typesetting" w:hAnsi="Arabic Typesetting" w:cs="Arabic Typesetting"/>
          <w:sz w:val="140"/>
          <w:szCs w:val="140"/>
          <w:rtl/>
        </w:rPr>
        <w:t xml:space="preserve">، 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وَجَعَلْتُهُ</w:t>
      </w:r>
      <w:r w:rsidRPr="000B0E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بَيْنَكُمْ</w:t>
      </w:r>
      <w:r w:rsidRPr="000B0E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مُحَرَّمًا</w:t>
      </w:r>
      <w:r w:rsidRPr="000B0E4D">
        <w:rPr>
          <w:rFonts w:ascii="Arabic Typesetting" w:hAnsi="Arabic Typesetting" w:cs="Arabic Typesetting"/>
          <w:sz w:val="140"/>
          <w:szCs w:val="140"/>
          <w:rtl/>
        </w:rPr>
        <w:t xml:space="preserve">، 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فَلَا</w:t>
      </w:r>
      <w:r w:rsidRPr="000B0E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 xml:space="preserve">تَظَالَمُوا </w:t>
      </w:r>
      <w:r w:rsidRPr="000B0E4D">
        <w:rPr>
          <w:rFonts w:ascii="Arabic Typesetting" w:hAnsi="Arabic Typesetting" w:cs="Arabic Typesetting"/>
          <w:sz w:val="140"/>
          <w:szCs w:val="140"/>
          <w:rtl/>
        </w:rPr>
        <w:t>»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؟</w:t>
      </w:r>
      <w:r w:rsidR="00125C5B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125C5B" w:rsidRPr="00125C5B">
        <w:rPr>
          <w:rFonts w:ascii="Arabic Typesetting" w:hAnsi="Arabic Typesetting" w:cs="Arabic Typesetting" w:hint="cs"/>
          <w:sz w:val="46"/>
          <w:szCs w:val="46"/>
          <w:rtl/>
        </w:rPr>
        <w:t>رواه مسلم</w:t>
      </w:r>
    </w:p>
    <w:p w14:paraId="35023818" w14:textId="53090E9B" w:rsidR="007426B3" w:rsidRPr="0079375D" w:rsidRDefault="007426B3" w:rsidP="00A71E37">
      <w:pPr>
        <w:spacing w:after="0" w:line="240" w:lineRule="auto"/>
        <w:ind w:left="-621"/>
        <w:jc w:val="both"/>
        <w:rPr>
          <w:rFonts w:ascii="Arabic Typesetting" w:hAnsi="Arabic Typesetting" w:cs="Arabic Typesetting"/>
          <w:sz w:val="34"/>
          <w:szCs w:val="34"/>
          <w:rtl/>
        </w:rPr>
      </w:pP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 xml:space="preserve">أين نحن من هذا الحديث القدسي الذي تشيب من هوله مفارق الولدان يقول النبي </w:t>
      </w:r>
      <w:r w:rsidRPr="000B0E4D">
        <w:rPr>
          <w:rFonts w:ascii="Arabic Typesetting" w:hAnsi="Arabic Typesetting" w:cs="Arabic Typesetting"/>
          <w:sz w:val="86"/>
          <w:szCs w:val="86"/>
        </w:rPr>
        <w:sym w:font="AGA Arabesque" w:char="F072"/>
      </w:r>
      <w:r w:rsidRPr="0079375D">
        <w:rPr>
          <w:rFonts w:ascii="Arabic Typesetting" w:hAnsi="Arabic Typesetting" w:cs="Arabic Typesetting" w:hint="cs"/>
          <w:sz w:val="134"/>
          <w:szCs w:val="134"/>
          <w:rtl/>
        </w:rPr>
        <w:t xml:space="preserve"> 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 xml:space="preserve">فيما يرويه عن 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ربه عز وجل قَالَ</w:t>
      </w:r>
      <w:r w:rsidRPr="000B0E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اللَّهُ</w:t>
      </w:r>
      <w:r w:rsidRPr="000B0E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تَعَالَى</w:t>
      </w:r>
      <w:r w:rsidRPr="000B0E4D">
        <w:rPr>
          <w:rFonts w:ascii="Arabic Typesetting" w:hAnsi="Arabic Typesetting" w:cs="Arabic Typesetting"/>
          <w:sz w:val="140"/>
          <w:szCs w:val="140"/>
          <w:rtl/>
        </w:rPr>
        <w:t xml:space="preserve">: </w:t>
      </w:r>
      <w:r w:rsidR="00AE5A83" w:rsidRPr="000B0E4D">
        <w:rPr>
          <w:rFonts w:ascii="Arabic Typesetting" w:hAnsi="Arabic Typesetting" w:cs="Arabic Typesetting"/>
          <w:sz w:val="140"/>
          <w:szCs w:val="140"/>
          <w:rtl/>
        </w:rPr>
        <w:t>«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ثَلاَثَةٌ</w:t>
      </w:r>
      <w:r w:rsidRPr="000B0E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أَنَا</w:t>
      </w:r>
      <w:r w:rsidRPr="000B0E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خَصْمُهُمْ</w:t>
      </w:r>
      <w:r w:rsidRPr="000B0E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يَوْمَ</w:t>
      </w:r>
      <w:r w:rsidRPr="000B0E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القِيَامَةِ</w:t>
      </w:r>
      <w:r w:rsidRPr="000B0E4D">
        <w:rPr>
          <w:rFonts w:ascii="Arabic Typesetting" w:hAnsi="Arabic Typesetting" w:cs="Arabic Typesetting"/>
          <w:sz w:val="140"/>
          <w:szCs w:val="140"/>
          <w:rtl/>
        </w:rPr>
        <w:t xml:space="preserve">، 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رَجُلٌ</w:t>
      </w:r>
      <w:r w:rsidRPr="000B0E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أَعْطَى</w:t>
      </w:r>
      <w:r w:rsidRPr="000B0E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بِي</w:t>
      </w:r>
      <w:r w:rsidRPr="000B0E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ثُمَّ</w:t>
      </w:r>
      <w:r w:rsidRPr="000B0E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غَدَرَ</w:t>
      </w:r>
      <w:r w:rsidRPr="000B0E4D">
        <w:rPr>
          <w:rFonts w:ascii="Arabic Typesetting" w:hAnsi="Arabic Typesetting" w:cs="Arabic Typesetting"/>
          <w:sz w:val="140"/>
          <w:szCs w:val="140"/>
          <w:rtl/>
        </w:rPr>
        <w:t xml:space="preserve">، 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وَرَجُلٌ</w:t>
      </w:r>
      <w:r w:rsidRPr="000B0E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بَاعَ</w:t>
      </w:r>
      <w:r w:rsidRPr="000B0E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حُرًّا</w:t>
      </w:r>
      <w:r w:rsidRPr="000B0E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فَأَكَلَ</w:t>
      </w:r>
      <w:r w:rsidRPr="000B0E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ثَمَنَهُ</w:t>
      </w:r>
      <w:r w:rsidRPr="000B0E4D">
        <w:rPr>
          <w:rFonts w:ascii="Arabic Typesetting" w:hAnsi="Arabic Typesetting" w:cs="Arabic Typesetting"/>
          <w:sz w:val="140"/>
          <w:szCs w:val="140"/>
          <w:rtl/>
        </w:rPr>
        <w:t xml:space="preserve">، 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وَرَجُلٌ</w:t>
      </w:r>
      <w:r w:rsidRPr="000B0E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اسْتَأْجَرَ</w:t>
      </w:r>
      <w:r w:rsidRPr="000B0E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أَجِيرًا</w:t>
      </w:r>
      <w:r w:rsidRPr="000B0E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فَاسْتَوْفَى</w:t>
      </w:r>
      <w:r w:rsidRPr="000B0E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مِنْهُ</w:t>
      </w:r>
      <w:r w:rsidRPr="000B0E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وَلَمْ</w:t>
      </w:r>
      <w:r w:rsidRPr="000B0E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يُعْطِهِ</w:t>
      </w:r>
      <w:r w:rsidRPr="000B0E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أَجْرَهُ</w:t>
      </w:r>
      <w:r w:rsidR="00AE5A83" w:rsidRPr="000B0E4D">
        <w:rPr>
          <w:rFonts w:ascii="Arabic Typesetting" w:hAnsi="Arabic Typesetting" w:cs="Arabic Typesetting" w:hint="eastAsia"/>
          <w:sz w:val="140"/>
          <w:szCs w:val="140"/>
          <w:rtl/>
        </w:rPr>
        <w:t>»</w:t>
      </w:r>
      <w:r w:rsidRPr="000B0E4D">
        <w:rPr>
          <w:rFonts w:ascii="Arabic Typesetting" w:hAnsi="Arabic Typesetting" w:cs="Arabic Typesetting" w:hint="cs"/>
          <w:sz w:val="40"/>
          <w:szCs w:val="40"/>
          <w:rtl/>
        </w:rPr>
        <w:t xml:space="preserve">. </w:t>
      </w:r>
      <w:r w:rsidR="000B0E4D">
        <w:rPr>
          <w:rFonts w:ascii="Arabic Typesetting" w:hAnsi="Arabic Typesetting" w:cs="Arabic Typesetting" w:hint="cs"/>
          <w:sz w:val="40"/>
          <w:szCs w:val="40"/>
          <w:rtl/>
        </w:rPr>
        <w:t xml:space="preserve"> </w:t>
      </w:r>
      <w:r w:rsidRPr="000B0E4D">
        <w:rPr>
          <w:rFonts w:ascii="Arabic Typesetting" w:hAnsi="Arabic Typesetting" w:cs="Arabic Typesetting" w:hint="cs"/>
          <w:sz w:val="40"/>
          <w:szCs w:val="40"/>
          <w:rtl/>
        </w:rPr>
        <w:t>رواه البخاري.</w:t>
      </w:r>
    </w:p>
    <w:p w14:paraId="312EC158" w14:textId="2BDE7D77" w:rsidR="007426B3" w:rsidRPr="0079375D" w:rsidRDefault="007426B3" w:rsidP="00A71E37">
      <w:pPr>
        <w:spacing w:after="0" w:line="240" w:lineRule="auto"/>
        <w:ind w:left="-621"/>
        <w:jc w:val="both"/>
        <w:rPr>
          <w:rFonts w:ascii="Arabic Typesetting" w:hAnsi="Arabic Typesetting" w:cs="Arabic Typesetting"/>
          <w:sz w:val="134"/>
          <w:szCs w:val="134"/>
          <w:rtl/>
        </w:rPr>
      </w:pPr>
      <w:r w:rsidRPr="000B0E4D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ولكن حين يضعف الإيمان، وينسى العبد لحظة النهاية وفراش الموت، وظلمة القبر، فلا تعجب!! من هول ما ترى من البخس والتساهل بحقوق العباد، </w:t>
      </w:r>
      <w:r w:rsidR="003C4F5E">
        <w:rPr>
          <w:rFonts w:ascii="Arabic Typesetting" w:hAnsi="Arabic Typesetting" w:cs="Arabic Typesetting" w:hint="cs"/>
          <w:sz w:val="140"/>
          <w:szCs w:val="140"/>
          <w:rtl/>
        </w:rPr>
        <w:t>و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قسماً بمن أحلّ القسم ليأتين يومٌ يقتصّ فيه للبهيمة من البهيمة</w:t>
      </w:r>
      <w:r w:rsidRPr="0079375D">
        <w:rPr>
          <w:rFonts w:ascii="Arabic Typesetting" w:hAnsi="Arabic Typesetting" w:cs="Arabic Typesetting" w:hint="cs"/>
          <w:sz w:val="134"/>
          <w:szCs w:val="134"/>
          <w:rtl/>
        </w:rPr>
        <w:t xml:space="preserve"> 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 xml:space="preserve">يقسم نبينا </w:t>
      </w:r>
      <w:r w:rsidRPr="000B0E4D">
        <w:rPr>
          <w:rFonts w:ascii="Arabic Typesetting" w:hAnsi="Arabic Typesetting" w:cs="Arabic Typesetting" w:hint="cs"/>
          <w:sz w:val="90"/>
          <w:szCs w:val="90"/>
        </w:rPr>
        <w:sym w:font="AGA Arabesque" w:char="F072"/>
      </w:r>
      <w:r w:rsidRPr="0079375D">
        <w:rPr>
          <w:rFonts w:ascii="Arabic Typesetting" w:hAnsi="Arabic Typesetting" w:cs="Arabic Typesetting" w:hint="cs"/>
          <w:sz w:val="134"/>
          <w:szCs w:val="134"/>
          <w:rtl/>
        </w:rPr>
        <w:t xml:space="preserve"> 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 xml:space="preserve">وهو </w:t>
      </w:r>
      <w:proofErr w:type="gramStart"/>
      <w:r w:rsidRPr="000B0E4D">
        <w:rPr>
          <w:rFonts w:ascii="Arabic Typesetting" w:hAnsi="Arabic Typesetting" w:cs="Arabic Typesetting" w:hint="cs"/>
          <w:sz w:val="140"/>
          <w:szCs w:val="140"/>
          <w:rtl/>
        </w:rPr>
        <w:t xml:space="preserve">يقول </w:t>
      </w:r>
      <w:r w:rsidRPr="0079375D">
        <w:rPr>
          <w:rFonts w:ascii="Arabic Typesetting" w:hAnsi="Arabic Typesetting" w:cs="Arabic Typesetting" w:hint="cs"/>
          <w:sz w:val="134"/>
          <w:szCs w:val="134"/>
          <w:rtl/>
        </w:rPr>
        <w:t>:</w:t>
      </w:r>
      <w:proofErr w:type="gramEnd"/>
      <w:r w:rsidRPr="0079375D">
        <w:rPr>
          <w:rFonts w:ascii="Arabic Typesetting" w:hAnsi="Arabic Typesetting" w:cs="Arabic Typesetting" w:hint="cs"/>
          <w:sz w:val="134"/>
          <w:szCs w:val="134"/>
          <w:rtl/>
        </w:rPr>
        <w:t xml:space="preserve"> </w:t>
      </w:r>
      <w:r w:rsidRPr="000B0E4D">
        <w:rPr>
          <w:rFonts w:ascii="Arabic Typesetting" w:hAnsi="Arabic Typesetting" w:cs="Arabic Typesetting"/>
          <w:sz w:val="140"/>
          <w:szCs w:val="140"/>
          <w:rtl/>
        </w:rPr>
        <w:t>«</w:t>
      </w:r>
      <w:proofErr w:type="spellStart"/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لَتُؤَدُّنَّ</w:t>
      </w:r>
      <w:proofErr w:type="spellEnd"/>
      <w:r w:rsidRPr="000B0E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الْحُقُوقَ</w:t>
      </w:r>
      <w:r w:rsidRPr="000B0E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إِلَى</w:t>
      </w:r>
      <w:r w:rsidRPr="000B0E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أَهْلِهَا</w:t>
      </w:r>
      <w:r w:rsidRPr="000B0E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يَوْمَ</w:t>
      </w:r>
      <w:r w:rsidRPr="000B0E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الْقِيَامَةِ</w:t>
      </w:r>
      <w:r w:rsidRPr="000B0E4D">
        <w:rPr>
          <w:rFonts w:ascii="Arabic Typesetting" w:hAnsi="Arabic Typesetting" w:cs="Arabic Typesetting"/>
          <w:sz w:val="140"/>
          <w:szCs w:val="140"/>
          <w:rtl/>
        </w:rPr>
        <w:t xml:space="preserve">، 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حَتَّى</w:t>
      </w:r>
      <w:r w:rsidRPr="000B0E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يُقَادَ</w:t>
      </w:r>
      <w:r w:rsidRPr="000B0E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لِلشَّاةِ</w:t>
      </w:r>
      <w:r w:rsidRPr="000B0E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الْجَلْحَاءِ</w:t>
      </w:r>
      <w:r w:rsidRPr="000B0E4D">
        <w:rPr>
          <w:rFonts w:ascii="Arabic Typesetting" w:hAnsi="Arabic Typesetting" w:cs="Arabic Typesetting"/>
          <w:sz w:val="140"/>
          <w:szCs w:val="140"/>
          <w:rtl/>
        </w:rPr>
        <w:t xml:space="preserve">، 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مِنَ</w:t>
      </w:r>
      <w:r w:rsidRPr="000B0E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الشَّاةِ</w:t>
      </w:r>
      <w:r w:rsidRPr="000B0E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الْقَرْنَاءِ</w:t>
      </w:r>
      <w:r w:rsidRPr="000B0E4D">
        <w:rPr>
          <w:rFonts w:ascii="Arabic Typesetting" w:hAnsi="Arabic Typesetting" w:cs="Arabic Typesetting" w:hint="eastAsia"/>
          <w:sz w:val="140"/>
          <w:szCs w:val="140"/>
          <w:rtl/>
        </w:rPr>
        <w:t>»</w:t>
      </w:r>
      <w:r w:rsidRPr="000B0E4D">
        <w:rPr>
          <w:rFonts w:ascii="Arabic Typesetting" w:hAnsi="Arabic Typesetting" w:cs="Arabic Typesetting" w:hint="cs"/>
          <w:sz w:val="96"/>
          <w:szCs w:val="96"/>
          <w:rtl/>
        </w:rPr>
        <w:t xml:space="preserve"> </w:t>
      </w:r>
      <w:r w:rsidRPr="000B0E4D">
        <w:rPr>
          <w:rFonts w:ascii="Arabic Typesetting" w:hAnsi="Arabic Typesetting" w:cs="Arabic Typesetting" w:hint="cs"/>
          <w:sz w:val="60"/>
          <w:szCs w:val="60"/>
          <w:rtl/>
        </w:rPr>
        <w:t>رواه مسلم</w:t>
      </w:r>
      <w:r w:rsidRPr="000B0E4D">
        <w:rPr>
          <w:rFonts w:ascii="Arabic Typesetting" w:hAnsi="Arabic Typesetting" w:cs="Arabic Typesetting" w:hint="cs"/>
          <w:sz w:val="84"/>
          <w:szCs w:val="84"/>
          <w:rtl/>
        </w:rPr>
        <w:t xml:space="preserve"> </w:t>
      </w:r>
      <w:r w:rsidRPr="000B0E4D">
        <w:rPr>
          <w:rFonts w:ascii="Arabic Typesetting" w:hAnsi="Arabic Typesetting" w:cs="Arabic Typesetting" w:hint="cs"/>
          <w:sz w:val="96"/>
          <w:szCs w:val="96"/>
          <w:rtl/>
        </w:rPr>
        <w:t>.</w:t>
      </w:r>
    </w:p>
    <w:p w14:paraId="69BC1187" w14:textId="0C81C935" w:rsidR="007426B3" w:rsidRPr="000B0E4D" w:rsidRDefault="007426B3" w:rsidP="00A71E37">
      <w:pPr>
        <w:spacing w:after="0" w:line="240" w:lineRule="auto"/>
        <w:ind w:left="-621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ماذا سيقول الكفيل</w:t>
      </w:r>
      <w:r w:rsidR="009C235E">
        <w:rPr>
          <w:rFonts w:ascii="Arabic Typesetting" w:hAnsi="Arabic Typesetting" w:cs="Arabic Typesetting" w:hint="cs"/>
          <w:sz w:val="140"/>
          <w:szCs w:val="140"/>
          <w:rtl/>
        </w:rPr>
        <w:t xml:space="preserve"> الجبار المتسلط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؟ والعامل الخائن</w:t>
      </w:r>
      <w:r w:rsidR="003C4F5E">
        <w:rPr>
          <w:rFonts w:ascii="Arabic Typesetting" w:hAnsi="Arabic Typesetting" w:cs="Arabic Typesetting" w:hint="cs"/>
          <w:sz w:val="140"/>
          <w:szCs w:val="140"/>
          <w:rtl/>
        </w:rPr>
        <w:t>، والمكفول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proofErr w:type="gramStart"/>
      <w:r w:rsidR="009C235E" w:rsidRPr="000B0E4D">
        <w:rPr>
          <w:rFonts w:ascii="Arabic Typesetting" w:hAnsi="Arabic Typesetting" w:cs="Arabic Typesetting" w:hint="cs"/>
          <w:sz w:val="140"/>
          <w:szCs w:val="140"/>
          <w:rtl/>
        </w:rPr>
        <w:t xml:space="preserve">الظالم </w:t>
      </w: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؟</w:t>
      </w:r>
      <w:proofErr w:type="gramEnd"/>
    </w:p>
    <w:p w14:paraId="6EF94999" w14:textId="77777777" w:rsidR="007426B3" w:rsidRPr="000B0E4D" w:rsidRDefault="007426B3" w:rsidP="00A71E37">
      <w:pPr>
        <w:spacing w:after="0" w:line="240" w:lineRule="auto"/>
        <w:ind w:left="-621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 xml:space="preserve">ماذا سيقول من اؤتمن </w:t>
      </w:r>
      <w:proofErr w:type="gramStart"/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فخان ،</w:t>
      </w:r>
      <w:proofErr w:type="gramEnd"/>
      <w:r w:rsidRPr="000B0E4D">
        <w:rPr>
          <w:rFonts w:ascii="Arabic Typesetting" w:hAnsi="Arabic Typesetting" w:cs="Arabic Typesetting" w:hint="cs"/>
          <w:sz w:val="140"/>
          <w:szCs w:val="140"/>
          <w:rtl/>
        </w:rPr>
        <w:t xml:space="preserve"> وعاهد</w:t>
      </w:r>
      <w:bookmarkStart w:id="0" w:name="_GoBack"/>
      <w:bookmarkEnd w:id="0"/>
      <w:r w:rsidRPr="000B0E4D">
        <w:rPr>
          <w:rFonts w:ascii="Arabic Typesetting" w:hAnsi="Arabic Typesetting" w:cs="Arabic Typesetting" w:hint="cs"/>
          <w:sz w:val="140"/>
          <w:szCs w:val="140"/>
          <w:rtl/>
        </w:rPr>
        <w:t xml:space="preserve"> وغدر ؟</w:t>
      </w:r>
    </w:p>
    <w:p w14:paraId="6C895F73" w14:textId="77777777" w:rsidR="007426B3" w:rsidRPr="000B0E4D" w:rsidRDefault="007426B3" w:rsidP="00A71E37">
      <w:pPr>
        <w:spacing w:after="0" w:line="240" w:lineRule="auto"/>
        <w:ind w:left="-621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0B0E4D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ماذا يقول من استأجر أجيرا فاستوفى منه ولم يعطه </w:t>
      </w:r>
      <w:proofErr w:type="gramStart"/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أجره ؟</w:t>
      </w:r>
      <w:proofErr w:type="gramEnd"/>
    </w:p>
    <w:p w14:paraId="6FD35625" w14:textId="15BCA7AC" w:rsidR="007904D8" w:rsidRPr="000B0E4D" w:rsidRDefault="007904D8" w:rsidP="00A71E37">
      <w:pPr>
        <w:spacing w:after="0" w:line="240" w:lineRule="auto"/>
        <w:ind w:left="-621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ماذا يقول من تاجر واغتنى بلحوم البشر</w:t>
      </w:r>
      <w:r w:rsidR="00B61C86" w:rsidRPr="000B0E4D">
        <w:rPr>
          <w:rFonts w:ascii="Arabic Typesetting" w:hAnsi="Arabic Typesetting" w:cs="Arabic Typesetting" w:hint="cs"/>
          <w:sz w:val="140"/>
          <w:szCs w:val="140"/>
          <w:rtl/>
        </w:rPr>
        <w:t>؟</w:t>
      </w:r>
    </w:p>
    <w:p w14:paraId="01792E7B" w14:textId="3FCB4445" w:rsidR="00B61C86" w:rsidRPr="000B0E4D" w:rsidRDefault="00B61C86" w:rsidP="00A71E37">
      <w:pPr>
        <w:spacing w:after="0" w:line="240" w:lineRule="auto"/>
        <w:ind w:left="-621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0B0E4D">
        <w:rPr>
          <w:rFonts w:ascii="Arabic Typesetting" w:hAnsi="Arabic Typesetting" w:cs="Arabic Typesetting" w:hint="cs"/>
          <w:sz w:val="140"/>
          <w:szCs w:val="140"/>
          <w:rtl/>
        </w:rPr>
        <w:t>فتاجر بأعراض النساء</w:t>
      </w:r>
      <w:r w:rsidR="009C235E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1331DA" w:rsidRPr="000B0E4D">
        <w:rPr>
          <w:rFonts w:ascii="Arabic Typesetting" w:hAnsi="Arabic Typesetting" w:cs="Arabic Typesetting" w:hint="cs"/>
          <w:sz w:val="140"/>
          <w:szCs w:val="140"/>
          <w:rtl/>
        </w:rPr>
        <w:t xml:space="preserve">ودموع الأطفال </w:t>
      </w:r>
      <w:r w:rsidR="009C235E">
        <w:rPr>
          <w:rFonts w:ascii="Arabic Typesetting" w:hAnsi="Arabic Typesetting" w:cs="Arabic Typesetting" w:hint="cs"/>
          <w:sz w:val="140"/>
          <w:szCs w:val="140"/>
          <w:rtl/>
        </w:rPr>
        <w:t>بـمهنة التسول والابتزاز</w:t>
      </w:r>
      <w:r w:rsidR="001331DA" w:rsidRPr="000B0E4D">
        <w:rPr>
          <w:rFonts w:ascii="Arabic Typesetting" w:hAnsi="Arabic Typesetting" w:cs="Arabic Typesetting" w:hint="cs"/>
          <w:sz w:val="140"/>
          <w:szCs w:val="140"/>
          <w:rtl/>
        </w:rPr>
        <w:t>، ف</w:t>
      </w:r>
      <w:r w:rsidR="009C235E">
        <w:rPr>
          <w:rFonts w:ascii="Arabic Typesetting" w:hAnsi="Arabic Typesetting" w:cs="Arabic Typesetting" w:hint="cs"/>
          <w:sz w:val="140"/>
          <w:szCs w:val="140"/>
          <w:rtl/>
        </w:rPr>
        <w:t xml:space="preserve">كم من فتاة </w:t>
      </w:r>
      <w:r w:rsidR="001331DA" w:rsidRPr="000B0E4D">
        <w:rPr>
          <w:rFonts w:ascii="Arabic Typesetting" w:hAnsi="Arabic Typesetting" w:cs="Arabic Typesetting" w:hint="cs"/>
          <w:sz w:val="140"/>
          <w:szCs w:val="140"/>
          <w:rtl/>
        </w:rPr>
        <w:t>زلّت</w:t>
      </w:r>
      <w:r w:rsidR="009C235E">
        <w:rPr>
          <w:rFonts w:ascii="Arabic Typesetting" w:hAnsi="Arabic Typesetting" w:cs="Arabic Typesetting" w:hint="cs"/>
          <w:sz w:val="140"/>
          <w:szCs w:val="140"/>
          <w:rtl/>
        </w:rPr>
        <w:t xml:space="preserve"> بها القدم</w:t>
      </w:r>
      <w:r w:rsidR="001331DA" w:rsidRPr="000B0E4D">
        <w:rPr>
          <w:rFonts w:ascii="Arabic Typesetting" w:hAnsi="Arabic Typesetting" w:cs="Arabic Typesetting" w:hint="cs"/>
          <w:sz w:val="140"/>
          <w:szCs w:val="140"/>
          <w:rtl/>
        </w:rPr>
        <w:t xml:space="preserve"> ف</w:t>
      </w:r>
      <w:r w:rsidR="009C235E">
        <w:rPr>
          <w:rFonts w:ascii="Arabic Typesetting" w:hAnsi="Arabic Typesetting" w:cs="Arabic Typesetting" w:hint="cs"/>
          <w:sz w:val="140"/>
          <w:szCs w:val="140"/>
          <w:rtl/>
        </w:rPr>
        <w:t xml:space="preserve">ي </w:t>
      </w:r>
      <w:r w:rsidR="009C235E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شهوة جنسية، ونزوة شيطانية، فا</w:t>
      </w:r>
      <w:r w:rsidR="001331DA" w:rsidRPr="000B0E4D">
        <w:rPr>
          <w:rFonts w:ascii="Arabic Typesetting" w:hAnsi="Arabic Typesetting" w:cs="Arabic Typesetting" w:hint="cs"/>
          <w:sz w:val="140"/>
          <w:szCs w:val="140"/>
          <w:rtl/>
        </w:rPr>
        <w:t xml:space="preserve">ستغلها بعض </w:t>
      </w:r>
      <w:r w:rsidR="009C235E">
        <w:rPr>
          <w:rFonts w:ascii="Arabic Typesetting" w:hAnsi="Arabic Typesetting" w:cs="Arabic Typesetting" w:hint="cs"/>
          <w:sz w:val="140"/>
          <w:szCs w:val="140"/>
          <w:rtl/>
        </w:rPr>
        <w:t xml:space="preserve">من لا خلاق </w:t>
      </w:r>
      <w:proofErr w:type="gramStart"/>
      <w:r w:rsidR="009C235E">
        <w:rPr>
          <w:rFonts w:ascii="Arabic Typesetting" w:hAnsi="Arabic Typesetting" w:cs="Arabic Typesetting" w:hint="cs"/>
          <w:sz w:val="140"/>
          <w:szCs w:val="140"/>
          <w:rtl/>
        </w:rPr>
        <w:t xml:space="preserve">له </w:t>
      </w:r>
      <w:r w:rsidR="001331DA" w:rsidRPr="000B0E4D">
        <w:rPr>
          <w:rFonts w:ascii="Arabic Typesetting" w:hAnsi="Arabic Typesetting" w:cs="Arabic Typesetting" w:hint="cs"/>
          <w:sz w:val="140"/>
          <w:szCs w:val="140"/>
          <w:rtl/>
        </w:rPr>
        <w:t>،</w:t>
      </w:r>
      <w:proofErr w:type="gramEnd"/>
      <w:r w:rsidR="001331DA" w:rsidRPr="000B0E4D">
        <w:rPr>
          <w:rFonts w:ascii="Arabic Typesetting" w:hAnsi="Arabic Typesetting" w:cs="Arabic Typesetting" w:hint="cs"/>
          <w:sz w:val="140"/>
          <w:szCs w:val="140"/>
          <w:rtl/>
        </w:rPr>
        <w:t xml:space="preserve"> فانتهك عرضها </w:t>
      </w:r>
      <w:r w:rsidR="009C235E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1331DA" w:rsidRPr="000B0E4D">
        <w:rPr>
          <w:rFonts w:ascii="Arabic Typesetting" w:hAnsi="Arabic Typesetting" w:cs="Arabic Typesetting" w:hint="cs"/>
          <w:sz w:val="140"/>
          <w:szCs w:val="140"/>
          <w:rtl/>
        </w:rPr>
        <w:t>وابتزّ مالها</w:t>
      </w:r>
      <w:r w:rsidR="009C235E">
        <w:rPr>
          <w:rFonts w:ascii="Arabic Typesetting" w:hAnsi="Arabic Typesetting" w:cs="Arabic Typesetting" w:hint="cs"/>
          <w:sz w:val="140"/>
          <w:szCs w:val="140"/>
          <w:rtl/>
        </w:rPr>
        <w:t>، وتاجر بها</w:t>
      </w:r>
      <w:r w:rsidR="001331DA" w:rsidRPr="000B0E4D">
        <w:rPr>
          <w:rFonts w:ascii="Arabic Typesetting" w:hAnsi="Arabic Typesetting" w:cs="Arabic Typesetting" w:hint="cs"/>
          <w:sz w:val="140"/>
          <w:szCs w:val="140"/>
          <w:rtl/>
        </w:rPr>
        <w:t xml:space="preserve"> حتى غدت كالأ</w:t>
      </w:r>
      <w:r w:rsidR="000B0E4D">
        <w:rPr>
          <w:rFonts w:ascii="Arabic Typesetting" w:hAnsi="Arabic Typesetting" w:cs="Arabic Typesetting" w:hint="cs"/>
          <w:sz w:val="140"/>
          <w:szCs w:val="140"/>
          <w:rtl/>
        </w:rPr>
        <w:t>َ</w:t>
      </w:r>
      <w:r w:rsidR="001331DA" w:rsidRPr="000B0E4D">
        <w:rPr>
          <w:rFonts w:ascii="Arabic Typesetting" w:hAnsi="Arabic Typesetting" w:cs="Arabic Typesetting" w:hint="cs"/>
          <w:sz w:val="140"/>
          <w:szCs w:val="140"/>
          <w:rtl/>
        </w:rPr>
        <w:t>م</w:t>
      </w:r>
      <w:r w:rsidR="000B0E4D">
        <w:rPr>
          <w:rFonts w:ascii="Arabic Typesetting" w:hAnsi="Arabic Typesetting" w:cs="Arabic Typesetting" w:hint="cs"/>
          <w:sz w:val="140"/>
          <w:szCs w:val="140"/>
          <w:rtl/>
        </w:rPr>
        <w:t>َ</w:t>
      </w:r>
      <w:r w:rsidR="001331DA" w:rsidRPr="000B0E4D">
        <w:rPr>
          <w:rFonts w:ascii="Arabic Typesetting" w:hAnsi="Arabic Typesetting" w:cs="Arabic Typesetting" w:hint="cs"/>
          <w:sz w:val="140"/>
          <w:szCs w:val="140"/>
          <w:rtl/>
        </w:rPr>
        <w:t>ة بين يديه</w:t>
      </w:r>
      <w:r w:rsidR="000B0E4D">
        <w:rPr>
          <w:rFonts w:ascii="Arabic Typesetting" w:hAnsi="Arabic Typesetting" w:cs="Arabic Typesetting" w:hint="cs"/>
          <w:sz w:val="140"/>
          <w:szCs w:val="140"/>
          <w:rtl/>
        </w:rPr>
        <w:t>.</w:t>
      </w:r>
      <w:r w:rsidR="001331DA" w:rsidRPr="000B0E4D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24C456D4" w14:textId="7406E042" w:rsidR="000B0E4D" w:rsidRDefault="000B0E4D" w:rsidP="00A71E37">
      <w:pPr>
        <w:spacing w:after="0" w:line="240" w:lineRule="auto"/>
        <w:ind w:left="-621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فحذاري ثم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حذاري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من الظلم والجور. </w:t>
      </w:r>
    </w:p>
    <w:p w14:paraId="08460340" w14:textId="77777777" w:rsidR="009C235E" w:rsidRDefault="009C235E" w:rsidP="00A71E37">
      <w:pPr>
        <w:spacing w:after="0" w:line="240" w:lineRule="auto"/>
        <w:ind w:left="-621"/>
        <w:jc w:val="both"/>
        <w:rPr>
          <w:rFonts w:ascii="Arabic Typesetting" w:hAnsi="Arabic Typesetting" w:cs="Arabic Typesetting"/>
          <w:sz w:val="140"/>
          <w:szCs w:val="140"/>
          <w:rtl/>
        </w:rPr>
      </w:pP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حذاري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ثمّ حذاري من التساهل بحقوق العباد.</w:t>
      </w:r>
    </w:p>
    <w:p w14:paraId="46D631F9" w14:textId="653009AF" w:rsidR="009C235E" w:rsidRDefault="009C235E" w:rsidP="00A71E37">
      <w:pPr>
        <w:spacing w:after="0" w:line="240" w:lineRule="auto"/>
        <w:ind w:left="-621"/>
        <w:jc w:val="both"/>
        <w:rPr>
          <w:rFonts w:ascii="Arabic Typesetting" w:hAnsi="Arabic Typesetting" w:cs="Arabic Typesetting"/>
          <w:sz w:val="140"/>
          <w:szCs w:val="140"/>
          <w:rtl/>
        </w:rPr>
      </w:pP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حذاري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ثمّ حذاري من القسوة والبطش والبخس. </w:t>
      </w:r>
    </w:p>
    <w:p w14:paraId="6083DEAC" w14:textId="16D8A91F" w:rsidR="00AE28CA" w:rsidRDefault="009C235E" w:rsidP="00A71E37">
      <w:pPr>
        <w:spacing w:after="0" w:line="240" w:lineRule="auto"/>
        <w:ind w:left="-621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اقرؤا معي هذه الآية</w:t>
      </w:r>
      <w:r w:rsidR="007426B3" w:rsidRPr="000B0E4D">
        <w:rPr>
          <w:rFonts w:ascii="Arabic Typesetting" w:hAnsi="Arabic Typesetting" w:cs="Arabic Typesetting" w:hint="cs"/>
          <w:sz w:val="140"/>
          <w:szCs w:val="140"/>
          <w:rtl/>
        </w:rPr>
        <w:t>:</w:t>
      </w:r>
      <w:r w:rsidR="000B0E4D">
        <w:rPr>
          <w:rFonts w:ascii="QCF_BSML" w:hAnsi="QCF_BSML" w:cs="QCF_BSML" w:hint="cs"/>
          <w:color w:val="000000"/>
          <w:sz w:val="77"/>
          <w:szCs w:val="77"/>
          <w:rtl/>
        </w:rPr>
        <w:t xml:space="preserve"> </w:t>
      </w:r>
      <w:r w:rsidR="00AE28CA" w:rsidRPr="00BB628B">
        <w:rPr>
          <w:rFonts w:ascii="QCF_BSML" w:hAnsi="QCF_BSML" w:cs="QCF_BSML"/>
          <w:color w:val="000000"/>
          <w:sz w:val="77"/>
          <w:szCs w:val="77"/>
          <w:rtl/>
        </w:rPr>
        <w:t xml:space="preserve">ﭽ </w:t>
      </w:r>
      <w:proofErr w:type="gramStart"/>
      <w:r w:rsidR="00AE28CA" w:rsidRPr="000B0E4D">
        <w:rPr>
          <w:rFonts w:ascii="QCF_P326" w:hAnsi="QCF_P326" w:cs="QCF_P326"/>
          <w:color w:val="000000"/>
          <w:sz w:val="81"/>
          <w:szCs w:val="81"/>
          <w:rtl/>
        </w:rPr>
        <w:t>ﭪ  ﭫ</w:t>
      </w:r>
      <w:proofErr w:type="gramEnd"/>
      <w:r w:rsidR="00AE28CA" w:rsidRPr="000B0E4D">
        <w:rPr>
          <w:rFonts w:ascii="QCF_P326" w:hAnsi="QCF_P326" w:cs="QCF_P326"/>
          <w:color w:val="000000"/>
          <w:sz w:val="81"/>
          <w:szCs w:val="81"/>
          <w:rtl/>
        </w:rPr>
        <w:t xml:space="preserve">      ﭬ  ﭭ      ﭮ  ﭯ  ﭰ  ﭱ  </w:t>
      </w:r>
      <w:proofErr w:type="spellStart"/>
      <w:r w:rsidR="00AE28CA" w:rsidRPr="000B0E4D">
        <w:rPr>
          <w:rFonts w:ascii="QCF_P326" w:hAnsi="QCF_P326" w:cs="QCF_P326"/>
          <w:color w:val="000000"/>
          <w:sz w:val="81"/>
          <w:szCs w:val="81"/>
          <w:rtl/>
        </w:rPr>
        <w:t>ﭲ</w:t>
      </w:r>
      <w:r w:rsidR="00AE28CA" w:rsidRPr="000B0E4D">
        <w:rPr>
          <w:rFonts w:ascii="QCF_P326" w:hAnsi="QCF_P326" w:cs="QCF_P326"/>
          <w:color w:val="0000A5"/>
          <w:sz w:val="81"/>
          <w:szCs w:val="81"/>
          <w:rtl/>
        </w:rPr>
        <w:t>ﭳ</w:t>
      </w:r>
      <w:proofErr w:type="spellEnd"/>
      <w:r w:rsidR="00AE28CA" w:rsidRPr="000B0E4D">
        <w:rPr>
          <w:rFonts w:ascii="QCF_P326" w:hAnsi="QCF_P326" w:cs="QCF_P326"/>
          <w:color w:val="000000"/>
          <w:sz w:val="81"/>
          <w:szCs w:val="81"/>
          <w:rtl/>
        </w:rPr>
        <w:t xml:space="preserve">  ﭴ  ﭵ   ﭶ  ﭷ  ﭸ  ﭹ  ﭺ  </w:t>
      </w:r>
      <w:proofErr w:type="spellStart"/>
      <w:r w:rsidR="00AE28CA" w:rsidRPr="000B0E4D">
        <w:rPr>
          <w:rFonts w:ascii="QCF_P326" w:hAnsi="QCF_P326" w:cs="QCF_P326"/>
          <w:color w:val="000000"/>
          <w:sz w:val="81"/>
          <w:szCs w:val="81"/>
          <w:rtl/>
        </w:rPr>
        <w:t>ﭻ</w:t>
      </w:r>
      <w:r w:rsidR="00AE28CA" w:rsidRPr="000B0E4D">
        <w:rPr>
          <w:rFonts w:ascii="QCF_P326" w:hAnsi="QCF_P326" w:cs="QCF_P326"/>
          <w:color w:val="0000A5"/>
          <w:sz w:val="81"/>
          <w:szCs w:val="81"/>
          <w:rtl/>
        </w:rPr>
        <w:t>ﭼ</w:t>
      </w:r>
      <w:proofErr w:type="spellEnd"/>
      <w:r w:rsidR="00AE28CA" w:rsidRPr="000B0E4D">
        <w:rPr>
          <w:rFonts w:ascii="QCF_P326" w:hAnsi="QCF_P326" w:cs="QCF_P326"/>
          <w:color w:val="000000"/>
          <w:sz w:val="81"/>
          <w:szCs w:val="81"/>
          <w:rtl/>
        </w:rPr>
        <w:t xml:space="preserve">  ﭽ  ﭾ   ﭿ     </w:t>
      </w:r>
      <w:r w:rsidR="00AE28CA" w:rsidRPr="00BB628B">
        <w:rPr>
          <w:rFonts w:ascii="QCF_BSML" w:hAnsi="QCF_BSML" w:cs="QCF_BSML"/>
          <w:color w:val="000000"/>
          <w:sz w:val="77"/>
          <w:szCs w:val="77"/>
          <w:rtl/>
        </w:rPr>
        <w:t>ﭼ</w:t>
      </w:r>
      <w:r w:rsidR="00AE28CA" w:rsidRPr="001C01D3">
        <w:rPr>
          <w:rFonts w:ascii="Arial" w:hAnsi="Arial" w:cs="Arial"/>
          <w:color w:val="000000"/>
          <w:sz w:val="36"/>
          <w:szCs w:val="36"/>
          <w:rtl/>
        </w:rPr>
        <w:t xml:space="preserve"> </w:t>
      </w:r>
      <w:r w:rsidR="00AE28CA" w:rsidRPr="001C01D3">
        <w:rPr>
          <w:rFonts w:ascii="Arial" w:hAnsi="Arial" w:cs="Times New Roman"/>
          <w:color w:val="9DAB0C"/>
          <w:sz w:val="45"/>
          <w:szCs w:val="45"/>
          <w:rtl/>
        </w:rPr>
        <w:t>الأنبياء</w:t>
      </w:r>
      <w:r w:rsidR="00AE28CA" w:rsidRPr="001C01D3">
        <w:rPr>
          <w:rFonts w:ascii="Arial" w:hAnsi="Arial" w:cs="Arial"/>
          <w:color w:val="9DAB0C"/>
          <w:sz w:val="45"/>
          <w:szCs w:val="45"/>
          <w:rtl/>
        </w:rPr>
        <w:t xml:space="preserve">: </w:t>
      </w:r>
      <w:r w:rsidR="00AE28CA" w:rsidRPr="001C01D3">
        <w:rPr>
          <w:rFonts w:ascii="Arial" w:hAnsi="Arial" w:cs="Times New Roman"/>
          <w:color w:val="9DAB0C"/>
          <w:sz w:val="45"/>
          <w:szCs w:val="45"/>
          <w:rtl/>
        </w:rPr>
        <w:t>٤٧</w:t>
      </w:r>
    </w:p>
    <w:p w14:paraId="09D3EA99" w14:textId="77777777" w:rsidR="00B175DD" w:rsidRPr="0012489F" w:rsidRDefault="00B175DD" w:rsidP="00A71E37">
      <w:pPr>
        <w:spacing w:after="0" w:line="240" w:lineRule="auto"/>
        <w:jc w:val="center"/>
        <w:rPr>
          <w:rFonts w:ascii="Arabic Typesetting" w:hAnsi="Arabic Typesetting" w:cs="Arabic Typesetting"/>
          <w:b/>
          <w:bCs/>
          <w:sz w:val="140"/>
          <w:szCs w:val="140"/>
          <w:rtl/>
        </w:rPr>
      </w:pPr>
      <w:proofErr w:type="gramStart"/>
      <w:r w:rsidRPr="0012489F">
        <w:rPr>
          <w:rFonts w:ascii="Arabic Typesetting" w:hAnsi="Arabic Typesetting" w:cs="Arabic Typesetting" w:hint="cs"/>
          <w:b/>
          <w:bCs/>
          <w:color w:val="FF0000"/>
          <w:sz w:val="140"/>
          <w:szCs w:val="140"/>
          <w:rtl/>
        </w:rPr>
        <w:t>تمت .</w:t>
      </w:r>
      <w:proofErr w:type="gramEnd"/>
      <w:r w:rsidRPr="0012489F">
        <w:rPr>
          <w:rFonts w:ascii="Arabic Typesetting" w:hAnsi="Arabic Typesetting" w:cs="Arabic Typesetting" w:hint="cs"/>
          <w:b/>
          <w:bCs/>
          <w:color w:val="FF0000"/>
          <w:sz w:val="140"/>
          <w:szCs w:val="140"/>
          <w:rtl/>
        </w:rPr>
        <w:t>.</w:t>
      </w:r>
    </w:p>
    <w:sectPr w:rsidR="00B175DD" w:rsidRPr="0012489F" w:rsidSect="000A4C63">
      <w:headerReference w:type="default" r:id="rId10"/>
      <w:footerReference w:type="default" r:id="rId11"/>
      <w:pgSz w:w="16838" w:h="11906" w:orient="landscape"/>
      <w:pgMar w:top="851" w:right="1440" w:bottom="567" w:left="851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649063" w14:textId="77777777" w:rsidR="00885F3E" w:rsidRDefault="00885F3E" w:rsidP="009C0A33">
      <w:pPr>
        <w:spacing w:after="0" w:line="240" w:lineRule="auto"/>
      </w:pPr>
      <w:r>
        <w:separator/>
      </w:r>
    </w:p>
  </w:endnote>
  <w:endnote w:type="continuationSeparator" w:id="0">
    <w:p w14:paraId="25D88643" w14:textId="77777777" w:rsidR="00885F3E" w:rsidRDefault="00885F3E" w:rsidP="009C0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AL-Batt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mohammad bold art 1">
    <w:panose1 w:val="00000000000000000000"/>
    <w:charset w:val="B2"/>
    <w:family w:val="auto"/>
    <w:pitch w:val="variable"/>
    <w:sig w:usb0="8000202F" w:usb1="90000008" w:usb2="00000008" w:usb3="00000000" w:csb0="00000041" w:csb1="00000000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063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Arial (Arabic)">
    <w:altName w:val="Arial Unicode MS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CF_P067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260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326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564373925"/>
      <w:docPartObj>
        <w:docPartGallery w:val="Page Numbers (Bottom of Page)"/>
        <w:docPartUnique/>
      </w:docPartObj>
    </w:sdtPr>
    <w:sdtEndPr/>
    <w:sdtContent>
      <w:p w14:paraId="2B0F6F3A" w14:textId="77777777" w:rsidR="009C0A33" w:rsidRDefault="009C0A33">
        <w:pPr>
          <w:pStyle w:val="a4"/>
          <w:jc w:val="center"/>
        </w:pPr>
      </w:p>
      <w:p w14:paraId="0A2ACD34" w14:textId="77777777" w:rsidR="009C0A33" w:rsidRDefault="009C0A33" w:rsidP="000E6B05">
        <w:pPr>
          <w:pStyle w:val="a4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610A09" w:rsidRPr="00610A09">
          <w:rPr>
            <w:noProof/>
            <w:rtl/>
            <w:lang w:val="ar-SA"/>
          </w:rPr>
          <w:t>1</w:t>
        </w:r>
        <w:r>
          <w:fldChar w:fldCharType="end"/>
        </w:r>
      </w:p>
    </w:sdtContent>
  </w:sdt>
  <w:p w14:paraId="270F0228" w14:textId="77777777" w:rsidR="009C0A33" w:rsidRDefault="009C0A33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098508" w14:textId="77777777" w:rsidR="00885F3E" w:rsidRDefault="00885F3E" w:rsidP="009C0A33">
      <w:pPr>
        <w:spacing w:after="0" w:line="240" w:lineRule="auto"/>
      </w:pPr>
      <w:r>
        <w:separator/>
      </w:r>
    </w:p>
  </w:footnote>
  <w:footnote w:type="continuationSeparator" w:id="0">
    <w:p w14:paraId="7F7FF388" w14:textId="77777777" w:rsidR="00885F3E" w:rsidRDefault="00885F3E" w:rsidP="009C0A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326123" w14:textId="0F07D06F" w:rsidR="000A4C63" w:rsidRPr="00954A2D" w:rsidRDefault="00B54E5E" w:rsidP="00B54E5E">
    <w:pPr>
      <w:tabs>
        <w:tab w:val="center" w:pos="4153"/>
        <w:tab w:val="right" w:pos="8306"/>
      </w:tabs>
      <w:spacing w:after="0" w:line="240" w:lineRule="auto"/>
      <w:jc w:val="right"/>
      <w:rPr>
        <w:rFonts w:ascii="Arabic Typesetting" w:eastAsia="Times New Roman" w:hAnsi="Arabic Typesetting" w:cs="Arabic Typesetting"/>
        <w:sz w:val="32"/>
        <w:szCs w:val="32"/>
        <w:rtl/>
      </w:rPr>
    </w:pPr>
    <w:r>
      <w:rPr>
        <w:rFonts w:ascii="Arabic Typesetting" w:eastAsia="Times New Roman" w:hAnsi="Arabic Typesetting" w:cs="Arabic Typesetting" w:hint="cs"/>
        <w:sz w:val="32"/>
        <w:szCs w:val="32"/>
        <w:rtl/>
      </w:rPr>
      <w:t xml:space="preserve">خطبة جمعة </w:t>
    </w:r>
    <w:r w:rsidR="00B94E07">
      <w:rPr>
        <w:rFonts w:ascii="Arabic Typesetting" w:eastAsia="Times New Roman" w:hAnsi="Arabic Typesetting" w:cs="Arabic Typesetting" w:hint="cs"/>
        <w:sz w:val="32"/>
        <w:szCs w:val="32"/>
        <w:rtl/>
      </w:rPr>
      <w:t>0</w:t>
    </w:r>
    <w:r w:rsidR="002341C4">
      <w:rPr>
        <w:rFonts w:ascii="Arabic Typesetting" w:eastAsia="Times New Roman" w:hAnsi="Arabic Typesetting" w:cs="Arabic Typesetting" w:hint="cs"/>
        <w:sz w:val="32"/>
        <w:szCs w:val="32"/>
        <w:rtl/>
      </w:rPr>
      <w:t>5</w:t>
    </w:r>
    <w:r w:rsidR="000A4C63" w:rsidRPr="003F4F55">
      <w:rPr>
        <w:rFonts w:ascii="Arabic Typesetting" w:eastAsia="Times New Roman" w:hAnsi="Arabic Typesetting" w:cs="Arabic Typesetting"/>
        <w:sz w:val="32"/>
        <w:szCs w:val="32"/>
        <w:rtl/>
      </w:rPr>
      <w:t>/</w:t>
    </w:r>
    <w:r>
      <w:rPr>
        <w:rFonts w:ascii="Arabic Typesetting" w:eastAsia="Times New Roman" w:hAnsi="Arabic Typesetting" w:cs="Arabic Typesetting" w:hint="cs"/>
        <w:sz w:val="32"/>
        <w:szCs w:val="32"/>
        <w:rtl/>
      </w:rPr>
      <w:t>0</w:t>
    </w:r>
    <w:r w:rsidR="00B94E07">
      <w:rPr>
        <w:rFonts w:ascii="Arabic Typesetting" w:eastAsia="Times New Roman" w:hAnsi="Arabic Typesetting" w:cs="Arabic Typesetting" w:hint="cs"/>
        <w:sz w:val="32"/>
        <w:szCs w:val="32"/>
        <w:rtl/>
      </w:rPr>
      <w:t>2</w:t>
    </w:r>
    <w:r w:rsidR="000A4C63" w:rsidRPr="003F4F55">
      <w:rPr>
        <w:rFonts w:ascii="Arabic Typesetting" w:eastAsia="Times New Roman" w:hAnsi="Arabic Typesetting" w:cs="Arabic Typesetting"/>
        <w:sz w:val="32"/>
        <w:szCs w:val="32"/>
        <w:rtl/>
      </w:rPr>
      <w:t>/</w:t>
    </w:r>
    <w:r>
      <w:rPr>
        <w:rFonts w:ascii="Arabic Typesetting" w:eastAsia="Times New Roman" w:hAnsi="Arabic Typesetting" w:cs="Arabic Typesetting" w:hint="cs"/>
        <w:sz w:val="32"/>
        <w:szCs w:val="32"/>
        <w:rtl/>
      </w:rPr>
      <w:t>14</w:t>
    </w:r>
    <w:r w:rsidR="00B94E07">
      <w:rPr>
        <w:rFonts w:ascii="Arabic Typesetting" w:eastAsia="Times New Roman" w:hAnsi="Arabic Typesetting" w:cs="Arabic Typesetting" w:hint="cs"/>
        <w:sz w:val="32"/>
        <w:szCs w:val="32"/>
        <w:rtl/>
      </w:rPr>
      <w:t>41</w:t>
    </w:r>
    <w:r w:rsidR="000A4C63" w:rsidRPr="003F4F55">
      <w:rPr>
        <w:rFonts w:ascii="Arabic Typesetting" w:eastAsia="Times New Roman" w:hAnsi="Arabic Typesetting" w:cs="Arabic Typesetting"/>
        <w:sz w:val="32"/>
        <w:szCs w:val="32"/>
        <w:rtl/>
      </w:rPr>
      <w:t>هـ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D0A39"/>
    <w:rsid w:val="000522EF"/>
    <w:rsid w:val="00062421"/>
    <w:rsid w:val="00062477"/>
    <w:rsid w:val="00064C18"/>
    <w:rsid w:val="0006618D"/>
    <w:rsid w:val="000736C6"/>
    <w:rsid w:val="0007510F"/>
    <w:rsid w:val="000A4C63"/>
    <w:rsid w:val="000A77AB"/>
    <w:rsid w:val="000B0E4D"/>
    <w:rsid w:val="000D49F7"/>
    <w:rsid w:val="000E4B64"/>
    <w:rsid w:val="000E6B05"/>
    <w:rsid w:val="00104D86"/>
    <w:rsid w:val="00125C5B"/>
    <w:rsid w:val="0012627B"/>
    <w:rsid w:val="001331DA"/>
    <w:rsid w:val="00140F6B"/>
    <w:rsid w:val="00145A2F"/>
    <w:rsid w:val="001513F3"/>
    <w:rsid w:val="00165BFF"/>
    <w:rsid w:val="001803D2"/>
    <w:rsid w:val="00184391"/>
    <w:rsid w:val="001B0C55"/>
    <w:rsid w:val="001F2B5E"/>
    <w:rsid w:val="001F7023"/>
    <w:rsid w:val="002233CC"/>
    <w:rsid w:val="002265CE"/>
    <w:rsid w:val="00233D5F"/>
    <w:rsid w:val="002341C4"/>
    <w:rsid w:val="00250891"/>
    <w:rsid w:val="00253428"/>
    <w:rsid w:val="0026579A"/>
    <w:rsid w:val="002751DB"/>
    <w:rsid w:val="00283BE0"/>
    <w:rsid w:val="002860BB"/>
    <w:rsid w:val="00293EAE"/>
    <w:rsid w:val="002942C9"/>
    <w:rsid w:val="00315F75"/>
    <w:rsid w:val="00317A3C"/>
    <w:rsid w:val="0033296A"/>
    <w:rsid w:val="00351C53"/>
    <w:rsid w:val="00365FD1"/>
    <w:rsid w:val="003701D4"/>
    <w:rsid w:val="003748C5"/>
    <w:rsid w:val="003824B7"/>
    <w:rsid w:val="003C4F5E"/>
    <w:rsid w:val="003E177C"/>
    <w:rsid w:val="003E5FFD"/>
    <w:rsid w:val="004065E6"/>
    <w:rsid w:val="004111B7"/>
    <w:rsid w:val="00437FF7"/>
    <w:rsid w:val="004419B1"/>
    <w:rsid w:val="00443E3F"/>
    <w:rsid w:val="004601A1"/>
    <w:rsid w:val="00462B35"/>
    <w:rsid w:val="004721DE"/>
    <w:rsid w:val="004E7158"/>
    <w:rsid w:val="004F3AC6"/>
    <w:rsid w:val="00513DCB"/>
    <w:rsid w:val="0052361A"/>
    <w:rsid w:val="005560CB"/>
    <w:rsid w:val="00563524"/>
    <w:rsid w:val="00577FA0"/>
    <w:rsid w:val="005855B5"/>
    <w:rsid w:val="00596496"/>
    <w:rsid w:val="00596A92"/>
    <w:rsid w:val="005A1570"/>
    <w:rsid w:val="005A5EFB"/>
    <w:rsid w:val="005B0F72"/>
    <w:rsid w:val="005E1095"/>
    <w:rsid w:val="005E1F37"/>
    <w:rsid w:val="005E6AE8"/>
    <w:rsid w:val="005F231E"/>
    <w:rsid w:val="005F7233"/>
    <w:rsid w:val="00610A09"/>
    <w:rsid w:val="0063582B"/>
    <w:rsid w:val="00646F43"/>
    <w:rsid w:val="006476E6"/>
    <w:rsid w:val="00657991"/>
    <w:rsid w:val="006604F8"/>
    <w:rsid w:val="006679B0"/>
    <w:rsid w:val="00694CA3"/>
    <w:rsid w:val="006A33EE"/>
    <w:rsid w:val="006B2FC6"/>
    <w:rsid w:val="006B61DA"/>
    <w:rsid w:val="006C43C7"/>
    <w:rsid w:val="006C7D08"/>
    <w:rsid w:val="006D165B"/>
    <w:rsid w:val="006E3751"/>
    <w:rsid w:val="00726D59"/>
    <w:rsid w:val="007426B3"/>
    <w:rsid w:val="00781395"/>
    <w:rsid w:val="0078317D"/>
    <w:rsid w:val="007904D8"/>
    <w:rsid w:val="007B78D6"/>
    <w:rsid w:val="007C3326"/>
    <w:rsid w:val="00800576"/>
    <w:rsid w:val="00803F04"/>
    <w:rsid w:val="00846076"/>
    <w:rsid w:val="00874C33"/>
    <w:rsid w:val="00885F3E"/>
    <w:rsid w:val="00885F71"/>
    <w:rsid w:val="008A4851"/>
    <w:rsid w:val="008C148B"/>
    <w:rsid w:val="008C7A53"/>
    <w:rsid w:val="008D0A39"/>
    <w:rsid w:val="008E63CF"/>
    <w:rsid w:val="008F246A"/>
    <w:rsid w:val="00925C07"/>
    <w:rsid w:val="009319A7"/>
    <w:rsid w:val="00983F54"/>
    <w:rsid w:val="009A42D4"/>
    <w:rsid w:val="009B303A"/>
    <w:rsid w:val="009C0A33"/>
    <w:rsid w:val="009C235E"/>
    <w:rsid w:val="009E117F"/>
    <w:rsid w:val="009E383A"/>
    <w:rsid w:val="009E6269"/>
    <w:rsid w:val="009E724B"/>
    <w:rsid w:val="00A27ADE"/>
    <w:rsid w:val="00A71E37"/>
    <w:rsid w:val="00A80D5A"/>
    <w:rsid w:val="00A85356"/>
    <w:rsid w:val="00AA714B"/>
    <w:rsid w:val="00AB262F"/>
    <w:rsid w:val="00AE28CA"/>
    <w:rsid w:val="00AE4716"/>
    <w:rsid w:val="00AE5A83"/>
    <w:rsid w:val="00B175DD"/>
    <w:rsid w:val="00B22E70"/>
    <w:rsid w:val="00B54E5E"/>
    <w:rsid w:val="00B61C86"/>
    <w:rsid w:val="00B73602"/>
    <w:rsid w:val="00B73F11"/>
    <w:rsid w:val="00B94E07"/>
    <w:rsid w:val="00B97EB2"/>
    <w:rsid w:val="00BC390E"/>
    <w:rsid w:val="00C13974"/>
    <w:rsid w:val="00C22400"/>
    <w:rsid w:val="00C33E3C"/>
    <w:rsid w:val="00C57CD8"/>
    <w:rsid w:val="00C66021"/>
    <w:rsid w:val="00C6761E"/>
    <w:rsid w:val="00C77AF4"/>
    <w:rsid w:val="00C863F9"/>
    <w:rsid w:val="00CB65C3"/>
    <w:rsid w:val="00CB74AB"/>
    <w:rsid w:val="00CE4F8A"/>
    <w:rsid w:val="00D14D54"/>
    <w:rsid w:val="00D50EEF"/>
    <w:rsid w:val="00D7634D"/>
    <w:rsid w:val="00D84A12"/>
    <w:rsid w:val="00DA7419"/>
    <w:rsid w:val="00DB076F"/>
    <w:rsid w:val="00DB52F3"/>
    <w:rsid w:val="00DC0345"/>
    <w:rsid w:val="00E03F4A"/>
    <w:rsid w:val="00E37E79"/>
    <w:rsid w:val="00E71E87"/>
    <w:rsid w:val="00EF777E"/>
    <w:rsid w:val="00F10F92"/>
    <w:rsid w:val="00F40B63"/>
    <w:rsid w:val="00F50BEB"/>
    <w:rsid w:val="00F610F3"/>
    <w:rsid w:val="00F6409B"/>
    <w:rsid w:val="00F8545C"/>
    <w:rsid w:val="00F9353F"/>
    <w:rsid w:val="00FB425F"/>
    <w:rsid w:val="00FF5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4C3994"/>
  <w15:docId w15:val="{5C01CA2E-E565-4D18-8A8F-1B173EC29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C0A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9C0A33"/>
  </w:style>
  <w:style w:type="paragraph" w:styleId="a4">
    <w:name w:val="footer"/>
    <w:basedOn w:val="a"/>
    <w:link w:val="Char0"/>
    <w:uiPriority w:val="99"/>
    <w:unhideWhenUsed/>
    <w:rsid w:val="009C0A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9C0A33"/>
  </w:style>
  <w:style w:type="paragraph" w:styleId="a5">
    <w:name w:val="Balloon Text"/>
    <w:basedOn w:val="a"/>
    <w:link w:val="Char1"/>
    <w:uiPriority w:val="99"/>
    <w:semiHidden/>
    <w:unhideWhenUsed/>
    <w:rsid w:val="009C0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9C0A33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0A4C63"/>
    <w:rPr>
      <w:color w:val="0000FF" w:themeColor="hyperlink"/>
      <w:u w:val="single"/>
    </w:rPr>
  </w:style>
  <w:style w:type="character" w:styleId="a6">
    <w:name w:val="Placeholder Text"/>
    <w:basedOn w:val="a0"/>
    <w:uiPriority w:val="99"/>
    <w:semiHidden/>
    <w:rsid w:val="004E715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yaalassaf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channel/UCq3VB0Xi1Zorm3_Hje4JaCw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EEC7E-D0A4-4533-A164-E83D08287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1219</TotalTime>
  <Pages>36</Pages>
  <Words>1078</Words>
  <Characters>6149</Characters>
  <Application>Microsoft Office Word</Application>
  <DocSecurity>0</DocSecurity>
  <Lines>51</Lines>
  <Paragraphs>14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محمد الشافعي</cp:lastModifiedBy>
  <cp:revision>68</cp:revision>
  <cp:lastPrinted>2016-10-21T09:01:00Z</cp:lastPrinted>
  <dcterms:created xsi:type="dcterms:W3CDTF">2010-11-02T13:04:00Z</dcterms:created>
  <dcterms:modified xsi:type="dcterms:W3CDTF">2019-10-13T04:18:00Z</dcterms:modified>
</cp:coreProperties>
</file>