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08A2" w14:textId="77777777" w:rsidR="00934E12" w:rsidRPr="00F05839" w:rsidRDefault="00934E12" w:rsidP="00934E12">
      <w:pPr>
        <w:widowControl w:val="0"/>
        <w:spacing w:after="60" w:line="216" w:lineRule="auto"/>
        <w:ind w:firstLine="284"/>
        <w:jc w:val="both"/>
        <w:rPr>
          <w:rFonts w:ascii="Traditional Arabic" w:hAnsi="Traditional Arabic" w:cs="louts shamy"/>
          <w:sz w:val="2"/>
          <w:szCs w:val="2"/>
          <w:rtl/>
        </w:rPr>
      </w:pPr>
    </w:p>
    <w:p w14:paraId="253F50E7" w14:textId="77777777" w:rsidR="00827D99" w:rsidRDefault="00827D99" w:rsidP="00934E12">
      <w:pPr>
        <w:pStyle w:val="Heading1"/>
        <w:rPr>
          <w:rFonts w:ascii="Hacen Tehran" w:hAnsi="Hacen Tehran"/>
          <w:rtl/>
        </w:rPr>
      </w:pPr>
      <w:bookmarkStart w:id="0" w:name="_Toc95715285"/>
      <w:bookmarkStart w:id="1" w:name="_Toc96257429"/>
    </w:p>
    <w:p w14:paraId="2E34F012" w14:textId="77777777" w:rsidR="00827D99" w:rsidRDefault="00827D99" w:rsidP="00934E12">
      <w:pPr>
        <w:pStyle w:val="Heading1"/>
        <w:rPr>
          <w:rFonts w:ascii="Hacen Tehran" w:hAnsi="Hacen Tehran"/>
          <w:rtl/>
        </w:rPr>
      </w:pPr>
    </w:p>
    <w:p w14:paraId="2ACB2C9A" w14:textId="77777777" w:rsidR="00827D99" w:rsidRDefault="00827D99" w:rsidP="00934E12">
      <w:pPr>
        <w:pStyle w:val="Heading1"/>
        <w:rPr>
          <w:rFonts w:ascii="Hacen Tehran" w:hAnsi="Hacen Tehran"/>
          <w:rtl/>
        </w:rPr>
      </w:pPr>
    </w:p>
    <w:bookmarkEnd w:id="0"/>
    <w:bookmarkEnd w:id="1"/>
    <w:p w14:paraId="591AA03F" w14:textId="642E7397" w:rsidR="00934E12" w:rsidRPr="00F9317E" w:rsidRDefault="00F9317E" w:rsidP="00F9317E">
      <w:pPr>
        <w:pStyle w:val="Heading1"/>
        <w:rPr>
          <w:rFonts w:cs="mohammad bold art 1"/>
          <w:sz w:val="56"/>
          <w:szCs w:val="56"/>
          <w:rtl/>
        </w:rPr>
      </w:pPr>
      <w:r>
        <w:rPr>
          <w:rtl/>
        </w:rPr>
        <w:br/>
      </w:r>
      <w:r w:rsidRPr="00A715CF">
        <w:rPr>
          <w:rFonts w:cs="mohammad bold art 1" w:hint="cs"/>
          <w:sz w:val="64"/>
          <w:szCs w:val="64"/>
          <w:rtl/>
        </w:rPr>
        <w:t>كيف تعمر الأرض بالعابدين؟</w:t>
      </w:r>
    </w:p>
    <w:p w14:paraId="597A4E8E" w14:textId="77777777" w:rsidR="00F9317E" w:rsidRPr="00F9317E" w:rsidRDefault="00F9317E" w:rsidP="00F9317E">
      <w:pPr>
        <w:rPr>
          <w:rtl/>
        </w:rPr>
      </w:pPr>
    </w:p>
    <w:p w14:paraId="06776D4C" w14:textId="04DD3629" w:rsidR="00827D99" w:rsidRPr="00A715CF" w:rsidRDefault="00F9317E" w:rsidP="00F9317E">
      <w:pPr>
        <w:jc w:val="center"/>
        <w:rPr>
          <w:rFonts w:cs="mohammad bold art 1"/>
          <w:b/>
          <w:bCs/>
          <w:sz w:val="36"/>
          <w:szCs w:val="36"/>
          <w:rtl/>
        </w:rPr>
      </w:pPr>
      <w:r w:rsidRPr="00A715CF">
        <w:rPr>
          <w:rFonts w:cs="mohammad bold art 1" w:hint="cs"/>
          <w:b/>
          <w:bCs/>
          <w:sz w:val="36"/>
          <w:szCs w:val="36"/>
          <w:rtl/>
        </w:rPr>
        <w:t>رؤية في حرية التفكير والتقدم المدني</w:t>
      </w:r>
    </w:p>
    <w:p w14:paraId="1F333025" w14:textId="09CAC9BF" w:rsidR="00827D99" w:rsidRDefault="00827D99" w:rsidP="00827D99">
      <w:pPr>
        <w:rPr>
          <w:rtl/>
        </w:rPr>
      </w:pPr>
    </w:p>
    <w:p w14:paraId="43AA50BF" w14:textId="47C3A59C" w:rsidR="00827D99" w:rsidRDefault="00A715CF" w:rsidP="00A715CF">
      <w:pPr>
        <w:jc w:val="center"/>
        <w:rPr>
          <w:rFonts w:cs="mohammad bold art 1"/>
          <w:sz w:val="36"/>
          <w:szCs w:val="36"/>
          <w:rtl/>
        </w:rPr>
      </w:pPr>
      <w:r w:rsidRPr="00A715CF">
        <w:rPr>
          <w:rFonts w:cs="mohammad bold art 1" w:hint="cs"/>
          <w:sz w:val="36"/>
          <w:szCs w:val="36"/>
          <w:rtl/>
        </w:rPr>
        <w:t>الفصل السادس من كتاب</w:t>
      </w:r>
      <w:r w:rsidRPr="00A715CF">
        <w:rPr>
          <w:rFonts w:cs="mohammad bold art 1"/>
          <w:sz w:val="36"/>
          <w:szCs w:val="36"/>
          <w:rtl/>
        </w:rPr>
        <w:br/>
      </w:r>
      <w:r w:rsidRPr="00A715CF">
        <w:rPr>
          <w:rFonts w:cs="mohammad bold art 1" w:hint="cs"/>
          <w:sz w:val="36"/>
          <w:szCs w:val="36"/>
          <w:rtl/>
        </w:rPr>
        <w:t>مناقشة هادئة لإسلاميات عباس العقاد</w:t>
      </w:r>
    </w:p>
    <w:p w14:paraId="37B51A81" w14:textId="39C68F9F" w:rsidR="00A715CF" w:rsidRDefault="00A715CF" w:rsidP="00A715CF">
      <w:pPr>
        <w:jc w:val="center"/>
        <w:rPr>
          <w:rFonts w:cs="mohammad bold art 1"/>
          <w:sz w:val="36"/>
          <w:szCs w:val="36"/>
          <w:rtl/>
        </w:rPr>
      </w:pPr>
    </w:p>
    <w:p w14:paraId="1180888D" w14:textId="77777777" w:rsidR="00A715CF" w:rsidRPr="00A715CF" w:rsidRDefault="00A715CF" w:rsidP="00A715CF">
      <w:pPr>
        <w:jc w:val="center"/>
        <w:rPr>
          <w:rFonts w:cs="mohammad bold art 1"/>
          <w:sz w:val="36"/>
          <w:szCs w:val="36"/>
          <w:rtl/>
        </w:rPr>
      </w:pPr>
    </w:p>
    <w:p w14:paraId="16E87FA5" w14:textId="70758D58" w:rsidR="00827D99" w:rsidRDefault="00827D99" w:rsidP="00827D99">
      <w:pPr>
        <w:rPr>
          <w:rtl/>
        </w:rPr>
      </w:pPr>
    </w:p>
    <w:p w14:paraId="05A649EE" w14:textId="52E74013" w:rsidR="00827D99" w:rsidRPr="00827D99" w:rsidRDefault="00827D99" w:rsidP="00977965">
      <w:pPr>
        <w:jc w:val="center"/>
        <w:rPr>
          <w:rFonts w:cs="mohammad bold art 1"/>
          <w:sz w:val="40"/>
          <w:szCs w:val="40"/>
          <w:rtl/>
        </w:rPr>
      </w:pPr>
      <w:r w:rsidRPr="00827D99">
        <w:rPr>
          <w:rFonts w:cs="mohammad bold art 1" w:hint="cs"/>
          <w:sz w:val="40"/>
          <w:szCs w:val="40"/>
          <w:rtl/>
        </w:rPr>
        <w:t>الدكتور</w:t>
      </w:r>
      <w:r w:rsidR="00C96B86">
        <w:rPr>
          <w:rFonts w:cs="mohammad bold art 1"/>
          <w:sz w:val="40"/>
          <w:szCs w:val="40"/>
          <w:rtl/>
        </w:rPr>
        <w:br/>
      </w:r>
      <w:r w:rsidRPr="00827D99">
        <w:rPr>
          <w:rFonts w:cs="mohammad bold art 1" w:hint="cs"/>
          <w:sz w:val="40"/>
          <w:szCs w:val="40"/>
          <w:rtl/>
        </w:rPr>
        <w:t xml:space="preserve"> محمد جلال القصاص</w:t>
      </w:r>
    </w:p>
    <w:p w14:paraId="6647AD3F" w14:textId="66CE2ED0" w:rsidR="00827D99" w:rsidRDefault="00827D99" w:rsidP="00827D99">
      <w:pPr>
        <w:rPr>
          <w:rtl/>
        </w:rPr>
      </w:pPr>
    </w:p>
    <w:p w14:paraId="0EE6D51B" w14:textId="488A23BB" w:rsidR="00827D99" w:rsidRDefault="00827D99" w:rsidP="00827D99">
      <w:pPr>
        <w:rPr>
          <w:rtl/>
        </w:rPr>
      </w:pPr>
    </w:p>
    <w:p w14:paraId="76899C3D" w14:textId="183BD22A" w:rsidR="00827D99" w:rsidRDefault="00827D99" w:rsidP="00827D99">
      <w:pPr>
        <w:rPr>
          <w:rtl/>
        </w:rPr>
      </w:pPr>
    </w:p>
    <w:p w14:paraId="49FA4E6E" w14:textId="229F9C24" w:rsidR="00827D99" w:rsidRDefault="00827D99" w:rsidP="00827D99">
      <w:pPr>
        <w:rPr>
          <w:rtl/>
        </w:rPr>
      </w:pPr>
    </w:p>
    <w:p w14:paraId="6035E42C" w14:textId="0E7F56B0" w:rsidR="00827D99" w:rsidRDefault="00827D99" w:rsidP="00827D99">
      <w:pPr>
        <w:rPr>
          <w:rtl/>
        </w:rPr>
      </w:pPr>
    </w:p>
    <w:p w14:paraId="462D443A" w14:textId="519F37F1" w:rsidR="00827D99" w:rsidRDefault="00827D99" w:rsidP="00827D99">
      <w:pPr>
        <w:rPr>
          <w:rtl/>
        </w:rPr>
      </w:pPr>
    </w:p>
    <w:p w14:paraId="6431EE57" w14:textId="6A917EFB" w:rsidR="00827D99" w:rsidRDefault="00827D99" w:rsidP="00827D99">
      <w:pPr>
        <w:rPr>
          <w:rtl/>
        </w:rPr>
      </w:pPr>
    </w:p>
    <w:p w14:paraId="6AC15B4B" w14:textId="16D82C9B" w:rsidR="00827D99" w:rsidRDefault="00827D99" w:rsidP="00827D99">
      <w:pPr>
        <w:rPr>
          <w:rtl/>
        </w:rPr>
      </w:pPr>
    </w:p>
    <w:p w14:paraId="7E340069" w14:textId="2C00AEA3" w:rsidR="00827D99" w:rsidRDefault="00827D99" w:rsidP="00827D99">
      <w:pPr>
        <w:rPr>
          <w:rtl/>
        </w:rPr>
      </w:pPr>
    </w:p>
    <w:p w14:paraId="31386BAC" w14:textId="5C8771C3" w:rsidR="00827D99" w:rsidRDefault="00827D99" w:rsidP="00827D99">
      <w:pPr>
        <w:rPr>
          <w:rtl/>
        </w:rPr>
      </w:pPr>
    </w:p>
    <w:p w14:paraId="53241C3B" w14:textId="2B5BEDD5" w:rsidR="00827D99" w:rsidRDefault="00827D99" w:rsidP="00827D99">
      <w:pPr>
        <w:rPr>
          <w:rtl/>
        </w:rPr>
      </w:pPr>
    </w:p>
    <w:p w14:paraId="00BFDB86" w14:textId="5B5560AC" w:rsidR="00827D99" w:rsidRDefault="00827D99" w:rsidP="00827D99">
      <w:pPr>
        <w:rPr>
          <w:rtl/>
        </w:rPr>
      </w:pPr>
    </w:p>
    <w:p w14:paraId="416FFA48" w14:textId="77777777" w:rsidR="00934E12" w:rsidRPr="00F05839" w:rsidRDefault="00934E12" w:rsidP="00934E12">
      <w:pPr>
        <w:widowControl w:val="0"/>
        <w:spacing w:after="120" w:line="228" w:lineRule="auto"/>
        <w:ind w:firstLine="284"/>
        <w:jc w:val="both"/>
        <w:rPr>
          <w:rFonts w:ascii="Traditional Arabic" w:hAnsi="Traditional Arabic" w:cs="louts shamy"/>
          <w:sz w:val="36"/>
          <w:szCs w:val="32"/>
          <w:rtl/>
        </w:rPr>
      </w:pPr>
      <w:r w:rsidRPr="00F05839">
        <w:rPr>
          <w:rFonts w:ascii="Traditional Arabic" w:hAnsi="Traditional Arabic" w:cs="louts shamy" w:hint="cs"/>
          <w:sz w:val="36"/>
          <w:szCs w:val="32"/>
          <w:rtl/>
          <w:lang w:bidi="ar-EG"/>
        </w:rPr>
        <w:t xml:space="preserve">حال حديثه عن </w:t>
      </w:r>
      <w:r w:rsidRPr="00F05839">
        <w:rPr>
          <w:rFonts w:ascii="Traditional Arabic" w:hAnsi="Traditional Arabic" w:cs="louts shamy"/>
          <w:sz w:val="36"/>
          <w:szCs w:val="32"/>
          <w:rtl/>
          <w:lang w:bidi="ar-EG"/>
        </w:rPr>
        <w:t>الفلسفة الإسلامية</w:t>
      </w:r>
      <w:r w:rsidRPr="00F05839">
        <w:rPr>
          <w:rFonts w:ascii="Traditional Arabic" w:hAnsi="Traditional Arabic" w:cs="louts shamy" w:hint="cs"/>
          <w:sz w:val="36"/>
          <w:szCs w:val="32"/>
          <w:rtl/>
          <w:lang w:bidi="ar-EG"/>
        </w:rPr>
        <w:t xml:space="preserve">- أو الفلسفة القرآنية-، وحال حديثه- أيضًا- عن أن التفكير فريضة إسلامية، يتطرق العقاد إلى أن أي عقيدة، وخاصة العقيدة الإسلامية، لا تمانع حرية الفكر ولا تصد عن سبيل </w:t>
      </w:r>
      <w:r w:rsidRPr="00F05839">
        <w:rPr>
          <w:rFonts w:ascii="Traditional Arabic" w:eastAsiaTheme="minorEastAsia" w:hAnsi="Traditional Arabic" w:cs="louts shamy" w:hint="cs"/>
          <w:sz w:val="36"/>
          <w:szCs w:val="32"/>
          <w:rtl/>
          <w:lang w:eastAsia="zh-CN" w:bidi="ar-EG"/>
        </w:rPr>
        <w:t>المعرفة والتقدم؛ وباستقراء ما قدّم العقاد تحت مسمى "الفلسفة الإسلامية" و "فرضية التفكير" نجد أنه يثير عددًا من القضايا، أهمها:</w:t>
      </w:r>
      <w:r w:rsidRPr="00F05839">
        <w:rPr>
          <w:rFonts w:ascii="Traditional Arabic" w:hAnsi="Traditional Arabic" w:cs="louts shamy"/>
          <w:sz w:val="36"/>
          <w:szCs w:val="32"/>
          <w:rtl/>
          <w:lang w:bidi="ar-EG"/>
        </w:rPr>
        <w:t xml:space="preserve"> قضية "التفكير" أو قل: "إعمال العقل"</w:t>
      </w:r>
      <w:r w:rsidRPr="00F05839">
        <w:rPr>
          <w:rFonts w:ascii="Traditional Arabic" w:hAnsi="Traditional Arabic" w:cs="louts shamy" w:hint="cs"/>
          <w:sz w:val="36"/>
          <w:szCs w:val="32"/>
          <w:rtl/>
          <w:lang w:bidi="ar-EG"/>
        </w:rPr>
        <w:t xml:space="preserve">؛ </w:t>
      </w:r>
      <w:r w:rsidRPr="00F05839">
        <w:rPr>
          <w:rFonts w:ascii="Traditional Arabic" w:hAnsi="Traditional Arabic" w:cs="louts shamy"/>
          <w:sz w:val="36"/>
          <w:szCs w:val="32"/>
          <w:rtl/>
          <w:lang w:bidi="ar-EG"/>
        </w:rPr>
        <w:t>وقضية "الجدال"</w:t>
      </w:r>
      <w:r w:rsidRPr="00F05839">
        <w:rPr>
          <w:rFonts w:ascii="Traditional Arabic" w:hAnsi="Traditional Arabic" w:cs="louts shamy" w:hint="cs"/>
          <w:sz w:val="36"/>
          <w:szCs w:val="32"/>
          <w:rtl/>
          <w:lang w:bidi="ar-EG"/>
        </w:rPr>
        <w:t>؛</w:t>
      </w:r>
      <w:r w:rsidRPr="00F05839">
        <w:rPr>
          <w:rFonts w:ascii="Traditional Arabic" w:hAnsi="Traditional Arabic" w:cs="louts shamy"/>
          <w:sz w:val="36"/>
          <w:szCs w:val="32"/>
          <w:rtl/>
          <w:lang w:bidi="ar-EG"/>
        </w:rPr>
        <w:t xml:space="preserve"> والثالثة</w:t>
      </w:r>
      <w:r w:rsidRPr="00F05839">
        <w:rPr>
          <w:rFonts w:ascii="Traditional Arabic" w:hAnsi="Traditional Arabic" w:cs="louts shamy" w:hint="cs"/>
          <w:sz w:val="36"/>
          <w:szCs w:val="32"/>
          <w:rtl/>
          <w:lang w:bidi="ar-EG"/>
        </w:rPr>
        <w:t>: طلب العلم الحديث (المعرفة التقنية التي عند الغرب) كوسيلة من وسائل التقدم التقني (المدني)</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
      </w:r>
      <w:r w:rsidRPr="00D909FB">
        <w:rPr>
          <w:rStyle w:val="FootnoteReference"/>
          <w:rFonts w:asciiTheme="majorBidi" w:hAnsiTheme="majorBidi" w:cstheme="majorBidi"/>
          <w:sz w:val="28"/>
          <w:szCs w:val="28"/>
          <w:rtl/>
        </w:rPr>
        <w:t>)</w:t>
      </w:r>
      <w:r w:rsidRPr="00F05839">
        <w:rPr>
          <w:rFonts w:ascii="Traditional Arabic" w:hAnsi="Traditional Arabic" w:cs="louts shamy" w:hint="cs"/>
          <w:sz w:val="36"/>
          <w:szCs w:val="32"/>
          <w:rtl/>
        </w:rPr>
        <w:t>.</w:t>
      </w:r>
      <w:r w:rsidRPr="00F05839">
        <w:rPr>
          <w:rFonts w:ascii="Traditional Arabic" w:hAnsi="Traditional Arabic" w:cs="louts shamy"/>
          <w:sz w:val="36"/>
          <w:szCs w:val="32"/>
          <w:rtl/>
        </w:rPr>
        <w:t xml:space="preserve"> وأحاول في هذا الفصل تقديم مناقشة مختصرة لهذه القضايا بما يتفق مع </w:t>
      </w:r>
      <w:r w:rsidRPr="00F05839">
        <w:rPr>
          <w:rFonts w:ascii="Traditional Arabic" w:hAnsi="Traditional Arabic" w:cs="louts shamy"/>
          <w:b/>
          <w:bCs/>
          <w:sz w:val="36"/>
          <w:szCs w:val="32"/>
          <w:rtl/>
        </w:rPr>
        <w:t>محور الكتاب الرئيسي، وهو بيان مخالفة عباس العقاد في إسلامياته لما أعرف أنه صريح الكتاب والسنة وصحيح المعقول، وأنه لم يكن ضمن سياق التجديد الإسلامي بل قرأ الشريعة بمقولات المستشرقين</w:t>
      </w:r>
      <w:r w:rsidRPr="00F05839">
        <w:rPr>
          <w:rFonts w:ascii="Traditional Arabic" w:hAnsi="Traditional Arabic" w:cs="louts shamy" w:hint="cs"/>
          <w:b/>
          <w:bCs/>
          <w:sz w:val="36"/>
          <w:szCs w:val="32"/>
          <w:rtl/>
        </w:rPr>
        <w:t xml:space="preserve">، </w:t>
      </w:r>
      <w:r w:rsidRPr="00F05839">
        <w:rPr>
          <w:rFonts w:ascii="Traditional Arabic" w:hAnsi="Traditional Arabic" w:cs="louts shamy" w:hint="cs"/>
          <w:sz w:val="36"/>
          <w:szCs w:val="32"/>
          <w:rtl/>
        </w:rPr>
        <w:t xml:space="preserve">وقدمت ما عندي في هيئة سرد متواصل دون الدخول والخروج لنصوص العقاد كي تتضح الأفكار التي أواجه بها ما قدّم العقاد ورفاقه.  </w:t>
      </w:r>
    </w:p>
    <w:p w14:paraId="7FE17FE2" w14:textId="77777777" w:rsidR="00934E12" w:rsidRPr="00F05839" w:rsidRDefault="00934E12" w:rsidP="00934E12">
      <w:pPr>
        <w:pStyle w:val="Heading2"/>
        <w:rPr>
          <w:sz w:val="28"/>
          <w:rtl/>
          <w:lang w:eastAsia="en-US"/>
        </w:rPr>
      </w:pPr>
      <w:bookmarkStart w:id="2" w:name="_Toc95715286"/>
      <w:bookmarkStart w:id="3" w:name="_Toc96257430"/>
      <w:r w:rsidRPr="00F05839">
        <w:rPr>
          <w:sz w:val="28"/>
          <w:rtl/>
          <w:lang w:eastAsia="en-US"/>
        </w:rPr>
        <w:t>أولًا: التفكير أو إعمال العقل:</w:t>
      </w:r>
      <w:bookmarkEnd w:id="2"/>
      <w:bookmarkEnd w:id="3"/>
      <w:r w:rsidRPr="00F05839">
        <w:rPr>
          <w:sz w:val="28"/>
          <w:rtl/>
          <w:lang w:eastAsia="en-US"/>
        </w:rPr>
        <w:t xml:space="preserve"> </w:t>
      </w:r>
    </w:p>
    <w:p w14:paraId="08F3F83E" w14:textId="77777777" w:rsidR="00934E12" w:rsidRPr="00F05839" w:rsidRDefault="00934E12" w:rsidP="00934E12">
      <w:pPr>
        <w:widowControl w:val="0"/>
        <w:spacing w:after="120" w:line="223" w:lineRule="auto"/>
        <w:ind w:firstLine="284"/>
        <w:jc w:val="both"/>
        <w:rPr>
          <w:rFonts w:ascii="Traditional Arabic" w:hAnsi="Traditional Arabic" w:cs="louts shamy"/>
          <w:sz w:val="36"/>
          <w:szCs w:val="32"/>
          <w:rtl/>
        </w:rPr>
      </w:pPr>
      <w:r w:rsidRPr="00F05839">
        <w:rPr>
          <w:rFonts w:ascii="Traditional Arabic" w:hAnsi="Traditional Arabic" w:cs="louts shamy"/>
          <w:sz w:val="36"/>
          <w:szCs w:val="32"/>
          <w:rtl/>
        </w:rPr>
        <w:t>يذكر عباس العقاد أن "القرآن الكريم لا يذكر العقل إلا في مقام التعظيم والتنبيه إلى وجوب العمل به والرجوع إليه</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2"/>
      </w:r>
      <w:r w:rsidRPr="00D909FB">
        <w:rPr>
          <w:rStyle w:val="FootnoteReference"/>
          <w:rFonts w:asciiTheme="majorBidi" w:hAnsiTheme="majorBidi" w:cstheme="majorBidi"/>
          <w:sz w:val="28"/>
          <w:szCs w:val="28"/>
          <w:rtl/>
        </w:rPr>
        <w:t>)</w:t>
      </w:r>
      <w:r w:rsidRPr="00F05839">
        <w:rPr>
          <w:rFonts w:ascii="Traditional Arabic" w:hAnsi="Traditional Arabic" w:cs="louts shamy"/>
          <w:sz w:val="36"/>
          <w:szCs w:val="32"/>
          <w:rtl/>
        </w:rPr>
        <w:t xml:space="preserve">!!، وبالتالي يقرر أن العقل يجب </w:t>
      </w:r>
      <w:r w:rsidRPr="00F05839">
        <w:rPr>
          <w:rFonts w:ascii="Traditional Arabic" w:hAnsi="Traditional Arabic" w:cs="louts shamy"/>
          <w:sz w:val="36"/>
          <w:szCs w:val="32"/>
          <w:rtl/>
        </w:rPr>
        <w:lastRenderedPageBreak/>
        <w:t>العمل به والرجوع إليه، ويؤكد على هذا الادعاء كثيرًا؛ ومن أمثلة ذلك قوله: "الواقع المكرر في هذه المسألة بذاتها أن حرية العقل لا يقيدها في الإسلام حكم مأثور على مذهب راجح أو على مذهب مرجوح"</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
      </w:r>
      <w:r w:rsidRPr="00D909FB">
        <w:rPr>
          <w:rStyle w:val="FootnoteReference"/>
          <w:rFonts w:asciiTheme="majorBidi" w:hAnsiTheme="majorBidi" w:cstheme="majorBidi"/>
          <w:sz w:val="28"/>
          <w:szCs w:val="28"/>
          <w:rtl/>
        </w:rPr>
        <w:t>)</w:t>
      </w:r>
      <w:r w:rsidRPr="00F05839">
        <w:rPr>
          <w:rFonts w:ascii="Traditional Arabic" w:hAnsi="Traditional Arabic" w:cs="louts shamy"/>
          <w:sz w:val="36"/>
          <w:szCs w:val="32"/>
          <w:rtl/>
        </w:rPr>
        <w:t>. ويذكر أن موانع العقل ثلاثة: عبادة السلف</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
      </w:r>
      <w:r w:rsidRPr="00D909FB">
        <w:rPr>
          <w:rStyle w:val="FootnoteReference"/>
          <w:rFonts w:asciiTheme="majorBidi" w:hAnsiTheme="majorBidi" w:cstheme="majorBidi"/>
          <w:sz w:val="28"/>
          <w:szCs w:val="28"/>
          <w:rtl/>
        </w:rPr>
        <w:t>)</w:t>
      </w:r>
      <w:r w:rsidRPr="00F05839">
        <w:rPr>
          <w:rFonts w:ascii="Traditional Arabic" w:hAnsi="Traditional Arabic" w:cs="louts shamy"/>
          <w:sz w:val="36"/>
          <w:szCs w:val="32"/>
          <w:rtl/>
        </w:rPr>
        <w:t xml:space="preserve"> التي تسمى بالعرف؛ والاقتداء الأعمى بأصحاب السلطة الدينية؛ والخوف المهين لأصحاب السلطة الدنيوية. ويدور حينًا حول التحذير من هؤلاء الثلاث</w:t>
      </w:r>
      <w:r w:rsidRPr="00F05839">
        <w:rPr>
          <w:rFonts w:ascii="Traditional Arabic" w:hAnsi="Traditional Arabic" w:cs="louts shamy" w:hint="cs"/>
          <w:sz w:val="36"/>
          <w:szCs w:val="32"/>
          <w:rtl/>
        </w:rPr>
        <w:t xml:space="preserve"> (</w:t>
      </w:r>
      <w:r w:rsidRPr="00F05839">
        <w:rPr>
          <w:rFonts w:ascii="Traditional Arabic" w:hAnsi="Traditional Arabic" w:cs="louts shamy"/>
          <w:sz w:val="36"/>
          <w:szCs w:val="32"/>
          <w:rtl/>
        </w:rPr>
        <w:t>الأعراف، والسلطة الدينية، والسلطة الدنيوية</w:t>
      </w:r>
      <w:r w:rsidRPr="00F05839">
        <w:rPr>
          <w:rFonts w:ascii="Traditional Arabic" w:eastAsiaTheme="minorEastAsia" w:hAnsi="Traditional Arabic" w:cs="louts shamy" w:hint="cs"/>
          <w:sz w:val="36"/>
          <w:szCs w:val="32"/>
          <w:rtl/>
          <w:lang w:eastAsia="zh-CN"/>
        </w:rPr>
        <w:t>)</w:t>
      </w:r>
      <w:r w:rsidRPr="00F05839">
        <w:rPr>
          <w:rFonts w:ascii="Traditional Arabic" w:hAnsi="Traditional Arabic" w:cs="louts shamy"/>
          <w:sz w:val="36"/>
          <w:szCs w:val="32"/>
          <w:rtl/>
        </w:rPr>
        <w:t xml:space="preserve"> على العقل</w:t>
      </w:r>
      <w:r w:rsidRPr="00F05839">
        <w:rPr>
          <w:rFonts w:ascii="Traditional Arabic" w:eastAsiaTheme="minorEastAsia" w:hAnsi="Traditional Arabic" w:cs="louts shamy"/>
          <w:sz w:val="36"/>
          <w:szCs w:val="32"/>
          <w:rtl/>
          <w:lang w:eastAsia="zh-CN"/>
        </w:rPr>
        <w:t xml:space="preserve">، ويذكر </w:t>
      </w:r>
      <w:r w:rsidRPr="00F05839">
        <w:rPr>
          <w:rFonts w:ascii="Traditional Arabic" w:hAnsi="Traditional Arabic" w:cs="louts shamy"/>
          <w:sz w:val="36"/>
          <w:szCs w:val="32"/>
          <w:rtl/>
        </w:rPr>
        <w:t>أن أخطرها اتباع السلف، ويحكي إجماع من كتبوا في التاريخ على ذلك</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5"/>
      </w:r>
      <w:r w:rsidRPr="00D909FB">
        <w:rPr>
          <w:rStyle w:val="FootnoteReference"/>
          <w:rFonts w:asciiTheme="majorBidi" w:hAnsiTheme="majorBidi" w:cstheme="majorBidi"/>
          <w:sz w:val="28"/>
          <w:szCs w:val="28"/>
          <w:rtl/>
        </w:rPr>
        <w:t>)</w:t>
      </w:r>
      <w:r w:rsidRPr="00F05839">
        <w:rPr>
          <w:rFonts w:ascii="Traditional Arabic" w:hAnsi="Traditional Arabic" w:cs="louts shamy"/>
          <w:sz w:val="36"/>
          <w:szCs w:val="32"/>
          <w:rtl/>
        </w:rPr>
        <w:t>!! ويقرر أن الإسلام يأمر العقل بأن يستقل في مواجهة السلف ومواجهة الأحبار ومواجهة الاستبداد!!</w:t>
      </w:r>
    </w:p>
    <w:p w14:paraId="12870ECF" w14:textId="77777777" w:rsidR="00934E12" w:rsidRPr="00F05839" w:rsidRDefault="00934E12" w:rsidP="00934E12">
      <w:pPr>
        <w:widowControl w:val="0"/>
        <w:spacing w:after="60" w:line="216" w:lineRule="auto"/>
        <w:jc w:val="both"/>
        <w:rPr>
          <w:rFonts w:ascii="Lotus Linotype" w:hAnsi="Lotus Linotype" w:cs="louts shamy"/>
          <w:sz w:val="36"/>
          <w:szCs w:val="32"/>
          <w:rtl/>
        </w:rPr>
      </w:pPr>
      <w:r w:rsidRPr="00F05839">
        <w:rPr>
          <w:rFonts w:ascii="Traditional Arabic" w:hAnsi="Traditional Arabic" w:cs="louts shamy"/>
          <w:b/>
          <w:bCs/>
          <w:sz w:val="36"/>
          <w:szCs w:val="32"/>
          <w:rtl/>
        </w:rPr>
        <w:t>وما يحاوله العقاد هو إثبات استقلالية العقل في فهم النصوص الشرعية؛ وبالتالي يصبح العقل مرجعًا نأوي إليه</w:t>
      </w:r>
      <w:r w:rsidRPr="00F05839">
        <w:rPr>
          <w:rFonts w:ascii="Traditional Arabic" w:hAnsi="Traditional Arabic" w:cs="louts shamy" w:hint="cs"/>
          <w:b/>
          <w:bCs/>
          <w:sz w:val="36"/>
          <w:szCs w:val="32"/>
          <w:rtl/>
        </w:rPr>
        <w:t>-</w:t>
      </w:r>
      <w:r w:rsidRPr="00F05839">
        <w:rPr>
          <w:rFonts w:ascii="Traditional Arabic" w:hAnsi="Traditional Arabic" w:cs="louts shamy"/>
          <w:b/>
          <w:bCs/>
          <w:sz w:val="36"/>
          <w:szCs w:val="32"/>
          <w:rtl/>
        </w:rPr>
        <w:t xml:space="preserve"> وجوبًا</w:t>
      </w:r>
      <w:r w:rsidRPr="00F05839">
        <w:rPr>
          <w:rFonts w:ascii="Traditional Arabic" w:hAnsi="Traditional Arabic" w:cs="louts shamy" w:hint="cs"/>
          <w:b/>
          <w:bCs/>
          <w:sz w:val="36"/>
          <w:szCs w:val="32"/>
          <w:rtl/>
        </w:rPr>
        <w:t>-</w:t>
      </w:r>
      <w:r w:rsidRPr="00F05839">
        <w:rPr>
          <w:rFonts w:ascii="Traditional Arabic" w:hAnsi="Traditional Arabic" w:cs="louts shamy"/>
          <w:b/>
          <w:bCs/>
          <w:sz w:val="36"/>
          <w:szCs w:val="32"/>
          <w:rtl/>
        </w:rPr>
        <w:t xml:space="preserve"> حال التحدث في القضايا الشرعية!!</w:t>
      </w:r>
      <w:r w:rsidRPr="00F05839">
        <w:rPr>
          <w:rFonts w:ascii="Lotus Linotype" w:hAnsi="Lotus Linotype" w:cs="louts shamy"/>
          <w:sz w:val="36"/>
          <w:szCs w:val="32"/>
          <w:rtl/>
        </w:rPr>
        <w:br/>
        <w:t xml:space="preserve">والأمر ليس على إطلاقه، فليس بصحيح أن الشرع يأمر بالرجوع للعقل في كل شيء. ففي المسألة تفصيل على النحو التالي: </w:t>
      </w:r>
    </w:p>
    <w:p w14:paraId="624FDC16" w14:textId="77777777" w:rsidR="00934E12" w:rsidRPr="00F05839" w:rsidRDefault="00934E12" w:rsidP="00934E12">
      <w:pPr>
        <w:pStyle w:val="Heading2"/>
        <w:rPr>
          <w:rFonts w:eastAsia="Calibri"/>
          <w:sz w:val="28"/>
          <w:rtl/>
          <w:lang w:eastAsia="en-US"/>
        </w:rPr>
      </w:pPr>
      <w:bookmarkStart w:id="4" w:name="_Toc95715287"/>
      <w:bookmarkStart w:id="5" w:name="_Toc96257431"/>
      <w:r w:rsidRPr="00F05839">
        <w:rPr>
          <w:rFonts w:eastAsia="Calibri" w:hint="cs"/>
          <w:sz w:val="28"/>
          <w:rtl/>
          <w:lang w:eastAsia="en-US"/>
        </w:rPr>
        <w:lastRenderedPageBreak/>
        <w:t xml:space="preserve">يعمل </w:t>
      </w:r>
      <w:r w:rsidRPr="00F05839">
        <w:rPr>
          <w:rFonts w:eastAsia="Calibri"/>
          <w:sz w:val="28"/>
          <w:rtl/>
          <w:lang w:eastAsia="en-US"/>
        </w:rPr>
        <w:t xml:space="preserve">العقل </w:t>
      </w:r>
      <w:r w:rsidRPr="00F05839">
        <w:rPr>
          <w:rFonts w:eastAsia="Calibri"/>
          <w:sz w:val="28"/>
          <w:rtl/>
          <w:lang w:eastAsia="en-US"/>
        </w:rPr>
        <w:softHyphen/>
        <w:t>في ثلاث مناطق:</w:t>
      </w:r>
      <w:bookmarkEnd w:id="4"/>
      <w:bookmarkEnd w:id="5"/>
    </w:p>
    <w:p w14:paraId="2CBB1D5F" w14:textId="77777777" w:rsidR="00934E12" w:rsidRPr="00F05839" w:rsidRDefault="00934E12" w:rsidP="00934E12">
      <w:pPr>
        <w:pStyle w:val="NoSpacing"/>
        <w:widowControl w:val="0"/>
        <w:spacing w:after="60" w:line="216" w:lineRule="auto"/>
        <w:ind w:firstLine="284"/>
        <w:jc w:val="both"/>
        <w:rPr>
          <w:rFonts w:ascii="Lotus Linotype" w:hAnsi="Lotus Linotype" w:cs="louts shamy"/>
          <w:b w:val="0"/>
          <w:bCs w:val="0"/>
          <w:sz w:val="36"/>
          <w:rtl/>
        </w:rPr>
      </w:pPr>
      <w:r w:rsidRPr="00F05839">
        <w:rPr>
          <w:rFonts w:ascii="Lotus Linotype" w:hAnsi="Lotus Linotype" w:cs="louts shamy"/>
          <w:sz w:val="36"/>
          <w:rtl/>
        </w:rPr>
        <w:t>الأولى:</w:t>
      </w:r>
      <w:r w:rsidRPr="00F05839">
        <w:rPr>
          <w:rFonts w:ascii="Lotus Linotype" w:hAnsi="Lotus Linotype" w:cs="louts shamy"/>
          <w:b w:val="0"/>
          <w:bCs w:val="0"/>
          <w:sz w:val="36"/>
          <w:rtl/>
        </w:rPr>
        <w:t xml:space="preserve"> حال المخاطبة بالشريعة الإسلامية، وذلك حين نتحدث إلى من لم يؤمن أصلاً.. أولئك الذين ندعوهم للإسلام ابتداءً. و</w:t>
      </w:r>
      <w:r w:rsidRPr="00F05839">
        <w:rPr>
          <w:rFonts w:ascii="Lotus Linotype" w:hAnsi="Lotus Linotype" w:cs="louts shamy"/>
          <w:sz w:val="36"/>
          <w:rtl/>
        </w:rPr>
        <w:t>الثانية:</w:t>
      </w:r>
      <w:r w:rsidRPr="00F05839">
        <w:rPr>
          <w:rFonts w:ascii="Lotus Linotype" w:hAnsi="Lotus Linotype" w:cs="louts shamy"/>
          <w:b w:val="0"/>
          <w:bCs w:val="0"/>
          <w:sz w:val="36"/>
          <w:rtl/>
        </w:rPr>
        <w:t xml:space="preserve"> في المناط</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6"/>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b w:val="0"/>
          <w:bCs w:val="0"/>
          <w:sz w:val="36"/>
          <w:rtl/>
        </w:rPr>
        <w:t xml:space="preserve">؛ </w:t>
      </w:r>
      <w:r w:rsidRPr="00F05839">
        <w:rPr>
          <w:rFonts w:ascii="Lotus Linotype" w:hAnsi="Lotus Linotype" w:cs="louts shamy"/>
          <w:sz w:val="36"/>
          <w:rtl/>
        </w:rPr>
        <w:t>والثالثة:</w:t>
      </w:r>
      <w:r w:rsidRPr="00F05839">
        <w:rPr>
          <w:rFonts w:ascii="Lotus Linotype" w:hAnsi="Lotus Linotype" w:cs="louts shamy"/>
          <w:b w:val="0"/>
          <w:bCs w:val="0"/>
          <w:sz w:val="36"/>
          <w:rtl/>
        </w:rPr>
        <w:t xml:space="preserve"> في الدلالة والاستدلال.</w:t>
      </w:r>
    </w:p>
    <w:p w14:paraId="21629623" w14:textId="77777777" w:rsidR="00934E12" w:rsidRPr="00F05839" w:rsidRDefault="00934E12" w:rsidP="00934E12">
      <w:pPr>
        <w:pStyle w:val="NoSpacing"/>
        <w:widowControl w:val="0"/>
        <w:spacing w:after="60" w:line="211" w:lineRule="auto"/>
        <w:ind w:firstLine="284"/>
        <w:jc w:val="both"/>
        <w:rPr>
          <w:rFonts w:ascii="Lotus Linotype" w:hAnsi="Lotus Linotype" w:cs="louts shamy"/>
          <w:b w:val="0"/>
          <w:bCs w:val="0"/>
          <w:sz w:val="36"/>
          <w:rtl/>
        </w:rPr>
      </w:pPr>
      <w:r w:rsidRPr="00F05839">
        <w:rPr>
          <w:rFonts w:ascii="Lotus Linotype" w:hAnsi="Lotus Linotype" w:cs="louts shamy"/>
          <w:b w:val="0"/>
          <w:bCs w:val="0"/>
          <w:sz w:val="36"/>
          <w:rtl/>
        </w:rPr>
        <w:t>حال الدعوة للإسلام، نكلم الناس بما يفهمون، ننطلق من الثابت المشترك بيننا وبين من نتحدث إليه؛ فأهل الأديان نتكلم معهم في أمارات النبوة، وهي قاسم مشترك متعارف عليه، نبين أن النبي</w:t>
      </w:r>
      <w:r w:rsidRPr="00F05839">
        <w:rPr>
          <w:rFonts w:ascii="Lotus Linotype" w:hAnsi="Lotus Linotype" w:cs="louts shamy" w:hint="cs"/>
          <w:b w:val="0"/>
          <w:bCs w:val="0"/>
          <w:sz w:val="36"/>
          <w:rtl/>
        </w:rPr>
        <w:t xml:space="preserve"> </w:t>
      </w:r>
      <w:r w:rsidRPr="00F05839">
        <w:rPr>
          <w:rFonts w:ascii="Lotus Linotype" w:hAnsi="Lotus Linotype" w:cs="louts shamy"/>
          <w:b w:val="0"/>
          <w:bCs w:val="0"/>
          <w:sz w:val="36"/>
          <w:rtl/>
        </w:rPr>
        <w:t>ﷺ أنبأ بغيب وجاء بمعجزات أمارةً على اتصاله بمن يعلم السر وأخفى ومَن هو على كل شيء قدير سبحانه وتعالى وعز وجل. ومع العقلانيين نبدأ من أدلة عقلية نبرهن بها على أن الله هو المعبود وحده. ونحدث الجميع عن الله وما أعد للمتقين وما توعد به العاصين.. نحرك في النفس الميثاق الأول الذي أخذه الله على بني آدم، ونستنفر الفطرة التي فطر الله الناس عليها</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7"/>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b w:val="0"/>
          <w:bCs w:val="0"/>
          <w:sz w:val="36"/>
          <w:rtl/>
        </w:rPr>
        <w:t xml:space="preserve">. </w:t>
      </w:r>
    </w:p>
    <w:p w14:paraId="5E268146" w14:textId="77777777" w:rsidR="00934E12" w:rsidRPr="00F05839" w:rsidRDefault="00934E12" w:rsidP="00934E12">
      <w:pPr>
        <w:pStyle w:val="NoSpacing"/>
        <w:widowControl w:val="0"/>
        <w:spacing w:after="60" w:line="211" w:lineRule="auto"/>
        <w:ind w:firstLine="284"/>
        <w:jc w:val="both"/>
        <w:rPr>
          <w:rFonts w:ascii="Lotus Linotype" w:hAnsi="Lotus Linotype" w:cs="louts shamy"/>
          <w:b w:val="0"/>
          <w:bCs w:val="0"/>
          <w:sz w:val="36"/>
          <w:rtl/>
        </w:rPr>
      </w:pPr>
      <w:r w:rsidRPr="00F05839">
        <w:rPr>
          <w:rFonts w:ascii="Lotus Linotype" w:hAnsi="Lotus Linotype" w:cs="louts shamy"/>
          <w:b w:val="0"/>
          <w:bCs w:val="0"/>
          <w:sz w:val="36"/>
          <w:rtl/>
        </w:rPr>
        <w:t>ولذا التوحيد قسمان: مقدمة (سبب) ونتيجة. والتسمية تدل على ذلك:</w:t>
      </w:r>
      <w:r w:rsidRPr="00F05839">
        <w:rPr>
          <w:rFonts w:ascii="Lotus Linotype" w:hAnsi="Lotus Linotype" w:cs="louts shamy"/>
          <w:b w:val="0"/>
          <w:bCs w:val="0"/>
          <w:sz w:val="36"/>
          <w:rtl/>
        </w:rPr>
        <w:br/>
      </w:r>
      <w:r w:rsidRPr="00F05839">
        <w:rPr>
          <w:rFonts w:ascii="Lotus Linotype" w:hAnsi="Lotus Linotype" w:cs="louts shamy"/>
          <w:b w:val="0"/>
          <w:bCs w:val="0"/>
          <w:sz w:val="36"/>
          <w:rtl/>
        </w:rPr>
        <w:lastRenderedPageBreak/>
        <w:t>- توحيد الألوهية، أو التوحيد العلمي الخبري، أو المعرفة والإثبات. قول القلب (الإدراك والتصور).</w:t>
      </w:r>
    </w:p>
    <w:p w14:paraId="063A3BFD" w14:textId="77777777" w:rsidR="00934E12" w:rsidRPr="00F05839" w:rsidRDefault="00934E12" w:rsidP="00934E12">
      <w:pPr>
        <w:pStyle w:val="NoSpacing"/>
        <w:widowControl w:val="0"/>
        <w:spacing w:after="60" w:line="211" w:lineRule="auto"/>
        <w:jc w:val="both"/>
        <w:rPr>
          <w:rFonts w:ascii="Lotus Linotype" w:hAnsi="Lotus Linotype" w:cs="louts shamy"/>
          <w:b w:val="0"/>
          <w:bCs w:val="0"/>
          <w:sz w:val="36"/>
          <w:rtl/>
        </w:rPr>
      </w:pPr>
      <w:r w:rsidRPr="00F05839">
        <w:rPr>
          <w:rFonts w:ascii="Lotus Linotype" w:hAnsi="Lotus Linotype" w:cs="louts shamy"/>
          <w:b w:val="0"/>
          <w:bCs w:val="0"/>
          <w:sz w:val="36"/>
          <w:rtl/>
        </w:rPr>
        <w:t>- وتوحيد الربوبية والأسماء والصفات، أو توحيد القصد والطلب. وهو عمل القلب (إرادته)، وعمل الجوارح، وتتفق مع ما في القلب من إرادة وجودًا وعدمًا، قوةً وضعفًا إلا أن يأتي مانع كإكراهٍ ملجئ.</w:t>
      </w:r>
    </w:p>
    <w:p w14:paraId="031C1F6C" w14:textId="77777777" w:rsidR="00934E12" w:rsidRPr="00F05839" w:rsidRDefault="00934E12" w:rsidP="00934E12">
      <w:pPr>
        <w:pStyle w:val="NormalWeb"/>
        <w:bidi/>
        <w:spacing w:before="0" w:beforeAutospacing="0" w:after="60" w:afterAutospacing="0" w:line="216" w:lineRule="auto"/>
        <w:ind w:firstLine="284"/>
        <w:jc w:val="both"/>
        <w:rPr>
          <w:rFonts w:ascii="Traditional Arabic" w:hAnsi="Traditional Arabic" w:cs="louts shamy"/>
          <w:sz w:val="36"/>
          <w:szCs w:val="32"/>
          <w:rtl/>
        </w:rPr>
      </w:pPr>
      <w:r w:rsidRPr="00F05839">
        <w:rPr>
          <w:rFonts w:ascii="Lotus Linotype" w:hAnsi="Lotus Linotype" w:cs="louts shamy"/>
          <w:sz w:val="31"/>
          <w:szCs w:val="31"/>
          <w:rtl/>
        </w:rPr>
        <w:softHyphen/>
      </w:r>
      <w:r w:rsidRPr="00F05839">
        <w:rPr>
          <w:rFonts w:ascii="Lotus Linotype" w:hAnsi="Lotus Linotype" w:cs="louts shamy"/>
          <w:sz w:val="31"/>
          <w:szCs w:val="31"/>
          <w:rtl/>
        </w:rPr>
        <w:softHyphen/>
      </w:r>
      <w:r w:rsidRPr="00F05839">
        <w:rPr>
          <w:rFonts w:ascii="Lotus Linotype" w:hAnsi="Lotus Linotype" w:cs="louts shamy"/>
          <w:sz w:val="31"/>
          <w:szCs w:val="31"/>
          <w:rtl/>
        </w:rPr>
        <w:softHyphen/>
      </w:r>
      <w:r w:rsidRPr="00F05839">
        <w:rPr>
          <w:rFonts w:ascii="Lotus Linotype" w:hAnsi="Lotus Linotype" w:cs="louts shamy"/>
          <w:sz w:val="31"/>
          <w:szCs w:val="31"/>
          <w:rtl/>
        </w:rPr>
        <w:softHyphen/>
      </w:r>
      <w:r w:rsidRPr="00F05839">
        <w:rPr>
          <w:rFonts w:ascii="Lotus Linotype" w:hAnsi="Lotus Linotype" w:cs="louts shamy"/>
          <w:sz w:val="31"/>
          <w:szCs w:val="31"/>
          <w:rtl/>
        </w:rPr>
        <w:softHyphen/>
        <w:t>فجُع</w:t>
      </w:r>
      <w:r w:rsidRPr="00F05839">
        <w:rPr>
          <w:rFonts w:ascii="Lotus Linotype" w:hAnsi="Lotus Linotype" w:cs="louts shamy" w:hint="cs"/>
          <w:sz w:val="31"/>
          <w:szCs w:val="31"/>
          <w:rtl/>
        </w:rPr>
        <w:t>ِ</w:t>
      </w:r>
      <w:r w:rsidRPr="00F05839">
        <w:rPr>
          <w:rFonts w:ascii="Lotus Linotype" w:hAnsi="Lotus Linotype" w:cs="louts shamy"/>
          <w:sz w:val="31"/>
          <w:szCs w:val="31"/>
          <w:rtl/>
        </w:rPr>
        <w:t>ل توحيد الربوبية والأسماء والصفات سبب</w:t>
      </w:r>
      <w:r w:rsidRPr="00F05839">
        <w:rPr>
          <w:rFonts w:ascii="Lotus Linotype" w:hAnsi="Lotus Linotype" w:cs="louts shamy" w:hint="cs"/>
          <w:sz w:val="31"/>
          <w:szCs w:val="31"/>
          <w:rtl/>
        </w:rPr>
        <w:t>ًا</w:t>
      </w:r>
      <w:r w:rsidRPr="00F05839">
        <w:rPr>
          <w:rFonts w:ascii="Lotus Linotype" w:hAnsi="Lotus Linotype" w:cs="louts shamy"/>
          <w:sz w:val="31"/>
          <w:szCs w:val="31"/>
          <w:rtl/>
        </w:rPr>
        <w:t xml:space="preserve"> لتوحيد الألوهية، أو مقدمة</w:t>
      </w:r>
      <w:r w:rsidRPr="00F05839">
        <w:rPr>
          <w:rFonts w:ascii="Lotus Linotype" w:hAnsi="Lotus Linotype" w:cs="louts shamy" w:hint="cs"/>
          <w:sz w:val="31"/>
          <w:szCs w:val="31"/>
          <w:rtl/>
        </w:rPr>
        <w:t>ً</w:t>
      </w:r>
      <w:r w:rsidRPr="00F05839">
        <w:rPr>
          <w:rFonts w:ascii="Lotus Linotype" w:hAnsi="Lotus Linotype" w:cs="louts shamy"/>
          <w:sz w:val="31"/>
          <w:szCs w:val="31"/>
          <w:rtl/>
        </w:rPr>
        <w:t xml:space="preserve"> له. وهذا كثير في القرآن الكريم؛ من ذلك قول الله تعالى:</w:t>
      </w:r>
      <w:r w:rsidRPr="00F05839">
        <w:rPr>
          <w:rFonts w:ascii="Lotus Linotype" w:hAnsi="Lotus Linotype" w:cs="louts shamy" w:hint="cs"/>
          <w:sz w:val="36"/>
          <w:szCs w:val="32"/>
          <w:rtl/>
        </w:rPr>
        <w:t xml:space="preserve"> </w:t>
      </w:r>
      <w:r w:rsidRPr="00F05839">
        <w:rPr>
          <w:rFonts w:ascii="Lotus Linotype" w:hAnsi="Lotus Linotype" w:cs="louts shamy" w:hint="cs"/>
          <w:sz w:val="32"/>
          <w:szCs w:val="32"/>
          <w:rtl/>
        </w:rPr>
        <w:t>(</w:t>
      </w:r>
      <w:r w:rsidRPr="00F05839">
        <w:rPr>
          <w:rFonts w:ascii="Traditional Arabic" w:hAnsi="Traditional Arabic" w:cs="Traditional Arabic"/>
          <w:sz w:val="40"/>
          <w:szCs w:val="36"/>
          <w:shd w:val="clear" w:color="auto" w:fill="FFFFFF"/>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يَ‍ُٔودُهُۥ حِفۡظُهُمَاۚ وَهُوَ ٱلۡعَلِيُّ ٱلۡعَظِيمُ</w:t>
      </w:r>
      <w:r w:rsidRPr="00F05839">
        <w:rPr>
          <w:rFonts w:ascii="Traditional Arabic" w:hAnsi="Traditional Arabic" w:cs="louts shamy"/>
          <w:sz w:val="36"/>
          <w:szCs w:val="32"/>
          <w:rtl/>
        </w:rPr>
        <w:t xml:space="preserve">) </w:t>
      </w:r>
      <w:r w:rsidRPr="00F05839">
        <w:rPr>
          <w:rFonts w:ascii="Traditional Arabic" w:hAnsi="Traditional Arabic" w:cs="louts shamy"/>
          <w:sz w:val="32"/>
          <w:szCs w:val="28"/>
          <w:rtl/>
        </w:rPr>
        <w:t>(البقرة: ٢٥٥)</w:t>
      </w:r>
      <w:r w:rsidRPr="00F05839">
        <w:rPr>
          <w:rFonts w:ascii="Lotus Linotype" w:hAnsi="Lotus Linotype" w:cs="louts shamy"/>
          <w:sz w:val="36"/>
          <w:szCs w:val="32"/>
          <w:rtl/>
        </w:rPr>
        <w:t>. بدأت الآية الكريمة بجملة خبرية تقريرية</w:t>
      </w:r>
      <w:r w:rsidRPr="00F05839">
        <w:rPr>
          <w:rFonts w:ascii="Lotus Linotype" w:hAnsi="Lotus Linotype" w:hint="cs"/>
          <w:sz w:val="36"/>
          <w:szCs w:val="36"/>
          <w:rtl/>
        </w:rPr>
        <w:t> </w:t>
      </w:r>
      <w:r w:rsidRPr="00F05839">
        <w:rPr>
          <w:rFonts w:ascii="Lotus Linotype" w:hAnsi="Lotus Linotype" w:cs="louts shamy"/>
          <w:sz w:val="36"/>
          <w:szCs w:val="32"/>
          <w:rtl/>
        </w:rPr>
        <w:t>(</w:t>
      </w:r>
      <w:r w:rsidRPr="00F05839">
        <w:rPr>
          <w:rStyle w:val="cf01"/>
          <w:rFonts w:ascii="Traditional Arabic" w:hAnsi="Traditional Arabic" w:cs="Traditional Arabic" w:hint="default"/>
          <w:szCs w:val="32"/>
          <w:rtl/>
        </w:rPr>
        <w:t>ٱ</w:t>
      </w:r>
      <w:r w:rsidRPr="00F05839">
        <w:rPr>
          <w:rStyle w:val="cf01"/>
          <w:rFonts w:ascii="louts shamy" w:hAnsi="louts shamy" w:cs="louts shamy" w:hint="default"/>
          <w:szCs w:val="32"/>
          <w:rtl/>
        </w:rPr>
        <w:t>للَّهُ</w:t>
      </w:r>
      <w:r w:rsidRPr="00F05839">
        <w:rPr>
          <w:rStyle w:val="cf01"/>
          <w:rFonts w:ascii="Traditional Arabic" w:hAnsi="Traditional Arabic" w:cs="louts shamy" w:hint="default"/>
          <w:szCs w:val="32"/>
          <w:rtl/>
        </w:rPr>
        <w:t xml:space="preserve"> </w:t>
      </w:r>
      <w:r w:rsidRPr="00F05839">
        <w:rPr>
          <w:rStyle w:val="cf01"/>
          <w:rFonts w:ascii="louts shamy" w:hAnsi="louts shamy" w:cs="louts shamy" w:hint="default"/>
          <w:szCs w:val="32"/>
          <w:rtl/>
        </w:rPr>
        <w:t>لَآ</w:t>
      </w:r>
      <w:r w:rsidRPr="00F05839">
        <w:rPr>
          <w:rStyle w:val="cf01"/>
          <w:rFonts w:ascii="Traditional Arabic" w:hAnsi="Traditional Arabic" w:cs="louts shamy" w:hint="default"/>
          <w:szCs w:val="32"/>
          <w:rtl/>
        </w:rPr>
        <w:t xml:space="preserve"> </w:t>
      </w:r>
      <w:r w:rsidRPr="00F05839">
        <w:rPr>
          <w:rStyle w:val="cf01"/>
          <w:rFonts w:ascii="louts shamy" w:hAnsi="louts shamy" w:cs="louts shamy" w:hint="default"/>
          <w:szCs w:val="32"/>
          <w:rtl/>
        </w:rPr>
        <w:t>إِلَٰهَ</w:t>
      </w:r>
      <w:r w:rsidRPr="00F05839">
        <w:rPr>
          <w:rStyle w:val="cf01"/>
          <w:rFonts w:ascii="Traditional Arabic" w:hAnsi="Traditional Arabic" w:cs="louts shamy" w:hint="default"/>
          <w:szCs w:val="32"/>
          <w:rtl/>
        </w:rPr>
        <w:t xml:space="preserve"> </w:t>
      </w:r>
      <w:r w:rsidRPr="00F05839">
        <w:rPr>
          <w:rStyle w:val="cf01"/>
          <w:rFonts w:ascii="louts shamy" w:hAnsi="louts shamy" w:cs="louts shamy" w:hint="default"/>
          <w:szCs w:val="32"/>
          <w:rtl/>
        </w:rPr>
        <w:t>إِلَّا</w:t>
      </w:r>
      <w:r w:rsidRPr="00F05839">
        <w:rPr>
          <w:rStyle w:val="cf01"/>
          <w:rFonts w:ascii="Traditional Arabic" w:hAnsi="Traditional Arabic" w:cs="louts shamy" w:hint="default"/>
          <w:szCs w:val="32"/>
          <w:rtl/>
        </w:rPr>
        <w:t xml:space="preserve"> </w:t>
      </w:r>
      <w:r w:rsidRPr="00F05839">
        <w:rPr>
          <w:rStyle w:val="cf01"/>
          <w:rFonts w:ascii="louts shamy" w:hAnsi="louts shamy" w:cs="louts shamy" w:hint="default"/>
          <w:szCs w:val="32"/>
          <w:rtl/>
        </w:rPr>
        <w:t>هُوَ</w:t>
      </w:r>
      <w:r w:rsidRPr="00F05839">
        <w:rPr>
          <w:rStyle w:val="cf01"/>
          <w:rFonts w:ascii="Traditional Arabic" w:hAnsi="Traditional Arabic" w:cs="louts shamy" w:hint="default"/>
          <w:szCs w:val="32"/>
          <w:rtl/>
        </w:rPr>
        <w:t>)</w:t>
      </w:r>
      <w:r w:rsidRPr="00F05839">
        <w:rPr>
          <w:rFonts w:ascii="Lotus Linotype" w:hAnsi="Lotus Linotype" w:cs="louts shamy"/>
          <w:sz w:val="36"/>
          <w:szCs w:val="32"/>
          <w:rtl/>
        </w:rPr>
        <w:t>.</w:t>
      </w:r>
      <w:r w:rsidRPr="00F05839">
        <w:rPr>
          <w:rFonts w:ascii="Lotus Linotype" w:hAnsi="Lotus Linotype" w:cs="louts shamy" w:hint="cs"/>
          <w:sz w:val="36"/>
          <w:szCs w:val="32"/>
          <w:rtl/>
        </w:rPr>
        <w:t>.</w:t>
      </w:r>
      <w:r w:rsidRPr="00F05839">
        <w:rPr>
          <w:rFonts w:ascii="Lotus Linotype" w:hAnsi="Lotus Linotype" w:cs="louts shamy"/>
          <w:sz w:val="36"/>
          <w:szCs w:val="32"/>
          <w:rtl/>
        </w:rPr>
        <w:t xml:space="preserve">.. لا معبود بحق إلا الله، أو لا يستحق العبادة إلا الله، ثم </w:t>
      </w:r>
      <w:r w:rsidRPr="00F05839">
        <w:rPr>
          <w:rFonts w:ascii="Lotus Linotype" w:hAnsi="Lotus Linotype" w:cs="louts shamy"/>
          <w:b/>
          <w:bCs/>
          <w:sz w:val="36"/>
          <w:szCs w:val="32"/>
          <w:rtl/>
        </w:rPr>
        <w:t>ا</w:t>
      </w:r>
      <w:r w:rsidRPr="00F05839">
        <w:rPr>
          <w:rFonts w:ascii="Lotus Linotype" w:hAnsi="Lotus Linotype" w:cs="louts shamy"/>
          <w:sz w:val="36"/>
          <w:szCs w:val="32"/>
          <w:rtl/>
        </w:rPr>
        <w:t>تبعت هذه الجملة الكريمة بعدد من الجمل  تبين سبب أحقية الله سبحانه وتعالى للتفرد بالعبادة، وكأن سائلًا يسأل: لماذا؟! فأتت الآية بعدها تعلل هذا الخبر</w:t>
      </w:r>
      <w:r w:rsidRPr="00F05839">
        <w:rPr>
          <w:rFonts w:ascii="Traditional Arabic" w:hAnsi="Traditional Arabic" w:cs="louts shamy"/>
          <w:sz w:val="36"/>
          <w:szCs w:val="32"/>
          <w:rtl/>
        </w:rPr>
        <w:t>(</w:t>
      </w:r>
      <w:r w:rsidRPr="00F05839">
        <w:rPr>
          <w:rFonts w:ascii="Traditional Arabic" w:hAnsi="Traditional Arabic" w:cs="Traditional Arabic"/>
          <w:sz w:val="40"/>
          <w:szCs w:val="36"/>
          <w:rtl/>
        </w:rPr>
        <w:t>ٱلۡحَيُّ</w:t>
      </w:r>
      <w:r w:rsidRPr="00F05839">
        <w:rPr>
          <w:rFonts w:cs="Traditional Arabic"/>
          <w:sz w:val="40"/>
          <w:szCs w:val="36"/>
          <w:rtl/>
        </w:rPr>
        <w:t xml:space="preserve"> </w:t>
      </w:r>
      <w:r w:rsidRPr="00F05839">
        <w:rPr>
          <w:sz w:val="40"/>
          <w:szCs w:val="36"/>
          <w:rtl/>
        </w:rPr>
        <w:t>ٱ</w:t>
      </w:r>
      <w:r w:rsidRPr="00F05839">
        <w:rPr>
          <w:rFonts w:ascii="Traditional Arabic" w:hAnsi="Traditional Arabic" w:cs="Traditional Arabic"/>
          <w:sz w:val="40"/>
          <w:szCs w:val="36"/>
          <w:rtl/>
        </w:rPr>
        <w:t>لۡقَيُّومُۚ</w:t>
      </w:r>
      <w:r w:rsidRPr="00F05839">
        <w:rPr>
          <w:rFonts w:cs="Traditional Arabic"/>
          <w:sz w:val="40"/>
          <w:szCs w:val="36"/>
          <w:rtl/>
        </w:rPr>
        <w:t>)</w:t>
      </w:r>
      <w:r w:rsidRPr="00F05839">
        <w:rPr>
          <w:rFonts w:ascii="Traditional Arabic" w:hAnsi="Traditional Arabic" w:cs="Traditional Arabic"/>
          <w:sz w:val="40"/>
          <w:szCs w:val="36"/>
          <w:rtl/>
        </w:rPr>
        <w:t>،</w:t>
      </w:r>
      <w:r w:rsidRPr="00F05839">
        <w:rPr>
          <w:rStyle w:val="cf01"/>
          <w:rFonts w:ascii="Traditional Arabic" w:hAnsi="Traditional Arabic" w:cs="louts shamy" w:hint="default"/>
          <w:szCs w:val="32"/>
          <w:rtl/>
        </w:rPr>
        <w:t xml:space="preserve"> (</w:t>
      </w:r>
      <w:r w:rsidRPr="00F05839">
        <w:rPr>
          <w:rFonts w:ascii="Traditional Arabic" w:hAnsi="Traditional Arabic" w:cs="Traditional Arabic"/>
          <w:sz w:val="40"/>
          <w:szCs w:val="36"/>
          <w:rtl/>
        </w:rPr>
        <w:t>لَا</w:t>
      </w:r>
      <w:r w:rsidRPr="00F05839">
        <w:rPr>
          <w:rFonts w:cs="Traditional Arabic"/>
          <w:sz w:val="40"/>
          <w:szCs w:val="36"/>
          <w:rtl/>
        </w:rPr>
        <w:t xml:space="preserve"> </w:t>
      </w:r>
      <w:r w:rsidRPr="00F05839">
        <w:rPr>
          <w:rFonts w:ascii="Traditional Arabic" w:hAnsi="Traditional Arabic" w:cs="Traditional Arabic"/>
          <w:sz w:val="40"/>
          <w:szCs w:val="36"/>
          <w:rtl/>
        </w:rPr>
        <w:t>تَأ</w:t>
      </w:r>
      <w:r w:rsidRPr="00F05839">
        <w:rPr>
          <w:rFonts w:ascii="Traditional Arabic" w:hAnsi="Traditional Arabic" w:cs="Traditional Arabic"/>
          <w:sz w:val="40"/>
          <w:szCs w:val="36"/>
          <w:shd w:val="clear" w:color="auto" w:fill="FFFFFF"/>
          <w:rtl/>
        </w:rPr>
        <w:t>ۡخُذُهُۥ</w:t>
      </w:r>
      <w:r w:rsidRPr="00F05839">
        <w:rPr>
          <w:rFonts w:cs="Traditional Arabic"/>
          <w:sz w:val="40"/>
          <w:szCs w:val="36"/>
          <w:rtl/>
        </w:rPr>
        <w:t xml:space="preserve"> </w:t>
      </w:r>
      <w:r w:rsidRPr="00F05839">
        <w:rPr>
          <w:rFonts w:ascii="Traditional Arabic" w:hAnsi="Traditional Arabic" w:cs="Traditional Arabic"/>
          <w:sz w:val="40"/>
          <w:szCs w:val="36"/>
          <w:rtl/>
        </w:rPr>
        <w:t>سِنَة</w:t>
      </w:r>
      <w:r w:rsidRPr="00F05839">
        <w:rPr>
          <w:rFonts w:cs="Traditional Arabic"/>
          <w:sz w:val="40"/>
          <w:szCs w:val="36"/>
          <w:rtl/>
        </w:rPr>
        <w:t xml:space="preserve">ٌ وَلَا </w:t>
      </w:r>
      <w:r w:rsidRPr="00F05839">
        <w:rPr>
          <w:rFonts w:ascii="Traditional Arabic" w:hAnsi="Traditional Arabic" w:cs="Traditional Arabic"/>
          <w:sz w:val="40"/>
          <w:szCs w:val="36"/>
          <w:shd w:val="clear" w:color="auto" w:fill="FFFFFF"/>
          <w:rtl/>
        </w:rPr>
        <w:t>نَوۡ</w:t>
      </w:r>
      <w:r w:rsidRPr="00F05839">
        <w:rPr>
          <w:rFonts w:ascii="Traditional Arabic" w:hAnsi="Traditional Arabic" w:cs="Traditional Arabic"/>
          <w:sz w:val="40"/>
          <w:szCs w:val="36"/>
          <w:rtl/>
        </w:rPr>
        <w:t>م</w:t>
      </w:r>
      <w:r w:rsidRPr="00F05839">
        <w:rPr>
          <w:rFonts w:cs="Traditional Arabic"/>
          <w:sz w:val="40"/>
          <w:szCs w:val="36"/>
          <w:rtl/>
        </w:rPr>
        <w:t>ٌ</w:t>
      </w:r>
      <w:r w:rsidRPr="00F05839">
        <w:rPr>
          <w:rStyle w:val="cf01"/>
          <w:rFonts w:ascii="Traditional Arabic" w:hAnsi="Traditional Arabic" w:cs="louts shamy" w:hint="default"/>
          <w:szCs w:val="32"/>
          <w:rtl/>
        </w:rPr>
        <w:t>)، (</w:t>
      </w:r>
      <w:r w:rsidRPr="00F05839">
        <w:rPr>
          <w:rFonts w:ascii="Traditional Arabic" w:hAnsi="Traditional Arabic" w:cs="Traditional Arabic"/>
          <w:sz w:val="40"/>
          <w:szCs w:val="36"/>
          <w:rtl/>
        </w:rPr>
        <w:t>لَّهُۥ مَا فِي ٱلسَّمَٰوَٰتِ وَمَا فِي ٱلۡأَرۡضِۗ</w:t>
      </w:r>
      <w:r w:rsidRPr="00F05839">
        <w:rPr>
          <w:rFonts w:cs="Traditional Arabic"/>
          <w:sz w:val="40"/>
          <w:szCs w:val="36"/>
          <w:rtl/>
        </w:rPr>
        <w:t>)</w:t>
      </w:r>
      <w:r w:rsidRPr="00F05839">
        <w:rPr>
          <w:rFonts w:ascii="Traditional Arabic" w:hAnsi="Traditional Arabic" w:cs="Traditional Arabic"/>
          <w:sz w:val="40"/>
          <w:szCs w:val="36"/>
          <w:rtl/>
        </w:rPr>
        <w:t>،</w:t>
      </w:r>
      <w:r w:rsidRPr="00F05839">
        <w:rPr>
          <w:rFonts w:cs="Traditional Arabic"/>
          <w:sz w:val="40"/>
          <w:szCs w:val="36"/>
          <w:rtl/>
        </w:rPr>
        <w:t xml:space="preserve"> (</w:t>
      </w:r>
      <w:r w:rsidRPr="00F05839">
        <w:rPr>
          <w:rFonts w:ascii="Traditional Arabic" w:hAnsi="Traditional Arabic" w:cs="Traditional Arabic"/>
          <w:sz w:val="40"/>
          <w:szCs w:val="36"/>
          <w:rtl/>
        </w:rPr>
        <w:t>مَن</w:t>
      </w:r>
      <w:r w:rsidRPr="00F05839">
        <w:rPr>
          <w:rFonts w:cs="Traditional Arabic"/>
          <w:sz w:val="40"/>
          <w:szCs w:val="36"/>
          <w:rtl/>
        </w:rPr>
        <w:t xml:space="preserve"> </w:t>
      </w:r>
      <w:r w:rsidRPr="00F05839">
        <w:rPr>
          <w:rFonts w:ascii="Traditional Arabic" w:hAnsi="Traditional Arabic" w:cs="Traditional Arabic"/>
          <w:sz w:val="40"/>
          <w:szCs w:val="36"/>
          <w:rtl/>
        </w:rPr>
        <w:t>ذَا</w:t>
      </w:r>
      <w:r w:rsidRPr="00F05839">
        <w:rPr>
          <w:rFonts w:cs="Traditional Arabic"/>
          <w:sz w:val="40"/>
          <w:szCs w:val="36"/>
          <w:rtl/>
        </w:rPr>
        <w:t xml:space="preserve"> </w:t>
      </w:r>
      <w:r w:rsidRPr="00F05839">
        <w:rPr>
          <w:rFonts w:ascii="Traditional Arabic" w:hAnsi="Traditional Arabic" w:cs="Traditional Arabic"/>
          <w:sz w:val="40"/>
          <w:szCs w:val="36"/>
          <w:rtl/>
        </w:rPr>
        <w:t>ٱلَّذِي يَشۡفَعُ عِندَهُۥٓ إِلَّا بِإِذۡنِهِ</w:t>
      </w:r>
      <w:r w:rsidRPr="00F05839">
        <w:rPr>
          <w:sz w:val="40"/>
          <w:szCs w:val="36"/>
          <w:rtl/>
        </w:rPr>
        <w:t>ۦۚ</w:t>
      </w:r>
      <w:r w:rsidRPr="00F05839">
        <w:rPr>
          <w:rFonts w:cs="Traditional Arabic"/>
          <w:sz w:val="40"/>
          <w:szCs w:val="36"/>
          <w:rtl/>
        </w:rPr>
        <w:t>)</w:t>
      </w:r>
      <w:r w:rsidRPr="00F05839">
        <w:rPr>
          <w:rFonts w:ascii="Traditional Arabic" w:hAnsi="Traditional Arabic" w:cs="Traditional Arabic"/>
          <w:sz w:val="40"/>
          <w:szCs w:val="36"/>
          <w:rtl/>
        </w:rPr>
        <w:t>،</w:t>
      </w:r>
      <w:r w:rsidRPr="00F05839">
        <w:rPr>
          <w:rFonts w:cs="Traditional Arabic"/>
          <w:sz w:val="40"/>
          <w:szCs w:val="36"/>
          <w:rtl/>
        </w:rPr>
        <w:t xml:space="preserve"> (</w:t>
      </w:r>
      <w:r w:rsidRPr="00F05839">
        <w:rPr>
          <w:rFonts w:ascii="Traditional Arabic" w:hAnsi="Traditional Arabic" w:cs="Traditional Arabic"/>
          <w:sz w:val="40"/>
          <w:szCs w:val="36"/>
          <w:rtl/>
        </w:rPr>
        <w:t>يَعۡلَمُ مَا بَيۡنَ أَيۡدِيهِمۡ وَمَا خَلۡفَهُمۡۖ وَلَا يُحِيطُونَ بِشَيۡء مِّنۡ عِلۡمِهِۦٓ إِلَّا بِمَا شَآءَۚ</w:t>
      </w:r>
      <w:r w:rsidRPr="00F05839">
        <w:rPr>
          <w:rFonts w:cs="Traditional Arabic"/>
          <w:sz w:val="40"/>
          <w:szCs w:val="36"/>
          <w:rtl/>
        </w:rPr>
        <w:t xml:space="preserve"> )</w:t>
      </w:r>
      <w:r w:rsidRPr="00F05839">
        <w:rPr>
          <w:rFonts w:ascii="Traditional Arabic" w:hAnsi="Traditional Arabic" w:cs="Traditional Arabic"/>
          <w:sz w:val="40"/>
          <w:szCs w:val="36"/>
          <w:rtl/>
        </w:rPr>
        <w:t>،</w:t>
      </w:r>
      <w:r w:rsidRPr="00F05839">
        <w:rPr>
          <w:rFonts w:cs="Traditional Arabic"/>
          <w:sz w:val="40"/>
          <w:szCs w:val="36"/>
          <w:rtl/>
        </w:rPr>
        <w:t xml:space="preserve"> (</w:t>
      </w:r>
      <w:r w:rsidRPr="00F05839">
        <w:rPr>
          <w:rFonts w:ascii="Traditional Arabic" w:hAnsi="Traditional Arabic" w:cs="Traditional Arabic"/>
          <w:sz w:val="40"/>
          <w:szCs w:val="36"/>
          <w:rtl/>
        </w:rPr>
        <w:t>وَسِعَ كُرۡسِيُّهُ ٱلسَّمَٰوَٰتِ وَٱلۡأَرۡضَۖ )، (وَلَا يَودُهُۥ حِفۡظُهُمَاۚ</w:t>
      </w:r>
      <w:r w:rsidRPr="00F05839">
        <w:rPr>
          <w:rFonts w:cs="Traditional Arabic"/>
          <w:sz w:val="40"/>
          <w:szCs w:val="36"/>
          <w:rtl/>
        </w:rPr>
        <w:t>)</w:t>
      </w:r>
      <w:r w:rsidRPr="00F05839">
        <w:rPr>
          <w:rFonts w:ascii="Traditional Arabic" w:hAnsi="Traditional Arabic" w:cs="Traditional Arabic"/>
          <w:sz w:val="40"/>
          <w:szCs w:val="36"/>
          <w:rtl/>
        </w:rPr>
        <w:t>،</w:t>
      </w:r>
      <w:r w:rsidRPr="00F05839">
        <w:rPr>
          <w:rFonts w:cs="Traditional Arabic"/>
          <w:sz w:val="40"/>
          <w:szCs w:val="36"/>
          <w:rtl/>
        </w:rPr>
        <w:t xml:space="preserve"> (</w:t>
      </w:r>
      <w:r w:rsidRPr="00F05839">
        <w:rPr>
          <w:rFonts w:ascii="Traditional Arabic" w:hAnsi="Traditional Arabic" w:cs="Traditional Arabic"/>
          <w:sz w:val="40"/>
          <w:szCs w:val="36"/>
          <w:rtl/>
        </w:rPr>
        <w:t>وَهُوَ ٱلۡعَلِيُّ ٱلۡعَظِيم</w:t>
      </w:r>
      <w:r w:rsidRPr="00F05839">
        <w:rPr>
          <w:rFonts w:cs="Traditional Arabic"/>
          <w:sz w:val="40"/>
          <w:szCs w:val="36"/>
          <w:rtl/>
        </w:rPr>
        <w:t>).</w:t>
      </w:r>
      <w:r w:rsidRPr="00F05839">
        <w:rPr>
          <w:rStyle w:val="cf01"/>
          <w:rFonts w:ascii="Traditional Arabic" w:hAnsi="Traditional Arabic" w:cs="louts shamy" w:hint="default"/>
          <w:szCs w:val="32"/>
          <w:rtl/>
        </w:rPr>
        <w:t xml:space="preserve"> </w:t>
      </w:r>
    </w:p>
    <w:p w14:paraId="68EE22C9" w14:textId="77777777" w:rsidR="00934E12" w:rsidRPr="00F05839" w:rsidRDefault="00934E12" w:rsidP="00934E12">
      <w:pPr>
        <w:pStyle w:val="NormalWeb"/>
        <w:bidi/>
        <w:spacing w:before="0" w:beforeAutospacing="0" w:after="60" w:afterAutospacing="0" w:line="216" w:lineRule="auto"/>
        <w:ind w:firstLine="284"/>
        <w:rPr>
          <w:rFonts w:ascii="Lotus Linotype" w:hAnsi="Lotus Linotype" w:cs="louts shamy"/>
          <w:sz w:val="36"/>
          <w:szCs w:val="32"/>
          <w:rtl/>
        </w:rPr>
      </w:pPr>
      <w:r w:rsidRPr="00F05839">
        <w:rPr>
          <w:rFonts w:ascii="Lotus Linotype" w:hAnsi="Lotus Linotype" w:cs="louts shamy"/>
          <w:sz w:val="36"/>
          <w:szCs w:val="32"/>
          <w:rtl/>
        </w:rPr>
        <w:t>ومن ذلك، كذلك، قول الله تعالى:</w:t>
      </w:r>
      <w:r w:rsidRPr="00F05839">
        <w:rPr>
          <w:rFonts w:ascii="Lotus Linotype" w:hAnsi="Lotus Linotype" w:hint="cs"/>
          <w:sz w:val="36"/>
          <w:szCs w:val="36"/>
          <w:rtl/>
        </w:rPr>
        <w:t xml:space="preserve"> </w:t>
      </w:r>
      <w:r w:rsidRPr="00F05839">
        <w:rPr>
          <w:rFonts w:ascii="Traditional Arabic" w:hAnsi="Traditional Arabic" w:cs="louts shamy"/>
          <w:sz w:val="36"/>
          <w:szCs w:val="32"/>
          <w:rtl/>
        </w:rPr>
        <w:t>(</w:t>
      </w:r>
      <w:r w:rsidRPr="00F05839">
        <w:rPr>
          <w:rFonts w:ascii="Traditional Arabic" w:hAnsi="Traditional Arabic" w:cs="Traditional Arabic"/>
          <w:sz w:val="40"/>
          <w:szCs w:val="36"/>
          <w:rtl/>
        </w:rPr>
        <w:t xml:space="preserve">قُلۡ </w:t>
      </w:r>
      <w:r w:rsidRPr="00F05839">
        <w:rPr>
          <w:rFonts w:ascii="Traditional Arabic" w:hAnsi="Traditional Arabic" w:cs="Traditional Arabic" w:hint="cs"/>
          <w:sz w:val="40"/>
          <w:szCs w:val="36"/>
          <w:rtl/>
        </w:rPr>
        <w:t>أَئِنَّكُم</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لَتَك</w:t>
      </w:r>
      <w:r w:rsidRPr="00F05839">
        <w:rPr>
          <w:rFonts w:ascii="Traditional Arabic" w:hAnsi="Traditional Arabic" w:cs="Traditional Arabic"/>
          <w:sz w:val="40"/>
          <w:szCs w:val="36"/>
          <w:rtl/>
        </w:rPr>
        <w:t>ۡ</w:t>
      </w:r>
      <w:r w:rsidRPr="00F05839">
        <w:rPr>
          <w:rFonts w:ascii="Traditional Arabic" w:hAnsi="Traditional Arabic" w:cs="Traditional Arabic" w:hint="cs"/>
          <w:sz w:val="40"/>
          <w:szCs w:val="36"/>
          <w:rtl/>
        </w:rPr>
        <w:t>فُرُونَ</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بِ</w:t>
      </w:r>
      <w:r w:rsidRPr="00F05839">
        <w:rPr>
          <w:rFonts w:ascii="Traditional Arabic" w:hAnsi="Traditional Arabic" w:cs="Traditional Arabic"/>
          <w:sz w:val="40"/>
          <w:szCs w:val="36"/>
          <w:rtl/>
        </w:rPr>
        <w:t>ٱ</w:t>
      </w:r>
      <w:r w:rsidRPr="00F05839">
        <w:rPr>
          <w:rFonts w:ascii="Traditional Arabic" w:hAnsi="Traditional Arabic" w:cs="Traditional Arabic" w:hint="cs"/>
          <w:sz w:val="40"/>
          <w:szCs w:val="36"/>
          <w:rtl/>
        </w:rPr>
        <w:t>لَّذِي</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خَلَقَ</w:t>
      </w:r>
      <w:r w:rsidRPr="00F05839">
        <w:rPr>
          <w:rFonts w:ascii="Traditional Arabic" w:hAnsi="Traditional Arabic" w:cs="Traditional Arabic"/>
          <w:sz w:val="40"/>
          <w:szCs w:val="36"/>
          <w:rtl/>
        </w:rPr>
        <w:t xml:space="preserve"> ٱ</w:t>
      </w:r>
      <w:r w:rsidRPr="00F05839">
        <w:rPr>
          <w:rFonts w:ascii="Traditional Arabic" w:hAnsi="Traditional Arabic" w:cs="Traditional Arabic" w:hint="cs"/>
          <w:sz w:val="40"/>
          <w:szCs w:val="36"/>
          <w:rtl/>
        </w:rPr>
        <w:t>ل</w:t>
      </w:r>
      <w:r w:rsidRPr="00F05839">
        <w:rPr>
          <w:rFonts w:ascii="Traditional Arabic" w:hAnsi="Traditional Arabic" w:cs="Traditional Arabic"/>
          <w:sz w:val="40"/>
          <w:szCs w:val="36"/>
          <w:rtl/>
        </w:rPr>
        <w:t>ۡ</w:t>
      </w:r>
      <w:r w:rsidRPr="00F05839">
        <w:rPr>
          <w:rFonts w:ascii="Traditional Arabic" w:hAnsi="Traditional Arabic" w:cs="Traditional Arabic" w:hint="cs"/>
          <w:sz w:val="40"/>
          <w:szCs w:val="36"/>
          <w:rtl/>
        </w:rPr>
        <w:t>أَر</w:t>
      </w:r>
      <w:r w:rsidRPr="00F05839">
        <w:rPr>
          <w:rFonts w:ascii="Traditional Arabic" w:hAnsi="Traditional Arabic" w:cs="Traditional Arabic"/>
          <w:sz w:val="40"/>
          <w:szCs w:val="36"/>
          <w:rtl/>
        </w:rPr>
        <w:t>ۡ</w:t>
      </w:r>
      <w:r w:rsidRPr="00F05839">
        <w:rPr>
          <w:rFonts w:ascii="Traditional Arabic" w:hAnsi="Traditional Arabic" w:cs="Traditional Arabic" w:hint="cs"/>
          <w:sz w:val="40"/>
          <w:szCs w:val="36"/>
          <w:rtl/>
        </w:rPr>
        <w:t>ضَ</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فِي</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يَو</w:t>
      </w:r>
      <w:r w:rsidRPr="00F05839">
        <w:rPr>
          <w:rFonts w:ascii="Traditional Arabic" w:hAnsi="Traditional Arabic" w:cs="Traditional Arabic"/>
          <w:sz w:val="40"/>
          <w:szCs w:val="36"/>
          <w:rtl/>
        </w:rPr>
        <w:t>ۡ</w:t>
      </w:r>
      <w:r w:rsidRPr="00F05839">
        <w:rPr>
          <w:rFonts w:ascii="Traditional Arabic" w:hAnsi="Traditional Arabic" w:cs="Traditional Arabic" w:hint="cs"/>
          <w:sz w:val="40"/>
          <w:szCs w:val="36"/>
          <w:rtl/>
        </w:rPr>
        <w:t>مَي</w:t>
      </w:r>
      <w:r w:rsidRPr="00F05839">
        <w:rPr>
          <w:rFonts w:ascii="Traditional Arabic" w:hAnsi="Traditional Arabic" w:cs="Traditional Arabic"/>
          <w:sz w:val="40"/>
          <w:szCs w:val="36"/>
          <w:rtl/>
        </w:rPr>
        <w:t>ۡ</w:t>
      </w:r>
      <w:r w:rsidRPr="00F05839">
        <w:rPr>
          <w:rFonts w:ascii="Traditional Arabic" w:hAnsi="Traditional Arabic" w:cs="Traditional Arabic" w:hint="cs"/>
          <w:sz w:val="40"/>
          <w:szCs w:val="36"/>
          <w:rtl/>
        </w:rPr>
        <w:t>نِ</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وَتَج</w:t>
      </w:r>
      <w:r w:rsidRPr="00F05839">
        <w:rPr>
          <w:rFonts w:ascii="Traditional Arabic" w:hAnsi="Traditional Arabic" w:cs="Traditional Arabic"/>
          <w:sz w:val="40"/>
          <w:szCs w:val="36"/>
          <w:rtl/>
        </w:rPr>
        <w:t>ۡ</w:t>
      </w:r>
      <w:r w:rsidRPr="00F05839">
        <w:rPr>
          <w:rFonts w:ascii="Traditional Arabic" w:hAnsi="Traditional Arabic" w:cs="Traditional Arabic" w:hint="cs"/>
          <w:sz w:val="40"/>
          <w:szCs w:val="36"/>
          <w:rtl/>
        </w:rPr>
        <w:t>عَلُونَ</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لَهُ</w:t>
      </w:r>
      <w:r w:rsidRPr="00F05839">
        <w:rPr>
          <w:rFonts w:ascii="Traditional Arabic" w:hAnsi="Traditional Arabic" w:cs="Traditional Arabic"/>
          <w:sz w:val="40"/>
          <w:szCs w:val="36"/>
          <w:rtl/>
        </w:rPr>
        <w:t>ۥ</w:t>
      </w:r>
      <w:r w:rsidRPr="00F05839">
        <w:rPr>
          <w:rFonts w:ascii="Traditional Arabic" w:hAnsi="Traditional Arabic" w:cs="Traditional Arabic" w:hint="cs"/>
          <w:sz w:val="40"/>
          <w:szCs w:val="36"/>
          <w:rtl/>
        </w:rPr>
        <w:t>ٓ</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أَندَادًا</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ذَٰلِكَ</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رَبُّ</w:t>
      </w:r>
      <w:r w:rsidRPr="00F05839">
        <w:rPr>
          <w:rFonts w:ascii="Traditional Arabic" w:hAnsi="Traditional Arabic" w:cs="Traditional Arabic"/>
          <w:sz w:val="40"/>
          <w:szCs w:val="36"/>
          <w:rtl/>
        </w:rPr>
        <w:t xml:space="preserve"> ٱ</w:t>
      </w:r>
      <w:r w:rsidRPr="00F05839">
        <w:rPr>
          <w:rFonts w:ascii="Traditional Arabic" w:hAnsi="Traditional Arabic" w:cs="Traditional Arabic" w:hint="cs"/>
          <w:sz w:val="40"/>
          <w:szCs w:val="36"/>
          <w:rtl/>
        </w:rPr>
        <w:t>ل</w:t>
      </w:r>
      <w:r w:rsidRPr="00F05839">
        <w:rPr>
          <w:rFonts w:ascii="Traditional Arabic" w:hAnsi="Traditional Arabic" w:cs="Traditional Arabic"/>
          <w:sz w:val="40"/>
          <w:szCs w:val="36"/>
          <w:rtl/>
        </w:rPr>
        <w:t>ۡ</w:t>
      </w:r>
      <w:r w:rsidRPr="00F05839">
        <w:rPr>
          <w:rFonts w:ascii="Traditional Arabic" w:hAnsi="Traditional Arabic" w:cs="Traditional Arabic" w:hint="cs"/>
          <w:sz w:val="40"/>
          <w:szCs w:val="36"/>
          <w:rtl/>
        </w:rPr>
        <w:t>عَٰلَمِينَ</w:t>
      </w:r>
      <w:r w:rsidRPr="00F05839">
        <w:rPr>
          <w:rFonts w:ascii="Traditional Arabic" w:hAnsi="Traditional Arabic" w:cs="louts shamy"/>
          <w:sz w:val="36"/>
          <w:szCs w:val="32"/>
          <w:rtl/>
        </w:rPr>
        <w:t>)</w:t>
      </w:r>
      <w:r w:rsidRPr="00F05839">
        <w:rPr>
          <w:rFonts w:ascii="Cambria" w:hAnsi="Cambria" w:cs="Cambria" w:hint="cs"/>
          <w:sz w:val="36"/>
          <w:szCs w:val="32"/>
          <w:rtl/>
        </w:rPr>
        <w:t> </w:t>
      </w:r>
      <w:r w:rsidRPr="00F05839">
        <w:rPr>
          <w:rFonts w:ascii="Lotus Linotype" w:hAnsi="Lotus Linotype" w:cs="louts shamy"/>
          <w:sz w:val="32"/>
          <w:szCs w:val="32"/>
          <w:rtl/>
        </w:rPr>
        <w:t>(فصلت: ٩</w:t>
      </w:r>
      <w:r w:rsidRPr="00F05839">
        <w:rPr>
          <w:rFonts w:ascii="Lotus Linotype" w:hAnsi="Lotus Linotype" w:cs="louts shamy"/>
          <w:sz w:val="36"/>
          <w:szCs w:val="32"/>
          <w:rtl/>
        </w:rPr>
        <w:t xml:space="preserve">)، والمعنى أن من </w:t>
      </w:r>
      <w:r w:rsidRPr="00F05839">
        <w:rPr>
          <w:rFonts w:ascii="Lotus Linotype" w:hAnsi="Lotus Linotype" w:cs="louts shamy"/>
          <w:sz w:val="36"/>
          <w:szCs w:val="32"/>
          <w:rtl/>
        </w:rPr>
        <w:lastRenderedPageBreak/>
        <w:t>خلق السموات والأرض في يومين لا يُكفر به ولا ينبغي أن يُجعل له أندادًا. ومثله قول الله تعالى</w:t>
      </w:r>
      <w:r w:rsidRPr="00F05839">
        <w:rPr>
          <w:rFonts w:ascii="Lotus Linotype" w:hAnsi="Lotus Linotype" w:hint="cs"/>
          <w:sz w:val="36"/>
          <w:szCs w:val="36"/>
          <w:rtl/>
        </w:rPr>
        <w:t xml:space="preserve">: </w:t>
      </w:r>
      <w:r w:rsidRPr="00F05839">
        <w:rPr>
          <w:rFonts w:ascii="Lotus Linotype" w:hAnsi="Lotus Linotype" w:cs="louts shamy" w:hint="cs"/>
          <w:sz w:val="36"/>
          <w:szCs w:val="32"/>
          <w:rtl/>
        </w:rPr>
        <w:t>(</w:t>
      </w:r>
      <w:r w:rsidRPr="00F05839">
        <w:rPr>
          <w:rFonts w:ascii="Traditional Arabic" w:hAnsi="Traditional Arabic" w:cs="Traditional Arabic" w:hint="eastAsia"/>
          <w:sz w:val="40"/>
          <w:szCs w:val="36"/>
          <w:rtl/>
        </w:rPr>
        <w:t>رَبُّنَا</w:t>
      </w:r>
      <w:r w:rsidRPr="00F05839">
        <w:rPr>
          <w:rFonts w:ascii="Traditional Arabic" w:hAnsi="Traditional Arabic" w:cs="Traditional Arabic"/>
          <w:sz w:val="40"/>
          <w:szCs w:val="36"/>
          <w:rtl/>
        </w:rPr>
        <w:t xml:space="preserve"> رَبُّ ٱ</w:t>
      </w:r>
      <w:r w:rsidRPr="00F05839">
        <w:rPr>
          <w:rFonts w:ascii="Traditional Arabic" w:hAnsi="Traditional Arabic" w:cs="Traditional Arabic" w:hint="eastAsia"/>
          <w:sz w:val="40"/>
          <w:szCs w:val="36"/>
          <w:rtl/>
        </w:rPr>
        <w:t>لسَّمَٰوَٰ</w:t>
      </w:r>
      <w:r>
        <w:rPr>
          <w:rFonts w:ascii="Traditional Arabic" w:hAnsi="Traditional Arabic" w:cs="Traditional Arabic"/>
          <w:sz w:val="38"/>
          <w:szCs w:val="34"/>
          <w:rtl/>
        </w:rPr>
        <w:softHyphen/>
      </w:r>
      <w:r w:rsidRPr="00F05839">
        <w:rPr>
          <w:rFonts w:ascii="Traditional Arabic" w:hAnsi="Traditional Arabic" w:cs="Traditional Arabic" w:hint="eastAsia"/>
          <w:sz w:val="40"/>
          <w:szCs w:val="36"/>
          <w:rtl/>
        </w:rPr>
        <w:t>تِ</w:t>
      </w:r>
      <w:r w:rsidRPr="00F05839">
        <w:rPr>
          <w:rFonts w:ascii="Traditional Arabic" w:hAnsi="Traditional Arabic" w:cs="Traditional Arabic"/>
          <w:sz w:val="40"/>
          <w:szCs w:val="36"/>
          <w:rtl/>
        </w:rPr>
        <w:t xml:space="preserve"> وَٱ</w:t>
      </w:r>
      <w:r w:rsidRPr="00F05839">
        <w:rPr>
          <w:rFonts w:ascii="Traditional Arabic" w:hAnsi="Traditional Arabic" w:cs="Traditional Arabic" w:hint="eastAsia"/>
          <w:sz w:val="40"/>
          <w:szCs w:val="36"/>
          <w:rtl/>
        </w:rPr>
        <w:t>ل</w:t>
      </w:r>
      <w:r w:rsidRPr="00F05839">
        <w:rPr>
          <w:rFonts w:ascii="Traditional Arabic" w:hAnsi="Traditional Arabic" w:cs="Traditional Arabic"/>
          <w:sz w:val="40"/>
          <w:szCs w:val="36"/>
          <w:rtl/>
        </w:rPr>
        <w:t>ۡ</w:t>
      </w:r>
      <w:r w:rsidRPr="00F05839">
        <w:rPr>
          <w:rFonts w:ascii="Traditional Arabic" w:hAnsi="Traditional Arabic" w:cs="Traditional Arabic" w:hint="cs"/>
          <w:sz w:val="40"/>
          <w:szCs w:val="36"/>
          <w:rtl/>
        </w:rPr>
        <w:t>أَر</w:t>
      </w:r>
      <w:r w:rsidRPr="00F05839">
        <w:rPr>
          <w:rFonts w:ascii="Traditional Arabic" w:hAnsi="Traditional Arabic" w:cs="Traditional Arabic"/>
          <w:sz w:val="40"/>
          <w:szCs w:val="36"/>
          <w:rtl/>
        </w:rPr>
        <w:t>ۡ</w:t>
      </w:r>
      <w:r w:rsidRPr="00F05839">
        <w:rPr>
          <w:rFonts w:ascii="Traditional Arabic" w:hAnsi="Traditional Arabic" w:cs="Traditional Arabic" w:hint="cs"/>
          <w:sz w:val="40"/>
          <w:szCs w:val="36"/>
          <w:rtl/>
        </w:rPr>
        <w:t>ضِ</w:t>
      </w:r>
      <w:r w:rsidRPr="00F05839">
        <w:rPr>
          <w:rFonts w:ascii="Traditional Arabic" w:hAnsi="Traditional Arabic" w:cs="Traditional Arabic"/>
          <w:sz w:val="40"/>
          <w:szCs w:val="36"/>
          <w:rtl/>
        </w:rPr>
        <w:t xml:space="preserve"> لَن نَّدۡ</w:t>
      </w:r>
      <w:r w:rsidRPr="00F05839">
        <w:rPr>
          <w:rFonts w:ascii="Traditional Arabic" w:hAnsi="Traditional Arabic" w:cs="Traditional Arabic" w:hint="cs"/>
          <w:sz w:val="40"/>
          <w:szCs w:val="36"/>
          <w:rtl/>
        </w:rPr>
        <w:t>عُوَاْ</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مِن</w:t>
      </w:r>
      <w:r w:rsidRPr="00F05839">
        <w:rPr>
          <w:rFonts w:ascii="Traditional Arabic" w:hAnsi="Traditional Arabic" w:cs="Traditional Arabic"/>
          <w:sz w:val="40"/>
          <w:szCs w:val="36"/>
          <w:rtl/>
        </w:rPr>
        <w:t xml:space="preserve"> </w:t>
      </w:r>
      <w:r w:rsidRPr="00F05839">
        <w:rPr>
          <w:rFonts w:ascii="Traditional Arabic" w:hAnsi="Traditional Arabic" w:cs="Traditional Arabic" w:hint="cs"/>
          <w:sz w:val="40"/>
          <w:szCs w:val="36"/>
          <w:rtl/>
        </w:rPr>
        <w:t>دُونِهِ</w:t>
      </w:r>
      <w:r w:rsidRPr="00F05839">
        <w:rPr>
          <w:rFonts w:ascii="Traditional Arabic" w:hAnsi="Traditional Arabic" w:cs="Traditional Arabic"/>
          <w:sz w:val="40"/>
          <w:szCs w:val="36"/>
          <w:rtl/>
        </w:rPr>
        <w:t>ۦ</w:t>
      </w:r>
      <w:r w:rsidRPr="00F05839">
        <w:rPr>
          <w:rFonts w:ascii="Traditional Arabic" w:hAnsi="Traditional Arabic" w:cs="Traditional Arabic" w:hint="cs"/>
          <w:sz w:val="40"/>
          <w:szCs w:val="36"/>
          <w:rtl/>
        </w:rPr>
        <w:t>ٓ</w:t>
      </w:r>
      <w:r w:rsidRPr="00F05839">
        <w:rPr>
          <w:rFonts w:ascii="Traditional Arabic" w:hAnsi="Traditional Arabic" w:cs="Traditional Arabic"/>
          <w:sz w:val="40"/>
          <w:szCs w:val="36"/>
          <w:rtl/>
        </w:rPr>
        <w:t>إِلَٰه</w:t>
      </w:r>
      <w:r w:rsidRPr="00F05839">
        <w:rPr>
          <w:rFonts w:ascii="Traditional Arabic" w:hAnsi="Traditional Arabic" w:cs="Traditional Arabic" w:hint="cs"/>
          <w:sz w:val="40"/>
          <w:szCs w:val="36"/>
          <w:rtl/>
        </w:rPr>
        <w:t>ًا</w:t>
      </w:r>
      <w:r w:rsidRPr="00F05839">
        <w:rPr>
          <w:rFonts w:ascii="Traditional Arabic" w:hAnsi="Traditional Arabic" w:cs="Traditional Arabic"/>
          <w:sz w:val="40"/>
          <w:szCs w:val="36"/>
          <w:rtl/>
        </w:rPr>
        <w:t>ۖ</w:t>
      </w:r>
      <w:r w:rsidRPr="00F05839">
        <w:rPr>
          <w:rFonts w:ascii="Lotus Linotype" w:hAnsi="Lotus Linotype" w:cs="louts shamy" w:hint="cs"/>
          <w:sz w:val="36"/>
          <w:szCs w:val="32"/>
          <w:rtl/>
        </w:rPr>
        <w:t>)</w:t>
      </w:r>
      <w:r w:rsidRPr="00F05839">
        <w:rPr>
          <w:rFonts w:ascii="Lotus Linotype" w:hAnsi="Lotus Linotype" w:hint="cs"/>
          <w:sz w:val="36"/>
          <w:szCs w:val="36"/>
          <w:rtl/>
        </w:rPr>
        <w:t> </w:t>
      </w:r>
      <w:r w:rsidRPr="00F05839">
        <w:rPr>
          <w:rFonts w:ascii="Lotus Linotype" w:hAnsi="Lotus Linotype" w:cs="louts shamy" w:hint="cs"/>
          <w:sz w:val="32"/>
          <w:szCs w:val="32"/>
          <w:rtl/>
        </w:rPr>
        <w:t xml:space="preserve"> </w:t>
      </w:r>
      <w:r w:rsidRPr="00F05839">
        <w:rPr>
          <w:rFonts w:ascii="Lotus Linotype" w:hAnsi="Lotus Linotype" w:cs="louts shamy"/>
          <w:sz w:val="32"/>
          <w:szCs w:val="32"/>
          <w:rtl/>
        </w:rPr>
        <w:t>(الكهف: ١٤)</w:t>
      </w:r>
      <w:r w:rsidRPr="00F05839">
        <w:rPr>
          <w:rFonts w:ascii="Lotus Linotype" w:hAnsi="Lotus Linotype" w:cs="louts shamy"/>
          <w:sz w:val="36"/>
          <w:szCs w:val="32"/>
          <w:rtl/>
        </w:rPr>
        <w:t>، والمعنى لأنه ربنا رب السموات والأرض؛ لذلك لن ندعو من دونه إلهًا.</w:t>
      </w:r>
    </w:p>
    <w:p w14:paraId="12B96DD7" w14:textId="77777777" w:rsidR="00934E12" w:rsidRPr="00F05839" w:rsidRDefault="00934E12" w:rsidP="00934E12">
      <w:pPr>
        <w:pStyle w:val="NormalWeb"/>
        <w:widowControl w:val="0"/>
        <w:bidi/>
        <w:spacing w:before="0" w:beforeAutospacing="0" w:after="60" w:afterAutospacing="0" w:line="216" w:lineRule="auto"/>
        <w:ind w:firstLine="284"/>
        <w:jc w:val="both"/>
        <w:rPr>
          <w:rFonts w:ascii="Lotus Linotype" w:hAnsi="Lotus Linotype" w:cs="louts shamy"/>
          <w:sz w:val="36"/>
          <w:szCs w:val="32"/>
          <w:rtl/>
        </w:rPr>
      </w:pPr>
      <w:r w:rsidRPr="00F05839">
        <w:rPr>
          <w:rFonts w:ascii="Lotus Linotype" w:hAnsi="Lotus Linotype" w:cs="louts shamy"/>
          <w:b/>
          <w:bCs/>
          <w:sz w:val="36"/>
          <w:szCs w:val="32"/>
          <w:rtl/>
        </w:rPr>
        <w:t>والمنطقة الثانية التي يعمل فيها العقل هي المناط</w:t>
      </w:r>
      <w:r w:rsidRPr="00F05839">
        <w:rPr>
          <w:rFonts w:ascii="Lotus Linotype" w:hAnsi="Lotus Linotype" w:cs="louts shamy"/>
          <w:sz w:val="36"/>
          <w:szCs w:val="32"/>
          <w:rtl/>
        </w:rPr>
        <w:t>. أو المحل الذي يتنزل عليه الحكم الشرعي، أو العلة المؤثرة في الحكم.  مثلاً: الحركة الكثيرة تبطل الصلاة.. هذا حكمٌ شرعي لا يعمل فيه العقل، لا يقال: لماذا الحركة الكثيرة تبطل الصلاة؟!، وإنما يعمل العقل في المناط.. في كون الحركة كثيرة أم لا؟! هل تحركتُ كثيرًا أم لم أتحرك كثيرًا؟! وبالتالي تبطل صلاتي أم لا؟!</w:t>
      </w:r>
    </w:p>
    <w:p w14:paraId="6EB77C09" w14:textId="77777777" w:rsidR="00934E12" w:rsidRPr="00F05839" w:rsidRDefault="00934E12" w:rsidP="00934E12">
      <w:pPr>
        <w:pStyle w:val="NormalWeb"/>
        <w:widowControl w:val="0"/>
        <w:bidi/>
        <w:spacing w:before="0" w:beforeAutospacing="0" w:after="60" w:afterAutospacing="0" w:line="216" w:lineRule="auto"/>
        <w:ind w:firstLine="284"/>
        <w:jc w:val="both"/>
        <w:rPr>
          <w:rFonts w:ascii="Lotus Linotype" w:hAnsi="Lotus Linotype" w:cs="louts shamy"/>
          <w:sz w:val="36"/>
          <w:szCs w:val="32"/>
          <w:rtl/>
        </w:rPr>
      </w:pPr>
      <w:r w:rsidRPr="00F05839">
        <w:rPr>
          <w:rFonts w:ascii="Lotus Linotype" w:hAnsi="Lotus Linotype" w:cs="louts shamy"/>
          <w:sz w:val="36"/>
          <w:szCs w:val="32"/>
          <w:rtl/>
        </w:rPr>
        <w:t>ومثلاً: خروج شيء من أحد السبيلين ينقض الوضوء.. هذا حكم شرعي لا يعمل العقل فيه، وإنما يعمل العقل في تحقيق المناط: هل خرج شيء من أحد السبيلين أم لا؟! وبالتالي نقض الوضوء أم لا؟!</w:t>
      </w:r>
    </w:p>
    <w:p w14:paraId="101E688C" w14:textId="77777777" w:rsidR="00934E12" w:rsidRPr="00F05839" w:rsidRDefault="00934E12" w:rsidP="00934E12">
      <w:pPr>
        <w:pStyle w:val="NormalWeb"/>
        <w:bidi/>
        <w:spacing w:before="0" w:beforeAutospacing="0" w:after="60" w:afterAutospacing="0" w:line="216" w:lineRule="auto"/>
        <w:ind w:firstLine="284"/>
        <w:jc w:val="both"/>
        <w:rPr>
          <w:rFonts w:ascii="Lotus Linotype" w:hAnsi="Lotus Linotype" w:cs="louts shamy"/>
          <w:sz w:val="36"/>
          <w:szCs w:val="32"/>
          <w:rtl/>
        </w:rPr>
      </w:pPr>
      <w:r w:rsidRPr="00F05839">
        <w:rPr>
          <w:rFonts w:ascii="Lotus Linotype" w:hAnsi="Lotus Linotype" w:cs="louts shamy"/>
          <w:sz w:val="36"/>
          <w:szCs w:val="32"/>
          <w:rtl/>
        </w:rPr>
        <w:t>ومثله: كل مسكر خمر، وكل خمر حرام</w:t>
      </w:r>
      <w:r w:rsidRPr="00D909FB">
        <w:rPr>
          <w:rStyle w:val="FootnoteReference"/>
          <w:rFonts w:asciiTheme="majorBidi" w:hAnsiTheme="majorBidi" w:cstheme="majorBidi"/>
          <w:sz w:val="28"/>
          <w:szCs w:val="28"/>
          <w:rtl/>
          <w:lang w:eastAsia="ar-SA"/>
        </w:rPr>
        <w:t>(</w:t>
      </w:r>
      <w:r w:rsidRPr="00D909FB">
        <w:rPr>
          <w:rStyle w:val="FootnoteReference"/>
          <w:rFonts w:asciiTheme="majorBidi" w:hAnsiTheme="majorBidi" w:cstheme="majorBidi"/>
          <w:sz w:val="28"/>
          <w:szCs w:val="28"/>
          <w:rtl/>
          <w:lang w:eastAsia="ar-SA"/>
        </w:rPr>
        <w:footnoteReference w:id="8"/>
      </w:r>
      <w:r w:rsidRPr="00D909FB">
        <w:rPr>
          <w:rStyle w:val="FootnoteReference"/>
          <w:rFonts w:asciiTheme="majorBidi" w:hAnsiTheme="majorBidi" w:cstheme="majorBidi"/>
          <w:sz w:val="28"/>
          <w:szCs w:val="28"/>
          <w:rtl/>
          <w:lang w:eastAsia="ar-SA"/>
        </w:rPr>
        <w:t>)</w:t>
      </w:r>
      <w:r w:rsidRPr="00F05839">
        <w:rPr>
          <w:rFonts w:ascii="Lotus Linotype" w:hAnsi="Lotus Linotype" w:cs="louts shamy"/>
          <w:sz w:val="36"/>
          <w:szCs w:val="32"/>
          <w:rtl/>
        </w:rPr>
        <w:t xml:space="preserve">.. هذا حكم شرعي لا دخل للعقل فيه، وإنما يعمل العقل في تحقيق المناط: هل شرب خمرًا أم لا؟! </w:t>
      </w:r>
    </w:p>
    <w:p w14:paraId="799D7F53" w14:textId="77777777" w:rsidR="00934E12" w:rsidRPr="00F05839" w:rsidRDefault="00934E12" w:rsidP="00934E12">
      <w:pPr>
        <w:pStyle w:val="NormalWeb"/>
        <w:bidi/>
        <w:spacing w:before="0" w:beforeAutospacing="0" w:after="60" w:afterAutospacing="0" w:line="216" w:lineRule="auto"/>
        <w:ind w:firstLine="284"/>
        <w:jc w:val="both"/>
        <w:rPr>
          <w:rFonts w:ascii="Lotus Linotype" w:hAnsi="Lotus Linotype" w:cs="louts shamy"/>
          <w:sz w:val="36"/>
          <w:szCs w:val="32"/>
          <w:rtl/>
        </w:rPr>
      </w:pPr>
      <w:r w:rsidRPr="00F05839">
        <w:rPr>
          <w:rFonts w:ascii="Lotus Linotype" w:hAnsi="Lotus Linotype" w:cs="louts shamy"/>
          <w:sz w:val="36"/>
          <w:szCs w:val="32"/>
          <w:rtl/>
        </w:rPr>
        <w:t>ومثله: حين نقول: حرَّم الله الزنا وأوجب الحد على من زنا.  هذا حكم شرعي لا يعمل العقل فيه. وإنما يعمل العقل في الحادث محل النظر ليتبين أهو زنا أم دون ذلك!! وبالتالي هل يُحد أم لا؟! وما نوع الحد؟! رجم أم جلد وتغريب؟!</w:t>
      </w:r>
    </w:p>
    <w:p w14:paraId="2A2A8366" w14:textId="77777777" w:rsidR="00934E12" w:rsidRPr="00F05839" w:rsidRDefault="00934E12" w:rsidP="00934E12">
      <w:pPr>
        <w:widowControl w:val="0"/>
        <w:spacing w:after="60" w:line="216" w:lineRule="auto"/>
        <w:ind w:firstLine="284"/>
        <w:jc w:val="both"/>
        <w:rPr>
          <w:rFonts w:ascii="Lotus Linotype" w:hAnsi="Lotus Linotype" w:cs="louts shamy"/>
          <w:spacing w:val="-4"/>
          <w:sz w:val="36"/>
          <w:szCs w:val="32"/>
          <w:rtl/>
        </w:rPr>
      </w:pPr>
      <w:r w:rsidRPr="00F05839">
        <w:rPr>
          <w:rFonts w:ascii="Lotus Linotype" w:hAnsi="Lotus Linotype" w:cs="louts shamy" w:hint="cs"/>
          <w:spacing w:val="-4"/>
          <w:sz w:val="36"/>
          <w:szCs w:val="32"/>
          <w:rtl/>
        </w:rPr>
        <w:lastRenderedPageBreak/>
        <w:t>و</w:t>
      </w:r>
      <w:r w:rsidRPr="00F05839">
        <w:rPr>
          <w:rFonts w:ascii="Lotus Linotype" w:hAnsi="Lotus Linotype" w:cs="louts shamy"/>
          <w:spacing w:val="-4"/>
          <w:sz w:val="36"/>
          <w:szCs w:val="32"/>
          <w:rtl/>
        </w:rPr>
        <w:t>ما يتحدث عنه العق</w:t>
      </w:r>
      <w:r w:rsidRPr="00F05839">
        <w:rPr>
          <w:rFonts w:ascii="Lotus Linotype" w:hAnsi="Lotus Linotype" w:cs="louts shamy" w:hint="cs"/>
          <w:spacing w:val="-4"/>
          <w:sz w:val="36"/>
          <w:szCs w:val="32"/>
          <w:rtl/>
        </w:rPr>
        <w:t>ّ</w:t>
      </w:r>
      <w:r w:rsidRPr="00F05839">
        <w:rPr>
          <w:rFonts w:ascii="Lotus Linotype" w:hAnsi="Lotus Linotype" w:cs="louts shamy"/>
          <w:spacing w:val="-4"/>
          <w:sz w:val="36"/>
          <w:szCs w:val="32"/>
          <w:rtl/>
        </w:rPr>
        <w:t>اد هو مناقشة الأحكام الشرعية، يفعل ما يفعله العلمانيون. وما فعله إبليس قبلهم.  وذلك أن مناقشة الحكم تشكيك في المُشَرِّع سبحانه وتعالى ذكره. ومن يناقش الحكم نخاطبه بالتوحيد من جديد.. نبين له أن الله هو العليم</w:t>
      </w:r>
      <w:r w:rsidRPr="00F05839">
        <w:rPr>
          <w:rFonts w:ascii="Lotus Linotype" w:hAnsi="Lotus Linotype" w:cs="louts shamy" w:hint="cs"/>
          <w:spacing w:val="-4"/>
          <w:sz w:val="36"/>
          <w:szCs w:val="32"/>
          <w:rtl/>
        </w:rPr>
        <w:t xml:space="preserve">، </w:t>
      </w:r>
      <w:r w:rsidRPr="00F05839">
        <w:rPr>
          <w:rFonts w:ascii="Lotus Linotype" w:hAnsi="Lotus Linotype" w:cs="louts shamy"/>
          <w:spacing w:val="-4"/>
          <w:sz w:val="36"/>
          <w:szCs w:val="32"/>
          <w:rtl/>
        </w:rPr>
        <w:t>الحكيم</w:t>
      </w:r>
      <w:r w:rsidRPr="00F05839">
        <w:rPr>
          <w:rFonts w:ascii="Lotus Linotype" w:hAnsi="Lotus Linotype" w:cs="louts shamy" w:hint="cs"/>
          <w:spacing w:val="-4"/>
          <w:sz w:val="36"/>
          <w:szCs w:val="32"/>
          <w:rtl/>
        </w:rPr>
        <w:t xml:space="preserve">، </w:t>
      </w:r>
      <w:r w:rsidRPr="00F05839">
        <w:rPr>
          <w:rFonts w:ascii="Lotus Linotype" w:hAnsi="Lotus Linotype" w:cs="louts shamy"/>
          <w:spacing w:val="-4"/>
          <w:sz w:val="36"/>
          <w:szCs w:val="32"/>
          <w:rtl/>
        </w:rPr>
        <w:t>الخالق</w:t>
      </w:r>
      <w:r w:rsidRPr="00F05839">
        <w:rPr>
          <w:rFonts w:ascii="Lotus Linotype" w:hAnsi="Lotus Linotype" w:cs="louts shamy" w:hint="cs"/>
          <w:spacing w:val="-4"/>
          <w:sz w:val="36"/>
          <w:szCs w:val="32"/>
          <w:rtl/>
        </w:rPr>
        <w:t xml:space="preserve">، </w:t>
      </w:r>
      <w:r w:rsidRPr="00F05839">
        <w:rPr>
          <w:rFonts w:ascii="Lotus Linotype" w:hAnsi="Lotus Linotype" w:cs="louts shamy"/>
          <w:spacing w:val="-4"/>
          <w:sz w:val="36"/>
          <w:szCs w:val="32"/>
          <w:rtl/>
        </w:rPr>
        <w:t>الرازق</w:t>
      </w:r>
      <w:r w:rsidRPr="00F05839">
        <w:rPr>
          <w:rFonts w:ascii="Lotus Linotype" w:hAnsi="Lotus Linotype" w:cs="louts shamy" w:hint="cs"/>
          <w:spacing w:val="-4"/>
          <w:sz w:val="36"/>
          <w:szCs w:val="32"/>
          <w:rtl/>
        </w:rPr>
        <w:t xml:space="preserve">، </w:t>
      </w:r>
      <w:r w:rsidRPr="00F05839">
        <w:rPr>
          <w:rFonts w:ascii="Lotus Linotype" w:hAnsi="Lotus Linotype" w:cs="louts shamy"/>
          <w:spacing w:val="-4"/>
          <w:sz w:val="36"/>
          <w:szCs w:val="32"/>
          <w:rtl/>
        </w:rPr>
        <w:t>القدير، ومن خلق ورزق وعلم كل شيء وقدر على كل شيء</w:t>
      </w:r>
      <w:r w:rsidRPr="00F05839">
        <w:rPr>
          <w:rFonts w:ascii="Lotus Linotype" w:hAnsi="Lotus Linotype" w:cs="louts shamy" w:hint="cs"/>
          <w:spacing w:val="-4"/>
          <w:sz w:val="36"/>
          <w:szCs w:val="32"/>
          <w:rtl/>
        </w:rPr>
        <w:t>، واتصف بكل الكمال وجملة الجمال،</w:t>
      </w:r>
      <w:r w:rsidRPr="00F05839">
        <w:rPr>
          <w:rFonts w:ascii="Lotus Linotype" w:hAnsi="Lotus Linotype" w:cs="louts shamy"/>
          <w:spacing w:val="-4"/>
          <w:sz w:val="36"/>
          <w:szCs w:val="32"/>
          <w:rtl/>
        </w:rPr>
        <w:t xml:space="preserve"> قوله الحق وله الحكم. </w:t>
      </w:r>
    </w:p>
    <w:p w14:paraId="3BFF976D" w14:textId="77777777" w:rsidR="00934E12" w:rsidRPr="00F05839" w:rsidRDefault="00934E12" w:rsidP="00934E12">
      <w:pPr>
        <w:widowControl w:val="0"/>
        <w:spacing w:after="60" w:line="216" w:lineRule="auto"/>
        <w:ind w:firstLine="284"/>
        <w:jc w:val="both"/>
        <w:rPr>
          <w:rFonts w:ascii="Lotus Linotype" w:hAnsi="Lotus Linotype" w:cs="louts shamy"/>
          <w:sz w:val="36"/>
          <w:szCs w:val="32"/>
          <w:rtl/>
        </w:rPr>
      </w:pPr>
      <w:r w:rsidRPr="00F05839">
        <w:rPr>
          <w:rFonts w:ascii="Lotus Linotype" w:hAnsi="Lotus Linotype" w:cs="louts shamy"/>
          <w:sz w:val="36"/>
          <w:szCs w:val="32"/>
          <w:rtl/>
        </w:rPr>
        <w:t>ونبين له أن الله أرسل إلينا رسولاً بلساننا ليبين لنا ما أراده منا، وقد كان. ونبين له أن العقل عاجز، وأنه إذا تعارض عقل إنسان مع صريح الشرع فالله أعلم وأحكم:</w:t>
      </w:r>
      <w:r w:rsidRPr="00F05839">
        <w:rPr>
          <w:rFonts w:ascii="Lotus Linotype" w:hAnsi="Lotus Linotype" w:cs="louts shamy" w:hint="cs"/>
          <w:sz w:val="36"/>
          <w:szCs w:val="32"/>
          <w:rtl/>
        </w:rPr>
        <w:t xml:space="preserve"> (</w:t>
      </w:r>
      <w:r w:rsidRPr="00F05839">
        <w:rPr>
          <w:rFonts w:ascii="Traditional Arabic" w:hAnsi="Traditional Arabic" w:cs="Traditional Arabic"/>
          <w:sz w:val="40"/>
          <w:szCs w:val="36"/>
          <w:rtl/>
          <w:lang w:eastAsia="en-US"/>
        </w:rPr>
        <w:t xml:space="preserve">قُلۡ </w:t>
      </w:r>
      <w:r w:rsidRPr="00F05839">
        <w:rPr>
          <w:rFonts w:ascii="Traditional Arabic" w:hAnsi="Traditional Arabic" w:cs="Traditional Arabic" w:hint="cs"/>
          <w:sz w:val="40"/>
          <w:szCs w:val="36"/>
          <w:rtl/>
          <w:lang w:eastAsia="en-US"/>
        </w:rPr>
        <w:t>ءَأَنتُم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أَع</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لَمُ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أَمِ</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للَّهُ</w:t>
      </w:r>
      <w:r w:rsidRPr="00F05839">
        <w:rPr>
          <w:rFonts w:ascii="Traditional Arabic" w:hAnsi="Traditional Arabic" w:cs="Traditional Arabic"/>
          <w:sz w:val="40"/>
          <w:szCs w:val="36"/>
          <w:rtl/>
          <w:lang w:eastAsia="en-US"/>
        </w:rPr>
        <w:t>ۗ</w:t>
      </w:r>
      <w:r w:rsidRPr="00F05839">
        <w:rPr>
          <w:rFonts w:ascii="Traditional Arabic" w:hAnsi="Traditional Arabic" w:cs="louts shamy"/>
          <w:sz w:val="36"/>
          <w:szCs w:val="32"/>
          <w:rtl/>
        </w:rPr>
        <w:t>)</w:t>
      </w:r>
      <w:r w:rsidRPr="00F05839">
        <w:rPr>
          <w:rFonts w:ascii="Lotus Linotype" w:hAnsi="Lotus Linotype" w:cs="louts shamy"/>
          <w:sz w:val="36"/>
          <w:szCs w:val="32"/>
          <w:rtl/>
        </w:rPr>
        <w:t xml:space="preserve"> </w:t>
      </w:r>
      <w:r w:rsidRPr="00F05839">
        <w:rPr>
          <w:rFonts w:ascii="Lotus Linotype" w:hAnsi="Lotus Linotype" w:cs="louts shamy"/>
          <w:sz w:val="36"/>
          <w:szCs w:val="32"/>
          <w:rtl/>
          <w:lang w:eastAsia="en-US"/>
        </w:rPr>
        <w:t>(البقرة: ١٤٠)</w:t>
      </w:r>
      <w:r w:rsidRPr="00F05839">
        <w:rPr>
          <w:rFonts w:ascii="Lotus Linotype" w:hAnsi="Lotus Linotype" w:cs="louts shamy"/>
          <w:sz w:val="36"/>
          <w:szCs w:val="32"/>
          <w:rtl/>
        </w:rPr>
        <w:t xml:space="preserve">؟! </w:t>
      </w:r>
    </w:p>
    <w:p w14:paraId="5761135A" w14:textId="77777777" w:rsidR="00934E12" w:rsidRPr="00F05839" w:rsidRDefault="00934E12" w:rsidP="00934E12">
      <w:pPr>
        <w:widowControl w:val="0"/>
        <w:spacing w:after="60" w:line="216" w:lineRule="auto"/>
        <w:ind w:firstLine="284"/>
        <w:jc w:val="both"/>
        <w:rPr>
          <w:rFonts w:ascii="Lotus Linotype" w:hAnsi="Lotus Linotype" w:cs="louts shamy"/>
          <w:sz w:val="36"/>
          <w:szCs w:val="32"/>
          <w:rtl/>
        </w:rPr>
      </w:pPr>
      <w:r w:rsidRPr="00F05839">
        <w:rPr>
          <w:rFonts w:ascii="Lotus Linotype" w:hAnsi="Lotus Linotype" w:cs="louts shamy"/>
          <w:sz w:val="36"/>
          <w:szCs w:val="32"/>
          <w:rtl/>
        </w:rPr>
        <w:t>ومناقشة الحكم من جنس مناقشة إبليس لأمر الله تعالى له بالسجود، ولا يجدي التأويل في هذا؛ فإبليس كان متأولاً:</w:t>
      </w:r>
      <w:r w:rsidRPr="00F05839">
        <w:rPr>
          <w:rFonts w:ascii="Lotus Linotype" w:hAnsi="Lotus Linotype" w:cs="louts shamy" w:hint="cs"/>
          <w:sz w:val="36"/>
          <w:szCs w:val="32"/>
          <w:rtl/>
        </w:rPr>
        <w:t xml:space="preserve"> </w:t>
      </w:r>
      <w:r w:rsidRPr="00F05839">
        <w:rPr>
          <w:rFonts w:ascii="Traditional Arabic" w:hAnsi="Traditional Arabic" w:cs="louts shamy"/>
          <w:sz w:val="36"/>
          <w:szCs w:val="32"/>
          <w:rtl/>
        </w:rPr>
        <w:t>(</w:t>
      </w:r>
      <w:r w:rsidRPr="00F05839">
        <w:rPr>
          <w:rFonts w:ascii="Traditional Arabic" w:hAnsi="Traditional Arabic" w:cs="Traditional Arabic"/>
          <w:sz w:val="40"/>
          <w:szCs w:val="36"/>
          <w:rtl/>
          <w:lang w:eastAsia="en-US"/>
        </w:rPr>
        <w:t>قَالَ مَا مَنَعَكَ أَلَّا تَسۡ</w:t>
      </w:r>
      <w:r w:rsidRPr="00F05839">
        <w:rPr>
          <w:rFonts w:ascii="Traditional Arabic" w:hAnsi="Traditional Arabic" w:cs="Traditional Arabic" w:hint="cs"/>
          <w:sz w:val="40"/>
          <w:szCs w:val="36"/>
          <w:rtl/>
          <w:lang w:eastAsia="en-US"/>
        </w:rPr>
        <w:t>جُدَ</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إِذ</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أَمَر</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تُكَ</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قَالَ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أَنَا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خَي</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ر</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هُ</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خَلَق</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تَنِي</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نَّار</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وَخَلَق</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تَهُ</w:t>
      </w:r>
      <w:r w:rsidRPr="00F05839">
        <w:rPr>
          <w:rFonts w:ascii="Traditional Arabic" w:hAnsi="Traditional Arabic" w:cs="Traditional Arabic"/>
          <w:sz w:val="40"/>
          <w:szCs w:val="36"/>
          <w:rtl/>
          <w:lang w:eastAsia="en-US"/>
        </w:rPr>
        <w:t xml:space="preserve">ۥ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طِين</w:t>
      </w:r>
      <w:r w:rsidRPr="00F05839">
        <w:rPr>
          <w:rFonts w:ascii="Traditional Arabic" w:hAnsi="Traditional Arabic" w:cs="louts shamy"/>
          <w:sz w:val="36"/>
          <w:szCs w:val="32"/>
          <w:rtl/>
        </w:rPr>
        <w:t xml:space="preserve">) </w:t>
      </w:r>
      <w:r w:rsidRPr="00F05839">
        <w:rPr>
          <w:rFonts w:ascii="Traditional Arabic" w:hAnsi="Traditional Arabic" w:cs="louts shamy"/>
          <w:sz w:val="36"/>
          <w:szCs w:val="32"/>
          <w:rtl/>
          <w:lang w:eastAsia="en-US"/>
        </w:rPr>
        <w:t>(الأعراف: ١٢)،</w:t>
      </w:r>
      <w:r w:rsidRPr="00F05839">
        <w:rPr>
          <w:rFonts w:ascii="Traditional Arabic" w:hAnsi="Traditional Arabic" w:cs="louts shamy" w:hint="cs"/>
          <w:sz w:val="36"/>
          <w:szCs w:val="32"/>
          <w:rtl/>
          <w:lang w:eastAsia="en-US"/>
        </w:rPr>
        <w:t xml:space="preserve"> </w:t>
      </w:r>
      <w:r w:rsidRPr="00F05839">
        <w:rPr>
          <w:rFonts w:ascii="Traditional Arabic" w:hAnsi="Traditional Arabic" w:cs="louts shamy"/>
          <w:sz w:val="36"/>
          <w:szCs w:val="32"/>
          <w:rtl/>
          <w:lang w:eastAsia="en-US"/>
        </w:rPr>
        <w:t>(</w:t>
      </w:r>
      <w:r w:rsidRPr="00F05839">
        <w:rPr>
          <w:rFonts w:ascii="Traditional Arabic" w:hAnsi="Traditional Arabic" w:cs="Traditional Arabic"/>
          <w:sz w:val="40"/>
          <w:szCs w:val="36"/>
          <w:rtl/>
          <w:lang w:eastAsia="en-US"/>
        </w:rPr>
        <w:t>قَالَ ءَأَسۡ</w:t>
      </w:r>
      <w:r w:rsidRPr="00F05839">
        <w:rPr>
          <w:rFonts w:ascii="Traditional Arabic" w:hAnsi="Traditional Arabic" w:cs="Traditional Arabic" w:hint="cs"/>
          <w:sz w:val="40"/>
          <w:szCs w:val="36"/>
          <w:rtl/>
          <w:lang w:eastAsia="en-US"/>
        </w:rPr>
        <w:t>جُدُ</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لِمَن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خَلَق</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تَ</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طِينا</w:t>
      </w:r>
      <w:r w:rsidRPr="00F05839">
        <w:rPr>
          <w:rFonts w:ascii="Traditional Arabic" w:hAnsi="Traditional Arabic" w:cs="louts shamy"/>
          <w:sz w:val="36"/>
          <w:szCs w:val="32"/>
          <w:rtl/>
          <w:lang w:eastAsia="en-US"/>
        </w:rPr>
        <w:t xml:space="preserve">) </w:t>
      </w:r>
      <w:r w:rsidRPr="00F05839">
        <w:rPr>
          <w:rFonts w:ascii="Arial" w:hAnsi="Arial" w:cs="Arial"/>
          <w:sz w:val="36"/>
          <w:szCs w:val="36"/>
          <w:rtl/>
          <w:lang w:eastAsia="en-US"/>
        </w:rPr>
        <w:t xml:space="preserve"> </w:t>
      </w:r>
      <w:r w:rsidRPr="00F05839">
        <w:rPr>
          <w:rFonts w:ascii="Lotus Linotype" w:hAnsi="Lotus Linotype" w:cs="louts shamy"/>
          <w:sz w:val="36"/>
          <w:szCs w:val="32"/>
          <w:rtl/>
          <w:lang w:eastAsia="en-US"/>
        </w:rPr>
        <w:t>(الإسراء: ٦١)</w:t>
      </w:r>
      <w:r w:rsidRPr="00F05839">
        <w:rPr>
          <w:rFonts w:ascii="Lotus Linotype" w:hAnsi="Lotus Linotype" w:cs="louts shamy"/>
          <w:sz w:val="36"/>
          <w:szCs w:val="32"/>
          <w:rtl/>
        </w:rPr>
        <w:t>. عرضَ الحكم على عقله فما استقام عنده، لم ير أن الحكم منصف؛ لذا ردَّه وأبى الامتثال له، وكان متأولاً.. كانت له وجهة نظر، بلغة القوم. ولم يصرَّح إبليس بأنه يريد الكفر، بل رد الأمر متأولًا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9"/>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rtl/>
        </w:rPr>
        <w:t xml:space="preserve">.  </w:t>
      </w:r>
    </w:p>
    <w:p w14:paraId="42304CF8" w14:textId="77777777" w:rsidR="00934E12" w:rsidRPr="00F05839" w:rsidRDefault="00934E12" w:rsidP="00934E12">
      <w:pPr>
        <w:widowControl w:val="0"/>
        <w:spacing w:after="120" w:line="221" w:lineRule="auto"/>
        <w:ind w:firstLine="284"/>
        <w:jc w:val="both"/>
        <w:rPr>
          <w:rFonts w:ascii="Lotus Linotype" w:hAnsi="Lotus Linotype" w:cs="louts shamy"/>
          <w:b/>
          <w:bCs/>
          <w:sz w:val="36"/>
          <w:szCs w:val="32"/>
          <w:rtl/>
        </w:rPr>
      </w:pPr>
      <w:r w:rsidRPr="00F05839">
        <w:rPr>
          <w:rFonts w:ascii="Lotus Linotype" w:hAnsi="Lotus Linotype" w:cs="louts shamy"/>
          <w:b/>
          <w:bCs/>
          <w:sz w:val="36"/>
          <w:szCs w:val="32"/>
          <w:rtl/>
        </w:rPr>
        <w:t>والمنطقة الثالثة التي يعمل فيها العقل هي: الدليل والاستدلال؛</w:t>
      </w:r>
      <w:r w:rsidRPr="00F05839">
        <w:rPr>
          <w:rFonts w:ascii="Lotus Linotype" w:hAnsi="Lotus Linotype" w:cs="louts shamy"/>
          <w:sz w:val="36"/>
          <w:szCs w:val="32"/>
          <w:rtl/>
        </w:rPr>
        <w:t xml:space="preserve"> حيث يعمل العقل في طلب الدليل على الحكم، أو في الحكم على الدليل: هل هو صحيح أم غير صحيح؟، وذلك إن كان من أهل العلم؛ ويعمل في مدى دلالة الدليل على المراد منه، وفي الاستدلال به هل هو صحيح أم لا؟! </w:t>
      </w:r>
    </w:p>
    <w:p w14:paraId="5205A7CD" w14:textId="77777777" w:rsidR="00934E12" w:rsidRPr="00F05839" w:rsidRDefault="00934E12" w:rsidP="00934E12">
      <w:pPr>
        <w:widowControl w:val="0"/>
        <w:spacing w:after="120" w:line="221" w:lineRule="auto"/>
        <w:ind w:firstLine="284"/>
        <w:jc w:val="both"/>
        <w:rPr>
          <w:rFonts w:ascii="Lotus Linotype" w:hAnsi="Lotus Linotype" w:cs="louts shamy"/>
          <w:b/>
          <w:bCs/>
          <w:sz w:val="36"/>
          <w:szCs w:val="32"/>
          <w:rtl/>
        </w:rPr>
      </w:pPr>
      <w:r w:rsidRPr="00F05839">
        <w:rPr>
          <w:rFonts w:ascii="Lotus Linotype" w:hAnsi="Lotus Linotype" w:cs="louts shamy"/>
          <w:sz w:val="36"/>
          <w:szCs w:val="32"/>
          <w:rtl/>
        </w:rPr>
        <w:lastRenderedPageBreak/>
        <w:t>تقول: الحركة الكثيرة تبطل الصلاة. فيجيب: ما دليلك؟! فتقول كذا. فيجيبك معارضًا بدليل آخر، أو ناقضًا للدلالة، أو ناقضًا لاستدلالك بالحديث معرِّضًا بعقلك أو بعلمك، أو مُعْرضًا عنك ذاكرًا لما يريد. وفي هذه المنطقة يظهر عامة الاختلاف بين أهل الفقه في تحقيق المناط، وفهم الدليل، وما يتعلق بالدلالة والاستدلال عمومًا.</w:t>
      </w:r>
      <w:r w:rsidRPr="00F05839">
        <w:rPr>
          <w:rFonts w:ascii="Lotus Linotype" w:hAnsi="Lotus Linotype" w:cs="louts shamy"/>
          <w:b/>
          <w:bCs/>
          <w:sz w:val="36"/>
          <w:szCs w:val="32"/>
          <w:rtl/>
        </w:rPr>
        <w:t xml:space="preserve"> </w:t>
      </w:r>
    </w:p>
    <w:p w14:paraId="3E0337EB" w14:textId="77777777" w:rsidR="00934E12" w:rsidRDefault="00934E12" w:rsidP="00934E12">
      <w:pPr>
        <w:pStyle w:val="NoSpacing"/>
        <w:widowControl w:val="0"/>
        <w:spacing w:after="120" w:line="221" w:lineRule="auto"/>
        <w:ind w:firstLine="284"/>
        <w:jc w:val="both"/>
        <w:rPr>
          <w:rFonts w:ascii="Lotus Linotype" w:hAnsi="Lotus Linotype" w:cs="louts shamy"/>
          <w:b w:val="0"/>
          <w:bCs w:val="0"/>
          <w:sz w:val="36"/>
          <w:rtl/>
        </w:rPr>
      </w:pPr>
      <w:r w:rsidRPr="00F05839">
        <w:rPr>
          <w:rFonts w:ascii="Lotus Linotype" w:hAnsi="Lotus Linotype" w:cs="louts shamy"/>
          <w:b w:val="0"/>
          <w:bCs w:val="0"/>
          <w:sz w:val="36"/>
          <w:rtl/>
        </w:rPr>
        <w:t>وعب</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اس العق</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 xml:space="preserve">اد بعيد عن هذا كله، الذي يتكلم عنه العقاد هو الهوى، الذي يعمل في الدليل ليأتي به على هواه، يقول الله تعالى: </w:t>
      </w:r>
      <w:r w:rsidRPr="00F05839">
        <w:rPr>
          <w:rFonts w:ascii="Traditional Arabic" w:eastAsia="Times New Roman" w:hAnsi="Traditional Arabic" w:hint="cs"/>
          <w:b w:val="0"/>
          <w:bCs w:val="0"/>
          <w:sz w:val="40"/>
          <w:szCs w:val="36"/>
          <w:rtl/>
        </w:rPr>
        <w:t>(</w:t>
      </w:r>
      <w:r w:rsidRPr="00F05839">
        <w:rPr>
          <w:rFonts w:ascii="Traditional Arabic" w:eastAsia="Times New Roman" w:hAnsi="Traditional Arabic"/>
          <w:b w:val="0"/>
          <w:bCs w:val="0"/>
          <w:sz w:val="40"/>
          <w:szCs w:val="36"/>
          <w:rtl/>
        </w:rPr>
        <w:t>أُوْلَٰٓئِكَ ٱ</w:t>
      </w:r>
      <w:r w:rsidRPr="00F05839">
        <w:rPr>
          <w:rFonts w:ascii="Traditional Arabic" w:eastAsia="Times New Roman" w:hAnsi="Traditional Arabic" w:hint="cs"/>
          <w:b w:val="0"/>
          <w:bCs w:val="0"/>
          <w:sz w:val="40"/>
          <w:szCs w:val="36"/>
          <w:rtl/>
        </w:rPr>
        <w:t>لَّذِينَ</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هَدَىٰهُمُ</w:t>
      </w:r>
      <w:r w:rsidRPr="00F05839">
        <w:rPr>
          <w:rFonts w:ascii="Traditional Arabic" w:eastAsia="Times New Roman" w:hAnsi="Traditional Arabic"/>
          <w:b w:val="0"/>
          <w:bCs w:val="0"/>
          <w:sz w:val="40"/>
          <w:szCs w:val="36"/>
          <w:rtl/>
        </w:rPr>
        <w:t xml:space="preserve"> ٱ</w:t>
      </w:r>
      <w:r w:rsidRPr="00F05839">
        <w:rPr>
          <w:rFonts w:ascii="Traditional Arabic" w:eastAsia="Times New Roman" w:hAnsi="Traditional Arabic" w:hint="cs"/>
          <w:b w:val="0"/>
          <w:bCs w:val="0"/>
          <w:sz w:val="40"/>
          <w:szCs w:val="36"/>
          <w:rtl/>
        </w:rPr>
        <w:t>للَّهُ</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وَأُوْلَٰٓئِكَ</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هُم</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أُوْلُواْ</w:t>
      </w:r>
      <w:r w:rsidRPr="00F05839">
        <w:rPr>
          <w:rFonts w:ascii="Traditional Arabic" w:eastAsia="Times New Roman" w:hAnsi="Traditional Arabic"/>
          <w:b w:val="0"/>
          <w:bCs w:val="0"/>
          <w:sz w:val="40"/>
          <w:szCs w:val="36"/>
          <w:rtl/>
        </w:rPr>
        <w:t xml:space="preserve"> ٱ</w:t>
      </w:r>
      <w:r w:rsidRPr="00F05839">
        <w:rPr>
          <w:rFonts w:ascii="Traditional Arabic" w:eastAsia="Times New Roman" w:hAnsi="Traditional Arabic" w:hint="cs"/>
          <w:b w:val="0"/>
          <w:bCs w:val="0"/>
          <w:sz w:val="40"/>
          <w:szCs w:val="36"/>
          <w:rtl/>
        </w:rPr>
        <w:t>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أَل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بَٰبِ</w:t>
      </w:r>
      <w:r w:rsidRPr="00F05839">
        <w:rPr>
          <w:rFonts w:ascii="Traditional Arabic" w:hAnsi="Traditional Arabic" w:cs="louts shamy"/>
          <w:b w:val="0"/>
          <w:bCs w:val="0"/>
          <w:sz w:val="36"/>
          <w:rtl/>
        </w:rPr>
        <w:t>)</w:t>
      </w:r>
      <w:r w:rsidRPr="00F05839">
        <w:rPr>
          <w:rFonts w:cs="Arial" w:hint="cs"/>
          <w:b w:val="0"/>
          <w:bCs w:val="0"/>
          <w:sz w:val="36"/>
          <w:szCs w:val="36"/>
          <w:rtl/>
        </w:rPr>
        <w:t xml:space="preserve"> </w:t>
      </w:r>
      <w:r w:rsidRPr="00F05839">
        <w:rPr>
          <w:rFonts w:ascii="Lotus Linotype" w:hAnsi="Lotus Linotype" w:cs="louts shamy"/>
          <w:b w:val="0"/>
          <w:bCs w:val="0"/>
          <w:sz w:val="36"/>
          <w:rtl/>
        </w:rPr>
        <w:t>(الزمر: ١٨)، "فأصحاب العقول هم أهل الدين الصحيح، وأهل الدين هم أصحاب العقول، ولهذا كان السلف لا يسمون المخالفين بالعقلانيين، بل كانوا يسمونهم بأهل الأهواء".  وقد رأينا كيف يستدل عب</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اس بالضعيف ويترك الصحيح، ورأينا كيف يركب الكذب وصولاً إلى ما يريد، وكيف أنه يأخذ النصارى بقولهم وهو يعلم أن القرآن الكريم يخطّئهم في قولهم. وكيف يعرض عن قول من نصحوه بل ويُعرِّض بهم</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 xml:space="preserve"> إنه </w:t>
      </w:r>
      <w:r w:rsidRPr="00F05839">
        <w:rPr>
          <w:rFonts w:ascii="Lotus Linotype" w:eastAsiaTheme="minorEastAsia" w:hAnsi="Lotus Linotype" w:cs="louts shamy"/>
          <w:b w:val="0"/>
          <w:bCs w:val="0"/>
          <w:sz w:val="36"/>
          <w:rtl/>
          <w:lang w:eastAsia="zh-CN"/>
        </w:rPr>
        <w:t>ال</w:t>
      </w:r>
      <w:r w:rsidRPr="00F05839">
        <w:rPr>
          <w:rFonts w:ascii="Lotus Linotype" w:hAnsi="Lotus Linotype" w:cs="louts shamy"/>
          <w:b w:val="0"/>
          <w:bCs w:val="0"/>
          <w:sz w:val="36"/>
          <w:rtl/>
        </w:rPr>
        <w:t xml:space="preserve">هوى وليس العقل أبدًا.  </w:t>
      </w:r>
    </w:p>
    <w:p w14:paraId="1C85010C" w14:textId="77777777" w:rsidR="00934E12" w:rsidRDefault="00934E12" w:rsidP="00934E12">
      <w:pPr>
        <w:bidi w:val="0"/>
        <w:spacing w:after="200" w:line="276" w:lineRule="auto"/>
        <w:rPr>
          <w:rFonts w:ascii="Lotus Linotype" w:eastAsia="Calibri" w:hAnsi="Lotus Linotype" w:cs="louts shamy"/>
          <w:sz w:val="36"/>
          <w:szCs w:val="32"/>
          <w:rtl/>
          <w:lang w:eastAsia="en-US"/>
        </w:rPr>
      </w:pPr>
      <w:r>
        <w:rPr>
          <w:rFonts w:ascii="Lotus Linotype" w:hAnsi="Lotus Linotype" w:cs="louts shamy"/>
          <w:b/>
          <w:bCs/>
          <w:sz w:val="36"/>
          <w:rtl/>
        </w:rPr>
        <w:br w:type="page"/>
      </w:r>
    </w:p>
    <w:p w14:paraId="3585F88F" w14:textId="77777777" w:rsidR="00934E12" w:rsidRPr="00A900F9" w:rsidRDefault="00934E12" w:rsidP="00934E12">
      <w:pPr>
        <w:pStyle w:val="NoSpacing"/>
        <w:widowControl w:val="0"/>
        <w:spacing w:line="221" w:lineRule="auto"/>
        <w:ind w:firstLine="284"/>
        <w:jc w:val="both"/>
        <w:rPr>
          <w:rFonts w:ascii="Lotus Linotype" w:hAnsi="Lotus Linotype" w:cs="louts shamy"/>
          <w:b w:val="0"/>
          <w:bCs w:val="0"/>
          <w:sz w:val="2"/>
          <w:szCs w:val="2"/>
          <w:rtl/>
        </w:rPr>
      </w:pPr>
    </w:p>
    <w:p w14:paraId="6F9D5F90" w14:textId="77777777" w:rsidR="00934E12" w:rsidRPr="00F05839" w:rsidRDefault="00934E12" w:rsidP="00934E12">
      <w:pPr>
        <w:widowControl w:val="0"/>
        <w:spacing w:after="60" w:line="216" w:lineRule="auto"/>
        <w:ind w:firstLine="284"/>
        <w:jc w:val="both"/>
        <w:rPr>
          <w:rFonts w:ascii="Traditional Arabic" w:hAnsi="Traditional Arabic" w:cs="louts shamy"/>
          <w:b/>
          <w:bCs/>
          <w:sz w:val="36"/>
          <w:szCs w:val="32"/>
          <w:u w:val="single"/>
          <w:rtl/>
          <w:lang w:eastAsia="en-US"/>
        </w:rPr>
      </w:pPr>
      <w:r w:rsidRPr="00F05839">
        <w:rPr>
          <w:rFonts w:ascii="Traditional Arabic" w:hAnsi="Traditional Arabic" w:cs="louts shamy"/>
          <w:b/>
          <w:bCs/>
          <w:sz w:val="36"/>
          <w:szCs w:val="32"/>
          <w:u w:val="single"/>
          <w:rtl/>
          <w:lang w:eastAsia="en-US"/>
        </w:rPr>
        <w:t>الانفراد بالنص:</w:t>
      </w:r>
    </w:p>
    <w:p w14:paraId="0367FA72" w14:textId="77777777" w:rsidR="00934E12" w:rsidRPr="00F05839" w:rsidRDefault="00934E12" w:rsidP="00934E12">
      <w:pPr>
        <w:pStyle w:val="NoSpacing"/>
        <w:widowControl w:val="0"/>
        <w:spacing w:after="60" w:line="216" w:lineRule="auto"/>
        <w:ind w:firstLine="284"/>
        <w:jc w:val="both"/>
        <w:rPr>
          <w:rFonts w:ascii="Hacen Liner XXL" w:hAnsi="Hacen Liner XXL" w:cs="Hacen Liner XXL"/>
          <w:sz w:val="36"/>
          <w:szCs w:val="36"/>
          <w:rtl/>
        </w:rPr>
      </w:pPr>
      <w:r w:rsidRPr="00F05839">
        <w:rPr>
          <w:rFonts w:ascii="Lotus Linotype" w:hAnsi="Lotus Linotype" w:cs="louts shamy"/>
          <w:b w:val="0"/>
          <w:bCs w:val="0"/>
          <w:sz w:val="36"/>
          <w:rtl/>
        </w:rPr>
        <w:t>يسعى العقاد</w:t>
      </w:r>
      <w:r w:rsidRPr="00F05839">
        <w:rPr>
          <w:rFonts w:ascii="Lotus Linotype" w:hAnsi="Lotus Linotype" w:cs="louts shamy" w:hint="cs"/>
          <w:b w:val="0"/>
          <w:bCs w:val="0"/>
          <w:sz w:val="36"/>
          <w:rtl/>
        </w:rPr>
        <w:t xml:space="preserve"> </w:t>
      </w:r>
      <w:r w:rsidRPr="00F05839">
        <w:rPr>
          <w:rFonts w:ascii="Lotus Linotype" w:hAnsi="Lotus Linotype" w:cs="louts shamy"/>
          <w:b w:val="0"/>
          <w:bCs w:val="0"/>
          <w:sz w:val="36"/>
          <w:rtl/>
        </w:rPr>
        <w:t>-و</w:t>
      </w:r>
      <w:r w:rsidRPr="00F05839">
        <w:rPr>
          <w:rFonts w:ascii="Lotus Linotype" w:hAnsi="Lotus Linotype" w:cs="louts shamy" w:hint="cs"/>
          <w:b w:val="0"/>
          <w:bCs w:val="0"/>
          <w:sz w:val="36"/>
          <w:rtl/>
        </w:rPr>
        <w:t>الذين  يوافقهم من المستشرقين</w:t>
      </w:r>
      <w:r w:rsidRPr="00F05839">
        <w:rPr>
          <w:rFonts w:ascii="Lotus Linotype" w:hAnsi="Lotus Linotype" w:cs="louts shamy"/>
          <w:b w:val="0"/>
          <w:bCs w:val="0"/>
          <w:sz w:val="36"/>
          <w:rtl/>
        </w:rPr>
        <w:t>- إلى إثبات استقلالية العقل (أي عقل) في فهمه لنصوص الشريعة دون الخضوع لفهم جيل الصحابة والتابعين.</w:t>
      </w:r>
      <w:r w:rsidRPr="00F05839">
        <w:rPr>
          <w:rFonts w:ascii="Lotus Linotype" w:hAnsi="Lotus Linotype" w:cs="louts shamy"/>
          <w:sz w:val="36"/>
          <w:rtl/>
        </w:rPr>
        <w:t xml:space="preserve"> هذه هي القضية المحورية</w:t>
      </w:r>
      <w:r w:rsidRPr="00F05839">
        <w:rPr>
          <w:rFonts w:ascii="Lotus Linotype" w:hAnsi="Lotus Linotype" w:cs="louts shamy"/>
          <w:b w:val="0"/>
          <w:bCs w:val="0"/>
          <w:sz w:val="36"/>
          <w:rtl/>
        </w:rPr>
        <w:t>. يتحركون إليها من عدة طرق، بعضهم عن طريق التشكيك في السنة النبوية، وبعضهم عن طريق تقسيم السنة النبوية إلى تشريعية وغير تشريعية، وبعضهم عن طريق ذم الصحابة والتابعين ومن حمى الله بهم هذا الدين من الأئمة الأعلام المجددين؛ ويمكن التعبير عن هذه القضية ب "الانفراد بالنص". ولذا علينا أن نطرح سؤالًا: ما هي دلالة النص؟</w:t>
      </w:r>
      <w:r w:rsidRPr="00F05839">
        <w:rPr>
          <w:rFonts w:ascii="Hacen Liner XXL" w:hAnsi="Hacen Liner XXL" w:cs="Hacen Liner XXL"/>
          <w:sz w:val="36"/>
          <w:szCs w:val="36"/>
          <w:rtl/>
        </w:rPr>
        <w:t xml:space="preserve"> </w:t>
      </w:r>
    </w:p>
    <w:p w14:paraId="46FFA6E1" w14:textId="77777777" w:rsidR="00934E12" w:rsidRPr="00F05839" w:rsidRDefault="00934E12" w:rsidP="00934E12">
      <w:pPr>
        <w:widowControl w:val="0"/>
        <w:spacing w:after="60" w:line="216" w:lineRule="auto"/>
        <w:ind w:firstLine="284"/>
        <w:jc w:val="both"/>
        <w:rPr>
          <w:rFonts w:ascii="Lotus Linotype" w:hAnsi="Lotus Linotype" w:cs="louts shamy"/>
          <w:b/>
          <w:bCs/>
          <w:sz w:val="36"/>
          <w:szCs w:val="32"/>
          <w:shd w:val="clear" w:color="auto" w:fill="FFFFFF"/>
          <w:rtl/>
        </w:rPr>
      </w:pPr>
      <w:r w:rsidRPr="00F05839">
        <w:rPr>
          <w:rFonts w:ascii="Lotus Linotype" w:hAnsi="Lotus Linotype" w:cs="louts shamy"/>
          <w:sz w:val="36"/>
          <w:szCs w:val="32"/>
          <w:shd w:val="clear" w:color="auto" w:fill="FFFFFF"/>
          <w:rtl/>
        </w:rPr>
        <w:t xml:space="preserve">يطلق لفظ "النّص" على منطوق الوحيين الكتاب والسنة الصحيحة. وهذا الأمر فيه نظر؛ إذ إن منطوق القرآن الكريم والسنة النبوية المطهرة لا يمكن بحال أن ينفصل عن سياق عام يشمل فعل النبي ﷺ وفعل الصحابة رضوان الله عليهم، أو قل: سبب نزول النص وكيفية امتثال النبي ﷺ وصحابته </w:t>
      </w:r>
      <w:r w:rsidRPr="00F05839">
        <w:rPr>
          <w:rFonts w:ascii="Lotus Linotype" w:hAnsi="Lotus Linotype" w:cs="louts shamy" w:hint="cs"/>
          <w:sz w:val="36"/>
          <w:szCs w:val="32"/>
          <w:shd w:val="clear" w:color="auto" w:fill="FFFFFF"/>
          <w:rtl/>
        </w:rPr>
        <w:t>له</w:t>
      </w:r>
      <w:r w:rsidRPr="00F05839">
        <w:rPr>
          <w:rFonts w:ascii="Lotus Linotype" w:hAnsi="Lotus Linotype" w:cs="louts shamy"/>
          <w:sz w:val="36"/>
          <w:szCs w:val="32"/>
          <w:shd w:val="clear" w:color="auto" w:fill="FFFFFF"/>
          <w:rtl/>
        </w:rPr>
        <w:t>. وذلك أن الرسول ﷺ لم يبلغنا فقط منطوق القرآن الكريم ، الذي يقال له النص في عرف القوم، وإنما بلغنا القرآن ومراد الله من كلامه، وهذا هو معنى البلاغ المبين المذكور في سبعة مواضع من كتاب الله؛ قال تعالى</w:t>
      </w:r>
      <w:r w:rsidRPr="00F05839">
        <w:rPr>
          <w:rFonts w:ascii="Traditional Arabic" w:hAnsi="Traditional Arabic" w:cs="louts shamy"/>
          <w:sz w:val="36"/>
          <w:szCs w:val="32"/>
          <w:shd w:val="clear" w:color="auto" w:fill="FFFFFF"/>
          <w:rtl/>
        </w:rPr>
        <w:t xml:space="preserve">: </w:t>
      </w:r>
      <w:r w:rsidRPr="00F05839">
        <w:rPr>
          <w:rFonts w:ascii="Traditional Arabic" w:hAnsi="Traditional Arabic" w:cs="louts shamy"/>
          <w:sz w:val="36"/>
          <w:szCs w:val="32"/>
          <w:rtl/>
          <w:lang w:eastAsia="en-US"/>
        </w:rPr>
        <w:t>(</w:t>
      </w:r>
      <w:r w:rsidRPr="00F05839">
        <w:rPr>
          <w:rFonts w:ascii="Traditional Arabic" w:hAnsi="Traditional Arabic" w:cs="Traditional Arabic"/>
          <w:sz w:val="40"/>
          <w:szCs w:val="36"/>
          <w:rtl/>
          <w:lang w:eastAsia="en-US"/>
        </w:rPr>
        <w:t>وَأَطِيعُواْ ٱ</w:t>
      </w:r>
      <w:r w:rsidRPr="00F05839">
        <w:rPr>
          <w:rFonts w:ascii="Traditional Arabic" w:hAnsi="Traditional Arabic" w:cs="Traditional Arabic" w:hint="cs"/>
          <w:sz w:val="40"/>
          <w:szCs w:val="36"/>
          <w:rtl/>
          <w:lang w:eastAsia="en-US"/>
        </w:rPr>
        <w:t>للَّهَ</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وَأَطِيعُواْ</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لرَّسُولَ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w:t>
      </w:r>
      <w:r w:rsidRPr="00F05839">
        <w:rPr>
          <w:rFonts w:ascii="Traditional Arabic" w:hAnsi="Traditional Arabic" w:cs="Traditional Arabic"/>
          <w:sz w:val="40"/>
          <w:szCs w:val="36"/>
          <w:rtl/>
          <w:lang w:eastAsia="en-US"/>
        </w:rPr>
        <w:t>ٱ</w:t>
      </w:r>
      <w:r w:rsidRPr="00F05839">
        <w:rPr>
          <w:rFonts w:ascii="Traditional Arabic" w:hAnsi="Traditional Arabic" w:cs="Traditional Arabic" w:hint="cs"/>
          <w:sz w:val="40"/>
          <w:szCs w:val="36"/>
          <w:rtl/>
          <w:lang w:eastAsia="en-US"/>
        </w:rPr>
        <w:t>ح</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ذَرُواْ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فَإِن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تَوَلَّي</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تُم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w:t>
      </w:r>
      <w:r w:rsidRPr="00F05839">
        <w:rPr>
          <w:rFonts w:ascii="Traditional Arabic" w:hAnsi="Traditional Arabic" w:cs="Traditional Arabic"/>
          <w:sz w:val="40"/>
          <w:szCs w:val="36"/>
          <w:rtl/>
          <w:lang w:eastAsia="en-US"/>
        </w:rPr>
        <w:t>ٱ</w:t>
      </w:r>
      <w:r w:rsidRPr="00F05839">
        <w:rPr>
          <w:rFonts w:ascii="Traditional Arabic" w:hAnsi="Traditional Arabic" w:cs="Traditional Arabic" w:hint="cs"/>
          <w:sz w:val="40"/>
          <w:szCs w:val="36"/>
          <w:rtl/>
          <w:lang w:eastAsia="en-US"/>
        </w:rPr>
        <w:t>ع</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لَمُوٓاْ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أَنَّمَا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عَلَىٰ</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رَسُولِنَا</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بَلَٰغُ</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مُبِينُ</w:t>
      </w:r>
      <w:r w:rsidRPr="00F05839">
        <w:rPr>
          <w:rFonts w:ascii="Traditional Arabic" w:hAnsi="Traditional Arabic" w:cs="Traditional Arabic"/>
          <w:sz w:val="40"/>
          <w:szCs w:val="36"/>
          <w:rtl/>
          <w:lang w:eastAsia="en-US"/>
        </w:rPr>
        <w:t>) (المائدة: ٩٢)، وقال تعالى:  (وَقَالَ ٱ</w:t>
      </w:r>
      <w:r w:rsidRPr="00F05839">
        <w:rPr>
          <w:rFonts w:ascii="Traditional Arabic" w:hAnsi="Traditional Arabic" w:cs="Traditional Arabic" w:hint="cs"/>
          <w:sz w:val="40"/>
          <w:szCs w:val="36"/>
          <w:rtl/>
          <w:lang w:eastAsia="en-US"/>
        </w:rPr>
        <w:t>لَّذِينَ</w:t>
      </w:r>
      <w:r w:rsidRPr="00F05839">
        <w:rPr>
          <w:rFonts w:ascii="Traditional Arabic" w:hAnsi="Traditional Arabic" w:cs="Traditional Arabic"/>
          <w:sz w:val="40"/>
          <w:szCs w:val="36"/>
          <w:rtl/>
          <w:lang w:eastAsia="en-US"/>
        </w:rPr>
        <w:t xml:space="preserve"> أَشۡ</w:t>
      </w:r>
      <w:r w:rsidRPr="00F05839">
        <w:rPr>
          <w:rFonts w:ascii="Traditional Arabic" w:hAnsi="Traditional Arabic" w:cs="Traditional Arabic" w:hint="cs"/>
          <w:sz w:val="40"/>
          <w:szCs w:val="36"/>
          <w:rtl/>
          <w:lang w:eastAsia="en-US"/>
        </w:rPr>
        <w:t>رَكُواْ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لَو</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شَآءَ</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للَّهُ</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عَبَد</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نَا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دُونِهِ</w:t>
      </w:r>
      <w:r w:rsidRPr="00F05839">
        <w:rPr>
          <w:rFonts w:ascii="Traditional Arabic" w:hAnsi="Traditional Arabic" w:cs="Traditional Arabic"/>
          <w:sz w:val="40"/>
          <w:szCs w:val="36"/>
          <w:rtl/>
          <w:lang w:eastAsia="en-US"/>
        </w:rPr>
        <w:t xml:space="preserve">ۦ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شَي</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ء</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نَّح</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وَلَآ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ءَابَآؤُنَا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وَلَا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حَرَّم</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نَا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دُونِهِ</w:t>
      </w:r>
      <w:r w:rsidRPr="00F05839">
        <w:rPr>
          <w:rFonts w:ascii="Traditional Arabic" w:hAnsi="Traditional Arabic" w:cs="Traditional Arabic"/>
          <w:sz w:val="40"/>
          <w:szCs w:val="36"/>
          <w:rtl/>
          <w:lang w:eastAsia="en-US"/>
        </w:rPr>
        <w:t xml:space="preserve">ۦ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شَي</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ء</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كَذَٰلِكَ</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فَعَلَ</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لَّذِينَ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قَب</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لِهِم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فَهَل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عَلَى</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لرُّسُلِ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إِلَّا</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بَلَٰغُ</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مُبِينُ</w:t>
      </w:r>
      <w:r w:rsidRPr="00F05839">
        <w:rPr>
          <w:rFonts w:ascii="Traditional Arabic" w:hAnsi="Traditional Arabic" w:cs="louts shamy"/>
          <w:sz w:val="36"/>
          <w:szCs w:val="32"/>
          <w:rtl/>
          <w:lang w:eastAsia="en-US"/>
        </w:rPr>
        <w:t>) (النحل: ٣٥)،</w:t>
      </w:r>
      <w:r w:rsidRPr="00F05839">
        <w:rPr>
          <w:rFonts w:ascii="Traditional Arabic" w:hAnsi="Traditional Arabic" w:cs="louts shamy"/>
          <w:sz w:val="36"/>
          <w:szCs w:val="32"/>
          <w:shd w:val="clear" w:color="auto" w:fill="FFFFFF"/>
          <w:rtl/>
        </w:rPr>
        <w:t xml:space="preserve"> وقال تعالى: (</w:t>
      </w:r>
      <w:r w:rsidRPr="00F05839">
        <w:rPr>
          <w:rFonts w:ascii="Traditional Arabic" w:hAnsi="Traditional Arabic" w:cs="Traditional Arabic"/>
          <w:sz w:val="40"/>
          <w:szCs w:val="36"/>
          <w:rtl/>
          <w:lang w:eastAsia="en-US"/>
        </w:rPr>
        <w:t>فَإِن تَوَلَّوۡ</w:t>
      </w:r>
      <w:r w:rsidRPr="00F05839">
        <w:rPr>
          <w:rFonts w:ascii="Traditional Arabic" w:hAnsi="Traditional Arabic" w:cs="Traditional Arabic" w:hint="cs"/>
          <w:sz w:val="40"/>
          <w:szCs w:val="36"/>
          <w:rtl/>
          <w:lang w:eastAsia="en-US"/>
        </w:rPr>
        <w:t>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فَإِنَّمَا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عَلَي</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كَ</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بَلَٰغُ</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مُبِينُ</w:t>
      </w:r>
      <w:r w:rsidRPr="00F05839">
        <w:rPr>
          <w:rFonts w:ascii="Traditional Arabic" w:hAnsi="Traditional Arabic" w:cs="louts shamy"/>
          <w:sz w:val="36"/>
          <w:szCs w:val="32"/>
          <w:shd w:val="clear" w:color="auto" w:fill="FFFFFF"/>
          <w:rtl/>
        </w:rPr>
        <w:t xml:space="preserve">) </w:t>
      </w:r>
      <w:r w:rsidRPr="00F05839">
        <w:rPr>
          <w:rFonts w:ascii="Traditional Arabic" w:hAnsi="Traditional Arabic" w:cs="louts shamy"/>
          <w:sz w:val="36"/>
          <w:szCs w:val="32"/>
          <w:rtl/>
          <w:lang w:eastAsia="en-US"/>
        </w:rPr>
        <w:t>(النحل: ٨٢</w:t>
      </w:r>
      <w:r w:rsidRPr="00F05839">
        <w:rPr>
          <w:rFonts w:ascii="Traditional Arabic" w:hAnsi="Traditional Arabic" w:cs="louts shamy"/>
          <w:sz w:val="36"/>
          <w:szCs w:val="32"/>
          <w:rtl/>
        </w:rPr>
        <w:t xml:space="preserve">)، </w:t>
      </w:r>
      <w:r w:rsidRPr="00F05839">
        <w:rPr>
          <w:rFonts w:ascii="Traditional Arabic" w:hAnsi="Traditional Arabic" w:cs="louts shamy"/>
          <w:sz w:val="36"/>
          <w:szCs w:val="32"/>
          <w:rtl/>
          <w:lang w:eastAsia="en-US"/>
        </w:rPr>
        <w:t>،</w:t>
      </w:r>
      <w:r w:rsidRPr="00F05839">
        <w:rPr>
          <w:rFonts w:ascii="Traditional Arabic" w:hAnsi="Traditional Arabic" w:cs="louts shamy"/>
          <w:sz w:val="36"/>
          <w:szCs w:val="32"/>
          <w:shd w:val="clear" w:color="auto" w:fill="FFFFFF"/>
          <w:rtl/>
        </w:rPr>
        <w:t xml:space="preserve"> وقال تعالى: (</w:t>
      </w:r>
      <w:r w:rsidRPr="00F05839">
        <w:rPr>
          <w:rFonts w:ascii="Traditional Arabic" w:hAnsi="Traditional Arabic" w:cs="Traditional Arabic"/>
          <w:sz w:val="40"/>
          <w:szCs w:val="36"/>
          <w:rtl/>
          <w:lang w:eastAsia="en-US"/>
        </w:rPr>
        <w:t>وَإِن تُطِيعُوهُ تَهۡ</w:t>
      </w:r>
      <w:r w:rsidRPr="00F05839">
        <w:rPr>
          <w:rFonts w:ascii="Traditional Arabic" w:hAnsi="Traditional Arabic" w:cs="Traditional Arabic" w:hint="cs"/>
          <w:sz w:val="40"/>
          <w:szCs w:val="36"/>
          <w:rtl/>
          <w:lang w:eastAsia="en-US"/>
        </w:rPr>
        <w:t>تَدُواْ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عَلَى</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لرَّسُولِ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إِلَّا</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بَلَٰغُ</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sz w:val="40"/>
          <w:szCs w:val="36"/>
          <w:rtl/>
          <w:lang w:eastAsia="en-US"/>
        </w:rPr>
        <w:lastRenderedPageBreak/>
        <w:t>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مُبِينُ</w:t>
      </w:r>
      <w:r w:rsidRPr="00F05839">
        <w:rPr>
          <w:rFonts w:ascii="Traditional Arabic" w:hAnsi="Traditional Arabic" w:cs="louts shamy"/>
          <w:sz w:val="36"/>
          <w:szCs w:val="32"/>
          <w:shd w:val="clear" w:color="auto" w:fill="FFFFFF"/>
          <w:rtl/>
        </w:rPr>
        <w:t>)</w:t>
      </w:r>
      <w:r w:rsidRPr="00F05839">
        <w:rPr>
          <w:rFonts w:ascii="Traditional Arabic" w:hAnsi="Traditional Arabic" w:cs="louts shamy" w:hint="cs"/>
          <w:sz w:val="36"/>
          <w:szCs w:val="32"/>
          <w:rtl/>
          <w:lang w:eastAsia="en-US"/>
        </w:rPr>
        <w:t xml:space="preserve"> </w:t>
      </w:r>
      <w:r w:rsidRPr="00F05839">
        <w:rPr>
          <w:rFonts w:ascii="Traditional Arabic" w:hAnsi="Traditional Arabic" w:cs="louts shamy"/>
          <w:sz w:val="36"/>
          <w:szCs w:val="32"/>
          <w:rtl/>
          <w:lang w:eastAsia="en-US"/>
        </w:rPr>
        <w:t>(النور: ٥٤</w:t>
      </w:r>
      <w:r w:rsidRPr="00F05839">
        <w:rPr>
          <w:rFonts w:ascii="Traditional Arabic" w:hAnsi="Traditional Arabic" w:cs="louts shamy"/>
          <w:sz w:val="36"/>
          <w:szCs w:val="32"/>
          <w:rtl/>
        </w:rPr>
        <w:t xml:space="preserve">)، </w:t>
      </w:r>
      <w:r w:rsidRPr="00F05839">
        <w:rPr>
          <w:rFonts w:ascii="Traditional Arabic" w:hAnsi="Traditional Arabic" w:cs="louts shamy"/>
          <w:sz w:val="36"/>
          <w:szCs w:val="32"/>
          <w:shd w:val="clear" w:color="auto" w:fill="FFFFFF"/>
          <w:rtl/>
        </w:rPr>
        <w:t xml:space="preserve">وقال تعالى: </w:t>
      </w:r>
      <w:r w:rsidRPr="00F05839">
        <w:rPr>
          <w:rFonts w:ascii="Traditional Arabic" w:hAnsi="Traditional Arabic" w:cs="louts shamy"/>
          <w:sz w:val="36"/>
          <w:szCs w:val="32"/>
          <w:rtl/>
          <w:lang w:eastAsia="en-US"/>
        </w:rPr>
        <w:t>(</w:t>
      </w:r>
      <w:r w:rsidRPr="00F05839">
        <w:rPr>
          <w:rFonts w:ascii="Traditional Arabic" w:hAnsi="Traditional Arabic" w:cs="Traditional Arabic"/>
          <w:sz w:val="40"/>
          <w:szCs w:val="36"/>
          <w:rtl/>
          <w:lang w:eastAsia="en-US"/>
        </w:rPr>
        <w:t xml:space="preserve">وَإِن تُكَذِّبُواْ فَقَدۡ </w:t>
      </w:r>
      <w:r w:rsidRPr="00F05839">
        <w:rPr>
          <w:rFonts w:ascii="Traditional Arabic" w:hAnsi="Traditional Arabic" w:cs="Traditional Arabic" w:hint="cs"/>
          <w:sz w:val="40"/>
          <w:szCs w:val="36"/>
          <w:rtl/>
          <w:lang w:eastAsia="en-US"/>
        </w:rPr>
        <w:t>كَذَّبَ</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أُمَم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قَب</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لِكُم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عَلَى</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لرَّسُولِ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إِلَّا</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بَلَٰغُ</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مُبِينُ</w:t>
      </w:r>
      <w:r w:rsidRPr="00F05839">
        <w:rPr>
          <w:rFonts w:ascii="Traditional Arabic" w:hAnsi="Traditional Arabic" w:cs="louts shamy"/>
          <w:sz w:val="36"/>
          <w:szCs w:val="32"/>
          <w:rtl/>
          <w:lang w:eastAsia="en-US"/>
        </w:rPr>
        <w:t>) (العنكبوت: ١٨)،</w:t>
      </w:r>
      <w:r w:rsidRPr="00F05839">
        <w:rPr>
          <w:rFonts w:ascii="Traditional Arabic" w:hAnsi="Traditional Arabic" w:cs="louts shamy"/>
          <w:sz w:val="36"/>
          <w:szCs w:val="32"/>
          <w:shd w:val="clear" w:color="auto" w:fill="FFFFFF"/>
          <w:rtl/>
        </w:rPr>
        <w:t xml:space="preserve"> وقال تعالى: </w:t>
      </w:r>
      <w:r w:rsidRPr="00F05839">
        <w:rPr>
          <w:rFonts w:ascii="Traditional Arabic" w:hAnsi="Traditional Arabic" w:cs="louts shamy"/>
          <w:sz w:val="36"/>
          <w:szCs w:val="32"/>
          <w:rtl/>
          <w:lang w:eastAsia="en-US"/>
        </w:rPr>
        <w:t>(</w:t>
      </w:r>
      <w:r w:rsidRPr="00F05839">
        <w:rPr>
          <w:rFonts w:ascii="Traditional Arabic" w:hAnsi="Traditional Arabic" w:cs="Traditional Arabic"/>
          <w:sz w:val="40"/>
          <w:szCs w:val="36"/>
          <w:rtl/>
          <w:lang w:eastAsia="en-US"/>
        </w:rPr>
        <w:t>وَمَا عَلَيۡ</w:t>
      </w:r>
      <w:r w:rsidRPr="00F05839">
        <w:rPr>
          <w:rFonts w:ascii="Traditional Arabic" w:hAnsi="Traditional Arabic" w:cs="Traditional Arabic" w:hint="cs"/>
          <w:sz w:val="40"/>
          <w:szCs w:val="36"/>
          <w:rtl/>
          <w:lang w:eastAsia="en-US"/>
        </w:rPr>
        <w:t>نَآ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إِلَّا</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بَلَٰغُ</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مُبِينُ</w:t>
      </w:r>
      <w:r w:rsidRPr="00F05839">
        <w:rPr>
          <w:rFonts w:ascii="Traditional Arabic" w:hAnsi="Traditional Arabic" w:cs="louts shamy"/>
          <w:sz w:val="36"/>
          <w:szCs w:val="32"/>
          <w:rtl/>
          <w:lang w:eastAsia="en-US"/>
        </w:rPr>
        <w:t>) (يس: ١٧</w:t>
      </w:r>
      <w:r w:rsidRPr="00F05839">
        <w:rPr>
          <w:rFonts w:ascii="Traditional Arabic" w:hAnsi="Traditional Arabic" w:cs="louts shamy"/>
          <w:sz w:val="36"/>
          <w:szCs w:val="32"/>
          <w:rtl/>
        </w:rPr>
        <w:t xml:space="preserve">)، </w:t>
      </w:r>
      <w:r w:rsidRPr="00F05839">
        <w:rPr>
          <w:rFonts w:ascii="Traditional Arabic" w:hAnsi="Traditional Arabic" w:cs="louts shamy"/>
          <w:sz w:val="36"/>
          <w:szCs w:val="32"/>
          <w:shd w:val="clear" w:color="auto" w:fill="FFFFFF"/>
          <w:rtl/>
        </w:rPr>
        <w:t xml:space="preserve">وقال تعالى:( </w:t>
      </w:r>
      <w:r w:rsidRPr="00F05839">
        <w:rPr>
          <w:rFonts w:ascii="Traditional Arabic" w:hAnsi="Traditional Arabic" w:cs="Traditional Arabic"/>
          <w:sz w:val="40"/>
          <w:szCs w:val="36"/>
          <w:rtl/>
          <w:lang w:eastAsia="en-US"/>
        </w:rPr>
        <w:t>وَأَطِيعُواْ ٱ</w:t>
      </w:r>
      <w:r w:rsidRPr="00F05839">
        <w:rPr>
          <w:rFonts w:ascii="Traditional Arabic" w:hAnsi="Traditional Arabic" w:cs="Traditional Arabic" w:hint="cs"/>
          <w:sz w:val="40"/>
          <w:szCs w:val="36"/>
          <w:rtl/>
          <w:lang w:eastAsia="en-US"/>
        </w:rPr>
        <w:t>للَّهَ</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وَأَطِيعُواْ</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لرَّسُولَ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فَإِن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تَوَلَّي</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تُم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فَإِنَّمَا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عَلَىٰ</w:t>
      </w:r>
      <w:r w:rsidRPr="00F05839">
        <w:rPr>
          <w:rFonts w:ascii="Traditional Arabic" w:hAnsi="Traditional Arabic" w:cs="Traditional Arabic"/>
          <w:sz w:val="40"/>
          <w:szCs w:val="36"/>
          <w:rtl/>
          <w:lang w:eastAsia="en-US"/>
        </w:rPr>
        <w:t xml:space="preserve"> رَسُولِنَا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بَلَٰغُ</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مُبِينُ</w:t>
      </w:r>
      <w:r w:rsidRPr="00F05839">
        <w:rPr>
          <w:rFonts w:ascii="Traditional Arabic" w:hAnsi="Traditional Arabic" w:cs="louts shamy"/>
          <w:sz w:val="36"/>
          <w:szCs w:val="32"/>
          <w:shd w:val="clear" w:color="auto" w:fill="FFFFFF"/>
          <w:rtl/>
        </w:rPr>
        <w:t>)</w:t>
      </w:r>
      <w:r w:rsidRPr="00F05839">
        <w:rPr>
          <w:rFonts w:ascii="Traditional Arabic" w:hAnsi="Traditional Arabic" w:cs="louts shamy"/>
          <w:sz w:val="36"/>
          <w:szCs w:val="32"/>
          <w:rtl/>
          <w:lang w:eastAsia="en-US"/>
        </w:rPr>
        <w:t xml:space="preserve"> (التغابن: ١٢).</w:t>
      </w:r>
    </w:p>
    <w:p w14:paraId="58B1D9CF" w14:textId="77777777" w:rsidR="00934E12" w:rsidRPr="00F05839" w:rsidRDefault="00934E12" w:rsidP="00934E12">
      <w:pPr>
        <w:widowControl w:val="0"/>
        <w:spacing w:after="60" w:line="216" w:lineRule="auto"/>
        <w:ind w:firstLine="284"/>
        <w:jc w:val="both"/>
        <w:rPr>
          <w:rFonts w:ascii="Lotus Linotype" w:hAnsi="Lotus Linotype" w:cs="louts shamy"/>
          <w:sz w:val="36"/>
          <w:szCs w:val="32"/>
          <w:shd w:val="clear" w:color="auto" w:fill="FFFFFF"/>
          <w:rtl/>
        </w:rPr>
      </w:pPr>
      <w:r w:rsidRPr="00F05839">
        <w:rPr>
          <w:rFonts w:ascii="Lotus Linotype" w:hAnsi="Lotus Linotype" w:cs="louts shamy"/>
          <w:b/>
          <w:bCs/>
          <w:sz w:val="36"/>
          <w:szCs w:val="32"/>
          <w:shd w:val="clear" w:color="auto" w:fill="FFFFFF"/>
          <w:rtl/>
        </w:rPr>
        <w:t>والبلاغ المبين هو:</w:t>
      </w:r>
      <w:r w:rsidRPr="00F05839">
        <w:rPr>
          <w:rFonts w:ascii="Lotus Linotype" w:hAnsi="Lotus Linotype" w:cs="louts shamy"/>
          <w:sz w:val="36"/>
          <w:szCs w:val="32"/>
          <w:shd w:val="clear" w:color="auto" w:fill="FFFFFF"/>
          <w:rtl/>
          <w:lang w:eastAsia="en-US"/>
        </w:rPr>
        <w:t xml:space="preserve"> </w:t>
      </w:r>
      <w:r w:rsidRPr="00F05839">
        <w:rPr>
          <w:rFonts w:ascii="Lotus Linotype" w:hAnsi="Lotus Linotype" w:cs="louts shamy"/>
          <w:sz w:val="36"/>
          <w:szCs w:val="32"/>
          <w:shd w:val="clear" w:color="auto" w:fill="FFFFFF"/>
          <w:rtl/>
        </w:rPr>
        <w:t>الذي يحصل به توضيح الأمور المطلوب بيانها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0"/>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shd w:val="clear" w:color="auto" w:fill="FFFFFF"/>
          <w:rtl/>
        </w:rPr>
        <w:t xml:space="preserve">، أو هو </w:t>
      </w:r>
      <w:r w:rsidRPr="00F05839">
        <w:rPr>
          <w:rFonts w:ascii="Lotus Linotype" w:hAnsi="Lotus Linotype" w:cs="louts shamy"/>
          <w:sz w:val="36"/>
          <w:szCs w:val="32"/>
          <w:shd w:val="clear" w:color="auto" w:fill="FFFFFF"/>
          <w:rtl/>
          <w:lang w:eastAsia="en-US"/>
        </w:rPr>
        <w:t>الَّذِي يُبِين عن معناه لمن أَبْلَغَهُ</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1"/>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shd w:val="clear" w:color="auto" w:fill="FFFFFF"/>
          <w:rtl/>
          <w:lang w:eastAsia="en-US"/>
        </w:rPr>
        <w:t>، ويفهمه من أُرْسِلَ إليه</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2"/>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shd w:val="clear" w:color="auto" w:fill="FFFFFF"/>
          <w:rtl/>
          <w:lang w:eastAsia="en-US"/>
        </w:rPr>
        <w:t>.</w:t>
      </w:r>
      <w:r w:rsidRPr="00F05839">
        <w:rPr>
          <w:rFonts w:ascii="Lotus Linotype" w:hAnsi="Lotus Linotype" w:cs="louts shamy"/>
          <w:sz w:val="36"/>
          <w:szCs w:val="32"/>
          <w:shd w:val="clear" w:color="auto" w:fill="FFFFFF"/>
          <w:rtl/>
        </w:rPr>
        <w:t xml:space="preserve"> بمعنى أن الرسول ﷺ لم يأتنا فقط بألفاظ القرآن، بل بألفاظ القرآن وبمراد الله من هذه الألفاظ. </w:t>
      </w:r>
      <w:r w:rsidRPr="00F05839">
        <w:rPr>
          <w:rFonts w:ascii="Lotus Linotype" w:eastAsiaTheme="minorEastAsia" w:hAnsi="Lotus Linotype" w:cs="louts shamy"/>
          <w:sz w:val="36"/>
          <w:szCs w:val="32"/>
          <w:shd w:val="clear" w:color="auto" w:fill="FFFFFF"/>
          <w:rtl/>
          <w:lang w:eastAsia="zh-CN"/>
        </w:rPr>
        <w:t xml:space="preserve">وبالتالي لم يتلق </w:t>
      </w:r>
      <w:r w:rsidRPr="00F05839">
        <w:rPr>
          <w:rFonts w:ascii="Lotus Linotype" w:hAnsi="Lotus Linotype" w:cs="louts shamy"/>
          <w:sz w:val="36"/>
          <w:szCs w:val="32"/>
          <w:shd w:val="clear" w:color="auto" w:fill="FFFFFF"/>
          <w:rtl/>
        </w:rPr>
        <w:t xml:space="preserve">الصحابة رضوان الله عليهم منطوق آيات القرآن الكريم ثم ذهبوا يفهمونها كما </w:t>
      </w:r>
      <w:r w:rsidRPr="00F05839">
        <w:rPr>
          <w:rFonts w:ascii="Lotus Linotype" w:hAnsi="Lotus Linotype" w:cs="louts shamy" w:hint="cs"/>
          <w:sz w:val="36"/>
          <w:szCs w:val="32"/>
          <w:shd w:val="clear" w:color="auto" w:fill="FFFFFF"/>
          <w:rtl/>
        </w:rPr>
        <w:t>شاءوا</w:t>
      </w:r>
      <w:r w:rsidRPr="00F05839">
        <w:rPr>
          <w:rFonts w:ascii="Lotus Linotype" w:hAnsi="Lotus Linotype" w:cs="louts shamy"/>
          <w:sz w:val="36"/>
          <w:szCs w:val="32"/>
          <w:shd w:val="clear" w:color="auto" w:fill="FFFFFF"/>
          <w:rtl/>
        </w:rPr>
        <w:t>.. كلا، بل كانوا يتعلمون الإيمان ثم يضبطون ما فهموه بالقرآن الكريم كما جاء في الحديث عن جُنْدُبِ بن عبد الله قال: كنا مع النبي ﷺ ونحن فتيان حَزَاوِرَةٌ، فَتَعَلَّمْنَا الْإِيمَانَ قبل أن نتعلم القرآن، ثم تعلمنا القرآن فازددنا به إيمانًا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3"/>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shd w:val="clear" w:color="auto" w:fill="FFFFFF"/>
          <w:rtl/>
        </w:rPr>
        <w:t>؛ وجاء في مسند الإمام أحمد من حديث أَبِي عبد الرحمن</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4"/>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shd w:val="clear" w:color="auto" w:fill="FFFFFF"/>
          <w:rtl/>
        </w:rPr>
        <w:t xml:space="preserve"> قال: حدثنا من كان  يُقْرِئُنَا من أصحاب النبي ﷺ أنهم كانوا يَقْتَرِئُونَ </w:t>
      </w:r>
      <w:r w:rsidRPr="00F05839">
        <w:rPr>
          <w:rFonts w:ascii="Lotus Linotype" w:hAnsi="Lotus Linotype" w:cs="louts shamy"/>
          <w:sz w:val="36"/>
          <w:szCs w:val="32"/>
          <w:shd w:val="clear" w:color="auto" w:fill="FFFFFF"/>
          <w:rtl/>
        </w:rPr>
        <w:lastRenderedPageBreak/>
        <w:t>من رسول الله ﷺ عَشْرَ آيَاتٍ، فَلَا يَأْخُذُونَ فِي الْعَشْرِ الْأُخْرَى حَتَّى يَعْلَمُوا مَا فِي هَذِهِ مِنْ الْعِلْمِ وَالْعَمَلِ، قَالُوا: فَعَلِمْنَا الْعِلْمَ وَالْعَمَلَ.</w:t>
      </w:r>
    </w:p>
    <w:p w14:paraId="39FDAC65" w14:textId="77777777" w:rsidR="00934E12" w:rsidRPr="00F05839" w:rsidRDefault="00934E12" w:rsidP="00934E12">
      <w:pPr>
        <w:widowControl w:val="0"/>
        <w:spacing w:after="60" w:line="216" w:lineRule="auto"/>
        <w:ind w:firstLine="284"/>
        <w:jc w:val="both"/>
        <w:rPr>
          <w:rFonts w:ascii="Traditional Arabic" w:hAnsi="Traditional Arabic" w:cs="Traditional Arabic"/>
          <w:sz w:val="40"/>
          <w:szCs w:val="36"/>
          <w:rtl/>
          <w:lang w:eastAsia="en-US"/>
        </w:rPr>
      </w:pPr>
      <w:r w:rsidRPr="00F05839">
        <w:rPr>
          <w:rFonts w:ascii="louts shamy" w:hAnsi="louts shamy" w:cs="louts shamy"/>
          <w:sz w:val="36"/>
          <w:szCs w:val="32"/>
          <w:rtl/>
          <w:lang w:eastAsia="en-US"/>
        </w:rPr>
        <w:t>والمراد: أن الصحابة رضوان الله عليهم تلقوا "نصًّا" (منطوقًا) وتلقوا معنى، وهذا كله هو ما نحن ملزمون به ـ لكوننا تابعين لهؤلاء الكرام ـ قال تعالى:</w:t>
      </w:r>
      <w:r w:rsidRPr="00F05839">
        <w:rPr>
          <w:rFonts w:ascii="Traditional Arabic" w:hAnsi="Traditional Arabic" w:cs="Traditional Arabic"/>
          <w:sz w:val="40"/>
          <w:szCs w:val="36"/>
          <w:rtl/>
          <w:lang w:eastAsia="en-US"/>
        </w:rPr>
        <w:t xml:space="preserve"> (وَمَن يُشَاقِقِ ٱ</w:t>
      </w:r>
      <w:r w:rsidRPr="00F05839">
        <w:rPr>
          <w:rFonts w:ascii="Traditional Arabic" w:hAnsi="Traditional Arabic" w:cs="Traditional Arabic" w:hint="cs"/>
          <w:sz w:val="40"/>
          <w:szCs w:val="36"/>
          <w:rtl/>
          <w:lang w:eastAsia="en-US"/>
        </w:rPr>
        <w:t>لرَّسُولَ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بَع</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دِ</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تَبَيَّنَ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لَهُ</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هُدَىٰ</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وَيَتَّبِع</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غَي</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رَ</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سَبِيلِ</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مُؤ</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مِنِينَ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نُوَلِّهِ</w:t>
      </w:r>
      <w:r w:rsidRPr="00F05839">
        <w:rPr>
          <w:rFonts w:ascii="Traditional Arabic" w:hAnsi="Traditional Arabic" w:cs="Traditional Arabic"/>
          <w:sz w:val="40"/>
          <w:szCs w:val="36"/>
          <w:rtl/>
          <w:lang w:eastAsia="en-US"/>
        </w:rPr>
        <w:t xml:space="preserve">ۦ </w:t>
      </w:r>
      <w:r w:rsidRPr="00F05839">
        <w:rPr>
          <w:rFonts w:ascii="Traditional Arabic" w:hAnsi="Traditional Arabic" w:cs="Traditional Arabic" w:hint="cs"/>
          <w:sz w:val="40"/>
          <w:szCs w:val="36"/>
          <w:rtl/>
          <w:lang w:eastAsia="en-US"/>
        </w:rPr>
        <w:t>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تَوَلَّىٰ</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وَنُص</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لِهِ</w:t>
      </w:r>
      <w:r w:rsidRPr="00F05839">
        <w:rPr>
          <w:rFonts w:ascii="Traditional Arabic" w:hAnsi="Traditional Arabic" w:cs="Traditional Arabic"/>
          <w:sz w:val="40"/>
          <w:szCs w:val="36"/>
          <w:rtl/>
          <w:lang w:eastAsia="en-US"/>
        </w:rPr>
        <w:t xml:space="preserve">ۦ جَهَنَّمَۖ </w:t>
      </w:r>
      <w:r w:rsidRPr="00F05839">
        <w:rPr>
          <w:rFonts w:ascii="Traditional Arabic" w:hAnsi="Traditional Arabic" w:cs="Traditional Arabic" w:hint="cs"/>
          <w:sz w:val="40"/>
          <w:szCs w:val="36"/>
          <w:rtl/>
          <w:lang w:eastAsia="en-US"/>
        </w:rPr>
        <w:t>وَسَآءَت</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مَصِيرًا</w:t>
      </w:r>
      <w:r w:rsidRPr="00F05839">
        <w:rPr>
          <w:rFonts w:ascii="Traditional Arabic" w:hAnsi="Traditional Arabic" w:cs="Traditional Arabic"/>
          <w:sz w:val="40"/>
          <w:szCs w:val="36"/>
          <w:rtl/>
          <w:lang w:eastAsia="en-US"/>
        </w:rPr>
        <w:t xml:space="preserve">) (النساء: ١١٥). </w:t>
      </w:r>
      <w:r w:rsidRPr="00F05839">
        <w:rPr>
          <w:rFonts w:ascii="louts shamy" w:hAnsi="louts shamy" w:cs="louts shamy"/>
          <w:sz w:val="36"/>
          <w:szCs w:val="32"/>
          <w:rtl/>
          <w:lang w:eastAsia="en-US"/>
        </w:rPr>
        <w:t>وقال تعالى:</w:t>
      </w:r>
      <w:r w:rsidRPr="00F05839">
        <w:rPr>
          <w:rFonts w:ascii="Traditional Arabic" w:hAnsi="Traditional Arabic" w:cs="Traditional Arabic"/>
          <w:sz w:val="36"/>
          <w:szCs w:val="32"/>
          <w:rtl/>
          <w:lang w:eastAsia="en-US"/>
        </w:rPr>
        <w:t xml:space="preserve"> </w:t>
      </w:r>
      <w:r w:rsidRPr="00F05839">
        <w:rPr>
          <w:rFonts w:ascii="Traditional Arabic" w:hAnsi="Traditional Arabic" w:cs="Traditional Arabic"/>
          <w:sz w:val="40"/>
          <w:szCs w:val="36"/>
          <w:rtl/>
          <w:lang w:eastAsia="en-US"/>
        </w:rPr>
        <w:t xml:space="preserve">(فَإِنۡ </w:t>
      </w:r>
      <w:r w:rsidRPr="00F05839">
        <w:rPr>
          <w:rFonts w:ascii="Traditional Arabic" w:hAnsi="Traditional Arabic" w:cs="Traditional Arabic" w:hint="cs"/>
          <w:sz w:val="40"/>
          <w:szCs w:val="36"/>
          <w:rtl/>
          <w:lang w:eastAsia="en-US"/>
        </w:rPr>
        <w:t>ءَامَنُواْ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بِمِث</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ءَامَنتُم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بِهِ</w:t>
      </w:r>
      <w:r w:rsidRPr="00F05839">
        <w:rPr>
          <w:rFonts w:ascii="Traditional Arabic" w:hAnsi="Traditional Arabic" w:cs="Traditional Arabic"/>
          <w:sz w:val="40"/>
          <w:szCs w:val="36"/>
          <w:rtl/>
          <w:lang w:eastAsia="en-US"/>
        </w:rPr>
        <w:t xml:space="preserve">ۦ </w:t>
      </w:r>
      <w:r w:rsidRPr="00F05839">
        <w:rPr>
          <w:rFonts w:ascii="Traditional Arabic" w:hAnsi="Traditional Arabic" w:cs="Traditional Arabic" w:hint="cs"/>
          <w:sz w:val="40"/>
          <w:szCs w:val="36"/>
          <w:rtl/>
          <w:lang w:eastAsia="en-US"/>
        </w:rPr>
        <w:t>فَقَدِ</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ه</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تَدَواْ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وَّإِن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تَوَلَّو</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فَإِنَّمَا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هُم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فِي</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شِقَاق</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فَسَيَك</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فِيكَهُمُ</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للَّهُ</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وَهُوَ</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لسَّمِيعُ</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عَلِيمُ</w:t>
      </w:r>
      <w:r w:rsidRPr="00F05839">
        <w:rPr>
          <w:rFonts w:ascii="Traditional Arabic" w:hAnsi="Traditional Arabic" w:cs="Traditional Arabic"/>
          <w:sz w:val="40"/>
          <w:szCs w:val="36"/>
          <w:rtl/>
          <w:lang w:eastAsia="en-US"/>
        </w:rPr>
        <w:t xml:space="preserve">) (البقرة: ١٣٧). </w:t>
      </w:r>
      <w:r w:rsidRPr="00F05839">
        <w:rPr>
          <w:rFonts w:ascii="louts shamy" w:hAnsi="louts shamy" w:cs="louts shamy"/>
          <w:sz w:val="36"/>
          <w:szCs w:val="32"/>
          <w:rtl/>
          <w:lang w:eastAsia="en-US"/>
        </w:rPr>
        <w:t>وبدهي أن الصحابة هم أحق من اتصف بوصف المؤمنين في هذه الآيات؛ ذلك أن الله عز وجل شهد لهم بالإيمان في آيات أخرى من كتابه</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5"/>
      </w:r>
      <w:r w:rsidRPr="00D909FB">
        <w:rPr>
          <w:rStyle w:val="FootnoteReference"/>
          <w:rFonts w:asciiTheme="majorBidi" w:hAnsiTheme="majorBidi" w:cstheme="majorBidi"/>
          <w:sz w:val="28"/>
          <w:szCs w:val="28"/>
          <w:rtl/>
        </w:rPr>
        <w:t>)</w:t>
      </w:r>
      <w:r w:rsidRPr="00F05839">
        <w:rPr>
          <w:rFonts w:ascii="louts shamy" w:hAnsi="louts shamy" w:cs="louts shamy"/>
          <w:sz w:val="36"/>
          <w:szCs w:val="32"/>
          <w:rtl/>
          <w:lang w:eastAsia="en-US"/>
        </w:rPr>
        <w:t>؛ قال تعالى:</w:t>
      </w:r>
      <w:r w:rsidRPr="00F05839">
        <w:rPr>
          <w:rFonts w:ascii="Traditional Arabic" w:hAnsi="Traditional Arabic" w:cs="Traditional Arabic" w:hint="cs"/>
          <w:sz w:val="40"/>
          <w:szCs w:val="36"/>
          <w:rtl/>
          <w:lang w:eastAsia="en-US"/>
        </w:rPr>
        <w:t xml:space="preserve"> </w:t>
      </w:r>
      <w:r w:rsidRPr="00F05839">
        <w:rPr>
          <w:rFonts w:ascii="Traditional Arabic" w:hAnsi="Traditional Arabic" w:cs="Traditional Arabic"/>
          <w:sz w:val="40"/>
          <w:szCs w:val="36"/>
          <w:rtl/>
          <w:lang w:eastAsia="en-US"/>
        </w:rPr>
        <w:t>(</w:t>
      </w:r>
      <w:r w:rsidRPr="00DA2370">
        <w:rPr>
          <w:rFonts w:ascii="Traditional Arabic" w:hAnsi="Traditional Arabic" w:cs="Traditional Arabic"/>
          <w:sz w:val="36"/>
          <w:szCs w:val="36"/>
          <w:rtl/>
          <w:lang w:eastAsia="en-US"/>
        </w:rPr>
        <w:t xml:space="preserve">وَٱلسَّٰبِقُونَ ٱلۡأَوَّلُونَ مِنَ ٱلۡمُهَٰجِرِينَ وَٱلۡأَنصَارِ وَٱلَّذِينَ ٱتَّبَعُوهُم </w:t>
      </w:r>
      <w:r w:rsidRPr="00DA2370">
        <w:rPr>
          <w:rFonts w:ascii="Sakkal Majalla" w:hAnsi="Sakkal Majalla" w:cs="Sakkal Majalla"/>
          <w:sz w:val="36"/>
          <w:szCs w:val="36"/>
          <w:rtl/>
          <w:lang w:eastAsia="en-US"/>
        </w:rPr>
        <w:t>بِإِحۡسَٰنٖ</w:t>
      </w:r>
      <w:r w:rsidRPr="00DA2370">
        <w:rPr>
          <w:rFonts w:ascii="Traditional Arabic" w:hAnsi="Traditional Arabic" w:cs="Traditional Arabic"/>
          <w:sz w:val="36"/>
          <w:szCs w:val="36"/>
          <w:rtl/>
          <w:lang w:eastAsia="en-US"/>
        </w:rPr>
        <w:t xml:space="preserve"> رَّضِيَ ٱللَّهُ عَنۡهُمۡ وَرَضُواْ عَنۡهُ وَأَعَدَّ لَهُمۡ جَنَّٰت تَجۡرِي تَحۡتَهَا ٱلۡأَنۡهَٰرُ خَٰلِدِينَ فِيهَآ أَبَدًاۚ ذَٰلِكَ ٱلۡفَوۡزُ ٱلۡعَظِيمُ</w:t>
      </w:r>
      <w:r w:rsidRPr="00F05839">
        <w:rPr>
          <w:rFonts w:ascii="Traditional Arabic" w:hAnsi="Traditional Arabic" w:cs="Traditional Arabic"/>
          <w:sz w:val="40"/>
          <w:szCs w:val="36"/>
          <w:rtl/>
          <w:lang w:eastAsia="en-US"/>
        </w:rPr>
        <w:t xml:space="preserve">) (التوبة: ١٠٠). </w:t>
      </w:r>
      <w:r w:rsidRPr="00F05839">
        <w:rPr>
          <w:rFonts w:ascii="louts shamy" w:hAnsi="louts shamy" w:cs="louts shamy"/>
          <w:sz w:val="36"/>
          <w:szCs w:val="32"/>
          <w:rtl/>
          <w:lang w:eastAsia="en-US"/>
        </w:rPr>
        <w:t>وَقَالَ تَعَالَى:</w:t>
      </w:r>
      <w:r w:rsidRPr="00F05839">
        <w:rPr>
          <w:rFonts w:ascii="Traditional Arabic" w:hAnsi="Traditional Arabic" w:cs="Traditional Arabic"/>
          <w:sz w:val="36"/>
          <w:szCs w:val="32"/>
          <w:rtl/>
          <w:lang w:eastAsia="en-US"/>
        </w:rPr>
        <w:t xml:space="preserve"> </w:t>
      </w:r>
      <w:r w:rsidRPr="00F05839">
        <w:rPr>
          <w:rFonts w:ascii="Traditional Arabic" w:hAnsi="Traditional Arabic" w:cs="Traditional Arabic"/>
          <w:sz w:val="40"/>
          <w:szCs w:val="36"/>
          <w:rtl/>
          <w:lang w:eastAsia="en-US"/>
        </w:rPr>
        <w:t xml:space="preserve">(لَّقَدۡ </w:t>
      </w:r>
      <w:r w:rsidRPr="00F05839">
        <w:rPr>
          <w:rFonts w:ascii="Traditional Arabic" w:hAnsi="Traditional Arabic" w:cs="Traditional Arabic" w:hint="cs"/>
          <w:sz w:val="40"/>
          <w:szCs w:val="36"/>
          <w:rtl/>
          <w:lang w:eastAsia="en-US"/>
        </w:rPr>
        <w:t>رَضِيَ</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للَّهُ</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عَنِ</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مُؤ</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مِنِينَ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إِذ</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يُبَايِعُونَكَ</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تَح</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تَ</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لشَّجَرَةِ</w:t>
      </w:r>
      <w:r w:rsidRPr="00F05839">
        <w:rPr>
          <w:rFonts w:ascii="Traditional Arabic" w:hAnsi="Traditional Arabic" w:cs="Traditional Arabic"/>
          <w:sz w:val="40"/>
          <w:szCs w:val="36"/>
          <w:rtl/>
          <w:lang w:eastAsia="en-US"/>
        </w:rPr>
        <w:t xml:space="preserve"> فَعَلِمَ مَا فِي قُلُوبِهِمۡ </w:t>
      </w:r>
      <w:r w:rsidRPr="00F05839">
        <w:rPr>
          <w:rFonts w:ascii="Traditional Arabic" w:hAnsi="Traditional Arabic" w:cs="Traditional Arabic" w:hint="cs"/>
          <w:sz w:val="40"/>
          <w:szCs w:val="36"/>
          <w:rtl/>
          <w:lang w:eastAsia="en-US"/>
        </w:rPr>
        <w:t>فَأَنزَلَ</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لسَّكِينَةَ</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عَلَي</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هِم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وَأَثَٰبَهُم</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فَت</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حًا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قَرِيبًا</w:t>
      </w:r>
      <w:r w:rsidRPr="00F05839">
        <w:rPr>
          <w:rFonts w:ascii="Traditional Arabic" w:hAnsi="Traditional Arabic" w:cs="Traditional Arabic"/>
          <w:sz w:val="40"/>
          <w:szCs w:val="36"/>
          <w:rtl/>
          <w:lang w:eastAsia="en-US"/>
        </w:rPr>
        <w:t>) (الفتح: ١٨).</w:t>
      </w:r>
    </w:p>
    <w:p w14:paraId="53CB827F" w14:textId="77777777" w:rsidR="00934E12" w:rsidRPr="00F05839" w:rsidRDefault="00934E12" w:rsidP="00934E12">
      <w:pPr>
        <w:widowControl w:val="0"/>
        <w:spacing w:after="60" w:line="216" w:lineRule="auto"/>
        <w:ind w:firstLine="284"/>
        <w:jc w:val="both"/>
        <w:rPr>
          <w:rFonts w:ascii="Lotus Linotype" w:hAnsi="Lotus Linotype" w:cs="louts shamy"/>
          <w:sz w:val="36"/>
          <w:szCs w:val="32"/>
          <w:shd w:val="clear" w:color="auto" w:fill="FFFFFF"/>
          <w:rtl/>
        </w:rPr>
      </w:pPr>
      <w:r w:rsidRPr="00F05839">
        <w:rPr>
          <w:rFonts w:ascii="Lotus Linotype" w:hAnsi="Lotus Linotype" w:cs="louts shamy"/>
          <w:sz w:val="36"/>
          <w:szCs w:val="32"/>
          <w:shd w:val="clear" w:color="auto" w:fill="FFFFFF"/>
          <w:rtl/>
        </w:rPr>
        <w:t xml:space="preserve">والخلاصة أنه لا بد من إعادة تعريف النص الشرعي على أنه: منطوق القرآن كما فهمه الصحابة، رضوان الله عليهم، وأقرهم عليه الرسول ﷺ، ولا يجوز لأحد أن يأخذ آية من كتاب الله ثم بعد ذلك يفهمها ويطبقها بغير الفهم والتطبيق الذي كان عليه صحابة النبي محمد ﷺ؛ إذ إنه من المعروف أن "العمل المتوارث المستمر من عصر الصحابة، رضي الله عنهم، فمن بعدهم حجة </w:t>
      </w:r>
      <w:r w:rsidRPr="00F05839">
        <w:rPr>
          <w:rFonts w:ascii="Lotus Linotype" w:hAnsi="Lotus Linotype" w:cs="louts shamy"/>
          <w:sz w:val="36"/>
          <w:szCs w:val="32"/>
          <w:shd w:val="clear" w:color="auto" w:fill="FFFFFF"/>
          <w:rtl/>
        </w:rPr>
        <w:lastRenderedPageBreak/>
        <w:t>شرعية يجب اتباعها، وتلقيها بالقبول"</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6"/>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shd w:val="clear" w:color="auto" w:fill="FFFFFF"/>
          <w:rtl/>
        </w:rPr>
        <w:t xml:space="preserve">.  فمن أراد أن يناقش النص فليناقشه في سياقه الكامل الذي يشمل دلالته الشرعية المأخوذة من فعل الصحابة رضوان الله عليهم. أما القفز إلى النص (منطوق القرآن أو السنة) مباشرة وفهمه بمقدمات عقلية أو لغوية أو عرفية خاصة ببيئة المتكلم فهذا مما لا يقبل بحال. ومن فعلَ هذا نرده بأننا تلقينا وحيين؛ كتابًا وسنة، وقد كان هناك قوم شاهدوا رسول الله ﷺ وسمعوا منه ورأوا من أحواله وأفعاله ما يجعلهم أكثر الناس دراية بمراد الله من خطابه؛ فليس السامع الغائب كالسامع الشاهد، ومات رسوله ﷺ وهو راض عنهم، وفوق ذلك كله زكاهم خالقهم العليم الخبير سبحانه وتعالى ذكره، وأمرنا باتباع سبيلهم؛ </w:t>
      </w:r>
      <w:r w:rsidRPr="00F05839">
        <w:rPr>
          <w:rFonts w:ascii="Lotus Linotype" w:hAnsi="Lotus Linotype" w:cs="louts shamy" w:hint="cs"/>
          <w:sz w:val="36"/>
          <w:szCs w:val="32"/>
          <w:shd w:val="clear" w:color="auto" w:fill="FFFFFF"/>
          <w:rtl/>
        </w:rPr>
        <w:t>كما مرّ بيانه أكثر من مرة في هذا البحث.</w:t>
      </w:r>
    </w:p>
    <w:p w14:paraId="415A19E1" w14:textId="77777777" w:rsidR="00934E12" w:rsidRPr="00F05839" w:rsidRDefault="00934E12" w:rsidP="00934E12">
      <w:pPr>
        <w:widowControl w:val="0"/>
        <w:spacing w:after="60" w:line="216" w:lineRule="auto"/>
        <w:ind w:firstLine="284"/>
        <w:jc w:val="both"/>
        <w:rPr>
          <w:rFonts w:ascii="Traditional Arabic" w:hAnsi="Traditional Arabic" w:cs="louts shamy"/>
          <w:sz w:val="36"/>
          <w:szCs w:val="32"/>
          <w:shd w:val="clear" w:color="auto" w:fill="FFFFFF"/>
          <w:rtl/>
        </w:rPr>
      </w:pPr>
      <w:r w:rsidRPr="00F05839">
        <w:rPr>
          <w:rFonts w:ascii="Lotus Linotype" w:hAnsi="Lotus Linotype" w:cs="louts shamy"/>
          <w:sz w:val="36"/>
          <w:szCs w:val="32"/>
          <w:shd w:val="clear" w:color="auto" w:fill="FFFFFF"/>
          <w:rtl/>
        </w:rPr>
        <w:t>ولذا لا يصح التعامل مع منطوق القرآن والسنة بغير السياق العام الذي نزل فيه، أعني التطبيق العملي المتمثل في فعل الصحابة رضوان الله عليهم ومعهم إمامهم محمد ﷺ. وأضرب مثالاً أبين به قولي: آيات الحجاب، وهي مما يكثر حولها دندنة القوم، أعني قول الله تعالى:</w:t>
      </w:r>
      <w:r w:rsidRPr="00F05839">
        <w:rPr>
          <w:rFonts w:ascii="Lotus Linotype" w:hAnsi="Lotus Linotype" w:cs="louts shamy" w:hint="cs"/>
          <w:sz w:val="36"/>
          <w:szCs w:val="32"/>
          <w:shd w:val="clear" w:color="auto" w:fill="FFFFFF"/>
          <w:rtl/>
        </w:rPr>
        <w:t xml:space="preserve"> </w:t>
      </w:r>
      <w:r w:rsidRPr="00F05839">
        <w:rPr>
          <w:rFonts w:ascii="Traditional Arabic" w:hAnsi="Traditional Arabic" w:cs="louts shamy"/>
          <w:sz w:val="36"/>
          <w:szCs w:val="32"/>
          <w:shd w:val="clear" w:color="auto" w:fill="FFFFFF"/>
          <w:rtl/>
        </w:rPr>
        <w:t>(</w:t>
      </w:r>
      <w:r w:rsidRPr="00F05839">
        <w:rPr>
          <w:rFonts w:ascii="Traditional Arabic" w:hAnsi="Traditional Arabic" w:cs="Traditional Arabic"/>
          <w:sz w:val="40"/>
          <w:szCs w:val="36"/>
          <w:rtl/>
          <w:lang w:eastAsia="en-US"/>
        </w:rPr>
        <w:t>وَإِذَا سَأَلۡ</w:t>
      </w:r>
      <w:r w:rsidRPr="00F05839">
        <w:rPr>
          <w:rFonts w:ascii="Traditional Arabic" w:hAnsi="Traditional Arabic" w:cs="Traditional Arabic" w:hint="cs"/>
          <w:sz w:val="40"/>
          <w:szCs w:val="36"/>
          <w:rtl/>
          <w:lang w:eastAsia="en-US"/>
        </w:rPr>
        <w:t>تُمُوهُنَّ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مَتَٰعًا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فَس</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‍َٔلُوهُنَّ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وَرَآءِ</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حِجَاب</w:t>
      </w:r>
      <w:r w:rsidRPr="00F05839">
        <w:rPr>
          <w:rFonts w:ascii="Traditional Arabic" w:hAnsi="Traditional Arabic" w:cs="Traditional Arabic"/>
          <w:sz w:val="40"/>
          <w:szCs w:val="36"/>
          <w:rtl/>
          <w:lang w:eastAsia="en-US"/>
        </w:rPr>
        <w:t>ۚ</w:t>
      </w:r>
      <w:r w:rsidRPr="00F05839">
        <w:rPr>
          <w:rFonts w:ascii="Traditional Arabic" w:hAnsi="Traditional Arabic" w:cs="louts shamy"/>
          <w:sz w:val="36"/>
          <w:szCs w:val="32"/>
          <w:shd w:val="clear" w:color="auto" w:fill="FFFFFF"/>
          <w:rtl/>
        </w:rPr>
        <w:t xml:space="preserve">) </w:t>
      </w:r>
      <w:r w:rsidRPr="00F05839">
        <w:rPr>
          <w:rFonts w:ascii="Traditional Arabic" w:hAnsi="Traditional Arabic" w:cs="louts shamy"/>
          <w:sz w:val="36"/>
          <w:szCs w:val="32"/>
          <w:rtl/>
          <w:lang w:eastAsia="en-US"/>
        </w:rPr>
        <w:t>(الأحزاب: ٥٣)،</w:t>
      </w:r>
      <w:r w:rsidRPr="00F05839">
        <w:rPr>
          <w:rFonts w:ascii="Traditional Arabic" w:hAnsi="Traditional Arabic" w:cs="louts shamy"/>
          <w:sz w:val="36"/>
          <w:szCs w:val="32"/>
          <w:shd w:val="clear" w:color="auto" w:fill="FFFFFF"/>
          <w:rtl/>
        </w:rPr>
        <w:t xml:space="preserve"> وقول الله تعالى: (</w:t>
      </w:r>
      <w:r w:rsidRPr="00F05839">
        <w:rPr>
          <w:rFonts w:ascii="Traditional Arabic" w:hAnsi="Traditional Arabic" w:cs="Traditional Arabic"/>
          <w:sz w:val="40"/>
          <w:szCs w:val="36"/>
          <w:rtl/>
          <w:lang w:eastAsia="en-US"/>
        </w:rPr>
        <w:t>يَٰٓأَيُّهَا ٱ</w:t>
      </w:r>
      <w:r w:rsidRPr="00F05839">
        <w:rPr>
          <w:rFonts w:ascii="Traditional Arabic" w:hAnsi="Traditional Arabic" w:cs="Traditional Arabic" w:hint="cs"/>
          <w:sz w:val="40"/>
          <w:szCs w:val="36"/>
          <w:rtl/>
          <w:lang w:eastAsia="en-US"/>
        </w:rPr>
        <w:t>لنَّبِيُّ</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قُل</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لِّأَز</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وَٰجِكَ</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وَبَنَاتِكَ</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وَنِسَآءِ</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مُؤ</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مِنِينَ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يُد</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نِينَ</w:t>
      </w:r>
      <w:r w:rsidRPr="00F05839">
        <w:rPr>
          <w:rFonts w:ascii="Traditional Arabic" w:hAnsi="Traditional Arabic" w:cs="Traditional Arabic"/>
          <w:sz w:val="40"/>
          <w:szCs w:val="36"/>
          <w:rtl/>
          <w:lang w:eastAsia="en-US"/>
        </w:rPr>
        <w:t xml:space="preserve"> عَلَيۡ</w:t>
      </w:r>
      <w:r w:rsidRPr="00F05839">
        <w:rPr>
          <w:rFonts w:ascii="Traditional Arabic" w:hAnsi="Traditional Arabic" w:cs="Traditional Arabic" w:hint="cs"/>
          <w:sz w:val="40"/>
          <w:szCs w:val="36"/>
          <w:rtl/>
          <w:lang w:eastAsia="en-US"/>
        </w:rPr>
        <w:t>هِنَّ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جَلَٰبِيبِهِنَّ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ذَٰلِكَ</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أَد</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نَىٰٓ</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أَن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يُع</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رَف</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فَلَا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يُؤ</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ذَي</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وَكَانَ</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للَّهُ</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غَفُورًا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رَّحِيمًا</w:t>
      </w:r>
      <w:r w:rsidRPr="00F05839">
        <w:rPr>
          <w:rFonts w:ascii="Traditional Arabic" w:hAnsi="Traditional Arabic" w:cs="louts shamy"/>
          <w:sz w:val="36"/>
          <w:szCs w:val="32"/>
          <w:shd w:val="clear" w:color="auto" w:fill="FFFFFF"/>
          <w:rtl/>
        </w:rPr>
        <w:t xml:space="preserve">) </w:t>
      </w:r>
      <w:r w:rsidRPr="00F05839">
        <w:rPr>
          <w:rFonts w:ascii="Traditional Arabic" w:hAnsi="Traditional Arabic" w:cs="louts shamy"/>
          <w:sz w:val="36"/>
          <w:szCs w:val="32"/>
          <w:rtl/>
          <w:lang w:eastAsia="en-US"/>
        </w:rPr>
        <w:t>(الأحزاب: ٥٩)،</w:t>
      </w:r>
      <w:r w:rsidRPr="00F05839">
        <w:rPr>
          <w:rFonts w:ascii="Traditional Arabic" w:hAnsi="Traditional Arabic" w:cs="louts shamy"/>
          <w:sz w:val="36"/>
          <w:szCs w:val="32"/>
          <w:shd w:val="clear" w:color="auto" w:fill="FFFFFF"/>
          <w:rtl/>
        </w:rPr>
        <w:t xml:space="preserve"> وقول الله تعالى: (</w:t>
      </w:r>
      <w:r w:rsidRPr="00F05839">
        <w:rPr>
          <w:rFonts w:ascii="Traditional Arabic" w:hAnsi="Traditional Arabic" w:cs="Traditional Arabic"/>
          <w:sz w:val="40"/>
          <w:szCs w:val="36"/>
          <w:rtl/>
          <w:lang w:eastAsia="en-US"/>
        </w:rPr>
        <w:t>وَقَرۡ</w:t>
      </w:r>
      <w:r w:rsidRPr="00F05839">
        <w:rPr>
          <w:rFonts w:ascii="Traditional Arabic" w:hAnsi="Traditional Arabic" w:cs="Traditional Arabic" w:hint="cs"/>
          <w:sz w:val="40"/>
          <w:szCs w:val="36"/>
          <w:rtl/>
          <w:lang w:eastAsia="en-US"/>
        </w:rPr>
        <w:t>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فِي</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بُيُوتِكُنَّ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وَلَا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تَبَرَّج</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تَبَرُّجَ</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جَٰهِلِيَّةِ</w:t>
      </w:r>
      <w:r w:rsidRPr="00F05839">
        <w:rPr>
          <w:rFonts w:ascii="Traditional Arabic" w:hAnsi="Traditional Arabic" w:cs="Traditional Arabic"/>
          <w:sz w:val="40"/>
          <w:szCs w:val="36"/>
          <w:rtl/>
          <w:lang w:eastAsia="en-US"/>
        </w:rPr>
        <w:t xml:space="preserve"> ٱ</w:t>
      </w:r>
      <w:r w:rsidRPr="00F05839">
        <w:rPr>
          <w:rFonts w:ascii="Traditional Arabic" w:hAnsi="Traditional Arabic" w:cs="Traditional Arabic" w:hint="cs"/>
          <w:sz w:val="40"/>
          <w:szCs w:val="36"/>
          <w:rtl/>
          <w:lang w:eastAsia="en-US"/>
        </w:rPr>
        <w:t>ل</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أُولَىٰ</w:t>
      </w:r>
      <w:r w:rsidRPr="00F05839">
        <w:rPr>
          <w:rFonts w:ascii="Traditional Arabic" w:hAnsi="Traditional Arabic" w:cs="Traditional Arabic"/>
          <w:sz w:val="40"/>
          <w:szCs w:val="36"/>
          <w:rtl/>
          <w:lang w:eastAsia="en-US"/>
        </w:rPr>
        <w:t>ۖ</w:t>
      </w:r>
      <w:r w:rsidRPr="00F05839">
        <w:rPr>
          <w:rFonts w:ascii="Traditional Arabic" w:hAnsi="Traditional Arabic" w:cs="louts shamy"/>
          <w:sz w:val="36"/>
          <w:szCs w:val="32"/>
          <w:shd w:val="clear" w:color="auto" w:fill="FFFFFF"/>
          <w:rtl/>
        </w:rPr>
        <w:t xml:space="preserve">) </w:t>
      </w:r>
      <w:r w:rsidRPr="00F05839">
        <w:rPr>
          <w:rFonts w:ascii="Traditional Arabic" w:hAnsi="Traditional Arabic" w:cs="louts shamy"/>
          <w:sz w:val="36"/>
          <w:szCs w:val="32"/>
          <w:rtl/>
          <w:lang w:eastAsia="en-US"/>
        </w:rPr>
        <w:t>(الأحزاب: ٣٣)،</w:t>
      </w:r>
      <w:r w:rsidRPr="00F05839">
        <w:rPr>
          <w:rFonts w:ascii="Traditional Arabic" w:hAnsi="Traditional Arabic" w:cs="louts shamy"/>
          <w:sz w:val="36"/>
          <w:szCs w:val="32"/>
          <w:shd w:val="clear" w:color="auto" w:fill="FFFFFF"/>
          <w:rtl/>
        </w:rPr>
        <w:t xml:space="preserve"> وقول الله تعالى: (</w:t>
      </w:r>
      <w:r w:rsidRPr="00F05839">
        <w:rPr>
          <w:rFonts w:ascii="Traditional Arabic" w:hAnsi="Traditional Arabic" w:cs="Traditional Arabic"/>
          <w:sz w:val="40"/>
          <w:szCs w:val="36"/>
          <w:rtl/>
          <w:lang w:eastAsia="en-US"/>
        </w:rPr>
        <w:t>وَلَا يُبۡ</w:t>
      </w:r>
      <w:r w:rsidRPr="00F05839">
        <w:rPr>
          <w:rFonts w:ascii="Traditional Arabic" w:hAnsi="Traditional Arabic" w:cs="Traditional Arabic" w:hint="cs"/>
          <w:sz w:val="40"/>
          <w:szCs w:val="36"/>
          <w:rtl/>
          <w:lang w:eastAsia="en-US"/>
        </w:rPr>
        <w:t>دِينَ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زِينَتَهُنَّ</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إِلَّا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مَا</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ظَهَرَ</w:t>
      </w:r>
      <w:r w:rsidRPr="00F05839">
        <w:rPr>
          <w:rFonts w:ascii="Traditional Arabic" w:hAnsi="Traditional Arabic" w:cs="Traditional Arabic"/>
          <w:sz w:val="40"/>
          <w:szCs w:val="36"/>
          <w:rtl/>
          <w:lang w:eastAsia="en-US"/>
        </w:rPr>
        <w:t xml:space="preserve"> </w:t>
      </w:r>
      <w:r w:rsidRPr="00F05839">
        <w:rPr>
          <w:rFonts w:ascii="Traditional Arabic" w:hAnsi="Traditional Arabic" w:cs="Traditional Arabic" w:hint="cs"/>
          <w:sz w:val="40"/>
          <w:szCs w:val="36"/>
          <w:rtl/>
          <w:lang w:eastAsia="en-US"/>
        </w:rPr>
        <w:t>مِن</w:t>
      </w:r>
      <w:r w:rsidRPr="00F05839">
        <w:rPr>
          <w:rFonts w:ascii="Traditional Arabic" w:hAnsi="Traditional Arabic" w:cs="Traditional Arabic"/>
          <w:sz w:val="40"/>
          <w:szCs w:val="36"/>
          <w:rtl/>
          <w:lang w:eastAsia="en-US"/>
        </w:rPr>
        <w:t>ۡ</w:t>
      </w:r>
      <w:r w:rsidRPr="00F05839">
        <w:rPr>
          <w:rFonts w:ascii="Traditional Arabic" w:hAnsi="Traditional Arabic" w:cs="Traditional Arabic" w:hint="cs"/>
          <w:sz w:val="40"/>
          <w:szCs w:val="36"/>
          <w:rtl/>
          <w:lang w:eastAsia="en-US"/>
        </w:rPr>
        <w:t>هَا</w:t>
      </w:r>
      <w:r w:rsidRPr="00F05839">
        <w:rPr>
          <w:rFonts w:ascii="Traditional Arabic" w:hAnsi="Traditional Arabic" w:cs="Traditional Arabic"/>
          <w:sz w:val="40"/>
          <w:szCs w:val="36"/>
          <w:rtl/>
          <w:lang w:eastAsia="en-US"/>
        </w:rPr>
        <w:t>ۖ</w:t>
      </w:r>
      <w:r w:rsidRPr="00F05839">
        <w:rPr>
          <w:rFonts w:ascii="Traditional Arabic" w:hAnsi="Traditional Arabic" w:cs="louts shamy"/>
          <w:sz w:val="36"/>
          <w:szCs w:val="32"/>
          <w:shd w:val="clear" w:color="auto" w:fill="FFFFFF"/>
          <w:rtl/>
        </w:rPr>
        <w:t>)</w:t>
      </w:r>
      <w:r w:rsidRPr="00F05839">
        <w:rPr>
          <w:rFonts w:ascii="Traditional Arabic" w:hAnsi="Traditional Arabic" w:cs="louts shamy"/>
          <w:sz w:val="36"/>
          <w:szCs w:val="32"/>
          <w:rtl/>
          <w:lang w:eastAsia="en-US"/>
        </w:rPr>
        <w:t xml:space="preserve">  (النور: ٣١). </w:t>
      </w:r>
    </w:p>
    <w:p w14:paraId="389F9B1D" w14:textId="77777777" w:rsidR="00934E12" w:rsidRPr="00F05839" w:rsidRDefault="00934E12" w:rsidP="00934E12">
      <w:pPr>
        <w:widowControl w:val="0"/>
        <w:spacing w:after="60" w:line="221" w:lineRule="auto"/>
        <w:ind w:firstLine="284"/>
        <w:jc w:val="both"/>
        <w:rPr>
          <w:rFonts w:ascii="Lotus Linotype" w:hAnsi="Lotus Linotype" w:cs="louts shamy"/>
          <w:sz w:val="36"/>
          <w:szCs w:val="32"/>
          <w:shd w:val="clear" w:color="auto" w:fill="FFFFFF"/>
          <w:rtl/>
        </w:rPr>
      </w:pPr>
      <w:r w:rsidRPr="00F05839">
        <w:rPr>
          <w:rFonts w:ascii="Lotus Linotype" w:hAnsi="Lotus Linotype" w:cs="louts shamy" w:hint="cs"/>
          <w:sz w:val="36"/>
          <w:szCs w:val="32"/>
          <w:shd w:val="clear" w:color="auto" w:fill="FFFFFF"/>
          <w:rtl/>
        </w:rPr>
        <w:lastRenderedPageBreak/>
        <w:t>ولا نستطيع أن نفهم هذه الآيات إلا من خلال السياق الذي نزلت فيه، وهو:</w:t>
      </w:r>
      <w:r w:rsidRPr="00F05839">
        <w:rPr>
          <w:rFonts w:ascii="Lotus Linotype" w:hAnsi="Lotus Linotype" w:cs="louts shamy"/>
          <w:sz w:val="36"/>
          <w:szCs w:val="32"/>
          <w:shd w:val="clear" w:color="auto" w:fill="FFFFFF"/>
          <w:rtl/>
        </w:rPr>
        <w:t xml:space="preserve"> المنافقون على نواصي الطرقات وبالأزقة يتحرشون بالسافرات من النساء</w:t>
      </w:r>
      <w:r w:rsidRPr="00F05839">
        <w:rPr>
          <w:rFonts w:ascii="Lotus Linotype" w:hAnsi="Lotus Linotype" w:cs="louts shamy" w:hint="cs"/>
          <w:sz w:val="36"/>
          <w:szCs w:val="32"/>
          <w:shd w:val="clear" w:color="auto" w:fill="FFFFFF"/>
          <w:rtl/>
        </w:rPr>
        <w:t>- وهن الإيماء غالبًا-</w:t>
      </w:r>
      <w:r w:rsidRPr="00F05839">
        <w:rPr>
          <w:rFonts w:ascii="Lotus Linotype" w:hAnsi="Lotus Linotype" w:cs="Arial" w:hint="cs"/>
          <w:sz w:val="36"/>
          <w:szCs w:val="32"/>
          <w:shd w:val="clear" w:color="auto" w:fill="FFFFFF"/>
          <w:rtl/>
        </w:rPr>
        <w:t xml:space="preserve"> </w:t>
      </w:r>
      <w:r w:rsidRPr="00F05839">
        <w:rPr>
          <w:rFonts w:ascii="Lotus Linotype" w:hAnsi="Lotus Linotype" w:cs="louts shamy"/>
          <w:sz w:val="36"/>
          <w:szCs w:val="32"/>
          <w:shd w:val="clear" w:color="auto" w:fill="FFFFFF"/>
          <w:rtl/>
        </w:rPr>
        <w:t>حين يخرجن ليلاً لقضاء الحاجة</w:t>
      </w:r>
      <w:r w:rsidRPr="00F05839">
        <w:rPr>
          <w:rFonts w:ascii="Lotus Linotype" w:hAnsi="Lotus Linotype" w:cs="louts shamy" w:hint="cs"/>
          <w:sz w:val="36"/>
          <w:szCs w:val="32"/>
          <w:shd w:val="clear" w:color="auto" w:fill="FFFFFF"/>
          <w:rtl/>
        </w:rPr>
        <w:t>؛</w:t>
      </w:r>
      <w:r w:rsidRPr="00F05839">
        <w:rPr>
          <w:rFonts w:ascii="Lotus Linotype" w:hAnsi="Lotus Linotype" w:cs="louts shamy"/>
          <w:sz w:val="36"/>
          <w:szCs w:val="32"/>
          <w:shd w:val="clear" w:color="auto" w:fill="FFFFFF"/>
          <w:rtl/>
        </w:rPr>
        <w:t xml:space="preserve"> وعمر بن الخطاب</w:t>
      </w:r>
      <w:r w:rsidRPr="00F05839">
        <w:rPr>
          <w:rFonts w:ascii="Lotus Linotype" w:hAnsi="Lotus Linotype" w:cs="louts shamy" w:hint="cs"/>
          <w:sz w:val="36"/>
          <w:szCs w:val="32"/>
          <w:shd w:val="clear" w:color="auto" w:fill="FFFFFF"/>
          <w:rtl/>
        </w:rPr>
        <w:t>،</w:t>
      </w:r>
      <w:r w:rsidRPr="00F05839">
        <w:rPr>
          <w:rFonts w:ascii="Lotus Linotype" w:hAnsi="Lotus Linotype" w:cs="louts shamy"/>
          <w:sz w:val="36"/>
          <w:szCs w:val="32"/>
          <w:shd w:val="clear" w:color="auto" w:fill="FFFFFF"/>
          <w:rtl/>
        </w:rPr>
        <w:t xml:space="preserve"> رضي الله عنه</w:t>
      </w:r>
      <w:r w:rsidRPr="00F05839">
        <w:rPr>
          <w:rFonts w:ascii="Lotus Linotype" w:hAnsi="Lotus Linotype" w:cs="louts shamy" w:hint="cs"/>
          <w:sz w:val="36"/>
          <w:szCs w:val="32"/>
          <w:shd w:val="clear" w:color="auto" w:fill="FFFFFF"/>
          <w:rtl/>
        </w:rPr>
        <w:t>،</w:t>
      </w:r>
      <w:r w:rsidRPr="00F05839">
        <w:rPr>
          <w:rFonts w:ascii="Lotus Linotype" w:hAnsi="Lotus Linotype" w:cs="louts shamy"/>
          <w:sz w:val="36"/>
          <w:szCs w:val="32"/>
          <w:shd w:val="clear" w:color="auto" w:fill="FFFFFF"/>
          <w:rtl/>
        </w:rPr>
        <w:t xml:space="preserve"> يطالب بضرب الستر بين الرجال والنساء كي لا يرى الرجال أبدانهن</w:t>
      </w:r>
      <w:r w:rsidRPr="00F05839">
        <w:rPr>
          <w:rFonts w:ascii="Lotus Linotype" w:hAnsi="Lotus Linotype" w:cs="louts shamy" w:hint="cs"/>
          <w:sz w:val="36"/>
          <w:szCs w:val="32"/>
          <w:shd w:val="clear" w:color="auto" w:fill="FFFFFF"/>
          <w:rtl/>
        </w:rPr>
        <w:t>،</w:t>
      </w:r>
      <w:r w:rsidRPr="00F05839">
        <w:rPr>
          <w:rFonts w:ascii="Lotus Linotype" w:hAnsi="Lotus Linotype" w:cs="louts shamy"/>
          <w:sz w:val="36"/>
          <w:szCs w:val="32"/>
          <w:shd w:val="clear" w:color="auto" w:fill="FFFFFF"/>
          <w:rtl/>
        </w:rPr>
        <w:t xml:space="preserve"> وهن العفيفات الطاهرات أمهات المؤمنين ونساء الصحابة رضي الله عنهن أجمعين</w:t>
      </w:r>
      <w:r w:rsidRPr="00F05839">
        <w:rPr>
          <w:rFonts w:ascii="Lotus Linotype" w:hAnsi="Lotus Linotype" w:cs="louts shamy" w:hint="cs"/>
          <w:sz w:val="36"/>
          <w:szCs w:val="32"/>
          <w:shd w:val="clear" w:color="auto" w:fill="FFFFFF"/>
          <w:rtl/>
        </w:rPr>
        <w:t>،</w:t>
      </w:r>
      <w:r w:rsidRPr="00F05839">
        <w:rPr>
          <w:rFonts w:ascii="Lotus Linotype" w:hAnsi="Lotus Linotype" w:cs="louts shamy"/>
          <w:sz w:val="36"/>
          <w:szCs w:val="32"/>
          <w:shd w:val="clear" w:color="auto" w:fill="FFFFFF"/>
          <w:rtl/>
        </w:rPr>
        <w:t xml:space="preserve"> و</w:t>
      </w:r>
      <w:r w:rsidRPr="00F05839">
        <w:rPr>
          <w:rFonts w:ascii="Lotus Linotype" w:hAnsi="Lotus Linotype" w:cs="louts shamy" w:hint="cs"/>
          <w:sz w:val="36"/>
          <w:szCs w:val="32"/>
          <w:shd w:val="clear" w:color="auto" w:fill="FFFFFF"/>
          <w:rtl/>
        </w:rPr>
        <w:t xml:space="preserve">كي </w:t>
      </w:r>
      <w:r w:rsidRPr="00F05839">
        <w:rPr>
          <w:rFonts w:ascii="Lotus Linotype" w:hAnsi="Lotus Linotype" w:cs="louts shamy"/>
          <w:sz w:val="36"/>
          <w:szCs w:val="32"/>
          <w:shd w:val="clear" w:color="auto" w:fill="FFFFFF"/>
          <w:rtl/>
        </w:rPr>
        <w:t>لا يرى النساء أشخاص الرجال</w:t>
      </w:r>
      <w:r w:rsidRPr="00F05839">
        <w:rPr>
          <w:rFonts w:ascii="Lotus Linotype" w:hAnsi="Lotus Linotype" w:cs="louts shamy" w:hint="cs"/>
          <w:sz w:val="36"/>
          <w:szCs w:val="32"/>
          <w:shd w:val="clear" w:color="auto" w:fill="FFFFFF"/>
          <w:rtl/>
        </w:rPr>
        <w:t>،</w:t>
      </w:r>
      <w:r w:rsidRPr="00F05839">
        <w:rPr>
          <w:rFonts w:ascii="Lotus Linotype" w:hAnsi="Lotus Linotype" w:cs="louts shamy"/>
          <w:sz w:val="36"/>
          <w:szCs w:val="32"/>
          <w:shd w:val="clear" w:color="auto" w:fill="FFFFFF"/>
          <w:rtl/>
        </w:rPr>
        <w:t xml:space="preserve"> وهم صحابة النبي الكرام</w:t>
      </w:r>
      <w:r w:rsidRPr="00F05839">
        <w:rPr>
          <w:rFonts w:ascii="Lotus Linotype" w:hAnsi="Lotus Linotype" w:cs="louts shamy" w:hint="cs"/>
          <w:sz w:val="36"/>
          <w:szCs w:val="32"/>
          <w:shd w:val="clear" w:color="auto" w:fill="FFFFFF"/>
          <w:rtl/>
        </w:rPr>
        <w:t>، نزلت الآيات الكريمات في هذا السياق.. وقاية للنساء من المنافقين وستر كامل في مجتمع عفيف متعفف مجهد مجاهد لا يظهر في ترف ولا شبق.</w:t>
      </w:r>
      <w:r w:rsidRPr="00F05839">
        <w:rPr>
          <w:rFonts w:ascii="Lotus Linotype" w:hAnsi="Lotus Linotype" w:cs="louts shamy"/>
          <w:sz w:val="36"/>
          <w:szCs w:val="32"/>
          <w:shd w:val="clear" w:color="auto" w:fill="FFFFFF"/>
          <w:rtl/>
        </w:rPr>
        <w:t xml:space="preserve">  ونزلت الآيات فشق النساء مروطهن وتخمرن بها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7"/>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shd w:val="clear" w:color="auto" w:fill="FFFFFF"/>
          <w:rtl/>
        </w:rPr>
        <w:t>، وأصبحن كالغرابيب لا يُعرفن ولا يرى منهن شيء لا بوصف ولا بكشف، ولا تطمع فيهن عين</w:t>
      </w:r>
      <w:r w:rsidRPr="00F05839">
        <w:rPr>
          <w:rFonts w:ascii="Lotus Linotype" w:hAnsi="Lotus Linotype" w:cs="louts shamy" w:hint="cs"/>
          <w:sz w:val="36"/>
          <w:szCs w:val="32"/>
          <w:shd w:val="clear" w:color="auto" w:fill="FFFFFF"/>
          <w:rtl/>
        </w:rPr>
        <w:t xml:space="preserve"> ذي قلبٍ مريض </w:t>
      </w:r>
      <w:r w:rsidRPr="00F05839">
        <w:rPr>
          <w:rFonts w:ascii="Lotus Linotype" w:hAnsi="Lotus Linotype" w:cs="louts shamy"/>
          <w:sz w:val="36"/>
          <w:szCs w:val="32"/>
          <w:shd w:val="clear" w:color="auto" w:fill="FFFFFF"/>
          <w:rtl/>
        </w:rPr>
        <w:t>لزينة في الثياب أو زينة تسمع أو ترى من تحت الثياب، وقد فارقن بهذا الثياب  الكافرات، فلم يكن الأمر اقتباسًا من عادات الجاهلية كما يدعي ال</w:t>
      </w:r>
      <w:r w:rsidRPr="00F05839">
        <w:rPr>
          <w:rFonts w:ascii="Lotus Linotype" w:hAnsi="Lotus Linotype" w:cs="louts shamy" w:hint="cs"/>
          <w:sz w:val="36"/>
          <w:szCs w:val="32"/>
          <w:shd w:val="clear" w:color="auto" w:fill="FFFFFF"/>
          <w:rtl/>
        </w:rPr>
        <w:t xml:space="preserve">كذبة </w:t>
      </w:r>
      <w:r w:rsidRPr="00F05839">
        <w:rPr>
          <w:rFonts w:ascii="Lotus Linotype" w:hAnsi="Lotus Linotype" w:cs="louts shamy"/>
          <w:sz w:val="36"/>
          <w:szCs w:val="32"/>
          <w:shd w:val="clear" w:color="auto" w:fill="FFFFFF"/>
          <w:rtl/>
        </w:rPr>
        <w:t>من المثقفين اليوم، ولا سرقة من ثقافة اليهود، بل تشريع من رب العالمين للصادق الأمين وصحابته الأكرمين ومن تبعهم بإحسان إلى يوم الدين.</w:t>
      </w:r>
      <w:r w:rsidRPr="00F05839">
        <w:rPr>
          <w:rFonts w:ascii="Lotus Linotype" w:hAnsi="Lotus Linotype" w:cs="louts shamy"/>
          <w:sz w:val="36"/>
          <w:szCs w:val="32"/>
          <w:shd w:val="clear" w:color="auto" w:fill="FFFFFF"/>
          <w:rtl/>
        </w:rPr>
        <w:br/>
        <w:t xml:space="preserve">ومن المعلوم أن التشريع في الإسلام ارتبط بالأحداث؛ فلم ينزل القرآن جملة </w:t>
      </w:r>
      <w:r w:rsidRPr="00F05839">
        <w:rPr>
          <w:rFonts w:ascii="Lotus Linotype" w:hAnsi="Lotus Linotype" w:cs="louts shamy"/>
          <w:sz w:val="36"/>
          <w:szCs w:val="32"/>
          <w:shd w:val="clear" w:color="auto" w:fill="FFFFFF"/>
          <w:rtl/>
        </w:rPr>
        <w:lastRenderedPageBreak/>
        <w:t xml:space="preserve">واحدة، ولم يكن المراد من الوحي مجرد التلاوة والإقرار بما يحمله من أحكام دون الامتثال العملي، </w:t>
      </w:r>
      <w:r w:rsidRPr="00F05839">
        <w:rPr>
          <w:rFonts w:ascii="Lotus Linotype" w:hAnsi="Lotus Linotype" w:cs="louts shamy"/>
          <w:b/>
          <w:bCs/>
          <w:sz w:val="36"/>
          <w:szCs w:val="32"/>
          <w:shd w:val="clear" w:color="auto" w:fill="FFFFFF"/>
          <w:rtl/>
        </w:rPr>
        <w:t>فكيف يؤخذ منطوق القرآن والسنة النبوية بمعزل عن ملابسات أسباب النزول، و</w:t>
      </w:r>
      <w:r w:rsidRPr="00F05839">
        <w:rPr>
          <w:rFonts w:ascii="Lotus Linotype" w:hAnsi="Lotus Linotype" w:cs="louts shamy" w:hint="cs"/>
          <w:b/>
          <w:bCs/>
          <w:sz w:val="36"/>
          <w:szCs w:val="32"/>
          <w:shd w:val="clear" w:color="auto" w:fill="FFFFFF"/>
          <w:rtl/>
        </w:rPr>
        <w:t xml:space="preserve">كيفية </w:t>
      </w:r>
      <w:r w:rsidRPr="00F05839">
        <w:rPr>
          <w:rFonts w:ascii="Lotus Linotype" w:hAnsi="Lotus Linotype" w:cs="louts shamy"/>
          <w:b/>
          <w:bCs/>
          <w:sz w:val="36"/>
          <w:szCs w:val="32"/>
          <w:shd w:val="clear" w:color="auto" w:fill="FFFFFF"/>
          <w:rtl/>
        </w:rPr>
        <w:t>امتثال الصحابة للأمر والنهي</w:t>
      </w:r>
      <w:r w:rsidRPr="00F05839">
        <w:rPr>
          <w:rFonts w:ascii="Lotus Linotype" w:hAnsi="Lotus Linotype" w:cs="louts shamy"/>
          <w:sz w:val="36"/>
          <w:szCs w:val="32"/>
          <w:shd w:val="clear" w:color="auto" w:fill="FFFFFF"/>
          <w:rtl/>
        </w:rPr>
        <w:t>؟!</w:t>
      </w:r>
    </w:p>
    <w:p w14:paraId="5E0E8139" w14:textId="77777777" w:rsidR="00934E12" w:rsidRPr="00F05839" w:rsidRDefault="00934E12" w:rsidP="00934E12">
      <w:pPr>
        <w:pStyle w:val="Heading2"/>
        <w:rPr>
          <w:rFonts w:ascii="Lotus Linotype" w:hAnsi="Lotus Linotype"/>
          <w:sz w:val="28"/>
          <w:shd w:val="clear" w:color="auto" w:fill="FFFFFF"/>
          <w:rtl/>
        </w:rPr>
      </w:pPr>
      <w:bookmarkStart w:id="6" w:name="_Toc95715288"/>
      <w:bookmarkStart w:id="7" w:name="_Toc96257432"/>
      <w:r w:rsidRPr="00F05839">
        <w:rPr>
          <w:rFonts w:hint="cs"/>
          <w:sz w:val="28"/>
          <w:rtl/>
          <w:lang w:eastAsia="en-US"/>
        </w:rPr>
        <w:t xml:space="preserve">ثانيًا: </w:t>
      </w:r>
      <w:r w:rsidRPr="00F05839">
        <w:rPr>
          <w:sz w:val="28"/>
          <w:rtl/>
          <w:lang w:eastAsia="en-US"/>
        </w:rPr>
        <w:t>الجدال والمراء:</w:t>
      </w:r>
      <w:bookmarkEnd w:id="6"/>
      <w:bookmarkEnd w:id="7"/>
      <w:r w:rsidRPr="00F05839">
        <w:rPr>
          <w:sz w:val="28"/>
          <w:rtl/>
          <w:lang w:eastAsia="en-US"/>
        </w:rPr>
        <w:t xml:space="preserve"> </w:t>
      </w:r>
    </w:p>
    <w:p w14:paraId="6D8051CE" w14:textId="77777777" w:rsidR="00934E12" w:rsidRPr="00F05839" w:rsidRDefault="00934E12" w:rsidP="00934E12">
      <w:pPr>
        <w:widowControl w:val="0"/>
        <w:spacing w:after="60" w:line="216" w:lineRule="auto"/>
        <w:ind w:firstLine="284"/>
        <w:jc w:val="both"/>
        <w:rPr>
          <w:rFonts w:ascii="Lotus Linotype" w:hAnsi="Lotus Linotype" w:cs="louts shamy"/>
          <w:sz w:val="36"/>
          <w:szCs w:val="32"/>
          <w:rtl/>
        </w:rPr>
      </w:pPr>
      <w:r w:rsidRPr="00F05839">
        <w:rPr>
          <w:rFonts w:ascii="Lotus Linotype" w:hAnsi="Lotus Linotype" w:cs="louts shamy"/>
          <w:sz w:val="36"/>
          <w:szCs w:val="32"/>
          <w:shd w:val="clear" w:color="auto" w:fill="FFFFFF"/>
          <w:rtl/>
        </w:rPr>
        <w:t>أَتى العقاد على السفسطة، والفلسفة في الحضارة اليونانية القديمة، وكيف أنها صارت إلى جدالٍ يضيع الوقت والجهد، ثم جاء إلى الإسلام وادعى أن الشريعة الإسلامية لم تُحرم سوى الجدل الع</w:t>
      </w:r>
      <w:r w:rsidRPr="00F05839">
        <w:rPr>
          <w:rFonts w:ascii="Lotus Linotype" w:hAnsi="Lotus Linotype" w:cs="louts shamy" w:hint="cs"/>
          <w:sz w:val="36"/>
          <w:szCs w:val="32"/>
          <w:shd w:val="clear" w:color="auto" w:fill="FFFFFF"/>
          <w:rtl/>
        </w:rPr>
        <w:t>ِ</w:t>
      </w:r>
      <w:r w:rsidRPr="00F05839">
        <w:rPr>
          <w:rFonts w:ascii="Lotus Linotype" w:hAnsi="Lotus Linotype" w:cs="louts shamy"/>
          <w:sz w:val="36"/>
          <w:szCs w:val="32"/>
          <w:shd w:val="clear" w:color="auto" w:fill="FFFFFF"/>
          <w:rtl/>
        </w:rPr>
        <w:t>ق</w:t>
      </w:r>
      <w:r w:rsidRPr="00F05839">
        <w:rPr>
          <w:rFonts w:ascii="Lotus Linotype" w:hAnsi="Lotus Linotype" w:cs="louts shamy" w:hint="cs"/>
          <w:sz w:val="36"/>
          <w:szCs w:val="32"/>
          <w:shd w:val="clear" w:color="auto" w:fill="FFFFFF"/>
          <w:rtl/>
        </w:rPr>
        <w:t>َ</w:t>
      </w:r>
      <w:r w:rsidRPr="00F05839">
        <w:rPr>
          <w:rFonts w:ascii="Lotus Linotype" w:hAnsi="Lotus Linotype" w:cs="louts shamy"/>
          <w:sz w:val="36"/>
          <w:szCs w:val="32"/>
          <w:shd w:val="clear" w:color="auto" w:fill="FFFFFF"/>
          <w:rtl/>
        </w:rPr>
        <w:t>ام</w:t>
      </w:r>
      <w:r w:rsidRPr="00F05839">
        <w:rPr>
          <w:rFonts w:ascii="Lotus Linotype" w:hAnsi="Lotus Linotype" w:cs="louts shamy" w:hint="cs"/>
          <w:sz w:val="36"/>
          <w:szCs w:val="32"/>
          <w:shd w:val="clear" w:color="auto" w:fill="FFFFFF"/>
          <w:rtl/>
        </w:rPr>
        <w:t xml:space="preserve">َ </w:t>
      </w:r>
      <w:r w:rsidRPr="00F05839">
        <w:rPr>
          <w:rFonts w:ascii="Lotus Linotype" w:hAnsi="Lotus Linotype" w:cs="louts shamy"/>
          <w:sz w:val="36"/>
          <w:szCs w:val="32"/>
          <w:shd w:val="clear" w:color="auto" w:fill="FFFFFF"/>
          <w:rtl/>
        </w:rPr>
        <w:t xml:space="preserve">الذي لا يهدف لشيءٍ، يقول: </w:t>
      </w:r>
      <w:r w:rsidRPr="00F05839">
        <w:rPr>
          <w:rFonts w:ascii="Lotus Linotype" w:hAnsi="Lotus Linotype" w:cs="louts shamy"/>
          <w:sz w:val="36"/>
          <w:szCs w:val="32"/>
          <w:rtl/>
        </w:rPr>
        <w:t>"وكل ما ورد عن علماء الإسلام الذين حرموا الجدل فإنما ينصرف إلى منع هذه اللجاجة التي لمسوا شرورها وتحققوا من جريرتها ولم يلمسوا معها منفعة"</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8"/>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rtl/>
        </w:rPr>
        <w:t>، ويقول: "وعلى كثرة الفقهاء الذين عرضوا لهذا الموضوع لا تجد واحدًا منهم قصد بالمنع أو التحريم شيئًا غير هذا الجدل العقام، الذي يمزق وحدة الجماعة، ويصرف العقل عن الفهم، ويأتي إلى المعنى الواضح فيغمضه، ولا يتفق له يومًا أن يأتي للغامض فيجلوه ويقربه لمن خفي عليه"</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19"/>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rtl/>
        </w:rPr>
        <w:t>. ثم يمارس نوعًا من الحصر للقارئ؛ فيذكر أن اثنين من العلماء (الغزالي وابن تيمية) هما من تعرضا لقضية المنطق (المجادلة بالعقل)، وأنهما تعرضا لها للتصحيح والتنقيح وليس للرد</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20"/>
      </w:r>
      <w:r w:rsidRPr="00D909FB">
        <w:rPr>
          <w:rStyle w:val="FootnoteReference"/>
          <w:rFonts w:asciiTheme="majorBidi" w:hAnsiTheme="majorBidi" w:cstheme="majorBidi"/>
          <w:sz w:val="28"/>
          <w:szCs w:val="28"/>
          <w:rtl/>
        </w:rPr>
        <w:t>)</w:t>
      </w:r>
      <w:r w:rsidRPr="00F05839">
        <w:rPr>
          <w:rFonts w:ascii="Lotus Linotype" w:hAnsi="Lotus Linotype" w:cs="louts shamy"/>
          <w:sz w:val="36"/>
          <w:szCs w:val="32"/>
          <w:rtl/>
        </w:rPr>
        <w:t xml:space="preserve">؛ مع أن كلاهما </w:t>
      </w:r>
      <w:r w:rsidRPr="00F05839">
        <w:rPr>
          <w:rFonts w:ascii="Lotus Linotype" w:hAnsi="Lotus Linotype" w:cs="louts shamy" w:hint="cs"/>
          <w:sz w:val="36"/>
          <w:szCs w:val="32"/>
          <w:rtl/>
        </w:rPr>
        <w:t>رفض</w:t>
      </w:r>
      <w:r w:rsidRPr="00F05839">
        <w:rPr>
          <w:rFonts w:ascii="Lotus Linotype" w:hAnsi="Lotus Linotype" w:cs="louts shamy"/>
          <w:sz w:val="36"/>
          <w:szCs w:val="32"/>
          <w:rtl/>
        </w:rPr>
        <w:t xml:space="preserve"> منطق الفلاسفة</w:t>
      </w:r>
      <w:r w:rsidRPr="00F05839">
        <w:rPr>
          <w:rFonts w:ascii="Lotus Linotype" w:hAnsi="Lotus Linotype" w:cs="louts shamy" w:hint="cs"/>
          <w:sz w:val="36"/>
          <w:szCs w:val="32"/>
          <w:rtl/>
        </w:rPr>
        <w:t xml:space="preserve">، </w:t>
      </w:r>
      <w:r w:rsidRPr="00F05839">
        <w:rPr>
          <w:rFonts w:ascii="Lotus Linotype" w:hAnsi="Lotus Linotype" w:cs="louts shamy"/>
          <w:sz w:val="36"/>
          <w:szCs w:val="32"/>
          <w:rtl/>
        </w:rPr>
        <w:t>وحال</w:t>
      </w:r>
      <w:r w:rsidRPr="00F05839">
        <w:rPr>
          <w:rFonts w:ascii="Lotus Linotype" w:hAnsi="Lotus Linotype" w:cs="louts shamy" w:hint="cs"/>
          <w:sz w:val="36"/>
          <w:szCs w:val="32"/>
          <w:rtl/>
        </w:rPr>
        <w:t>هما- رحمهما الله رحمة واسعة-</w:t>
      </w:r>
      <w:r w:rsidRPr="00F05839">
        <w:rPr>
          <w:rFonts w:ascii="Lotus Linotype" w:hAnsi="Lotus Linotype" w:cs="louts shamy"/>
          <w:sz w:val="36"/>
          <w:szCs w:val="32"/>
          <w:rtl/>
        </w:rPr>
        <w:t xml:space="preserve"> في رفض مسلك الفلاسفة مشهور. </w:t>
      </w:r>
    </w:p>
    <w:p w14:paraId="6ECF2D77" w14:textId="77777777" w:rsidR="00934E12" w:rsidRPr="00F05839" w:rsidRDefault="00934E12" w:rsidP="00934E12">
      <w:pPr>
        <w:widowControl w:val="0"/>
        <w:spacing w:after="60" w:line="216" w:lineRule="auto"/>
        <w:ind w:firstLine="284"/>
        <w:jc w:val="both"/>
        <w:rPr>
          <w:rFonts w:ascii="Lotus Linotype" w:hAnsi="Lotus Linotype" w:cs="louts shamy"/>
          <w:b/>
          <w:bCs/>
          <w:sz w:val="36"/>
          <w:szCs w:val="32"/>
          <w:rtl/>
        </w:rPr>
      </w:pPr>
      <w:r w:rsidRPr="00F05839">
        <w:rPr>
          <w:rFonts w:ascii="Lotus Linotype" w:hAnsi="Lotus Linotype" w:cs="louts shamy"/>
          <w:sz w:val="36"/>
          <w:szCs w:val="32"/>
          <w:rtl/>
        </w:rPr>
        <w:lastRenderedPageBreak/>
        <w:t>والذي أفهمه أن تعر</w:t>
      </w:r>
      <w:r w:rsidRPr="00F05839">
        <w:rPr>
          <w:rFonts w:ascii="Lotus Linotype" w:hAnsi="Lotus Linotype" w:cs="louts shamy" w:hint="cs"/>
          <w:sz w:val="36"/>
          <w:szCs w:val="32"/>
          <w:rtl/>
        </w:rPr>
        <w:t>ُّ</w:t>
      </w:r>
      <w:r w:rsidRPr="00F05839">
        <w:rPr>
          <w:rFonts w:ascii="Lotus Linotype" w:hAnsi="Lotus Linotype" w:cs="louts shamy"/>
          <w:sz w:val="36"/>
          <w:szCs w:val="32"/>
          <w:rtl/>
        </w:rPr>
        <w:t>ض عب</w:t>
      </w:r>
      <w:r w:rsidRPr="00F05839">
        <w:rPr>
          <w:rFonts w:ascii="Lotus Linotype" w:hAnsi="Lotus Linotype" w:cs="louts shamy" w:hint="cs"/>
          <w:sz w:val="36"/>
          <w:szCs w:val="32"/>
          <w:rtl/>
        </w:rPr>
        <w:t>ّ</w:t>
      </w:r>
      <w:r w:rsidRPr="00F05839">
        <w:rPr>
          <w:rFonts w:ascii="Lotus Linotype" w:hAnsi="Lotus Linotype" w:cs="louts shamy"/>
          <w:sz w:val="36"/>
          <w:szCs w:val="32"/>
          <w:rtl/>
        </w:rPr>
        <w:t>اس العق</w:t>
      </w:r>
      <w:r w:rsidRPr="00F05839">
        <w:rPr>
          <w:rFonts w:ascii="Lotus Linotype" w:hAnsi="Lotus Linotype" w:cs="louts shamy" w:hint="cs"/>
          <w:sz w:val="36"/>
          <w:szCs w:val="32"/>
          <w:rtl/>
        </w:rPr>
        <w:t>ّ</w:t>
      </w:r>
      <w:r w:rsidRPr="00F05839">
        <w:rPr>
          <w:rFonts w:ascii="Lotus Linotype" w:hAnsi="Lotus Linotype" w:cs="louts shamy"/>
          <w:sz w:val="36"/>
          <w:szCs w:val="32"/>
          <w:rtl/>
        </w:rPr>
        <w:t xml:space="preserve">اد لقضية الجدال جاء من أجل الدلالة على تعظيم العقل، وقد سبق بيان أننا </w:t>
      </w:r>
      <w:r w:rsidRPr="00F05839">
        <w:rPr>
          <w:rFonts w:ascii="Lotus Linotype" w:hAnsi="Lotus Linotype" w:cs="louts shamy"/>
          <w:b/>
          <w:bCs/>
          <w:sz w:val="36"/>
          <w:szCs w:val="32"/>
          <w:rtl/>
        </w:rPr>
        <w:t>لا نفرد العقل ولا نطرده، وإنما له مسار محدد يسير فيه</w:t>
      </w:r>
      <w:r w:rsidRPr="00F05839">
        <w:rPr>
          <w:rFonts w:ascii="Lotus Linotype" w:hAnsi="Lotus Linotype" w:cs="louts shamy"/>
          <w:sz w:val="36"/>
          <w:szCs w:val="32"/>
          <w:rtl/>
        </w:rPr>
        <w:t xml:space="preserve">، </w:t>
      </w:r>
      <w:r w:rsidRPr="00F05839">
        <w:rPr>
          <w:rFonts w:ascii="Lotus Linotype" w:hAnsi="Lotus Linotype" w:cs="louts shamy" w:hint="cs"/>
          <w:b/>
          <w:bCs/>
          <w:sz w:val="36"/>
          <w:szCs w:val="32"/>
          <w:rtl/>
        </w:rPr>
        <w:t>وذلك لأن</w:t>
      </w:r>
      <w:r w:rsidRPr="00F05839">
        <w:rPr>
          <w:rFonts w:ascii="Lotus Linotype" w:hAnsi="Lotus Linotype" w:cs="louts shamy" w:hint="cs"/>
          <w:sz w:val="36"/>
          <w:szCs w:val="32"/>
          <w:rtl/>
        </w:rPr>
        <w:t xml:space="preserve"> </w:t>
      </w:r>
      <w:r w:rsidRPr="00F05839">
        <w:rPr>
          <w:rFonts w:ascii="Lotus Linotype" w:hAnsi="Lotus Linotype" w:cs="louts shamy"/>
          <w:b/>
          <w:bCs/>
          <w:sz w:val="36"/>
          <w:szCs w:val="32"/>
          <w:rtl/>
        </w:rPr>
        <w:t xml:space="preserve">العقل محدود الإمكانات ومتنوع إلى حد التضاد. وأما ما يخص الجدال فالحقيقة أننا أمام </w:t>
      </w:r>
      <w:r w:rsidRPr="00F05839">
        <w:rPr>
          <w:rFonts w:ascii="Traditional Arabic" w:hAnsi="Traditional Arabic" w:cs="louts shamy"/>
          <w:b/>
          <w:bCs/>
          <w:sz w:val="36"/>
          <w:szCs w:val="32"/>
          <w:rtl/>
          <w:lang w:eastAsia="en-US"/>
        </w:rPr>
        <w:t>طرفين ووسط:</w:t>
      </w:r>
      <w:r w:rsidRPr="00F05839">
        <w:rPr>
          <w:rFonts w:ascii="Lotus Linotype" w:hAnsi="Lotus Linotype" w:cs="louts shamy"/>
          <w:b/>
          <w:bCs/>
          <w:sz w:val="36"/>
          <w:szCs w:val="32"/>
          <w:rtl/>
        </w:rPr>
        <w:t xml:space="preserve"> مراء وجدال وترك للحوار بالكلية. </w:t>
      </w:r>
    </w:p>
    <w:p w14:paraId="1D102226" w14:textId="77777777" w:rsidR="00934E12" w:rsidRPr="00F05839" w:rsidRDefault="00934E12" w:rsidP="00934E12">
      <w:pPr>
        <w:pStyle w:val="NoSpacing"/>
        <w:widowControl w:val="0"/>
        <w:spacing w:after="120" w:line="216" w:lineRule="auto"/>
        <w:ind w:firstLine="284"/>
        <w:jc w:val="both"/>
        <w:rPr>
          <w:rFonts w:ascii="Lotus Linotype" w:hAnsi="Lotus Linotype" w:cs="louts shamy"/>
          <w:b w:val="0"/>
          <w:bCs w:val="0"/>
          <w:sz w:val="36"/>
          <w:rtl/>
        </w:rPr>
      </w:pPr>
      <w:r w:rsidRPr="00F05839">
        <w:rPr>
          <w:rFonts w:ascii="Lotus Linotype" w:hAnsi="Lotus Linotype" w:cs="louts shamy"/>
          <w:b w:val="0"/>
          <w:bCs w:val="0"/>
          <w:sz w:val="36"/>
          <w:rtl/>
        </w:rPr>
        <w:t>المراء</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 xml:space="preserve"> إفراط</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 xml:space="preserve"> وترك</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 xml:space="preserve"> الحوار</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 xml:space="preserve"> بالكلية</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 xml:space="preserve"> تفريط</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 xml:space="preserve"> والوسط هو جِدالٌ مشروط بأن يكون بالتي هي أحسن:</w:t>
      </w:r>
      <w:r w:rsidRPr="00F05839">
        <w:rPr>
          <w:rFonts w:ascii="Lotus Linotype" w:hAnsi="Lotus Linotype" w:cs="louts shamy" w:hint="cs"/>
          <w:b w:val="0"/>
          <w:bCs w:val="0"/>
          <w:sz w:val="36"/>
          <w:rtl/>
        </w:rPr>
        <w:t xml:space="preserve"> (</w:t>
      </w:r>
      <w:r w:rsidRPr="00F05839">
        <w:rPr>
          <w:rFonts w:ascii="Traditional Arabic" w:eastAsia="Times New Roman" w:hAnsi="Traditional Arabic" w:hint="eastAsia"/>
          <w:b w:val="0"/>
          <w:bCs w:val="0"/>
          <w:sz w:val="40"/>
          <w:szCs w:val="36"/>
          <w:rtl/>
        </w:rPr>
        <w:t>وَجَٰدِل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هُم</w:t>
      </w:r>
      <w:r w:rsidRPr="00F05839">
        <w:rPr>
          <w:rFonts w:ascii="Traditional Arabic" w:eastAsia="Times New Roman" w:hAnsi="Traditional Arabic"/>
          <w:b w:val="0"/>
          <w:bCs w:val="0"/>
          <w:sz w:val="40"/>
          <w:szCs w:val="36"/>
          <w:rtl/>
        </w:rPr>
        <w:t xml:space="preserve"> بِٱ</w:t>
      </w:r>
      <w:r w:rsidRPr="00F05839">
        <w:rPr>
          <w:rFonts w:ascii="Traditional Arabic" w:eastAsia="Times New Roman" w:hAnsi="Traditional Arabic" w:hint="eastAsia"/>
          <w:b w:val="0"/>
          <w:bCs w:val="0"/>
          <w:sz w:val="40"/>
          <w:szCs w:val="36"/>
          <w:rtl/>
        </w:rPr>
        <w:t>لَّتِي</w:t>
      </w:r>
      <w:r w:rsidRPr="00F05839">
        <w:rPr>
          <w:rFonts w:ascii="Traditional Arabic" w:eastAsia="Times New Roman" w:hAnsi="Traditional Arabic"/>
          <w:b w:val="0"/>
          <w:bCs w:val="0"/>
          <w:sz w:val="40"/>
          <w:szCs w:val="36"/>
          <w:rtl/>
        </w:rPr>
        <w:t xml:space="preserve"> هِيَ أَحۡ</w:t>
      </w:r>
      <w:r w:rsidRPr="00F05839">
        <w:rPr>
          <w:rFonts w:ascii="Traditional Arabic" w:eastAsia="Times New Roman" w:hAnsi="Traditional Arabic" w:hint="cs"/>
          <w:b w:val="0"/>
          <w:bCs w:val="0"/>
          <w:sz w:val="40"/>
          <w:szCs w:val="36"/>
          <w:rtl/>
        </w:rPr>
        <w:t>سَنُ</w:t>
      </w:r>
      <w:r w:rsidRPr="00F05839">
        <w:rPr>
          <w:rFonts w:ascii="Traditional Arabic" w:eastAsia="Times New Roman" w:hAnsi="Traditional Arabic"/>
          <w:b w:val="0"/>
          <w:bCs w:val="0"/>
          <w:sz w:val="40"/>
          <w:szCs w:val="36"/>
          <w:rtl/>
        </w:rPr>
        <w:t>ۚ</w:t>
      </w:r>
      <w:r w:rsidRPr="00F05839">
        <w:rPr>
          <w:rFonts w:ascii="Lotus Linotype" w:hAnsi="Lotus Linotype" w:cs="louts shamy" w:hint="cs"/>
          <w:b w:val="0"/>
          <w:bCs w:val="0"/>
          <w:sz w:val="36"/>
          <w:rtl/>
        </w:rPr>
        <w:t>)</w:t>
      </w:r>
      <w:r w:rsidRPr="00F05839">
        <w:rPr>
          <w:rFonts w:ascii="Lotus Linotype" w:hAnsi="Lotus Linotype" w:cs="louts shamy"/>
          <w:b w:val="0"/>
          <w:bCs w:val="0"/>
          <w:sz w:val="36"/>
          <w:rtl/>
        </w:rPr>
        <w:t xml:space="preserve"> (النحل: ١٢٥). والمراءُ نوعٌ خاص من الجدال، يزيد على طلب الحق، وفيه مشاحنة ومخاصمة بين الطرفين، يحاول كل واحد منهما أن ينزع ما بيد صاحبه</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21"/>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b w:val="0"/>
          <w:bCs w:val="0"/>
          <w:sz w:val="36"/>
          <w:rtl/>
        </w:rPr>
        <w:t>. والمراء حالة لا يراد فيها الحق، وإنما يراد فيها الغلبة على الخصم، تكون هناك نتائج، أو مفاهيم، مسبقة يُقرأ النص من أجل الدلالة عليها.. أو يقرأ النص ليؤتى به شاهدًا عليها. وقد نهينا عن المراء قال رسول الله ﷺ: «أَنَا زَعِيمٌ بِبَيْتٍ فِى رَبَضِ الْجَنَّةِ لِمَنْ تَرَكَ الْمِرَاءَ وَإِنْ كَانَ مُحِقًّا، وَبِبَيْتٍ فِى وَسَطِ الْجَنَّةِ لِمَنْ تَرَكَ الْكَذِبَ وَإِنْ كَانَ مَازِحًا، وَبِبَيْتٍ فِى أَعْلَى الْجَنَّةِ لِمَنْ حَسَّنَ خُلُقَهُ»</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22"/>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b w:val="0"/>
          <w:bCs w:val="0"/>
          <w:sz w:val="36"/>
          <w:rtl/>
        </w:rPr>
        <w:t>.</w:t>
      </w:r>
      <w:r w:rsidRPr="00F05839">
        <w:rPr>
          <w:rFonts w:ascii="Lotus Linotype" w:hAnsi="Lotus Linotype" w:cs="louts shamy" w:hint="cs"/>
          <w:b w:val="0"/>
          <w:bCs w:val="0"/>
          <w:sz w:val="36"/>
          <w:rtl/>
        </w:rPr>
        <w:t xml:space="preserve"> </w:t>
      </w:r>
      <w:r w:rsidRPr="00F05839">
        <w:rPr>
          <w:rFonts w:ascii="Lotus Linotype" w:hAnsi="Lotus Linotype" w:cs="louts shamy"/>
          <w:b w:val="0"/>
          <w:bCs w:val="0"/>
          <w:sz w:val="36"/>
          <w:rtl/>
        </w:rPr>
        <w:t xml:space="preserve">والحق واضح أبلج، ولا سبيل للمراء إلا باتباع المتشابه أو بافتعاله؛ إذ أن الكلام في المتشابه لا ينضبط، وخاصة إن قل العلم. </w:t>
      </w:r>
    </w:p>
    <w:p w14:paraId="0EFABF49" w14:textId="77777777" w:rsidR="00934E12" w:rsidRPr="00F05839" w:rsidRDefault="00934E12" w:rsidP="00934E12">
      <w:pPr>
        <w:pStyle w:val="Heading2"/>
        <w:spacing w:after="120"/>
        <w:rPr>
          <w:rFonts w:ascii="Lotus Linotype" w:hAnsi="Lotus Linotype"/>
          <w:sz w:val="28"/>
          <w:rtl/>
        </w:rPr>
      </w:pPr>
      <w:bookmarkStart w:id="8" w:name="_Toc95715289"/>
      <w:bookmarkStart w:id="9" w:name="_Toc96257433"/>
      <w:r w:rsidRPr="00F05839">
        <w:rPr>
          <w:sz w:val="28"/>
          <w:rtl/>
        </w:rPr>
        <w:lastRenderedPageBreak/>
        <w:t>المحكم والمتشابه:</w:t>
      </w:r>
      <w:bookmarkEnd w:id="8"/>
      <w:bookmarkEnd w:id="9"/>
    </w:p>
    <w:p w14:paraId="4488FED4" w14:textId="77777777" w:rsidR="00934E12" w:rsidRDefault="00934E12" w:rsidP="00934E12">
      <w:pPr>
        <w:pStyle w:val="NoSpacing"/>
        <w:widowControl w:val="0"/>
        <w:spacing w:after="120" w:line="216" w:lineRule="auto"/>
        <w:ind w:firstLine="284"/>
        <w:jc w:val="both"/>
        <w:rPr>
          <w:rFonts w:ascii="Lotus Linotype" w:hAnsi="Lotus Linotype" w:cs="louts shamy"/>
          <w:sz w:val="36"/>
          <w:rtl/>
        </w:rPr>
      </w:pPr>
      <w:r w:rsidRPr="00F05839">
        <w:rPr>
          <w:rFonts w:ascii="Lotus Linotype" w:hAnsi="Lotus Linotype" w:cs="louts shamy"/>
          <w:b w:val="0"/>
          <w:bCs w:val="0"/>
          <w:sz w:val="36"/>
          <w:rtl/>
        </w:rPr>
        <w:t>نصوص القرآن الكريم والسنة النبوية المطهرة من حيث الإحكام وعدمه على ثلاثة أقسام: منها ما هو محكم حقيقي، ومنها ما هو متشابه حقيقي، ومنها ما هو محكم إضافي.. ويقال له أيضًا متشابه إضافي.</w:t>
      </w:r>
    </w:p>
    <w:p w14:paraId="56A4E467" w14:textId="77777777" w:rsidR="00934E12" w:rsidRDefault="00934E12" w:rsidP="00934E12">
      <w:pPr>
        <w:pStyle w:val="NoSpacing"/>
        <w:widowControl w:val="0"/>
        <w:spacing w:after="120" w:line="216" w:lineRule="auto"/>
        <w:ind w:firstLine="284"/>
        <w:jc w:val="both"/>
        <w:rPr>
          <w:rFonts w:ascii="Lotus Linotype" w:hAnsi="Lotus Linotype" w:cs="louts shamy"/>
          <w:b w:val="0"/>
          <w:bCs w:val="0"/>
          <w:sz w:val="36"/>
          <w:rtl/>
        </w:rPr>
      </w:pPr>
      <w:r w:rsidRPr="00F05839">
        <w:rPr>
          <w:rFonts w:ascii="Lotus Linotype" w:hAnsi="Lotus Linotype" w:cs="louts shamy"/>
          <w:sz w:val="36"/>
          <w:rtl/>
        </w:rPr>
        <w:t>المحكم الحقيقي:</w:t>
      </w:r>
      <w:r w:rsidRPr="00F05839">
        <w:rPr>
          <w:rFonts w:ascii="Lotus Linotype" w:hAnsi="Lotus Linotype" w:cs="louts shamy"/>
          <w:b w:val="0"/>
          <w:bCs w:val="0"/>
          <w:sz w:val="36"/>
          <w:rtl/>
        </w:rPr>
        <w:t xml:space="preserve"> هو الذي لا يحتاج لغيره لبيان معناه، وهو الغالب الأعم.. هو أم الكتاب كما قال منزل الكتاب، ولله الحمد.</w:t>
      </w:r>
      <w:r w:rsidRPr="00F05839">
        <w:rPr>
          <w:rFonts w:ascii="Lotus Linotype" w:hAnsi="Lotus Linotype" w:cs="louts shamy" w:hint="cs"/>
          <w:sz w:val="36"/>
          <w:rtl/>
        </w:rPr>
        <w:t xml:space="preserve"> </w:t>
      </w:r>
      <w:r w:rsidRPr="00F05839">
        <w:rPr>
          <w:rFonts w:ascii="Lotus Linotype" w:hAnsi="Lotus Linotype" w:cs="louts shamy"/>
          <w:sz w:val="36"/>
          <w:rtl/>
        </w:rPr>
        <w:t>والمتشابه الحقيقي:</w:t>
      </w:r>
      <w:r w:rsidRPr="00F05839">
        <w:rPr>
          <w:rFonts w:ascii="Lotus Linotype" w:hAnsi="Lotus Linotype" w:cs="louts shamy"/>
          <w:b w:val="0"/>
          <w:bCs w:val="0"/>
          <w:sz w:val="36"/>
          <w:rtl/>
        </w:rPr>
        <w:t xml:space="preserve"> هو الذي لا يتضح معناه ولا بغيره، وهو قليل جدًّا في القرآن الكريم، ولا ينبني عليه حكم شرعي. فقط يُطلب فيه التسليم بأنه من عند الله. </w:t>
      </w:r>
      <w:r w:rsidRPr="00F05839">
        <w:rPr>
          <w:rFonts w:ascii="Lotus Linotype" w:hAnsi="Lotus Linotype" w:cs="louts shamy"/>
          <w:sz w:val="36"/>
          <w:rtl/>
        </w:rPr>
        <w:t>والمتشابه الإضافي أو المحكم الإضافي:</w:t>
      </w:r>
      <w:r w:rsidRPr="00F05839">
        <w:rPr>
          <w:rFonts w:ascii="Lotus Linotype" w:hAnsi="Lotus Linotype" w:cs="louts shamy"/>
          <w:b w:val="0"/>
          <w:bCs w:val="0"/>
          <w:sz w:val="36"/>
          <w:rtl/>
        </w:rPr>
        <w:t xml:space="preserve"> هو الذي يحتاج لغيره لبيان معناه، مثل المطلق مع مقيده، والعام مع مخصصه، والمنسوخ مع ناسخه، وهكذا؛ فهو وحده متشابه، وحين ينضم إليه غيره يصير محكمًا. </w:t>
      </w:r>
      <w:r w:rsidRPr="00F05839">
        <w:rPr>
          <w:rFonts w:ascii="Lotus Linotype" w:hAnsi="Lotus Linotype" w:cs="louts shamy" w:hint="cs"/>
          <w:b w:val="0"/>
          <w:bCs w:val="0"/>
          <w:sz w:val="36"/>
          <w:rtl/>
        </w:rPr>
        <w:t xml:space="preserve"> </w:t>
      </w:r>
      <w:r w:rsidRPr="00F05839">
        <w:rPr>
          <w:rFonts w:ascii="Lotus Linotype" w:hAnsi="Lotus Linotype" w:cs="louts shamy"/>
          <w:b w:val="0"/>
          <w:bCs w:val="0"/>
          <w:sz w:val="36"/>
          <w:rtl/>
        </w:rPr>
        <w:t>يقول الله تعالى:</w:t>
      </w:r>
      <w:r w:rsidRPr="00F05839">
        <w:rPr>
          <w:rFonts w:ascii="Lotus Linotype" w:hAnsi="Lotus Linotype" w:cs="louts shamy" w:hint="cs"/>
          <w:b w:val="0"/>
          <w:bCs w:val="0"/>
          <w:sz w:val="36"/>
          <w:rtl/>
        </w:rPr>
        <w:t xml:space="preserve"> </w:t>
      </w:r>
      <w:r w:rsidRPr="00F05839">
        <w:rPr>
          <w:rFonts w:ascii="Traditional Arabic" w:hAnsi="Traditional Arabic" w:cs="louts shamy"/>
          <w:b w:val="0"/>
          <w:bCs w:val="0"/>
          <w:sz w:val="36"/>
          <w:rtl/>
        </w:rPr>
        <w:t>(</w:t>
      </w:r>
      <w:r w:rsidRPr="00F05839">
        <w:rPr>
          <w:rFonts w:ascii="Traditional Arabic" w:eastAsia="Times New Roman" w:hAnsi="Traditional Arabic"/>
          <w:b w:val="0"/>
          <w:bCs w:val="0"/>
          <w:sz w:val="40"/>
          <w:szCs w:val="36"/>
          <w:rtl/>
        </w:rPr>
        <w:t>هُوَ ٱ</w:t>
      </w:r>
      <w:r w:rsidRPr="00F05839">
        <w:rPr>
          <w:rFonts w:ascii="Traditional Arabic" w:eastAsia="Times New Roman" w:hAnsi="Traditional Arabic" w:hint="cs"/>
          <w:b w:val="0"/>
          <w:bCs w:val="0"/>
          <w:sz w:val="40"/>
          <w:szCs w:val="36"/>
          <w:rtl/>
        </w:rPr>
        <w:t>لَّذِيٓ</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أَنزَلَ</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عَلَي</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كَ</w:t>
      </w:r>
      <w:r w:rsidRPr="00F05839">
        <w:rPr>
          <w:rFonts w:ascii="Traditional Arabic" w:eastAsia="Times New Roman" w:hAnsi="Traditional Arabic"/>
          <w:b w:val="0"/>
          <w:bCs w:val="0"/>
          <w:sz w:val="40"/>
          <w:szCs w:val="36"/>
          <w:rtl/>
        </w:rPr>
        <w:t xml:space="preserve"> ٱ</w:t>
      </w:r>
      <w:r w:rsidRPr="00F05839">
        <w:rPr>
          <w:rFonts w:ascii="Traditional Arabic" w:eastAsia="Times New Roman" w:hAnsi="Traditional Arabic" w:hint="cs"/>
          <w:b w:val="0"/>
          <w:bCs w:val="0"/>
          <w:sz w:val="40"/>
          <w:szCs w:val="36"/>
          <w:rtl/>
        </w:rPr>
        <w:t>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كِتَٰبَ</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مِن</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هُ</w:t>
      </w:r>
      <w:r w:rsidRPr="00F05839">
        <w:rPr>
          <w:rFonts w:ascii="Traditional Arabic" w:eastAsia="Times New Roman" w:hAnsi="Traditional Arabic"/>
          <w:b w:val="0"/>
          <w:bCs w:val="0"/>
          <w:sz w:val="40"/>
          <w:szCs w:val="36"/>
          <w:rtl/>
        </w:rPr>
        <w:t xml:space="preserve"> </w:t>
      </w:r>
      <w:r w:rsidRPr="00F05839">
        <w:rPr>
          <w:rFonts w:ascii="Sakkal Majalla" w:eastAsia="Times New Roman" w:hAnsi="Sakkal Majalla" w:cs="Sakkal Majalla"/>
          <w:b w:val="0"/>
          <w:bCs w:val="0"/>
          <w:sz w:val="36"/>
          <w:rtl/>
        </w:rPr>
        <w:t>ءَايَٰتٞ</w:t>
      </w:r>
      <w:r w:rsidRPr="00F05839">
        <w:rPr>
          <w:rFonts w:ascii="Traditional Arabic" w:eastAsia="Times New Roman" w:hAnsi="Traditional Arabic"/>
          <w:b w:val="0"/>
          <w:bCs w:val="0"/>
          <w:sz w:val="36"/>
          <w:rtl/>
        </w:rPr>
        <w:t xml:space="preserve"> </w:t>
      </w:r>
      <w:r w:rsidRPr="00F05839">
        <w:rPr>
          <w:rFonts w:ascii="Traditional Arabic" w:eastAsia="Times New Roman" w:hAnsi="Traditional Arabic"/>
          <w:b w:val="0"/>
          <w:bCs w:val="0"/>
          <w:sz w:val="40"/>
          <w:szCs w:val="36"/>
          <w:rtl/>
        </w:rPr>
        <w:t>مُّحۡ</w:t>
      </w:r>
      <w:r w:rsidRPr="00F05839">
        <w:rPr>
          <w:rFonts w:ascii="Traditional Arabic" w:eastAsia="Times New Roman" w:hAnsi="Traditional Arabic" w:hint="cs"/>
          <w:b w:val="0"/>
          <w:bCs w:val="0"/>
          <w:sz w:val="40"/>
          <w:szCs w:val="36"/>
          <w:rtl/>
        </w:rPr>
        <w:t>كَمَٰتٌ</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هُنَّ</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أُمُّ</w:t>
      </w:r>
      <w:r w:rsidRPr="00F05839">
        <w:rPr>
          <w:rFonts w:ascii="Traditional Arabic" w:eastAsia="Times New Roman" w:hAnsi="Traditional Arabic"/>
          <w:b w:val="0"/>
          <w:bCs w:val="0"/>
          <w:sz w:val="40"/>
          <w:szCs w:val="36"/>
          <w:rtl/>
        </w:rPr>
        <w:t xml:space="preserve"> ٱ</w:t>
      </w:r>
      <w:r w:rsidRPr="00F05839">
        <w:rPr>
          <w:rFonts w:ascii="Traditional Arabic" w:eastAsia="Times New Roman" w:hAnsi="Traditional Arabic" w:hint="cs"/>
          <w:b w:val="0"/>
          <w:bCs w:val="0"/>
          <w:sz w:val="40"/>
          <w:szCs w:val="36"/>
          <w:rtl/>
        </w:rPr>
        <w:t>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كِتَٰبِ</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وَأُخَرُ</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مُتَشَٰبِهَٰت</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فَأَمَّا</w:t>
      </w:r>
      <w:r w:rsidRPr="00F05839">
        <w:rPr>
          <w:rFonts w:ascii="Traditional Arabic" w:eastAsia="Times New Roman" w:hAnsi="Traditional Arabic"/>
          <w:b w:val="0"/>
          <w:bCs w:val="0"/>
          <w:sz w:val="40"/>
          <w:szCs w:val="36"/>
          <w:rtl/>
        </w:rPr>
        <w:t xml:space="preserve"> ٱ</w:t>
      </w:r>
      <w:r w:rsidRPr="00F05839">
        <w:rPr>
          <w:rFonts w:ascii="Traditional Arabic" w:eastAsia="Times New Roman" w:hAnsi="Traditional Arabic" w:hint="cs"/>
          <w:b w:val="0"/>
          <w:bCs w:val="0"/>
          <w:sz w:val="40"/>
          <w:szCs w:val="36"/>
          <w:rtl/>
        </w:rPr>
        <w:t>لَّذِينَ</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فِي</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قُلُوبِهِم</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زَي</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غ</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فَيَتَّبِعُونَ</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مَا</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تَشَٰبَهَ</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مِن</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هُ</w:t>
      </w:r>
      <w:r w:rsidRPr="00F05839">
        <w:rPr>
          <w:rFonts w:ascii="Traditional Arabic" w:eastAsia="Times New Roman" w:hAnsi="Traditional Arabic"/>
          <w:b w:val="0"/>
          <w:bCs w:val="0"/>
          <w:sz w:val="40"/>
          <w:szCs w:val="36"/>
          <w:rtl/>
        </w:rPr>
        <w:t xml:space="preserve"> ٱ</w:t>
      </w:r>
      <w:r w:rsidRPr="00F05839">
        <w:rPr>
          <w:rFonts w:ascii="Traditional Arabic" w:eastAsia="Times New Roman" w:hAnsi="Traditional Arabic" w:hint="cs"/>
          <w:b w:val="0"/>
          <w:bCs w:val="0"/>
          <w:sz w:val="40"/>
          <w:szCs w:val="36"/>
          <w:rtl/>
        </w:rPr>
        <w:t>ب</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تِغَآءَ</w:t>
      </w:r>
      <w:r w:rsidRPr="00F05839">
        <w:rPr>
          <w:rFonts w:ascii="Traditional Arabic" w:eastAsia="Times New Roman" w:hAnsi="Traditional Arabic"/>
          <w:b w:val="0"/>
          <w:bCs w:val="0"/>
          <w:sz w:val="40"/>
          <w:szCs w:val="36"/>
          <w:rtl/>
        </w:rPr>
        <w:t xml:space="preserve"> ٱ</w:t>
      </w:r>
      <w:r w:rsidRPr="00F05839">
        <w:rPr>
          <w:rFonts w:ascii="Traditional Arabic" w:eastAsia="Times New Roman" w:hAnsi="Traditional Arabic" w:hint="cs"/>
          <w:b w:val="0"/>
          <w:bCs w:val="0"/>
          <w:sz w:val="40"/>
          <w:szCs w:val="36"/>
          <w:rtl/>
        </w:rPr>
        <w:t>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فِت</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نَةِ</w:t>
      </w:r>
      <w:r w:rsidRPr="00F05839">
        <w:rPr>
          <w:rFonts w:ascii="Traditional Arabic" w:eastAsia="Times New Roman" w:hAnsi="Traditional Arabic"/>
          <w:b w:val="0"/>
          <w:bCs w:val="0"/>
          <w:sz w:val="40"/>
          <w:szCs w:val="36"/>
          <w:rtl/>
        </w:rPr>
        <w:t xml:space="preserve"> وَٱ</w:t>
      </w:r>
      <w:r w:rsidRPr="00F05839">
        <w:rPr>
          <w:rFonts w:ascii="Traditional Arabic" w:eastAsia="Times New Roman" w:hAnsi="Traditional Arabic" w:hint="cs"/>
          <w:b w:val="0"/>
          <w:bCs w:val="0"/>
          <w:sz w:val="40"/>
          <w:szCs w:val="36"/>
          <w:rtl/>
        </w:rPr>
        <w:t>ب</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تِغَآءَ</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تَأ</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وِيلِهِ</w:t>
      </w:r>
      <w:r w:rsidRPr="00F05839">
        <w:rPr>
          <w:rFonts w:ascii="Traditional Arabic" w:eastAsia="Times New Roman" w:hAnsi="Traditional Arabic"/>
          <w:b w:val="0"/>
          <w:bCs w:val="0"/>
          <w:sz w:val="40"/>
          <w:szCs w:val="36"/>
          <w:rtl/>
        </w:rPr>
        <w:t xml:space="preserve">ۦۖ </w:t>
      </w:r>
      <w:r w:rsidRPr="00F05839">
        <w:rPr>
          <w:rFonts w:ascii="Traditional Arabic" w:eastAsia="Times New Roman" w:hAnsi="Traditional Arabic" w:hint="cs"/>
          <w:b w:val="0"/>
          <w:bCs w:val="0"/>
          <w:sz w:val="40"/>
          <w:szCs w:val="36"/>
          <w:rtl/>
        </w:rPr>
        <w:t>وَمَا</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يَع</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لَمُ</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تَأ</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وِيلَهُ</w:t>
      </w:r>
      <w:r w:rsidRPr="00F05839">
        <w:rPr>
          <w:rFonts w:ascii="Traditional Arabic" w:eastAsia="Times New Roman" w:hAnsi="Traditional Arabic"/>
          <w:b w:val="0"/>
          <w:bCs w:val="0"/>
          <w:sz w:val="40"/>
          <w:szCs w:val="36"/>
          <w:rtl/>
        </w:rPr>
        <w:t>ۥ</w:t>
      </w:r>
      <w:r w:rsidRPr="00F05839">
        <w:rPr>
          <w:rFonts w:ascii="Traditional Arabic" w:eastAsia="Times New Roman" w:hAnsi="Traditional Arabic" w:hint="cs"/>
          <w:b w:val="0"/>
          <w:bCs w:val="0"/>
          <w:sz w:val="40"/>
          <w:szCs w:val="36"/>
          <w:rtl/>
        </w:rPr>
        <w:t>ٓ</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إِلَّا</w:t>
      </w:r>
      <w:r w:rsidRPr="00F05839">
        <w:rPr>
          <w:rFonts w:ascii="Traditional Arabic" w:eastAsia="Times New Roman" w:hAnsi="Traditional Arabic"/>
          <w:b w:val="0"/>
          <w:bCs w:val="0"/>
          <w:sz w:val="40"/>
          <w:szCs w:val="36"/>
          <w:rtl/>
        </w:rPr>
        <w:t xml:space="preserve"> ٱ</w:t>
      </w:r>
      <w:r w:rsidRPr="00F05839">
        <w:rPr>
          <w:rFonts w:ascii="Traditional Arabic" w:eastAsia="Times New Roman" w:hAnsi="Traditional Arabic" w:hint="cs"/>
          <w:b w:val="0"/>
          <w:bCs w:val="0"/>
          <w:sz w:val="40"/>
          <w:szCs w:val="36"/>
          <w:rtl/>
        </w:rPr>
        <w:t>للَّهُ</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وَ</w:t>
      </w:r>
      <w:r w:rsidRPr="00F05839">
        <w:rPr>
          <w:rFonts w:ascii="Traditional Arabic" w:eastAsia="Times New Roman" w:hAnsi="Traditional Arabic"/>
          <w:b w:val="0"/>
          <w:bCs w:val="0"/>
          <w:sz w:val="40"/>
          <w:szCs w:val="36"/>
          <w:rtl/>
        </w:rPr>
        <w:t>ٱ</w:t>
      </w:r>
      <w:r w:rsidRPr="00F05839">
        <w:rPr>
          <w:rFonts w:ascii="Traditional Arabic" w:eastAsia="Times New Roman" w:hAnsi="Traditional Arabic" w:hint="cs"/>
          <w:b w:val="0"/>
          <w:bCs w:val="0"/>
          <w:sz w:val="40"/>
          <w:szCs w:val="36"/>
          <w:rtl/>
        </w:rPr>
        <w:t>لرَّٰسِخُونَ</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فِي</w:t>
      </w:r>
      <w:r w:rsidRPr="00F05839">
        <w:rPr>
          <w:rFonts w:ascii="Traditional Arabic" w:eastAsia="Times New Roman" w:hAnsi="Traditional Arabic"/>
          <w:b w:val="0"/>
          <w:bCs w:val="0"/>
          <w:sz w:val="40"/>
          <w:szCs w:val="36"/>
          <w:rtl/>
        </w:rPr>
        <w:t xml:space="preserve"> ٱ</w:t>
      </w:r>
      <w:r w:rsidRPr="00F05839">
        <w:rPr>
          <w:rFonts w:ascii="Traditional Arabic" w:eastAsia="Times New Roman" w:hAnsi="Traditional Arabic" w:hint="cs"/>
          <w:b w:val="0"/>
          <w:bCs w:val="0"/>
          <w:sz w:val="40"/>
          <w:szCs w:val="36"/>
          <w:rtl/>
        </w:rPr>
        <w:t>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عِل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مِ</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يَقُولُونَ</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ءَامَنَّا</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بِهِ</w:t>
      </w:r>
      <w:r w:rsidRPr="00F05839">
        <w:rPr>
          <w:rFonts w:ascii="Traditional Arabic" w:eastAsia="Times New Roman" w:hAnsi="Traditional Arabic"/>
          <w:b w:val="0"/>
          <w:bCs w:val="0"/>
          <w:sz w:val="40"/>
          <w:szCs w:val="36"/>
          <w:rtl/>
        </w:rPr>
        <w:t xml:space="preserve">ۦ </w:t>
      </w:r>
      <w:r w:rsidRPr="00F05839">
        <w:rPr>
          <w:rFonts w:ascii="Traditional Arabic" w:eastAsia="Times New Roman" w:hAnsi="Traditional Arabic" w:hint="cs"/>
          <w:b w:val="0"/>
          <w:bCs w:val="0"/>
          <w:sz w:val="40"/>
          <w:szCs w:val="36"/>
          <w:rtl/>
        </w:rPr>
        <w:t>كُلّ</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مِّن</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عِندِ</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رَبِّنَا</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وَمَا</w:t>
      </w:r>
      <w:r w:rsidRPr="00F05839">
        <w:rPr>
          <w:rFonts w:ascii="Traditional Arabic" w:eastAsia="Times New Roman" w:hAnsi="Traditional Arabic"/>
          <w:b w:val="0"/>
          <w:bCs w:val="0"/>
          <w:sz w:val="40"/>
          <w:szCs w:val="36"/>
          <w:rtl/>
        </w:rPr>
        <w:t xml:space="preserve"> </w:t>
      </w:r>
      <w:r w:rsidRPr="00F05839">
        <w:rPr>
          <w:rFonts w:ascii="Traditional Arabic" w:eastAsia="Times New Roman" w:hAnsi="Traditional Arabic" w:hint="cs"/>
          <w:b w:val="0"/>
          <w:bCs w:val="0"/>
          <w:sz w:val="40"/>
          <w:szCs w:val="36"/>
          <w:rtl/>
        </w:rPr>
        <w:t>يَذَّكَّ</w:t>
      </w:r>
      <w:r w:rsidRPr="00F05839">
        <w:rPr>
          <w:rFonts w:ascii="Traditional Arabic" w:eastAsia="Times New Roman" w:hAnsi="Traditional Arabic"/>
          <w:b w:val="0"/>
          <w:bCs w:val="0"/>
          <w:sz w:val="40"/>
          <w:szCs w:val="36"/>
          <w:rtl/>
        </w:rPr>
        <w:t>رُ إِلَّآ أُوْلُواْ ٱ</w:t>
      </w:r>
      <w:r w:rsidRPr="00F05839">
        <w:rPr>
          <w:rFonts w:ascii="Traditional Arabic" w:eastAsia="Times New Roman" w:hAnsi="Traditional Arabic" w:hint="cs"/>
          <w:b w:val="0"/>
          <w:bCs w:val="0"/>
          <w:sz w:val="40"/>
          <w:szCs w:val="36"/>
          <w:rtl/>
        </w:rPr>
        <w:t>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أَل</w:t>
      </w:r>
      <w:r w:rsidRPr="00F05839">
        <w:rPr>
          <w:rFonts w:ascii="Traditional Arabic" w:eastAsia="Times New Roman" w:hAnsi="Traditional Arabic"/>
          <w:b w:val="0"/>
          <w:bCs w:val="0"/>
          <w:sz w:val="40"/>
          <w:szCs w:val="36"/>
          <w:rtl/>
        </w:rPr>
        <w:t>ۡ</w:t>
      </w:r>
      <w:r w:rsidRPr="00F05839">
        <w:rPr>
          <w:rFonts w:ascii="Traditional Arabic" w:eastAsia="Times New Roman" w:hAnsi="Traditional Arabic" w:hint="cs"/>
          <w:b w:val="0"/>
          <w:bCs w:val="0"/>
          <w:sz w:val="40"/>
          <w:szCs w:val="36"/>
          <w:rtl/>
        </w:rPr>
        <w:t>بَٰبِ</w:t>
      </w:r>
      <w:r w:rsidRPr="00F05839">
        <w:rPr>
          <w:rFonts w:ascii="Traditional Arabic" w:hAnsi="Traditional Arabic" w:cs="louts shamy"/>
          <w:b w:val="0"/>
          <w:bCs w:val="0"/>
          <w:sz w:val="36"/>
          <w:rtl/>
        </w:rPr>
        <w:t xml:space="preserve">) </w:t>
      </w:r>
      <w:r w:rsidRPr="00F05839">
        <w:rPr>
          <w:rFonts w:ascii="Lotus Linotype" w:hAnsi="Lotus Linotype" w:cs="louts shamy"/>
          <w:b w:val="0"/>
          <w:bCs w:val="0"/>
          <w:sz w:val="36"/>
          <w:rtl/>
        </w:rPr>
        <w:t>(آل عمران: ٧).</w:t>
      </w:r>
      <w:r w:rsidRPr="00F05839">
        <w:rPr>
          <w:rFonts w:ascii="Lotus Linotype" w:hAnsi="Lotus Linotype" w:cs="louts shamy" w:hint="cs"/>
          <w:b w:val="0"/>
          <w:bCs w:val="0"/>
          <w:sz w:val="36"/>
          <w:rtl/>
        </w:rPr>
        <w:t xml:space="preserve"> </w:t>
      </w:r>
      <w:r w:rsidRPr="00F05839">
        <w:rPr>
          <w:rFonts w:ascii="Lotus Linotype" w:hAnsi="Lotus Linotype" w:cs="louts shamy"/>
          <w:b w:val="0"/>
          <w:bCs w:val="0"/>
          <w:sz w:val="36"/>
          <w:rtl/>
        </w:rPr>
        <w:t>والمقصود أن الذين يمارون هم الذين يقفون في المتشابه الذي لا يتضح معناه، أو يفتعلونه من خلال المتشابه الإضافي، أو من خلال بتر للنص من سياقه القولي أو الفعلي، ثم تفسيره بمقدمات عقلية</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23"/>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b w:val="0"/>
          <w:bCs w:val="0"/>
          <w:sz w:val="36"/>
          <w:rtl/>
        </w:rPr>
        <w:t xml:space="preserve">.  </w:t>
      </w:r>
    </w:p>
    <w:p w14:paraId="0EDB3802" w14:textId="77777777" w:rsidR="00934E12" w:rsidRPr="00F05839" w:rsidRDefault="00934E12" w:rsidP="00934E12">
      <w:pPr>
        <w:pStyle w:val="NoSpacing"/>
        <w:widowControl w:val="0"/>
        <w:spacing w:after="120" w:line="216" w:lineRule="auto"/>
        <w:ind w:firstLine="284"/>
        <w:jc w:val="both"/>
        <w:rPr>
          <w:rFonts w:ascii="Lotus Linotype" w:hAnsi="Lotus Linotype" w:cs="louts shamy"/>
          <w:b w:val="0"/>
          <w:bCs w:val="0"/>
          <w:sz w:val="36"/>
          <w:rtl/>
        </w:rPr>
      </w:pPr>
      <w:r w:rsidRPr="00F05839">
        <w:rPr>
          <w:rFonts w:ascii="Lotus Linotype" w:hAnsi="Lotus Linotype" w:cs="louts shamy"/>
          <w:b w:val="0"/>
          <w:bCs w:val="0"/>
          <w:sz w:val="36"/>
          <w:rtl/>
        </w:rPr>
        <w:t xml:space="preserve">والمقصود أن من يفعل هذا هم الذين في قلوبهم مرض، هم الذين في قلوبهم </w:t>
      </w:r>
      <w:r w:rsidRPr="00F05839">
        <w:rPr>
          <w:rFonts w:ascii="Lotus Linotype" w:hAnsi="Lotus Linotype" w:cs="louts shamy"/>
          <w:b w:val="0"/>
          <w:bCs w:val="0"/>
          <w:sz w:val="36"/>
          <w:rtl/>
        </w:rPr>
        <w:lastRenderedPageBreak/>
        <w:t>زيغ، كما وصفهم ربهم سبحانه وتعالى. ويفعلون ذلك ابتغاء الفتنة وابتغاء تأويله؛ والذين يتركون النقاش بالكلية هم أصحاب البدع العملية في الغالب، كالمتصوفة</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24"/>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b w:val="0"/>
          <w:bCs w:val="0"/>
          <w:sz w:val="36"/>
          <w:rtl/>
        </w:rPr>
        <w:t xml:space="preserve">، لا يناقش.. يلوذ بالفرار من النقاش ويرمي في وجه من يتحدث إليه بجزء من حديث وابصة ـ رضي الله عنه ـ: </w:t>
      </w:r>
      <w:r w:rsidRPr="00F05839">
        <w:rPr>
          <w:rFonts w:ascii="Lotus Linotype" w:hAnsi="Lotus Linotype" w:cs="louts shamy"/>
          <w:sz w:val="36"/>
          <w:rtl/>
        </w:rPr>
        <w:t>«استفت قلبك وإن أفتوك»</w:t>
      </w:r>
      <w:r w:rsidRPr="00F05839">
        <w:rPr>
          <w:rFonts w:ascii="Lotus Linotype" w:hAnsi="Lotus Linotype" w:cs="louts shamy"/>
          <w:b w:val="0"/>
          <w:bCs w:val="0"/>
          <w:sz w:val="36"/>
          <w:rtl/>
        </w:rPr>
        <w:t>.</w:t>
      </w:r>
    </w:p>
    <w:p w14:paraId="0B00707C" w14:textId="77777777" w:rsidR="00934E12" w:rsidRPr="00F05839" w:rsidRDefault="00934E12" w:rsidP="00934E12">
      <w:pPr>
        <w:pStyle w:val="NoSpacing"/>
        <w:widowControl w:val="0"/>
        <w:spacing w:after="60" w:line="216" w:lineRule="auto"/>
        <w:ind w:firstLine="284"/>
        <w:jc w:val="both"/>
        <w:rPr>
          <w:rFonts w:ascii="Lotus Linotype" w:hAnsi="Lotus Linotype" w:cs="louts shamy"/>
          <w:b w:val="0"/>
          <w:bCs w:val="0"/>
          <w:sz w:val="36"/>
          <w:rtl/>
        </w:rPr>
      </w:pPr>
      <w:r w:rsidRPr="00F05839">
        <w:rPr>
          <w:rFonts w:ascii="Lotus Linotype" w:hAnsi="Lotus Linotype" w:cs="louts shamy"/>
          <w:b w:val="0"/>
          <w:bCs w:val="0"/>
          <w:sz w:val="36"/>
          <w:rtl/>
        </w:rPr>
        <w:t xml:space="preserve">فالشريعة تنهى عن المراء، وتسمح بجدالٍ بالتي هي أحسن، وتستدعي أهل العزلة إلى النقاش والحوار ليهلك من هلك عن بينة ويحيى من حي عن بينة. والعقاد بعيد عن هذا؛ العقاد في وادٍ آخر، يتكلم عن أن المراء ممنوع ليقفز مباشرة إلى أن كل من كان ذا هدفٍ له أن يتكلم كيفما شاء، وأن يعمل عقله حيث شاء، يوطد لإباحة ما حرم الله بدعوى أنه الجدال </w:t>
      </w:r>
      <w:r w:rsidRPr="00F05839">
        <w:rPr>
          <w:rFonts w:ascii="Lotus Linotype" w:hAnsi="Lotus Linotype" w:cs="Cambria" w:hint="cs"/>
          <w:b w:val="0"/>
          <w:bCs w:val="0"/>
          <w:sz w:val="36"/>
          <w:rtl/>
        </w:rPr>
        <w:t>"</w:t>
      </w:r>
      <w:r w:rsidRPr="00F05839">
        <w:rPr>
          <w:rFonts w:ascii="Lotus Linotype" w:hAnsi="Lotus Linotype" w:cs="louts shamy"/>
          <w:b w:val="0"/>
          <w:bCs w:val="0"/>
          <w:sz w:val="36"/>
          <w:rtl/>
        </w:rPr>
        <w:t>المشروع</w:t>
      </w:r>
      <w:r w:rsidRPr="00F05839">
        <w:rPr>
          <w:rFonts w:ascii="Lotus Linotype" w:hAnsi="Lotus Linotype" w:cs="Cambria" w:hint="cs"/>
          <w:b w:val="0"/>
          <w:bCs w:val="0"/>
          <w:sz w:val="36"/>
          <w:rtl/>
        </w:rPr>
        <w:t>"</w:t>
      </w:r>
      <w:r w:rsidRPr="00F05839">
        <w:rPr>
          <w:rFonts w:ascii="Lotus Linotype" w:hAnsi="Lotus Linotype" w:cs="louts shamy"/>
          <w:b w:val="0"/>
          <w:bCs w:val="0"/>
          <w:sz w:val="36"/>
          <w:rtl/>
        </w:rPr>
        <w:t xml:space="preserve">، وإعمال العقل </w:t>
      </w:r>
      <w:r w:rsidRPr="00F05839">
        <w:rPr>
          <w:rFonts w:ascii="Lotus Linotype" w:hAnsi="Lotus Linotype" w:cs="Cambria" w:hint="cs"/>
          <w:b w:val="0"/>
          <w:bCs w:val="0"/>
          <w:sz w:val="36"/>
          <w:rtl/>
        </w:rPr>
        <w:t>"</w:t>
      </w:r>
      <w:r w:rsidRPr="00F05839">
        <w:rPr>
          <w:rFonts w:ascii="Lotus Linotype" w:hAnsi="Lotus Linotype" w:cs="louts shamy"/>
          <w:b w:val="0"/>
          <w:bCs w:val="0"/>
          <w:sz w:val="36"/>
          <w:rtl/>
        </w:rPr>
        <w:t>المشروع</w:t>
      </w:r>
      <w:r w:rsidRPr="00F05839">
        <w:rPr>
          <w:rFonts w:ascii="Lotus Linotype" w:hAnsi="Lotus Linotype" w:cs="Cambria" w:hint="cs"/>
          <w:b w:val="0"/>
          <w:bCs w:val="0"/>
          <w:sz w:val="36"/>
          <w:rtl/>
        </w:rPr>
        <w:t>"</w:t>
      </w:r>
      <w:r w:rsidRPr="00F05839">
        <w:rPr>
          <w:rFonts w:ascii="Lotus Linotype" w:hAnsi="Lotus Linotype" w:cs="louts shamy"/>
          <w:b w:val="0"/>
          <w:bCs w:val="0"/>
          <w:sz w:val="36"/>
          <w:rtl/>
        </w:rPr>
        <w:t xml:space="preserve"> في الشريعة</w:t>
      </w:r>
      <w:r w:rsidRPr="00F05839">
        <w:rPr>
          <w:rFonts w:ascii="Lotus Linotype" w:hAnsi="Lotus Linotype" w:cs="louts shamy" w:hint="cs"/>
          <w:b w:val="0"/>
          <w:bCs w:val="0"/>
          <w:sz w:val="36"/>
          <w:rtl/>
        </w:rPr>
        <w:t>!!</w:t>
      </w:r>
    </w:p>
    <w:p w14:paraId="2AE7EAAA" w14:textId="77777777" w:rsidR="00934E12" w:rsidRPr="00F05839" w:rsidRDefault="00934E12" w:rsidP="00934E12">
      <w:pPr>
        <w:pStyle w:val="Heading2"/>
        <w:rPr>
          <w:b/>
          <w:bCs/>
          <w:rtl/>
        </w:rPr>
      </w:pPr>
      <w:bookmarkStart w:id="10" w:name="_Toc95715290"/>
      <w:bookmarkStart w:id="11" w:name="_Toc96257434"/>
      <w:r w:rsidRPr="00F05839">
        <w:rPr>
          <w:rFonts w:hint="cs"/>
          <w:rtl/>
        </w:rPr>
        <w:t>ثالثًا: المعرفة والعمل.. رؤية في التقدم الحضاري</w:t>
      </w:r>
      <w:r w:rsidRPr="00D909FB">
        <w:rPr>
          <w:rStyle w:val="FootnoteReference"/>
          <w:rFonts w:asciiTheme="majorBidi" w:hAnsiTheme="majorBidi" w:cstheme="majorBidi"/>
          <w:sz w:val="28"/>
          <w:szCs w:val="28"/>
          <w:u w:val="none"/>
          <w:rtl/>
        </w:rPr>
        <w:t>(</w:t>
      </w:r>
      <w:r w:rsidRPr="00D909FB">
        <w:rPr>
          <w:rStyle w:val="FootnoteReference"/>
          <w:rFonts w:asciiTheme="majorBidi" w:hAnsiTheme="majorBidi" w:cstheme="majorBidi"/>
          <w:sz w:val="28"/>
          <w:szCs w:val="28"/>
          <w:u w:val="none"/>
          <w:rtl/>
        </w:rPr>
        <w:footnoteReference w:id="25"/>
      </w:r>
      <w:r w:rsidRPr="00D909FB">
        <w:rPr>
          <w:rStyle w:val="FootnoteReference"/>
          <w:rFonts w:asciiTheme="majorBidi" w:hAnsiTheme="majorBidi" w:cstheme="majorBidi"/>
          <w:sz w:val="28"/>
          <w:szCs w:val="28"/>
          <w:u w:val="none"/>
          <w:rtl/>
        </w:rPr>
        <w:t>)</w:t>
      </w:r>
      <w:r w:rsidRPr="00F05839">
        <w:rPr>
          <w:rFonts w:hint="cs"/>
          <w:rtl/>
        </w:rPr>
        <w:t>:</w:t>
      </w:r>
      <w:bookmarkEnd w:id="10"/>
      <w:bookmarkEnd w:id="11"/>
      <w:r w:rsidRPr="00F05839">
        <w:rPr>
          <w:rFonts w:hint="cs"/>
          <w:rtl/>
        </w:rPr>
        <w:t xml:space="preserve"> </w:t>
      </w:r>
    </w:p>
    <w:p w14:paraId="1E223647" w14:textId="77777777" w:rsidR="00934E12" w:rsidRPr="00F05839" w:rsidRDefault="00934E12" w:rsidP="00934E12">
      <w:pPr>
        <w:pStyle w:val="NoSpacing"/>
        <w:widowControl w:val="0"/>
        <w:spacing w:after="60" w:line="216" w:lineRule="auto"/>
        <w:ind w:firstLine="284"/>
        <w:jc w:val="both"/>
        <w:rPr>
          <w:rFonts w:ascii="Lotus Linotype" w:hAnsi="Lotus Linotype" w:cs="louts shamy"/>
          <w:b w:val="0"/>
          <w:bCs w:val="0"/>
          <w:sz w:val="36"/>
          <w:rtl/>
        </w:rPr>
      </w:pPr>
      <w:r w:rsidRPr="00F05839">
        <w:rPr>
          <w:rFonts w:ascii="Lotus Linotype" w:hAnsi="Lotus Linotype" w:cs="louts shamy" w:hint="cs"/>
          <w:b w:val="0"/>
          <w:bCs w:val="0"/>
          <w:sz w:val="36"/>
          <w:rtl/>
        </w:rPr>
        <w:t xml:space="preserve">من أهم أبواب الانحراف الفكري باب يتعلق بالأسئلة التي يطرحها المخالفون، كسؤالٍ عن الموقف من الديمقراطية، والموقف من الحريات الشخصية (بمفهومها الغربي)، والموقف من الدولة القومية، وكذلك ما ينبثق عن هذا السياق من أسئلة مثل سؤال النهضة بشقيه: لماذا تخلفنا؟ وكيف نتقدم؟ </w:t>
      </w:r>
      <w:r w:rsidRPr="00F05839">
        <w:rPr>
          <w:rFonts w:ascii="Lotus Linotype" w:hAnsi="Lotus Linotype" w:cs="louts shamy" w:hint="cs"/>
          <w:b w:val="0"/>
          <w:bCs w:val="0"/>
          <w:sz w:val="36"/>
          <w:rtl/>
        </w:rPr>
        <w:lastRenderedPageBreak/>
        <w:t>ويقصدون بالتخلف التخلفَ التقني، وبالتقدمِ التقدمَ التقني (المدنية)، ..وراء الغرب. وقد حاول كثيرون الإجابة على هذه الأسئلة من خلال سياق معرفي غربي لا من خلال النص المؤسس في ديننا والذي يشمل: القرآن الكريم، والسنة النبوية، والتطبيق العملي له والمتمثل في سيرة الرسول ﷺ، وأصحابه، رضوان الله عليهم</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26"/>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hint="cs"/>
          <w:b w:val="0"/>
          <w:bCs w:val="0"/>
          <w:sz w:val="36"/>
          <w:rtl/>
        </w:rPr>
        <w:t>، وما رسخه علماء الأمة في القرون الأولى من أصول للفهم والتطبيق في المجالات الشرعية المختلفة، كضبط القراءات، والحديث، وأصول الفقه، والفقه، واللغة، والبلاغة، والتاريخ، ثم العلوم الطبعية، فهذه جميعها تمثل النص بمفهومه الشامل كما مرّ معنا في هذا الفصل</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27"/>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hint="cs"/>
          <w:b w:val="0"/>
          <w:bCs w:val="0"/>
          <w:sz w:val="36"/>
          <w:rtl/>
        </w:rPr>
        <w:t>.</w:t>
      </w:r>
    </w:p>
    <w:p w14:paraId="21891650" w14:textId="77777777" w:rsidR="00934E12" w:rsidRPr="00F05839" w:rsidRDefault="00934E12" w:rsidP="00934E12">
      <w:pPr>
        <w:pStyle w:val="NoSpacing"/>
        <w:widowControl w:val="0"/>
        <w:spacing w:after="60" w:line="216" w:lineRule="auto"/>
        <w:ind w:firstLine="284"/>
        <w:jc w:val="both"/>
        <w:rPr>
          <w:rFonts w:ascii="Lotus Linotype" w:hAnsi="Lotus Linotype" w:cs="louts shamy"/>
          <w:b w:val="0"/>
          <w:bCs w:val="0"/>
          <w:sz w:val="36"/>
          <w:rtl/>
        </w:rPr>
      </w:pPr>
      <w:r w:rsidRPr="00F05839">
        <w:rPr>
          <w:rFonts w:ascii="Lotus Linotype" w:hAnsi="Lotus Linotype" w:cs="louts shamy" w:hint="cs"/>
          <w:b w:val="0"/>
          <w:bCs w:val="0"/>
          <w:sz w:val="36"/>
          <w:rtl/>
        </w:rPr>
        <w:t>ومن أهم ما يمكن ملاحظته في مسيرة الفكر الإسلامي المعاصر الذي نشأ في كنف الاستعمار الغربي، أنه أخذ من الغربيين مفهوم المدنية كهدف في الحياة</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28"/>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hint="cs"/>
          <w:b w:val="0"/>
          <w:bCs w:val="0"/>
          <w:sz w:val="36"/>
          <w:rtl/>
        </w:rPr>
        <w:t>، وطوّع مفاهيم الدين طلبًا للمدنية بمفهومها الغربي، فأصبح مفهوم التخلف والتقدم يقاس بقدر ما تم تحصيله من مدنية غربية، ووقف كثير من  المنشغلين بنهضة الأمة خجلى يحاولون التبرؤ من التخلف المدني وتبرئة الإسلام منه، وادعاء ترحيب الإسلام بالتقدم المدني الغربي وقدرته على الانضمام إليه والمشاركة فيه، ومن هؤلاء عبّاس العقّاد!</w:t>
      </w:r>
    </w:p>
    <w:p w14:paraId="2329D0B5" w14:textId="77777777" w:rsidR="00934E12" w:rsidRPr="00F05839" w:rsidRDefault="00934E12" w:rsidP="00934E12">
      <w:pPr>
        <w:pStyle w:val="NoSpacing"/>
        <w:widowControl w:val="0"/>
        <w:spacing w:after="60"/>
        <w:ind w:firstLine="284"/>
        <w:jc w:val="both"/>
        <w:rPr>
          <w:rFonts w:ascii="Lotus Linotype" w:hAnsi="Lotus Linotype" w:cs="louts shamy"/>
          <w:sz w:val="36"/>
          <w:u w:val="single"/>
          <w:rtl/>
        </w:rPr>
      </w:pPr>
      <w:r w:rsidRPr="00F05839">
        <w:rPr>
          <w:rFonts w:ascii="Lotus Linotype" w:hAnsi="Lotus Linotype" w:cs="louts shamy" w:hint="cs"/>
          <w:b w:val="0"/>
          <w:bCs w:val="0"/>
          <w:sz w:val="36"/>
          <w:rtl/>
        </w:rPr>
        <w:lastRenderedPageBreak/>
        <w:t xml:space="preserve"> وإنَّ</w:t>
      </w:r>
      <w:r w:rsidRPr="00F05839">
        <w:rPr>
          <w:rFonts w:ascii="Lotus Linotype" w:hAnsi="Lotus Linotype" w:cs="louts shamy" w:hint="cs"/>
          <w:sz w:val="36"/>
          <w:rtl/>
        </w:rPr>
        <w:t xml:space="preserve"> للأمور سياقًا آخر، خلاصته أن الدين جاء لتحقيق العبودية لله عز وجل (</w:t>
      </w:r>
      <w:r w:rsidRPr="00F05839">
        <w:rPr>
          <w:rFonts w:ascii="Lotus Linotype" w:hAnsi="Lotus Linotype" w:cs="louts shamy" w:hint="eastAsia"/>
          <w:sz w:val="36"/>
          <w:rtl/>
        </w:rPr>
        <w:t>وَمَآ</w:t>
      </w:r>
      <w:r w:rsidRPr="00F05839">
        <w:rPr>
          <w:rFonts w:ascii="Lotus Linotype" w:hAnsi="Lotus Linotype" w:cs="louts shamy"/>
          <w:sz w:val="36"/>
          <w:rtl/>
        </w:rPr>
        <w:t xml:space="preserve"> أَر</w:t>
      </w:r>
      <w:r w:rsidRPr="00F05839">
        <w:rPr>
          <w:rFonts w:ascii="louts shamy" w:hAnsi="louts shamy" w:cs="louts shamy" w:hint="cs"/>
          <w:sz w:val="36"/>
          <w:rtl/>
        </w:rPr>
        <w:t>سَلنَا</w:t>
      </w:r>
      <w:r w:rsidRPr="00F05839">
        <w:rPr>
          <w:rFonts w:ascii="Lotus Linotype" w:hAnsi="Lotus Linotype" w:cs="louts shamy"/>
          <w:sz w:val="36"/>
          <w:rtl/>
        </w:rPr>
        <w:t xml:space="preserve"> </w:t>
      </w:r>
      <w:r w:rsidRPr="00F05839">
        <w:rPr>
          <w:rFonts w:ascii="louts shamy" w:hAnsi="louts shamy" w:cs="louts shamy" w:hint="cs"/>
          <w:sz w:val="36"/>
          <w:rtl/>
        </w:rPr>
        <w:t>مِن</w:t>
      </w:r>
      <w:r w:rsidRPr="00F05839">
        <w:rPr>
          <w:rFonts w:ascii="Lotus Linotype" w:hAnsi="Lotus Linotype" w:cs="louts shamy"/>
          <w:sz w:val="36"/>
          <w:rtl/>
        </w:rPr>
        <w:t xml:space="preserve"> </w:t>
      </w:r>
      <w:r w:rsidRPr="00F05839">
        <w:rPr>
          <w:rFonts w:ascii="louts shamy" w:hAnsi="louts shamy" w:cs="louts shamy" w:hint="cs"/>
          <w:sz w:val="36"/>
          <w:rtl/>
        </w:rPr>
        <w:t>قَبلِكَ</w:t>
      </w:r>
      <w:r w:rsidRPr="00F05839">
        <w:rPr>
          <w:rFonts w:ascii="Lotus Linotype" w:hAnsi="Lotus Linotype" w:cs="louts shamy"/>
          <w:sz w:val="36"/>
          <w:rtl/>
        </w:rPr>
        <w:t xml:space="preserve"> </w:t>
      </w:r>
      <w:r w:rsidRPr="00F05839">
        <w:rPr>
          <w:rFonts w:ascii="louts shamy" w:hAnsi="louts shamy" w:cs="louts shamy" w:hint="cs"/>
          <w:sz w:val="36"/>
          <w:rtl/>
        </w:rPr>
        <w:t>مِن</w:t>
      </w:r>
      <w:r w:rsidRPr="00F05839">
        <w:rPr>
          <w:rFonts w:ascii="Lotus Linotype" w:hAnsi="Lotus Linotype" w:cs="louts shamy"/>
          <w:sz w:val="36"/>
          <w:rtl/>
        </w:rPr>
        <w:t xml:space="preserve"> </w:t>
      </w:r>
      <w:r w:rsidRPr="00F05839">
        <w:rPr>
          <w:rFonts w:ascii="louts shamy" w:hAnsi="louts shamy" w:cs="louts shamy" w:hint="cs"/>
          <w:sz w:val="36"/>
          <w:rtl/>
        </w:rPr>
        <w:t>رَّسُولٍ</w:t>
      </w:r>
      <w:r w:rsidRPr="00F05839">
        <w:rPr>
          <w:rFonts w:ascii="Lotus Linotype" w:hAnsi="Lotus Linotype" w:cs="louts shamy"/>
          <w:sz w:val="36"/>
          <w:rtl/>
        </w:rPr>
        <w:t xml:space="preserve"> </w:t>
      </w:r>
      <w:r w:rsidRPr="00F05839">
        <w:rPr>
          <w:rFonts w:ascii="louts shamy" w:hAnsi="louts shamy" w:cs="louts shamy" w:hint="cs"/>
          <w:sz w:val="36"/>
          <w:rtl/>
        </w:rPr>
        <w:t>إِلَّا</w:t>
      </w:r>
      <w:r w:rsidRPr="00F05839">
        <w:rPr>
          <w:rFonts w:ascii="Lotus Linotype" w:hAnsi="Lotus Linotype" w:cs="louts shamy"/>
          <w:sz w:val="36"/>
          <w:rtl/>
        </w:rPr>
        <w:t xml:space="preserve"> </w:t>
      </w:r>
      <w:r w:rsidRPr="00F05839">
        <w:rPr>
          <w:rFonts w:ascii="louts shamy" w:hAnsi="louts shamy" w:cs="louts shamy" w:hint="cs"/>
          <w:sz w:val="36"/>
          <w:rtl/>
        </w:rPr>
        <w:t>نُوحِيٓ</w:t>
      </w:r>
      <w:r w:rsidRPr="00F05839">
        <w:rPr>
          <w:rFonts w:ascii="Lotus Linotype" w:hAnsi="Lotus Linotype" w:cs="louts shamy"/>
          <w:sz w:val="36"/>
          <w:rtl/>
        </w:rPr>
        <w:t xml:space="preserve"> </w:t>
      </w:r>
      <w:r w:rsidRPr="00F05839">
        <w:rPr>
          <w:rFonts w:ascii="louts shamy" w:hAnsi="louts shamy" w:cs="louts shamy" w:hint="cs"/>
          <w:sz w:val="36"/>
          <w:rtl/>
        </w:rPr>
        <w:t>إِلَيهِ</w:t>
      </w:r>
      <w:r w:rsidRPr="00F05839">
        <w:rPr>
          <w:rFonts w:ascii="Lotus Linotype" w:hAnsi="Lotus Linotype" w:cs="louts shamy"/>
          <w:sz w:val="36"/>
          <w:rtl/>
        </w:rPr>
        <w:t xml:space="preserve"> </w:t>
      </w:r>
      <w:r w:rsidRPr="00F05839">
        <w:rPr>
          <w:rFonts w:ascii="louts shamy" w:hAnsi="louts shamy" w:cs="louts shamy" w:hint="cs"/>
          <w:sz w:val="36"/>
          <w:rtl/>
        </w:rPr>
        <w:t>أَنَّهُ</w:t>
      </w:r>
      <w:r w:rsidRPr="00F05839">
        <w:rPr>
          <w:rFonts w:ascii="Sakkal Majalla" w:hAnsi="Sakkal Majalla" w:cs="Sakkal Majalla" w:hint="cs"/>
          <w:sz w:val="36"/>
          <w:rtl/>
        </w:rPr>
        <w:t>ۥ</w:t>
      </w:r>
      <w:r w:rsidRPr="00F05839">
        <w:rPr>
          <w:rFonts w:ascii="Lotus Linotype" w:hAnsi="Lotus Linotype" w:cs="louts shamy"/>
          <w:sz w:val="36"/>
          <w:rtl/>
        </w:rPr>
        <w:t xml:space="preserve"> لَآ إِلَٰهَ إِلَّآ أَنَا </w:t>
      </w:r>
      <w:r w:rsidRPr="00F05839">
        <w:rPr>
          <w:rFonts w:ascii="louts shamy" w:hAnsi="louts shamy" w:cs="louts shamy" w:hint="cs"/>
          <w:sz w:val="36"/>
          <w:rtl/>
        </w:rPr>
        <w:t>فَ</w:t>
      </w:r>
      <w:r w:rsidRPr="00F05839">
        <w:rPr>
          <w:rFonts w:ascii="Lotus Linotype" w:hAnsi="Lotus Linotype" w:cs="louts shamy" w:hint="cs"/>
          <w:sz w:val="36"/>
          <w:rtl/>
        </w:rPr>
        <w:t>ا</w:t>
      </w:r>
      <w:r w:rsidRPr="00F05839">
        <w:rPr>
          <w:rFonts w:ascii="Lotus Linotype" w:hAnsi="Lotus Linotype" w:cs="louts shamy" w:hint="eastAsia"/>
          <w:sz w:val="36"/>
          <w:rtl/>
        </w:rPr>
        <w:t>ع</w:t>
      </w:r>
      <w:r w:rsidRPr="00F05839">
        <w:rPr>
          <w:rFonts w:ascii="louts shamy" w:hAnsi="louts shamy" w:cs="louts shamy" w:hint="cs"/>
          <w:sz w:val="36"/>
          <w:rtl/>
        </w:rPr>
        <w:t>بُدُونِ</w:t>
      </w:r>
      <w:r w:rsidRPr="00F05839">
        <w:rPr>
          <w:rFonts w:ascii="Lotus Linotype" w:hAnsi="Lotus Linotype" w:cs="louts shamy" w:hint="cs"/>
          <w:sz w:val="36"/>
          <w:rtl/>
        </w:rPr>
        <w:t>)</w:t>
      </w:r>
      <w:r>
        <w:rPr>
          <w:rFonts w:ascii="Lotus Linotype" w:hAnsi="Lotus Linotype" w:cs="louts shamy" w:hint="cs"/>
          <w:sz w:val="36"/>
          <w:rtl/>
        </w:rPr>
        <w:t xml:space="preserve"> </w:t>
      </w:r>
      <w:r w:rsidRPr="00F05839">
        <w:rPr>
          <w:rFonts w:ascii="Lotus Linotype" w:hAnsi="Lotus Linotype" w:cs="louts shamy" w:hint="cs"/>
          <w:sz w:val="36"/>
          <w:rtl/>
        </w:rPr>
        <w:t xml:space="preserve">(الأنبياء:25) وأننا إن عبدنا الله حق عبادته عمرت بنا الدنيا وجاء الفوز في الآخرة بما أعد الله من نعيم مقيم والنجاة مما توعد به العاصين من عذابٍ عظيمٍ، أليم، مهينٍ. بمعنى أن العقيدة الإسلامية منظومة تعبدية تفرز مدنية خاصة بها. وأعرض علىك الآن بيانًا نظريًا، مختصرًا، مدعومًا بأمثلة عملية مختصرة أيضًا، أحاول بيان أن المنظومة العقدية الإسلامية تفرز مدنية خاصة بها، وأن المدنية الغربية التي نعيشها الآن لا يمكن أن تصل بنا إلى عمران حقيقي، </w:t>
      </w:r>
      <w:r w:rsidRPr="00F05839">
        <w:rPr>
          <w:rFonts w:ascii="Lotus Linotype" w:hAnsi="Lotus Linotype" w:cs="louts shamy" w:hint="cs"/>
          <w:sz w:val="36"/>
          <w:u w:val="single"/>
          <w:rtl/>
        </w:rPr>
        <w:t>وودت لو أني أفردت كتابًا خاصًا بهذا المبحث ولكني، لكثرة الشواغل، أطرح الفكرة هنا رجاء أن ينشط لها مَنْ مَنَّ الله عليه بوقتٍ وجهد وسعةٍ في العلم والفهم.. يعدِّل ويوسع. وأقدم ما عندي من خلال طرح سؤال عمارة الأرض ومحاولة الإجابة عليه، على النحو التالي</w:t>
      </w:r>
      <w:r w:rsidRPr="00D909FB">
        <w:rPr>
          <w:rStyle w:val="FootnoteReference"/>
          <w:rFonts w:asciiTheme="majorBidi" w:eastAsia="Times New Roman" w:hAnsiTheme="majorBidi" w:cstheme="majorBidi"/>
          <w:b w:val="0"/>
          <w:bCs w:val="0"/>
          <w:sz w:val="28"/>
          <w:szCs w:val="28"/>
          <w:rtl/>
          <w:lang w:eastAsia="ar-SA"/>
        </w:rPr>
        <w:t>(</w:t>
      </w:r>
      <w:r w:rsidRPr="00D909FB">
        <w:rPr>
          <w:rStyle w:val="FootnoteReference"/>
          <w:rFonts w:asciiTheme="majorBidi" w:eastAsia="Times New Roman" w:hAnsiTheme="majorBidi" w:cstheme="majorBidi"/>
          <w:b w:val="0"/>
          <w:bCs w:val="0"/>
          <w:sz w:val="28"/>
          <w:szCs w:val="28"/>
          <w:rtl/>
          <w:lang w:eastAsia="ar-SA"/>
        </w:rPr>
        <w:footnoteReference w:id="29"/>
      </w:r>
      <w:r w:rsidRPr="00D909FB">
        <w:rPr>
          <w:rStyle w:val="FootnoteReference"/>
          <w:rFonts w:asciiTheme="majorBidi" w:eastAsia="Times New Roman" w:hAnsiTheme="majorBidi" w:cstheme="majorBidi"/>
          <w:b w:val="0"/>
          <w:bCs w:val="0"/>
          <w:sz w:val="28"/>
          <w:szCs w:val="28"/>
          <w:rtl/>
          <w:lang w:eastAsia="ar-SA"/>
        </w:rPr>
        <w:t>)</w:t>
      </w:r>
      <w:r w:rsidRPr="00F05839">
        <w:rPr>
          <w:rFonts w:ascii="Lotus Linotype" w:hAnsi="Lotus Linotype" w:cs="louts shamy" w:hint="cs"/>
          <w:sz w:val="36"/>
          <w:u w:val="single"/>
          <w:rtl/>
        </w:rPr>
        <w:t>:</w:t>
      </w:r>
    </w:p>
    <w:p w14:paraId="16387AD6" w14:textId="77777777" w:rsidR="00934E12" w:rsidRPr="00366A1B" w:rsidRDefault="00934E12" w:rsidP="00934E12">
      <w:pPr>
        <w:spacing w:after="60" w:line="216" w:lineRule="auto"/>
        <w:jc w:val="both"/>
        <w:rPr>
          <w:rFonts w:ascii="louts shamy" w:hAnsi="louts shamy" w:cs="louts shamy"/>
          <w:sz w:val="32"/>
          <w:szCs w:val="32"/>
          <w:rtl/>
        </w:rPr>
      </w:pPr>
      <w:r w:rsidRPr="00366A1B">
        <w:rPr>
          <w:rFonts w:ascii="louts shamy" w:hAnsi="louts shamy" w:cs="louts shamy"/>
          <w:sz w:val="32"/>
          <w:szCs w:val="32"/>
          <w:rtl/>
        </w:rPr>
        <w:t xml:space="preserve">في القرآن الكريم ربط بين تحقيق الإيمان والتقوى من ناحية وعمارة الأرض من ناحية أخرى، مثل قول الله تعالى: (وَلَوْ أَنَّ أَهْلَ الْقُرَى آمَنُواْ وَاتَّقَواْ لَفَتَحْنَا عَلَيْهِم بَرَكَاتٍ مِّنَ السَّمَاءِ وَالأَرْضِ وَلَـكِن كَذَّبُواْ فَأَخَذْنَاهُم بِمَا كَانُواْ يَكْسِبُونَ) (سورة </w:t>
      </w:r>
      <w:r w:rsidRPr="00366A1B">
        <w:rPr>
          <w:rFonts w:ascii="louts shamy" w:hAnsi="louts shamy" w:cs="louts shamy"/>
          <w:sz w:val="32"/>
          <w:szCs w:val="32"/>
          <w:rtl/>
        </w:rPr>
        <w:lastRenderedPageBreak/>
        <w:t>الأعراف: الآية96)، وقول الله تعالى: (</w:t>
      </w:r>
      <w:r w:rsidRPr="002D20A0">
        <w:rPr>
          <w:rFonts w:ascii="Traditional Arabic" w:hAnsi="Traditional Arabic" w:cs="Traditional Arabic"/>
          <w:sz w:val="36"/>
          <w:szCs w:val="36"/>
          <w:rtl/>
        </w:rPr>
        <w:t>فَقُلۡتُ ٱسۡتَغۡفِرُواْ رَبَّكُمۡ إِنَّهُۥ كَانَ غَفَّارًا. يُرۡسِلِ ٱلسَّمَآءَ عَلَيۡكُم مِّدۡرَارًا. وَيُمۡدِدۡكُم بِأَمۡوَٰلٍ وَبَنِينَ وَيَجۡعَل لَّكُمۡ جَنَّٰتٍ وَيَجۡعَل لَّكُمۡ أَنۡهَٰرًا</w:t>
      </w:r>
      <w:r w:rsidRPr="00366A1B">
        <w:rPr>
          <w:rFonts w:ascii="louts shamy" w:hAnsi="louts shamy" w:cs="louts shamy"/>
          <w:sz w:val="32"/>
          <w:szCs w:val="32"/>
          <w:rtl/>
        </w:rPr>
        <w:t>) (سورة نوح: الآيات 10 -13)، وقوله تعالى: (</w:t>
      </w:r>
      <w:r w:rsidRPr="002D20A0">
        <w:rPr>
          <w:rFonts w:ascii="Traditional Arabic" w:hAnsi="Traditional Arabic" w:cs="Traditional Arabic"/>
          <w:sz w:val="36"/>
          <w:szCs w:val="36"/>
          <w:rtl/>
        </w:rPr>
        <w:t xml:space="preserve">وَأَلَّوِ </w:t>
      </w:r>
      <w:r w:rsidRPr="002D20A0">
        <w:rPr>
          <w:rFonts w:ascii="Traditional Arabic" w:hAnsi="Traditional Arabic" w:cs="Traditional Arabic" w:hint="cs"/>
          <w:sz w:val="36"/>
          <w:szCs w:val="36"/>
          <w:rtl/>
        </w:rPr>
        <w:t>ٱسۡتَقَٰمُواْ</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عَلَى</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ٱلطَّرِيقَ</w:t>
      </w:r>
      <w:r w:rsidRPr="002D20A0">
        <w:rPr>
          <w:rFonts w:ascii="Traditional Arabic" w:hAnsi="Traditional Arabic" w:cs="Traditional Arabic"/>
          <w:sz w:val="36"/>
          <w:szCs w:val="36"/>
          <w:rtl/>
        </w:rPr>
        <w:t>ةِ لَأَس</w:t>
      </w:r>
      <w:r w:rsidRPr="002D20A0">
        <w:rPr>
          <w:rFonts w:ascii="Traditional Arabic" w:hAnsi="Traditional Arabic" w:cs="Traditional Arabic" w:hint="cs"/>
          <w:sz w:val="36"/>
          <w:szCs w:val="36"/>
          <w:rtl/>
        </w:rPr>
        <w:t>ۡقَيۡنَٰهُم</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مَّآءً</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غَدَقًا</w:t>
      </w:r>
      <w:r w:rsidRPr="00366A1B">
        <w:rPr>
          <w:rFonts w:ascii="louts shamy" w:hAnsi="louts shamy" w:cs="louts shamy"/>
          <w:sz w:val="32"/>
          <w:szCs w:val="32"/>
          <w:rtl/>
        </w:rPr>
        <w:t>) (سورة الجن: الآية16). وآيات فيها ربط صريح بين المعصية والفساد (تخريب العمران)، مثل قوله تعالى: (</w:t>
      </w:r>
      <w:r w:rsidRPr="002D20A0">
        <w:rPr>
          <w:rFonts w:ascii="Traditional Arabic" w:hAnsi="Traditional Arabic" w:cs="Traditional Arabic"/>
          <w:sz w:val="36"/>
          <w:szCs w:val="36"/>
          <w:rtl/>
        </w:rPr>
        <w:t xml:space="preserve">ظَهَرَ </w:t>
      </w:r>
      <w:r w:rsidRPr="002D20A0">
        <w:rPr>
          <w:rFonts w:ascii="Traditional Arabic" w:hAnsi="Traditional Arabic" w:cs="Traditional Arabic" w:hint="cs"/>
          <w:sz w:val="36"/>
          <w:szCs w:val="36"/>
          <w:rtl/>
        </w:rPr>
        <w:t>ٱ</w:t>
      </w:r>
      <w:r w:rsidRPr="002D20A0">
        <w:rPr>
          <w:rFonts w:ascii="Traditional Arabic" w:hAnsi="Traditional Arabic" w:cs="Traditional Arabic"/>
          <w:sz w:val="36"/>
          <w:szCs w:val="36"/>
          <w:rtl/>
        </w:rPr>
        <w:t>ل</w:t>
      </w:r>
      <w:r w:rsidRPr="002D20A0">
        <w:rPr>
          <w:rFonts w:ascii="Traditional Arabic" w:hAnsi="Traditional Arabic" w:cs="Traditional Arabic" w:hint="cs"/>
          <w:sz w:val="36"/>
          <w:szCs w:val="36"/>
          <w:rtl/>
        </w:rPr>
        <w:t>ۡفَسَادُ</w:t>
      </w:r>
      <w:r w:rsidRPr="002D20A0">
        <w:rPr>
          <w:rFonts w:ascii="Traditional Arabic" w:hAnsi="Traditional Arabic" w:cs="Traditional Arabic"/>
          <w:sz w:val="36"/>
          <w:szCs w:val="36"/>
          <w:rtl/>
        </w:rPr>
        <w:t xml:space="preserve"> فِي </w:t>
      </w:r>
      <w:r w:rsidRPr="002D20A0">
        <w:rPr>
          <w:rFonts w:ascii="Traditional Arabic" w:hAnsi="Traditional Arabic" w:cs="Traditional Arabic" w:hint="cs"/>
          <w:sz w:val="36"/>
          <w:szCs w:val="36"/>
          <w:rtl/>
        </w:rPr>
        <w:t>ٱ</w:t>
      </w:r>
      <w:r w:rsidRPr="002D20A0">
        <w:rPr>
          <w:rFonts w:ascii="Traditional Arabic" w:hAnsi="Traditional Arabic" w:cs="Traditional Arabic"/>
          <w:sz w:val="36"/>
          <w:szCs w:val="36"/>
          <w:rtl/>
        </w:rPr>
        <w:t>ل</w:t>
      </w:r>
      <w:r w:rsidRPr="002D20A0">
        <w:rPr>
          <w:rFonts w:ascii="Traditional Arabic" w:hAnsi="Traditional Arabic" w:cs="Traditional Arabic" w:hint="cs"/>
          <w:sz w:val="36"/>
          <w:szCs w:val="36"/>
          <w:rtl/>
        </w:rPr>
        <w:t>ۡبَرِّ</w:t>
      </w:r>
      <w:r w:rsidRPr="002D20A0">
        <w:rPr>
          <w:rFonts w:ascii="Traditional Arabic" w:hAnsi="Traditional Arabic" w:cs="Traditional Arabic"/>
          <w:sz w:val="36"/>
          <w:szCs w:val="36"/>
          <w:rtl/>
        </w:rPr>
        <w:t xml:space="preserve"> وَ</w:t>
      </w:r>
      <w:r w:rsidRPr="002D20A0">
        <w:rPr>
          <w:rFonts w:ascii="Traditional Arabic" w:hAnsi="Traditional Arabic" w:cs="Traditional Arabic" w:hint="cs"/>
          <w:sz w:val="36"/>
          <w:szCs w:val="36"/>
          <w:rtl/>
        </w:rPr>
        <w:t>ٱ</w:t>
      </w:r>
      <w:r w:rsidRPr="002D20A0">
        <w:rPr>
          <w:rFonts w:ascii="Traditional Arabic" w:hAnsi="Traditional Arabic" w:cs="Traditional Arabic"/>
          <w:sz w:val="36"/>
          <w:szCs w:val="36"/>
          <w:rtl/>
        </w:rPr>
        <w:t>ل</w:t>
      </w:r>
      <w:r w:rsidRPr="002D20A0">
        <w:rPr>
          <w:rFonts w:ascii="Traditional Arabic" w:hAnsi="Traditional Arabic" w:cs="Traditional Arabic" w:hint="cs"/>
          <w:sz w:val="36"/>
          <w:szCs w:val="36"/>
          <w:rtl/>
        </w:rPr>
        <w:t>ۡبَحۡرِ</w:t>
      </w:r>
      <w:r w:rsidRPr="002D20A0">
        <w:rPr>
          <w:rFonts w:ascii="Traditional Arabic" w:hAnsi="Traditional Arabic" w:cs="Traditional Arabic"/>
          <w:sz w:val="36"/>
          <w:szCs w:val="36"/>
          <w:rtl/>
        </w:rPr>
        <w:t xml:space="preserve"> بِمَا كَسَبَت</w:t>
      </w:r>
      <w:r w:rsidRPr="002D20A0">
        <w:rPr>
          <w:rFonts w:ascii="Traditional Arabic" w:hAnsi="Traditional Arabic" w:cs="Traditional Arabic" w:hint="cs"/>
          <w:sz w:val="36"/>
          <w:szCs w:val="36"/>
          <w:rtl/>
        </w:rPr>
        <w:t>ۡ</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أَيۡدِي</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ٱ</w:t>
      </w:r>
      <w:r w:rsidRPr="002D20A0">
        <w:rPr>
          <w:rFonts w:ascii="Traditional Arabic" w:hAnsi="Traditional Arabic" w:cs="Traditional Arabic"/>
          <w:sz w:val="36"/>
          <w:szCs w:val="36"/>
          <w:rtl/>
        </w:rPr>
        <w:t>لنَّاسِ لِيُذِيقَهُم بَع</w:t>
      </w:r>
      <w:r w:rsidRPr="002D20A0">
        <w:rPr>
          <w:rFonts w:ascii="Traditional Arabic" w:hAnsi="Traditional Arabic" w:cs="Traditional Arabic" w:hint="cs"/>
          <w:sz w:val="36"/>
          <w:szCs w:val="36"/>
          <w:rtl/>
        </w:rPr>
        <w:t>ۡضَ</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ٱ</w:t>
      </w:r>
      <w:r w:rsidRPr="002D20A0">
        <w:rPr>
          <w:rFonts w:ascii="Traditional Arabic" w:hAnsi="Traditional Arabic" w:cs="Traditional Arabic"/>
          <w:sz w:val="36"/>
          <w:szCs w:val="36"/>
          <w:rtl/>
        </w:rPr>
        <w:t>لَّذِي عَمِلُواْ لَعَلَّهُم</w:t>
      </w:r>
      <w:r w:rsidRPr="002D20A0">
        <w:rPr>
          <w:rFonts w:ascii="Traditional Arabic" w:hAnsi="Traditional Arabic" w:cs="Traditional Arabic" w:hint="cs"/>
          <w:sz w:val="36"/>
          <w:szCs w:val="36"/>
          <w:rtl/>
        </w:rPr>
        <w:t>ۡ</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يَرۡجِعُونَ</w:t>
      </w:r>
      <w:r w:rsidRPr="00366A1B">
        <w:rPr>
          <w:rFonts w:ascii="louts shamy" w:hAnsi="louts shamy" w:cs="louts shamy"/>
          <w:sz w:val="32"/>
          <w:szCs w:val="32"/>
          <w:rtl/>
        </w:rPr>
        <w:t>) (سورة الروم: آية41)، وقوله تعالى: (</w:t>
      </w:r>
      <w:r w:rsidRPr="002D20A0">
        <w:rPr>
          <w:rFonts w:ascii="Traditional Arabic" w:hAnsi="Traditional Arabic" w:cs="Traditional Arabic"/>
          <w:sz w:val="36"/>
          <w:szCs w:val="36"/>
          <w:rtl/>
        </w:rPr>
        <w:t>وَمَآ أَصَٰبَكُم مِّن مُّصِيبَة فَبِمَا كَسَبَت</w:t>
      </w:r>
      <w:r w:rsidRPr="002D20A0">
        <w:rPr>
          <w:rFonts w:ascii="Traditional Arabic" w:hAnsi="Traditional Arabic" w:cs="Traditional Arabic" w:hint="cs"/>
          <w:sz w:val="36"/>
          <w:szCs w:val="36"/>
          <w:rtl/>
        </w:rPr>
        <w:t>ۡ</w:t>
      </w:r>
      <w:r w:rsidRPr="002D20A0">
        <w:rPr>
          <w:rFonts w:ascii="Traditional Arabic" w:hAnsi="Traditional Arabic" w:cs="Traditional Arabic"/>
          <w:sz w:val="36"/>
          <w:szCs w:val="36"/>
          <w:rtl/>
        </w:rPr>
        <w:t xml:space="preserve"> أَي</w:t>
      </w:r>
      <w:r w:rsidRPr="002D20A0">
        <w:rPr>
          <w:rFonts w:ascii="Traditional Arabic" w:hAnsi="Traditional Arabic" w:cs="Traditional Arabic" w:hint="cs"/>
          <w:sz w:val="36"/>
          <w:szCs w:val="36"/>
          <w:rtl/>
        </w:rPr>
        <w:t>ۡدِيكُمۡ</w:t>
      </w:r>
      <w:r w:rsidRPr="002D20A0">
        <w:rPr>
          <w:rFonts w:ascii="Traditional Arabic" w:hAnsi="Traditional Arabic" w:cs="Traditional Arabic"/>
          <w:sz w:val="36"/>
          <w:szCs w:val="36"/>
          <w:rtl/>
        </w:rPr>
        <w:t xml:space="preserve"> وَيَع</w:t>
      </w:r>
      <w:r w:rsidRPr="002D20A0">
        <w:rPr>
          <w:rFonts w:ascii="Traditional Arabic" w:hAnsi="Traditional Arabic" w:cs="Traditional Arabic" w:hint="cs"/>
          <w:sz w:val="36"/>
          <w:szCs w:val="36"/>
          <w:rtl/>
        </w:rPr>
        <w:t>ۡفُواْ</w:t>
      </w:r>
      <w:r w:rsidRPr="002D20A0">
        <w:rPr>
          <w:rFonts w:ascii="Traditional Arabic" w:hAnsi="Traditional Arabic" w:cs="Traditional Arabic"/>
          <w:sz w:val="36"/>
          <w:szCs w:val="36"/>
          <w:rtl/>
        </w:rPr>
        <w:t xml:space="preserve"> عَن كَثِير</w:t>
      </w:r>
      <w:r w:rsidRPr="00366A1B">
        <w:rPr>
          <w:rFonts w:ascii="louts shamy" w:hAnsi="louts shamy" w:cs="louts shamy"/>
          <w:sz w:val="32"/>
          <w:szCs w:val="32"/>
          <w:rtl/>
        </w:rPr>
        <w:t>) (</w:t>
      </w:r>
      <w:r w:rsidRPr="00366A1B">
        <w:rPr>
          <w:rFonts w:ascii="louts shamy" w:hAnsi="louts shamy" w:cs="louts shamy"/>
          <w:sz w:val="32"/>
          <w:szCs w:val="32"/>
          <w:rtl/>
          <w:lang w:bidi="ar-EG"/>
        </w:rPr>
        <w:t>الشورى:30)</w:t>
      </w:r>
      <w:r w:rsidRPr="00366A1B">
        <w:rPr>
          <w:rFonts w:ascii="louts shamy" w:hAnsi="louts shamy" w:cs="louts shamy"/>
          <w:sz w:val="32"/>
          <w:szCs w:val="32"/>
          <w:rtl/>
        </w:rPr>
        <w:t>. ولعلَّ هذا يثير سؤالًا على هذا النحو:</w:t>
      </w:r>
      <w:r w:rsidRPr="00366A1B">
        <w:rPr>
          <w:rFonts w:ascii="louts shamy" w:hAnsi="louts shamy" w:cs="louts shamy"/>
          <w:b/>
          <w:bCs/>
          <w:sz w:val="32"/>
          <w:szCs w:val="32"/>
          <w:shd w:val="clear" w:color="auto" w:fill="FFFFFF"/>
          <w:rtl/>
        </w:rPr>
        <w:t xml:space="preserve"> كيف تعمرُ الأرضُ بمن غايته عبادة الله وتعبيد الناس لله؟! </w:t>
      </w:r>
      <w:r w:rsidRPr="00366A1B">
        <w:rPr>
          <w:rFonts w:ascii="louts shamy" w:hAnsi="louts shamy" w:cs="louts shamy"/>
          <w:b/>
          <w:bCs/>
          <w:sz w:val="32"/>
          <w:szCs w:val="32"/>
          <w:rtl/>
        </w:rPr>
        <w:t>وفي المقابل كيف تفسد الأرض بمن يجد ويجتهد ويطور أساليب العمارة، بل حقق عمرانًا ظاهريًا يراه الجميع؟!</w:t>
      </w:r>
    </w:p>
    <w:p w14:paraId="0FCD175F" w14:textId="77777777" w:rsidR="00934E12" w:rsidRPr="00366A1B" w:rsidRDefault="00934E12" w:rsidP="00934E12">
      <w:pPr>
        <w:spacing w:after="60" w:line="216" w:lineRule="auto"/>
        <w:jc w:val="both"/>
        <w:rPr>
          <w:rFonts w:ascii="louts shamy" w:hAnsi="louts shamy" w:cs="louts shamy"/>
          <w:b/>
          <w:bCs/>
          <w:sz w:val="32"/>
          <w:szCs w:val="32"/>
          <w:shd w:val="clear" w:color="auto" w:fill="FFFFFF"/>
          <w:rtl/>
        </w:rPr>
      </w:pPr>
      <w:r w:rsidRPr="00366A1B">
        <w:rPr>
          <w:rFonts w:ascii="louts shamy" w:hAnsi="louts shamy" w:cs="louts shamy"/>
          <w:b/>
          <w:bCs/>
          <w:sz w:val="32"/>
          <w:szCs w:val="32"/>
          <w:shd w:val="clear" w:color="auto" w:fill="FFFFFF"/>
          <w:rtl/>
          <w:lang w:bidi="ar-EG"/>
        </w:rPr>
        <w:t>أولًا:</w:t>
      </w:r>
      <w:r w:rsidRPr="00366A1B">
        <w:rPr>
          <w:rFonts w:ascii="louts shamy" w:hAnsi="louts shamy" w:cs="louts shamy"/>
          <w:b/>
          <w:bCs/>
          <w:sz w:val="32"/>
          <w:szCs w:val="32"/>
          <w:shd w:val="clear" w:color="auto" w:fill="FFFFFF"/>
          <w:rtl/>
        </w:rPr>
        <w:t xml:space="preserve"> عمارة الأرض بمن غايته عبادة الله وتعبيد الناس لله:</w:t>
      </w:r>
    </w:p>
    <w:p w14:paraId="4A0650C2" w14:textId="77777777" w:rsidR="00934E12" w:rsidRPr="00366A1B" w:rsidRDefault="00934E12" w:rsidP="00934E12">
      <w:pPr>
        <w:spacing w:after="60" w:line="216" w:lineRule="auto"/>
        <w:ind w:firstLine="283"/>
        <w:jc w:val="both"/>
        <w:rPr>
          <w:rFonts w:ascii="louts shamy" w:hAnsi="louts shamy" w:cs="louts shamy"/>
          <w:sz w:val="32"/>
          <w:szCs w:val="32"/>
          <w:shd w:val="clear" w:color="auto" w:fill="FFFFFF"/>
          <w:rtl/>
        </w:rPr>
      </w:pPr>
      <w:r w:rsidRPr="00366A1B">
        <w:rPr>
          <w:rFonts w:ascii="louts shamy" w:hAnsi="louts shamy" w:cs="louts shamy"/>
          <w:b/>
          <w:bCs/>
          <w:sz w:val="32"/>
          <w:szCs w:val="32"/>
          <w:shd w:val="clear" w:color="auto" w:fill="FFFFFF"/>
          <w:rtl/>
          <w:lang w:bidi="ar-EG"/>
        </w:rPr>
        <w:t xml:space="preserve"> </w:t>
      </w:r>
      <w:r w:rsidRPr="00366A1B">
        <w:rPr>
          <w:rFonts w:ascii="louts shamy" w:hAnsi="louts shamy" w:cs="louts shamy"/>
          <w:sz w:val="32"/>
          <w:szCs w:val="32"/>
          <w:shd w:val="clear" w:color="auto" w:fill="FFFFFF"/>
          <w:rtl/>
        </w:rPr>
        <w:t xml:space="preserve">كان بداية ذلك. ومنطلقه. من </w:t>
      </w:r>
      <w:r w:rsidRPr="00366A1B">
        <w:rPr>
          <w:rFonts w:ascii="louts shamy" w:hAnsi="louts shamy" w:cs="louts shamy"/>
          <w:sz w:val="32"/>
          <w:szCs w:val="32"/>
          <w:shd w:val="clear" w:color="auto" w:fill="FFFFFF"/>
          <w:rtl/>
          <w:lang w:bidi="ar-EG"/>
        </w:rPr>
        <w:t>ترسيخ التأمل والتفكر ومحاولة الفهم والتفسير ومن ثم التعرف على المآلات (عواقب الأمور) كمنهج حياة</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0"/>
      </w:r>
      <w:r w:rsidRPr="00D909FB">
        <w:rPr>
          <w:rStyle w:val="FootnoteReference"/>
          <w:rFonts w:asciiTheme="majorBidi" w:hAnsiTheme="majorBidi" w:cstheme="majorBidi"/>
          <w:sz w:val="28"/>
          <w:szCs w:val="28"/>
          <w:rtl/>
        </w:rPr>
        <w:t>)</w:t>
      </w:r>
      <w:r w:rsidRPr="00366A1B">
        <w:rPr>
          <w:rFonts w:ascii="louts shamy" w:hAnsi="louts shamy" w:cs="louts shamy"/>
          <w:b/>
          <w:bCs/>
          <w:sz w:val="32"/>
          <w:szCs w:val="32"/>
          <w:shd w:val="clear" w:color="auto" w:fill="FFFFFF"/>
          <w:rtl/>
          <w:lang w:bidi="ar-EG"/>
        </w:rPr>
        <w:t>.</w:t>
      </w:r>
      <w:r w:rsidRPr="00366A1B">
        <w:rPr>
          <w:rFonts w:ascii="louts shamy" w:hAnsi="louts shamy" w:cs="louts shamy"/>
          <w:sz w:val="32"/>
          <w:szCs w:val="32"/>
          <w:shd w:val="clear" w:color="auto" w:fill="FFFFFF"/>
          <w:rtl/>
          <w:lang w:bidi="ar-EG"/>
        </w:rPr>
        <w:t xml:space="preserve"> </w:t>
      </w:r>
    </w:p>
    <w:p w14:paraId="6F54F39F" w14:textId="77777777" w:rsidR="00934E12" w:rsidRPr="00366A1B" w:rsidRDefault="00934E12" w:rsidP="00934E12">
      <w:pPr>
        <w:spacing w:after="60" w:line="216" w:lineRule="auto"/>
        <w:jc w:val="both"/>
        <w:rPr>
          <w:rFonts w:ascii="louts shamy" w:hAnsi="louts shamy" w:cs="louts shamy"/>
          <w:sz w:val="32"/>
          <w:szCs w:val="32"/>
          <w:shd w:val="clear" w:color="auto" w:fill="FFFFFF"/>
          <w:rtl/>
        </w:rPr>
      </w:pPr>
      <w:r w:rsidRPr="00366A1B">
        <w:rPr>
          <w:rFonts w:ascii="louts shamy" w:hAnsi="louts shamy" w:cs="louts shamy"/>
          <w:sz w:val="32"/>
          <w:szCs w:val="32"/>
          <w:shd w:val="clear" w:color="auto" w:fill="FFFFFF"/>
          <w:rtl/>
        </w:rPr>
        <w:lastRenderedPageBreak/>
        <w:t>وقبل المسلمين كانت عامة المعارف علومًا نظرية.. فلسفية بحتة. وما يعنينا هنا هو أن هذه النقلة الهائلة التي أحدثت طفرة كبيرة في العلوم التي أسست لعمارة ممتدة إنما جاءت من الالتزام بأمرِ الله ونهيهِ في كتابه وسنة رسوله</w:t>
      </w:r>
      <w:r w:rsidRPr="00366A1B">
        <w:rPr>
          <w:rFonts w:ascii="louts shamy" w:hAnsi="louts shamy" w:cs="louts shamy"/>
          <w:sz w:val="32"/>
          <w:szCs w:val="32"/>
          <w:shd w:val="clear" w:color="auto" w:fill="FFFFFF"/>
        </w:rPr>
        <w:sym w:font="AGA Arabesque" w:char="F072"/>
      </w:r>
      <w:r w:rsidRPr="00366A1B">
        <w:rPr>
          <w:rFonts w:ascii="louts shamy" w:hAnsi="louts shamy" w:cs="louts shamy"/>
          <w:sz w:val="32"/>
          <w:szCs w:val="32"/>
          <w:shd w:val="clear" w:color="auto" w:fill="FFFFFF"/>
          <w:rtl/>
        </w:rPr>
        <w:t xml:space="preserve">؛ وبيان ذلك في نقاط على هيئة عناوين جانبية، كالتالي: </w:t>
      </w:r>
    </w:p>
    <w:p w14:paraId="2913101A" w14:textId="77777777" w:rsidR="00934E12" w:rsidRPr="001826C5" w:rsidRDefault="00934E12" w:rsidP="00934E12">
      <w:pPr>
        <w:pStyle w:val="Heading2"/>
        <w:spacing w:after="120" w:line="221" w:lineRule="auto"/>
        <w:rPr>
          <w:rtl/>
        </w:rPr>
      </w:pPr>
      <w:bookmarkStart w:id="12" w:name="_Toc95715291"/>
      <w:bookmarkStart w:id="13" w:name="_Toc96257435"/>
      <w:r w:rsidRPr="001826C5">
        <w:rPr>
          <w:rFonts w:hint="cs"/>
          <w:rtl/>
        </w:rPr>
        <w:t>التأمل منهج حياة:</w:t>
      </w:r>
      <w:bookmarkEnd w:id="12"/>
      <w:bookmarkEnd w:id="13"/>
      <w:r w:rsidRPr="001826C5">
        <w:rPr>
          <w:rFonts w:hint="cs"/>
          <w:rtl/>
        </w:rPr>
        <w:t xml:space="preserve"> </w:t>
      </w:r>
    </w:p>
    <w:p w14:paraId="5B5D7A4E" w14:textId="77777777" w:rsidR="00934E12" w:rsidRPr="00366A1B" w:rsidRDefault="00934E12" w:rsidP="00934E12">
      <w:pPr>
        <w:spacing w:after="60" w:line="216" w:lineRule="auto"/>
        <w:ind w:firstLine="283"/>
        <w:jc w:val="both"/>
        <w:rPr>
          <w:rFonts w:ascii="louts shamy" w:hAnsi="louts shamy" w:cs="louts shamy"/>
          <w:sz w:val="32"/>
          <w:szCs w:val="32"/>
          <w:rtl/>
          <w:lang w:bidi="ar-EG"/>
        </w:rPr>
      </w:pPr>
      <w:r w:rsidRPr="00366A1B">
        <w:rPr>
          <w:rFonts w:ascii="louts shamy" w:hAnsi="louts shamy" w:cs="louts shamy"/>
          <w:sz w:val="32"/>
          <w:szCs w:val="32"/>
          <w:rtl/>
          <w:lang w:bidi="ar-EG"/>
        </w:rPr>
        <w:t>في القرآن الكريم إجابة على الأسئلة الثلاثة الأهم في حياة الناس، وهي: من خَلَقَهم وخَلَقَ كل شيء؟، وماذا يراد منهم في هذه الحياة؟، ثم ماذا ينتظرهم بعد الوفاة؟؛ ومن خلال الإجابة على هذه الأسئلة الثلاثة يتم ربط العبد بربه في كل شيء، ربطَ مخلوقٍ بخالق، ربط فقير لا يملك شيئًا بغني مالك كل شيء؛  بمعنى ترسيخ الحقيقة الكبرى في هذه الحياة وهي محورية الله، (</w:t>
      </w:r>
      <w:r w:rsidRPr="002D20A0">
        <w:rPr>
          <w:rFonts w:ascii="Traditional Arabic" w:hAnsi="Traditional Arabic" w:cs="Traditional Arabic"/>
          <w:sz w:val="36"/>
          <w:szCs w:val="36"/>
          <w:rtl/>
        </w:rPr>
        <w:t xml:space="preserve">ولِلَّهِ غَيْبُ السَّمَاوَاتِ وَالْأَرْضِ وَإِلَيْهِ يُرْجَعُ الْأَمْرُ كُلُّهُ فَاعْبُدْهُ وَتَوَكَّلْ عَلَيْهِ </w:t>
      </w:r>
      <w:r w:rsidRPr="002D20A0">
        <w:rPr>
          <w:rFonts w:ascii="Traditional Arabic" w:hAnsi="Traditional Arabic" w:cs="Traditional Arabic" w:hint="cs"/>
          <w:sz w:val="36"/>
          <w:szCs w:val="36"/>
          <w:rtl/>
        </w:rPr>
        <w:t>ۚ</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وَمَا</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رَبُّكَ</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بِغَافِلٍ</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عَمَّا</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تَعْمَلُونَ</w:t>
      </w:r>
      <w:r w:rsidRPr="00366A1B">
        <w:rPr>
          <w:rFonts w:ascii="louts shamy" w:hAnsi="louts shamy" w:cs="louts shamy"/>
          <w:sz w:val="32"/>
          <w:szCs w:val="32"/>
          <w:rtl/>
          <w:lang w:bidi="ar-EG"/>
        </w:rPr>
        <w:t>) (سورة هود: الآية 123).</w:t>
      </w:r>
      <w:r w:rsidRPr="00366A1B">
        <w:rPr>
          <w:rFonts w:ascii="louts shamy" w:hAnsi="louts shamy" w:cs="louts shamy"/>
          <w:sz w:val="32"/>
          <w:szCs w:val="32"/>
          <w:lang w:bidi="ar-EG"/>
        </w:rPr>
        <w:t xml:space="preserve"> </w:t>
      </w:r>
      <w:r w:rsidRPr="00366A1B">
        <w:rPr>
          <w:rFonts w:ascii="louts shamy" w:hAnsi="louts shamy" w:cs="louts shamy"/>
          <w:sz w:val="32"/>
          <w:szCs w:val="32"/>
          <w:rtl/>
          <w:lang w:bidi="ar-EG"/>
        </w:rPr>
        <w:t>وواحدة من أهم الطرق التي يعلمنا الله إياها في كتابه للاهتداء إلى تفرده بالكمال والعبادة التأمل (التدبر) في كل شيء وفي جميع الأحوال. التأمل (التدبر) في القرآن الكريم (</w:t>
      </w:r>
      <w:r w:rsidRPr="002D20A0">
        <w:rPr>
          <w:rFonts w:ascii="Traditional Arabic" w:hAnsi="Traditional Arabic" w:cs="Traditional Arabic"/>
          <w:sz w:val="36"/>
          <w:szCs w:val="36"/>
          <w:rtl/>
        </w:rPr>
        <w:t>كِتَابٌ أَنزَلْنَاهُ إِلَيْكَ مُبَارَكٌ لِّيَدَّبَّرُوا آيَاتِه</w:t>
      </w:r>
      <w:r w:rsidRPr="00366A1B">
        <w:rPr>
          <w:rFonts w:ascii="louts shamy" w:hAnsi="louts shamy" w:cs="louts shamy"/>
          <w:sz w:val="32"/>
          <w:szCs w:val="32"/>
          <w:rtl/>
          <w:lang w:bidi="ar-EG"/>
        </w:rPr>
        <w:t>) (سورة ص: من الآية 29)، والتأمل (التدبر) في آثار السابقين من نجا منهم ومن هلك (</w:t>
      </w:r>
      <w:r w:rsidRPr="002D20A0">
        <w:rPr>
          <w:rFonts w:ascii="Traditional Arabic" w:hAnsi="Traditional Arabic" w:cs="Traditional Arabic"/>
          <w:sz w:val="36"/>
          <w:szCs w:val="36"/>
          <w:rtl/>
        </w:rPr>
        <w:t>أَفَلَمْ يَسِيرُوا فِي الْأَرْضِ فَيَنظُرُوا كَيْفَ كَانَ عَاقِبَةُ الَّذِينَ مِن قَبْلِهِم</w:t>
      </w:r>
      <w:r w:rsidRPr="00366A1B">
        <w:rPr>
          <w:rFonts w:ascii="louts shamy" w:hAnsi="louts shamy" w:cs="louts shamy"/>
          <w:sz w:val="32"/>
          <w:szCs w:val="32"/>
          <w:rtl/>
          <w:lang w:bidi="ar-EG"/>
        </w:rPr>
        <w:t>) (سورة محمد: من الآية10)، والتأمل في ذات الإنسان: (</w:t>
      </w:r>
      <w:r w:rsidRPr="002D20A0">
        <w:rPr>
          <w:rFonts w:ascii="Traditional Arabic" w:hAnsi="Traditional Arabic" w:cs="Traditional Arabic"/>
          <w:sz w:val="36"/>
          <w:szCs w:val="36"/>
          <w:rtl/>
        </w:rPr>
        <w:t xml:space="preserve">وَفِي أَنفُسِكُمْ </w:t>
      </w:r>
      <w:r w:rsidRPr="002D20A0">
        <w:rPr>
          <w:rFonts w:ascii="Traditional Arabic" w:hAnsi="Traditional Arabic" w:cs="Traditional Arabic" w:hint="cs"/>
          <w:sz w:val="36"/>
          <w:szCs w:val="36"/>
          <w:rtl/>
        </w:rPr>
        <w:t>ۚ</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أَفَلَا</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تُبْصِرُونَ</w:t>
      </w:r>
      <w:r w:rsidRPr="00366A1B">
        <w:rPr>
          <w:rFonts w:ascii="louts shamy" w:hAnsi="louts shamy" w:cs="louts shamy"/>
          <w:sz w:val="32"/>
          <w:szCs w:val="32"/>
          <w:rtl/>
          <w:lang w:bidi="ar-EG"/>
        </w:rPr>
        <w:t xml:space="preserve">) (سورة الذاريات: الآية 21) وفي جميع الأحوال. فحينًا يأمر الله عباده </w:t>
      </w:r>
      <w:r w:rsidRPr="00366A1B">
        <w:rPr>
          <w:rFonts w:ascii="louts shamy" w:hAnsi="louts shamy" w:cs="louts shamy"/>
          <w:sz w:val="32"/>
          <w:szCs w:val="32"/>
          <w:rtl/>
          <w:lang w:bidi="ar-EG"/>
        </w:rPr>
        <w:lastRenderedPageBreak/>
        <w:t>بالسير في الأرض من أجل النظر والتأمل (قلْ سِيرُوا فِي الْأَرْضِ فَانظُرُوا) (سورة النمل: من الآية 69)، وحينًا لا يكون أمرًا بل حضًّا على السير والتأمل، (</w:t>
      </w:r>
      <w:r w:rsidRPr="002D20A0">
        <w:rPr>
          <w:rFonts w:ascii="Traditional Arabic" w:hAnsi="Traditional Arabic" w:cs="Traditional Arabic"/>
          <w:sz w:val="36"/>
          <w:szCs w:val="36"/>
          <w:rtl/>
        </w:rPr>
        <w:t>أَوَلَم</w:t>
      </w:r>
      <w:r w:rsidRPr="002D20A0">
        <w:rPr>
          <w:rFonts w:ascii="Traditional Arabic" w:hAnsi="Traditional Arabic" w:cs="Traditional Arabic" w:hint="cs"/>
          <w:sz w:val="36"/>
          <w:szCs w:val="36"/>
          <w:rtl/>
        </w:rPr>
        <w:t>ۡ</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يَسِيرُواْ</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فِي</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ٱلۡأَرۡضِ</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فَيَنظُرُواْ</w:t>
      </w:r>
      <w:r w:rsidRPr="00366A1B">
        <w:rPr>
          <w:rFonts w:ascii="louts shamy" w:hAnsi="louts shamy" w:cs="louts shamy"/>
          <w:sz w:val="32"/>
          <w:szCs w:val="32"/>
          <w:rtl/>
          <w:lang w:bidi="ar-EG"/>
        </w:rPr>
        <w:t>) (</w:t>
      </w:r>
      <w:r w:rsidRPr="00366A1B">
        <w:rPr>
          <w:rFonts w:ascii="louts shamy" w:hAnsi="louts shamy" w:cs="louts shamy"/>
          <w:sz w:val="32"/>
          <w:szCs w:val="32"/>
          <w:rtl/>
        </w:rPr>
        <w:t>سورة الروم: من الآية 9</w:t>
      </w:r>
      <w:r w:rsidRPr="00366A1B">
        <w:rPr>
          <w:rFonts w:ascii="louts shamy" w:hAnsi="louts shamy" w:cs="louts shamy"/>
          <w:sz w:val="32"/>
          <w:szCs w:val="32"/>
          <w:rtl/>
          <w:lang w:bidi="ar-EG"/>
        </w:rPr>
        <w:t>) وحينًا لا يكون أمرًا ولا حضًا وإنما طلبًا رقيقًا ممن يضرب في الأرض أن يتأمل حال سيره، (</w:t>
      </w:r>
      <w:r w:rsidRPr="002D20A0">
        <w:rPr>
          <w:rFonts w:ascii="Traditional Arabic" w:hAnsi="Traditional Arabic" w:cs="Traditional Arabic"/>
          <w:sz w:val="36"/>
          <w:szCs w:val="36"/>
          <w:rtl/>
        </w:rPr>
        <w:t>قُلْ سِيرُوا فِي الْأَرْضِ ثُمَّ انظُرُوا كَيْفَ كَانَ عَاقِبَةُ الْمُكَذِّبِينَ</w:t>
      </w:r>
      <w:r w:rsidRPr="00366A1B">
        <w:rPr>
          <w:rFonts w:ascii="louts shamy" w:hAnsi="louts shamy" w:cs="louts shamy"/>
          <w:sz w:val="32"/>
          <w:szCs w:val="32"/>
          <w:rtl/>
          <w:lang w:bidi="ar-EG"/>
        </w:rPr>
        <w:t xml:space="preserve">) (الأنعام:11). بمعنى أن الله العليم الحكيم، سبحانه، في كتابه الكريم دعا إلى إعمال الفكر في كل ما يرد على الإنسان </w:t>
      </w:r>
      <w:r w:rsidRPr="005D394B">
        <w:rPr>
          <w:rFonts w:ascii="louts shamy" w:hAnsi="louts shamy" w:cs="louts shamy"/>
          <w:sz w:val="32"/>
          <w:szCs w:val="32"/>
          <w:shd w:val="clear" w:color="auto" w:fill="FFFFFF"/>
          <w:rtl/>
        </w:rPr>
        <w:t>فحتى</w:t>
      </w:r>
      <w:r w:rsidRPr="00366A1B">
        <w:rPr>
          <w:rFonts w:ascii="louts shamy" w:hAnsi="louts shamy" w:cs="louts shamy"/>
          <w:sz w:val="32"/>
          <w:szCs w:val="32"/>
          <w:rtl/>
          <w:lang w:bidi="ar-EG"/>
        </w:rPr>
        <w:t xml:space="preserve"> الذين لا يستطيعون السير عليهم أيضًا أن يتأملوا في الأخبار التي تأتيهم ممن ساروا وشاهدوا، ويستنبط هذا من ختام هذه الآية الكريمة: (</w:t>
      </w:r>
      <w:r w:rsidRPr="002D20A0">
        <w:rPr>
          <w:rFonts w:ascii="Traditional Arabic" w:hAnsi="Traditional Arabic" w:cs="Traditional Arabic"/>
          <w:sz w:val="36"/>
          <w:szCs w:val="36"/>
          <w:rtl/>
        </w:rPr>
        <w:t xml:space="preserve">أَوَلَمْ يَهْدِ لَهُمْ كَمْ أَهْلَكْنَا مِن قَبْلِهِم مِّنَ الْقُرُونِ يَمْشُونَ فِي مَسَاكِنِهِمْ </w:t>
      </w:r>
      <w:r w:rsidRPr="002D20A0">
        <w:rPr>
          <w:rFonts w:ascii="Traditional Arabic" w:hAnsi="Traditional Arabic" w:cs="Traditional Arabic" w:hint="cs"/>
          <w:sz w:val="36"/>
          <w:szCs w:val="36"/>
          <w:rtl/>
        </w:rPr>
        <w:t>ۚ</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إِنَّ</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فِي</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ذَٰلِكَ</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لَآيَاتٍ</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أَفَلَا</w:t>
      </w:r>
      <w:r w:rsidRPr="002D20A0">
        <w:rPr>
          <w:rFonts w:ascii="Traditional Arabic" w:hAnsi="Traditional Arabic" w:cs="Traditional Arabic"/>
          <w:sz w:val="36"/>
          <w:szCs w:val="36"/>
          <w:rtl/>
        </w:rPr>
        <w:t xml:space="preserve"> </w:t>
      </w:r>
      <w:r w:rsidRPr="002D20A0">
        <w:rPr>
          <w:rFonts w:ascii="Traditional Arabic" w:hAnsi="Traditional Arabic" w:cs="Traditional Arabic" w:hint="cs"/>
          <w:sz w:val="36"/>
          <w:szCs w:val="36"/>
          <w:rtl/>
        </w:rPr>
        <w:t>يَسْمَعُونَ</w:t>
      </w:r>
      <w:r w:rsidRPr="00366A1B">
        <w:rPr>
          <w:rFonts w:ascii="louts shamy" w:hAnsi="louts shamy" w:cs="louts shamy"/>
          <w:sz w:val="32"/>
          <w:szCs w:val="32"/>
          <w:rtl/>
          <w:lang w:bidi="ar-EG"/>
        </w:rPr>
        <w:t xml:space="preserve"> )</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1"/>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 وذكر السماع لينبه من لم يمش إلى أن يتأمل في الأخبار التي سمعها ممن مشى في مساكن السابقين ورأى كيف هلاكهم بعد أن عصوا رسل الله. </w:t>
      </w:r>
    </w:p>
    <w:p w14:paraId="2C29D967" w14:textId="77777777" w:rsidR="00934E12" w:rsidRPr="00366A1B" w:rsidRDefault="00934E12" w:rsidP="00934E12">
      <w:pPr>
        <w:spacing w:after="60" w:line="216" w:lineRule="auto"/>
        <w:ind w:firstLine="283"/>
        <w:jc w:val="both"/>
        <w:rPr>
          <w:rFonts w:ascii="louts shamy" w:hAnsi="louts shamy" w:cs="louts shamy"/>
          <w:sz w:val="32"/>
          <w:szCs w:val="32"/>
          <w:rtl/>
          <w:lang w:bidi="ar-EG"/>
        </w:rPr>
      </w:pPr>
      <w:r w:rsidRPr="00366A1B">
        <w:rPr>
          <w:rFonts w:ascii="louts shamy" w:hAnsi="louts shamy" w:cs="louts shamy"/>
          <w:b/>
          <w:bCs/>
          <w:sz w:val="32"/>
          <w:szCs w:val="32"/>
          <w:rtl/>
          <w:lang w:bidi="ar-EG"/>
        </w:rPr>
        <w:t>ويفهم من الدعوة للتأمل في كل شيء وفي جميع الأحوال، أن الله، سبحانه وتعالى، يُرسخ التأمل منهجًا للحياة.</w:t>
      </w:r>
      <w:r w:rsidRPr="00366A1B">
        <w:rPr>
          <w:rFonts w:ascii="louts shamy" w:hAnsi="louts shamy" w:cs="louts shamy"/>
          <w:sz w:val="32"/>
          <w:szCs w:val="32"/>
          <w:rtl/>
          <w:lang w:bidi="ar-EG"/>
        </w:rPr>
        <w:t xml:space="preserve"> </w:t>
      </w:r>
      <w:r w:rsidRPr="00366A1B">
        <w:rPr>
          <w:rFonts w:ascii="louts shamy" w:hAnsi="louts shamy" w:cs="louts shamy"/>
          <w:b/>
          <w:bCs/>
          <w:sz w:val="32"/>
          <w:szCs w:val="32"/>
          <w:rtl/>
          <w:lang w:bidi="ar-EG"/>
        </w:rPr>
        <w:t xml:space="preserve">بمعنى جعل التأمل حالة تتصف بها الشخصية المؤمنة بالله وما أنزل على رسوله. فليس للمؤمن أن لا يفكر فيما يعرض عليه. </w:t>
      </w:r>
      <w:r w:rsidRPr="00366A1B">
        <w:rPr>
          <w:rFonts w:ascii="louts shamy" w:hAnsi="louts shamy" w:cs="louts shamy"/>
          <w:sz w:val="32"/>
          <w:szCs w:val="32"/>
          <w:rtl/>
          <w:lang w:bidi="ar-EG"/>
        </w:rPr>
        <w:t xml:space="preserve">بمعنى صياغة شخصية يقظة تدقق النظر وتُعْمِل الفكر فيما يَرِدُ عليها. وقد ظهر هذا جليًا في الصحابة رضوان الله عليهم، فأثمر تأملهم وتفكرهم </w:t>
      </w:r>
      <w:r w:rsidRPr="005D394B">
        <w:rPr>
          <w:rFonts w:ascii="louts shamy" w:hAnsi="louts shamy" w:cs="louts shamy"/>
          <w:sz w:val="32"/>
          <w:szCs w:val="32"/>
          <w:shd w:val="clear" w:color="auto" w:fill="FFFFFF"/>
          <w:rtl/>
        </w:rPr>
        <w:t>تساؤلات</w:t>
      </w:r>
      <w:r w:rsidRPr="00366A1B">
        <w:rPr>
          <w:rFonts w:ascii="louts shamy" w:hAnsi="louts shamy" w:cs="louts shamy"/>
          <w:sz w:val="32"/>
          <w:szCs w:val="32"/>
          <w:rtl/>
          <w:lang w:bidi="ar-EG"/>
        </w:rPr>
        <w:t xml:space="preserve"> ظهرت كأنها اعتراض أو استشكال: في مكائد الحروب: </w:t>
      </w:r>
      <w:r w:rsidRPr="00366A1B">
        <w:rPr>
          <w:rFonts w:ascii="louts shamy" w:hAnsi="louts shamy" w:cs="louts shamy"/>
          <w:sz w:val="32"/>
          <w:szCs w:val="32"/>
          <w:rtl/>
          <w:lang w:bidi="ar-EG"/>
        </w:rPr>
        <w:lastRenderedPageBreak/>
        <w:t>(أمنزل أنزلك الله أم هي الحرب والمكيدة؟ .... ليس بمنزلٍ إذًا يا رسول الله)</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2"/>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(رأي تراه لنا أم وحي أمرك الله به... ليس لهم عندنا إلا السيف)</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3"/>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وفي التشريعات: (</w:t>
      </w:r>
      <w:r w:rsidRPr="005D394B">
        <w:rPr>
          <w:rFonts w:ascii="louts shamy" w:hAnsi="louts shamy" w:cs="louts shamy"/>
          <w:sz w:val="32"/>
          <w:szCs w:val="32"/>
          <w:shd w:val="clear" w:color="auto" w:fill="FFFFFF"/>
          <w:rtl/>
        </w:rPr>
        <w:t>أتكسر</w:t>
      </w:r>
      <w:r w:rsidRPr="00366A1B">
        <w:rPr>
          <w:rFonts w:ascii="louts shamy" w:hAnsi="louts shamy" w:cs="louts shamy"/>
          <w:sz w:val="32"/>
          <w:szCs w:val="32"/>
          <w:rtl/>
          <w:lang w:bidi="ar-EG"/>
        </w:rPr>
        <w:t xml:space="preserve"> ثنية الربيع؟ لا والذي بعثك بالحق لا تكسر ثنيتها)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4"/>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بمعنى أنها كانت شخصية يقظة تمارس التفكير والنقد وتعبر عما في صدرها دون خجلٍ. نعم هذا حالهم، وهم أطوع الناس، وهو سيد الناس، رسولٌ مؤيدٌ بالوحي من الله ﷺ ورضي الله عنهم.</w:t>
      </w:r>
      <w:r w:rsidRPr="00366A1B">
        <w:rPr>
          <w:rFonts w:ascii="louts shamy" w:hAnsi="louts shamy" w:cs="louts shamy"/>
          <w:b/>
          <w:bCs/>
          <w:sz w:val="32"/>
          <w:szCs w:val="32"/>
          <w:rtl/>
          <w:lang w:bidi="ar-EG"/>
        </w:rPr>
        <w:t xml:space="preserve"> </w:t>
      </w:r>
    </w:p>
    <w:p w14:paraId="5C8620CE" w14:textId="77777777" w:rsidR="00934E12" w:rsidRPr="00366A1B" w:rsidRDefault="00934E12" w:rsidP="00934E12">
      <w:pPr>
        <w:spacing w:after="60" w:line="216" w:lineRule="auto"/>
        <w:ind w:firstLine="283"/>
        <w:jc w:val="both"/>
        <w:rPr>
          <w:rFonts w:ascii="louts shamy" w:hAnsi="louts shamy" w:cs="louts shamy"/>
          <w:sz w:val="32"/>
          <w:szCs w:val="32"/>
          <w:rtl/>
        </w:rPr>
      </w:pPr>
      <w:r w:rsidRPr="00366A1B">
        <w:rPr>
          <w:rFonts w:ascii="louts shamy" w:hAnsi="louts shamy" w:cs="louts shamy"/>
          <w:sz w:val="32"/>
          <w:szCs w:val="32"/>
          <w:rtl/>
          <w:lang w:bidi="ar-EG"/>
        </w:rPr>
        <w:t xml:space="preserve">وحين يترسخ التأمل في الشخصية المسلمة فإن الناس ينصرفون إلى ما يحسنون أو إلى ما يحبون، كل يتأمل فيما يحسنه أو فيما يحبه، وذلك أن الناس متخصصون بطبعهم، وهذا واضح من مواقف الصحابة، رضوان الله عليهم، فمن تحدث في تحديد أرض المعركة غير من تحدث في بيان شأن الأسرى، غير من أشار بحفر الخندق. كل موقف يستدعي الذين يفهمون فيه، ويحترم كل واحد إمكاناته الشخصية (تخصصه) فلا يتحدث فيما لا يعلم. وحين انتشر الدين تخصصوا أيضًا: فكان بعضهم في حلق العلم فقيهًا كزيد بن ثابت ومعاذ </w:t>
      </w:r>
      <w:r w:rsidRPr="00366A1B">
        <w:rPr>
          <w:rFonts w:ascii="louts shamy" w:hAnsi="louts shamy" w:cs="louts shamy"/>
          <w:sz w:val="32"/>
          <w:szCs w:val="32"/>
          <w:rtl/>
          <w:lang w:bidi="ar-EG"/>
        </w:rPr>
        <w:lastRenderedPageBreak/>
        <w:t xml:space="preserve">بن جبل وعبد الله بن عباس وأبي هريرة، وكان بعضهم في القتال يدير المعارك كأبي عبيدة بن الجراح وخالد بن الوليد أو ينازل الأبطال كالحمزة بن عبد المطلب والزبير بن العوام، وكان بعضهم في السياسة والحكم كأبي بكرٍ وعمر بن الخطاب، وكان بعضهم في قراءة القرآن وتعليمه كعبد الله بن مسعود وأبي بن كعب، </w:t>
      </w:r>
      <w:r w:rsidRPr="005D394B">
        <w:rPr>
          <w:rFonts w:ascii="louts shamy" w:hAnsi="louts shamy" w:cs="louts shamy"/>
          <w:sz w:val="32"/>
          <w:szCs w:val="32"/>
          <w:shd w:val="clear" w:color="auto" w:fill="FFFFFF"/>
          <w:rtl/>
        </w:rPr>
        <w:t>وكان</w:t>
      </w:r>
      <w:r w:rsidRPr="00366A1B">
        <w:rPr>
          <w:rFonts w:ascii="louts shamy" w:hAnsi="louts shamy" w:cs="louts shamy"/>
          <w:sz w:val="32"/>
          <w:szCs w:val="32"/>
          <w:rtl/>
          <w:lang w:bidi="ar-EG"/>
        </w:rPr>
        <w:t xml:space="preserve"> بعضهم في التجارة كعبد الرحمن بن عوف؛ ثم كان الأئمة بعد ذلك: فقهاء كأبي حنيفة ومالك والشافعي وأحمد والليث بن سعد، ومحدثين كالبخاري ومسلم وأصحاب الكتب الستة، ومؤرخين كابن إسحاق وابن هشام، وأدباء كالخليل بن أحمد، وعلماء في العلوم الطبيعية كالخوارزمي والبيروني.</w:t>
      </w:r>
      <w:r w:rsidRPr="00366A1B">
        <w:rPr>
          <w:rFonts w:ascii="louts shamy" w:hAnsi="louts shamy" w:cs="louts shamy"/>
          <w:b/>
          <w:bCs/>
          <w:sz w:val="32"/>
          <w:szCs w:val="32"/>
          <w:rtl/>
          <w:lang w:bidi="ar-EG"/>
        </w:rPr>
        <w:br/>
      </w:r>
      <w:r w:rsidRPr="005D394B">
        <w:rPr>
          <w:rFonts w:ascii="louts shamy" w:hAnsi="louts shamy" w:cs="louts shamy"/>
          <w:sz w:val="32"/>
          <w:szCs w:val="32"/>
          <w:shd w:val="clear" w:color="auto" w:fill="FFFFFF"/>
          <w:rtl/>
        </w:rPr>
        <w:t>والمقصود</w:t>
      </w:r>
      <w:r w:rsidRPr="00366A1B">
        <w:rPr>
          <w:rFonts w:ascii="louts shamy" w:hAnsi="louts shamy" w:cs="louts shamy"/>
          <w:sz w:val="32"/>
          <w:szCs w:val="32"/>
          <w:rtl/>
          <w:lang w:bidi="ar-EG"/>
        </w:rPr>
        <w:t xml:space="preserve"> أن التدبر حالة. وصفٌ لازم للشخصية المسلمة. ويظهر في مجالات متعددة حسب ما يحسن الشخص أو ما يحب. وكان نتيجة ذلك أن بدأ المسلمون علومًا خاصة بهم، بل نستطيع أن نقول: </w:t>
      </w:r>
      <w:r w:rsidRPr="00366A1B">
        <w:rPr>
          <w:rFonts w:ascii="louts shamy" w:hAnsi="louts shamy" w:cs="louts shamy"/>
          <w:b/>
          <w:bCs/>
          <w:sz w:val="32"/>
          <w:szCs w:val="32"/>
          <w:rtl/>
          <w:lang w:bidi="ar-EG"/>
        </w:rPr>
        <w:t>بدأ مشروع حضاري متكامل في شتى المجالات انطلاقًا من مبدأ التأمل الذي رسخه الله، سبحانه وعز وجل، في كتابه.</w:t>
      </w:r>
      <w:r w:rsidRPr="00366A1B">
        <w:rPr>
          <w:rFonts w:ascii="louts shamy" w:hAnsi="louts shamy" w:cs="louts shamy"/>
          <w:sz w:val="32"/>
          <w:szCs w:val="32"/>
          <w:rtl/>
          <w:lang w:bidi="ar-EG"/>
        </w:rPr>
        <w:t xml:space="preserve"> فأسس المسلمون علومًا نظرية لم تُعهد من قبل انطلاقًا من منظومتهم العقدية، وخدمةً لمنظومتهم العقدية؛ كعلم الرجال (ضبط السند)، والفقه (الأحكام التفصيلية)، ودونوا التاريخ، وانطلقوا للعلوم الطبيعية بأنواعها (الفلك، والرياضيات، والكمياء،.. وغيرهم) من الحاجة الشرعية إلى هذه العلوم من ناحية</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5"/>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ومن منطلق التأمل الذي رسخه الله في كتابه وسنة رسوله ﷺ، وهذا شديد الوضوح في جميع المجالات فقد سعوا لتعلم الرياضيات حين </w:t>
      </w:r>
      <w:r w:rsidRPr="00366A1B">
        <w:rPr>
          <w:rFonts w:ascii="louts shamy" w:hAnsi="louts shamy" w:cs="louts shamy"/>
          <w:sz w:val="32"/>
          <w:szCs w:val="32"/>
          <w:rtl/>
          <w:lang w:bidi="ar-EG"/>
        </w:rPr>
        <w:lastRenderedPageBreak/>
        <w:t>انتشرت تجارتهم ووجدوا أن طريقة الحساب التقليدية لا تكفي لحساب عملياتهم التجارية، فكان أن نشط الخوارزمي في البحث عن "الصفر" وطريقة الآخر في الحساب، ونشطوا لتعلم الفلك لضبط وقت الصلاة، ونشطوا لتعلم الهندسة والرياضيات حين اتسع العمران وكثر الناس واحتيج لتشييد البيوت الكبيرة</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6"/>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w:t>
      </w:r>
      <w:r w:rsidRPr="00366A1B">
        <w:rPr>
          <w:rFonts w:ascii="louts shamy" w:hAnsi="louts shamy" w:cs="louts shamy"/>
          <w:b/>
          <w:bCs/>
          <w:sz w:val="32"/>
          <w:szCs w:val="32"/>
          <w:rtl/>
          <w:lang w:bidi="ar-EG"/>
        </w:rPr>
        <w:t>ومن أوضح الشواهد على أن النص، بما رسخه من مبدأ التأمل والتفكر، يكفي لإنشاء عمارة (نهضة) حالُ أمير المؤمنين عمر ابن الخطاب، رضي الله عنه، وذلك بما أوجده من أوليات في مجالات شتى لم يسبق إليها،</w:t>
      </w:r>
      <w:r w:rsidRPr="00366A1B">
        <w:rPr>
          <w:rFonts w:ascii="louts shamy" w:hAnsi="louts shamy" w:cs="louts shamy"/>
          <w:sz w:val="32"/>
          <w:szCs w:val="32"/>
          <w:rtl/>
          <w:lang w:bidi="ar-EG"/>
        </w:rPr>
        <w:t xml:space="preserve"> وبدهي أنه لم يتصل بغيره ليتعلم منه ويتدرب على يديه</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7"/>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وعندي رؤية، لم تكتمل بعد، في أن معالجة التفاصيل انطلاقًا من الامتثال للأمر والنهي الشرعي أثمر كليات مجتمعية غاية في الفاعلية، والمثال الذي أدرسه الآن هو القيام بحقوق الضعفاء (حلب الشاة من أبي بكر ثم عمر) وتوزيع الغنائم والرواتب (الأعطيات) على المستحقين دون استئثار السلطة بالمال والنفوذ بدعوى أن "الدولة/ الخلافة" في حالة حرب مع القوى العظمى، وأشياء كثيرة مجتمعة جلها في فعل الراشدين. </w:t>
      </w:r>
    </w:p>
    <w:p w14:paraId="20A55741" w14:textId="77777777" w:rsidR="00934E12" w:rsidRPr="00366A1B" w:rsidRDefault="00934E12" w:rsidP="00934E12">
      <w:pPr>
        <w:pStyle w:val="FootnoteText"/>
        <w:spacing w:line="211" w:lineRule="auto"/>
        <w:ind w:firstLine="283"/>
        <w:jc w:val="both"/>
        <w:rPr>
          <w:rFonts w:ascii="louts shamy" w:hAnsi="louts shamy" w:cs="louts shamy"/>
          <w:sz w:val="32"/>
          <w:szCs w:val="32"/>
          <w:rtl/>
        </w:rPr>
      </w:pPr>
      <w:r w:rsidRPr="00366A1B">
        <w:rPr>
          <w:rFonts w:ascii="louts shamy" w:hAnsi="louts shamy" w:cs="louts shamy"/>
          <w:sz w:val="32"/>
          <w:szCs w:val="32"/>
          <w:rtl/>
        </w:rPr>
        <w:t xml:space="preserve">نعم أفاد المسلمون من علوم غيرهم، ولكن، </w:t>
      </w:r>
      <w:r w:rsidRPr="00366A1B">
        <w:rPr>
          <w:rFonts w:ascii="louts shamy" w:hAnsi="louts shamy" w:cs="louts shamy"/>
          <w:b/>
          <w:bCs/>
          <w:sz w:val="32"/>
          <w:szCs w:val="32"/>
          <w:rtl/>
        </w:rPr>
        <w:t xml:space="preserve">يجب أن نلاحظ أن هذه الإفادة جاءت على سياق، أو مشروع حضاري تأسس بدايةً من الكتاب والسنة، ثم تم انتقاء ما فيه فائدة لهذا المشروع مما هو موجود عند الآخرين، فالمسلمون لم </w:t>
      </w:r>
      <w:r w:rsidRPr="00366A1B">
        <w:rPr>
          <w:rFonts w:ascii="louts shamy" w:hAnsi="louts shamy" w:cs="louts shamy"/>
          <w:b/>
          <w:bCs/>
          <w:sz w:val="32"/>
          <w:szCs w:val="32"/>
          <w:rtl/>
        </w:rPr>
        <w:lastRenderedPageBreak/>
        <w:t>يخضعوا خضوعًا أعمى قط لما جاءهم من علوم اليونانيين وإنما مارسوا النقد فراجعوا وصححوا وأخذوا ما يخدم مشروعهم</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8"/>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 xml:space="preserve">، فكانت الإفادة من الأمم الأخرى في البدايات طفيفة جدًا لا تكاد تذكر، وفي أمور فرعية تتعلق بتسيير شئون الحياة، مثل البريد، والعسس (التعرف على أخبار الناس ليلًا دون دراية منهم)، والدواوين (تسجيل أسماء الجنود ومن لهم الحق في رواتب منتظمة من الدولة) كان هذا في عهد عمر بن الخطاب، رضي الله عنه، وفي عهد التابعين أخذوا بعض ما استحسنوه من </w:t>
      </w:r>
      <w:r w:rsidRPr="00366A1B">
        <w:rPr>
          <w:rFonts w:ascii="louts shamy" w:hAnsi="louts shamy" w:cs="louts shamy"/>
          <w:sz w:val="32"/>
          <w:szCs w:val="32"/>
          <w:rtl/>
          <w:lang w:bidi="ar-EG"/>
        </w:rPr>
        <w:t xml:space="preserve">الفرس في إدارة شئون الحياة اليومية، مثل إسقاط الضرائب عن المزارعين، وإعطاؤهم البذور الجيدة دون مقابل؛ </w:t>
      </w:r>
      <w:r w:rsidRPr="00366A1B">
        <w:rPr>
          <w:rFonts w:ascii="louts shamy" w:hAnsi="louts shamy" w:cs="louts shamy"/>
          <w:sz w:val="32"/>
          <w:szCs w:val="32"/>
          <w:rtl/>
        </w:rPr>
        <w:t>ولم نعرف أن غير المسلمين شاركوا في تأسيس الدولة في عهد الراشدين أو عهد التابعين وتابعيهم. وبدأ الاتصال الثقافي متأخرًا في نهاية القرن الثاني من خلال الترجمة التي أنشأها ودعمها الخليفة العباسي المأمون(170ه-218ه) (786م-833م)، وكان هذا التواصل في علوم الفلسفة بالأساس</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39"/>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w:t>
      </w:r>
      <w:r w:rsidRPr="00366A1B">
        <w:rPr>
          <w:rFonts w:ascii="louts shamy" w:hAnsi="louts shamy" w:cs="louts shamy"/>
          <w:sz w:val="32"/>
          <w:szCs w:val="32"/>
          <w:rtl/>
        </w:rPr>
        <w:t xml:space="preserve"> </w:t>
      </w:r>
      <w:r w:rsidRPr="00366A1B">
        <w:rPr>
          <w:rFonts w:ascii="louts shamy" w:hAnsi="louts shamy" w:cs="louts shamy"/>
          <w:b/>
          <w:bCs/>
          <w:sz w:val="32"/>
          <w:szCs w:val="32"/>
          <w:rtl/>
        </w:rPr>
        <w:t xml:space="preserve">والمقصود أن الاتصال بالحضارات الأخرى جاء متأخرًا (في نهاية القرن الثاني وبداية الثالث)، بمعنى أنه جاء بعد التأسيس.  </w:t>
      </w:r>
      <w:r w:rsidRPr="00366A1B">
        <w:rPr>
          <w:rFonts w:ascii="louts shamy" w:hAnsi="louts shamy" w:cs="louts shamy"/>
          <w:b/>
          <w:bCs/>
          <w:sz w:val="32"/>
          <w:szCs w:val="32"/>
          <w:shd w:val="clear" w:color="auto" w:fill="FFFFFF"/>
          <w:rtl/>
        </w:rPr>
        <w:t>وما نُقلَ في العلومِ التقنيةِ نُقل إلى سياقِ من البحثِ العلمي أنشأه المسلمونَ ووضعوا فيه ما تحصلوا عليه من علومٍ عند الآخرين</w:t>
      </w:r>
      <w:r w:rsidRPr="00366A1B">
        <w:rPr>
          <w:rFonts w:ascii="louts shamy" w:hAnsi="louts shamy" w:cs="louts shamy"/>
          <w:sz w:val="32"/>
          <w:szCs w:val="32"/>
          <w:shd w:val="clear" w:color="auto" w:fill="FFFFFF"/>
          <w:rtl/>
        </w:rPr>
        <w:t xml:space="preserve">، مع الأخذِ في الاعتبارِ أن ما حصلهُ المسلمون كان شيئًا مُهْمَلًا.. وريقاتٍ </w:t>
      </w:r>
      <w:r w:rsidRPr="00366A1B">
        <w:rPr>
          <w:rFonts w:ascii="louts shamy" w:hAnsi="louts shamy" w:cs="louts shamy"/>
          <w:sz w:val="32"/>
          <w:szCs w:val="32"/>
          <w:shd w:val="clear" w:color="auto" w:fill="FFFFFF"/>
          <w:rtl/>
        </w:rPr>
        <w:lastRenderedPageBreak/>
        <w:t>ممزقةٍ.. معارفَ مبعثرةً.. قليلةً.. ولولا أنها وُضعتْ في سياقٍ جادٍ ناهضٍ لما تطورتْ. فالحاصل أن المسلمينَ الأوائل نهضوا واستجلبوا آثار العلم المتواجدة عند غيرهم وطوروها، لا أنهم التحقوا بمراكزَ بحثية مشيدة وأمم قوية ناهضة وتعلموا منها ثم قلدوها كما يحدث الآن</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0"/>
      </w:r>
      <w:r w:rsidRPr="00D909FB">
        <w:rPr>
          <w:rStyle w:val="FootnoteReference"/>
          <w:rFonts w:asciiTheme="majorBidi" w:hAnsiTheme="majorBidi" w:cstheme="majorBidi"/>
          <w:sz w:val="28"/>
          <w:szCs w:val="28"/>
          <w:rtl/>
        </w:rPr>
        <w:t>)</w:t>
      </w:r>
      <w:r w:rsidRPr="00366A1B">
        <w:rPr>
          <w:rFonts w:ascii="louts shamy" w:hAnsi="louts shamy" w:cs="louts shamy"/>
          <w:sz w:val="32"/>
          <w:szCs w:val="32"/>
          <w:shd w:val="clear" w:color="auto" w:fill="FFFFFF"/>
          <w:rtl/>
        </w:rPr>
        <w:t xml:space="preserve">. </w:t>
      </w:r>
      <w:r w:rsidRPr="00366A1B">
        <w:rPr>
          <w:rFonts w:ascii="louts shamy" w:hAnsi="louts shamy" w:cs="louts shamy"/>
          <w:sz w:val="32"/>
          <w:szCs w:val="32"/>
          <w:rtl/>
        </w:rPr>
        <w:t>ومن يتتبع سيرة أوائل علماء الطبيعة المسلمين، كالخوارزمي والبيروني وابن سيناء وابن الهيثم.. يرى بوضوح أنهم متأخرين عن فترة التأسيس والازدهار وأنهم أخذو كتابات مهملة، وقاموا بتنقيحها وتطويرها، وأنهم لم يخالطوا أمما متقدمة تتلمذوا على أيدي علمائها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1"/>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 xml:space="preserve">، وأزيد الأمر بيانًا من خلال التعريج على بناء المدن- وهو مثال مشهور- في الأجيال الأولى من هذه الأمة. </w:t>
      </w:r>
    </w:p>
    <w:p w14:paraId="021118FB" w14:textId="77777777" w:rsidR="00934E12" w:rsidRPr="001826C5" w:rsidRDefault="00934E12" w:rsidP="00934E12">
      <w:pPr>
        <w:pStyle w:val="Heading2"/>
        <w:rPr>
          <w:rtl/>
        </w:rPr>
      </w:pPr>
      <w:bookmarkStart w:id="14" w:name="_Toc95715292"/>
      <w:bookmarkStart w:id="15" w:name="_Toc96257436"/>
      <w:r w:rsidRPr="001826C5">
        <w:rPr>
          <w:rtl/>
        </w:rPr>
        <w:t>بناءُ المدنِ:</w:t>
      </w:r>
      <w:bookmarkEnd w:id="14"/>
      <w:bookmarkEnd w:id="15"/>
      <w:r w:rsidRPr="001826C5">
        <w:rPr>
          <w:rtl/>
        </w:rPr>
        <w:t xml:space="preserve"> </w:t>
      </w:r>
    </w:p>
    <w:p w14:paraId="64F809C8" w14:textId="77777777" w:rsidR="00934E12" w:rsidRDefault="00934E12" w:rsidP="00934E12">
      <w:pPr>
        <w:pStyle w:val="FootnoteText"/>
        <w:spacing w:line="211" w:lineRule="auto"/>
        <w:ind w:firstLine="283"/>
        <w:jc w:val="both"/>
        <w:rPr>
          <w:rFonts w:ascii="louts shamy" w:hAnsi="louts shamy" w:cs="louts shamy"/>
          <w:sz w:val="32"/>
          <w:szCs w:val="32"/>
          <w:shd w:val="clear" w:color="auto" w:fill="FFFFFF"/>
          <w:rtl/>
        </w:rPr>
      </w:pPr>
      <w:r w:rsidRPr="00366A1B">
        <w:rPr>
          <w:rFonts w:ascii="louts shamy" w:hAnsi="louts shamy" w:cs="louts shamy"/>
          <w:sz w:val="32"/>
          <w:szCs w:val="32"/>
          <w:rtl/>
        </w:rPr>
        <w:t>من أوضح الأمثلة على ما سبق بيانه من طبيعة التواصل مع الأمم السابقة وخصوصية هذه الأمة، أو بالأحرى خصوصية كل منظومة عقدية في إفراز واقعها الحضاري بما يتناسب معها، هندسةُ المعمار، حيث خرجت من عندنا في صيغة خاصة جدًا عبارة عن أقواس ودوائر، وهي بهذا الشكل (الأقواس والدوائر) تترجم قيمة عليا عندنا، هذه القيمة هي محورية المسجد في قلب المدينة، كمحورية الكعبة لكل المسلمين.</w:t>
      </w:r>
    </w:p>
    <w:p w14:paraId="1A9C2B22" w14:textId="77777777" w:rsidR="00934E12" w:rsidRDefault="00934E12" w:rsidP="00934E12">
      <w:pPr>
        <w:pStyle w:val="FootnoteText"/>
        <w:spacing w:line="211" w:lineRule="auto"/>
        <w:ind w:firstLine="283"/>
        <w:jc w:val="both"/>
        <w:rPr>
          <w:rFonts w:ascii="louts shamy" w:hAnsi="louts shamy" w:cs="louts shamy"/>
          <w:sz w:val="32"/>
          <w:szCs w:val="32"/>
          <w:shd w:val="clear" w:color="auto" w:fill="FFFFFF"/>
          <w:rtl/>
        </w:rPr>
      </w:pPr>
      <w:r w:rsidRPr="00366A1B">
        <w:rPr>
          <w:rFonts w:ascii="louts shamy" w:hAnsi="louts shamy" w:cs="louts shamy"/>
          <w:sz w:val="32"/>
          <w:szCs w:val="32"/>
          <w:shd w:val="clear" w:color="auto" w:fill="FFFFFF"/>
          <w:rtl/>
        </w:rPr>
        <w:lastRenderedPageBreak/>
        <w:t xml:space="preserve">ارتكز المسلمون على المسجد بدايةً. يقومون ببنائه في أولِ يومٍ ينزلون فيه مكانًا ما، وبجواره السوق تسهيلًا على الناسِ في قضاءِ حوائجهم، بمعنى أن تكون الأغراضُ اليوميةُ للبيت بجوارِ المسجدِ الذي يُؤتى إليه كلَّ يوم خمس مرات، ثم </w:t>
      </w:r>
      <w:r w:rsidRPr="005D394B">
        <w:rPr>
          <w:rFonts w:ascii="louts shamy" w:hAnsi="louts shamy" w:cs="louts shamy"/>
          <w:sz w:val="32"/>
          <w:szCs w:val="32"/>
          <w:rtl/>
        </w:rPr>
        <w:t>يستديرون</w:t>
      </w:r>
      <w:r w:rsidRPr="00366A1B">
        <w:rPr>
          <w:rFonts w:ascii="louts shamy" w:hAnsi="louts shamy" w:cs="louts shamy"/>
          <w:sz w:val="32"/>
          <w:szCs w:val="32"/>
          <w:shd w:val="clear" w:color="auto" w:fill="FFFFFF"/>
          <w:rtl/>
        </w:rPr>
        <w:t xml:space="preserve"> حول المسجدِ في حلق كما يفعلون حول الكعبة. من هنا جاءت فكرةٌ جديدةٌ للعمرانِ (تعميرَ المدنِ)، في هيئةِ دوائرٍ وأقواسٍ، وأصبحَ الفنُ الإسلاميُ يتكئُ على فكرة الدوائر في البنيان وفي تشييد المدن، وظهرت بركة هذا الأمرِ في نواحي عدة، منها: قربُ الوصولِ لمركزِ المدينةِ من أطرافها، وعدم تمركز الشمسِ في طول الشارع فلا يشق على من يسير فيه بخلافِ السير طويلًا في الشوارع المستقيمة، وغير ذلك</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2"/>
      </w:r>
      <w:r w:rsidRPr="00D909FB">
        <w:rPr>
          <w:rStyle w:val="FootnoteReference"/>
          <w:rFonts w:asciiTheme="majorBidi" w:hAnsiTheme="majorBidi" w:cstheme="majorBidi"/>
          <w:sz w:val="28"/>
          <w:szCs w:val="28"/>
          <w:rtl/>
        </w:rPr>
        <w:t>)</w:t>
      </w:r>
      <w:r w:rsidRPr="00366A1B">
        <w:rPr>
          <w:rFonts w:ascii="louts shamy" w:hAnsi="louts shamy" w:cs="louts shamy"/>
          <w:sz w:val="32"/>
          <w:szCs w:val="32"/>
          <w:shd w:val="clear" w:color="auto" w:fill="FFFFFF"/>
          <w:rtl/>
        </w:rPr>
        <w:t xml:space="preserve">.. </w:t>
      </w:r>
    </w:p>
    <w:p w14:paraId="742F69ED" w14:textId="77777777" w:rsidR="00934E12" w:rsidRPr="00366A1B" w:rsidRDefault="00934E12" w:rsidP="00934E12">
      <w:pPr>
        <w:spacing w:after="60" w:line="216" w:lineRule="auto"/>
        <w:jc w:val="both"/>
        <w:rPr>
          <w:rFonts w:ascii="louts shamy" w:hAnsi="louts shamy" w:cs="louts shamy"/>
          <w:sz w:val="32"/>
          <w:szCs w:val="32"/>
          <w:shd w:val="clear" w:color="auto" w:fill="FFFFFF"/>
          <w:rtl/>
        </w:rPr>
      </w:pPr>
      <w:r w:rsidRPr="00366A1B">
        <w:rPr>
          <w:rFonts w:ascii="louts shamy" w:hAnsi="louts shamy" w:cs="louts shamy"/>
          <w:sz w:val="32"/>
          <w:szCs w:val="32"/>
          <w:shd w:val="clear" w:color="auto" w:fill="FFFFFF"/>
          <w:rtl/>
        </w:rPr>
        <w:t xml:space="preserve">والمقصودُ: أن العمرانَ (البنيان) جاء من قيمةٍ أخرى.. العبوديةِ.. جاء ثمرةً لها.. نَبَتَ من الإلتزامِ بالنصِّ الشرعي دون أن يكونَ هدفًا من البدايةِ. </w:t>
      </w:r>
    </w:p>
    <w:p w14:paraId="59FF9A3D" w14:textId="77777777" w:rsidR="00934E12" w:rsidRPr="00D4261E" w:rsidRDefault="00934E12" w:rsidP="00934E12">
      <w:pPr>
        <w:pStyle w:val="Heading2"/>
        <w:spacing w:after="60" w:line="216" w:lineRule="auto"/>
        <w:jc w:val="both"/>
        <w:rPr>
          <w:rFonts w:ascii="louts shamy" w:hAnsi="louts shamy" w:cs="louts shamy"/>
          <w:b/>
          <w:bCs/>
          <w:rtl/>
        </w:rPr>
      </w:pPr>
      <w:bookmarkStart w:id="16" w:name="_Toc95715293"/>
      <w:bookmarkStart w:id="17" w:name="_Toc96257437"/>
      <w:r w:rsidRPr="00D4261E">
        <w:rPr>
          <w:rFonts w:ascii="louts shamy" w:hAnsi="louts shamy" w:cs="louts shamy"/>
          <w:b/>
          <w:bCs/>
          <w:rtl/>
        </w:rPr>
        <w:t>إتقان العمل والتخصصية والإبداع.</w:t>
      </w:r>
      <w:bookmarkEnd w:id="16"/>
      <w:bookmarkEnd w:id="17"/>
    </w:p>
    <w:p w14:paraId="3DCCFACA" w14:textId="77777777" w:rsidR="00934E12" w:rsidRDefault="00934E12" w:rsidP="00934E12">
      <w:pPr>
        <w:pStyle w:val="FootnoteText"/>
        <w:spacing w:line="211" w:lineRule="auto"/>
        <w:ind w:firstLine="283"/>
        <w:jc w:val="both"/>
        <w:rPr>
          <w:rFonts w:ascii="louts shamy" w:hAnsi="louts shamy" w:cs="louts shamy"/>
          <w:sz w:val="32"/>
          <w:szCs w:val="32"/>
          <w:rtl/>
          <w:lang w:bidi="ar-EG"/>
        </w:rPr>
      </w:pPr>
      <w:r w:rsidRPr="00366A1B">
        <w:rPr>
          <w:rFonts w:ascii="louts shamy" w:hAnsi="louts shamy" w:cs="louts shamy"/>
          <w:sz w:val="32"/>
          <w:szCs w:val="32"/>
          <w:rtl/>
          <w:lang w:bidi="ar-EG"/>
        </w:rPr>
        <w:t xml:space="preserve">أسس المسلمون الأوائل علومًا جديدة في عددٍ من المجالات، مثل: الفقه، وأصوله، </w:t>
      </w:r>
      <w:r w:rsidRPr="00366A1B">
        <w:rPr>
          <w:rFonts w:ascii="louts shamy" w:hAnsi="louts shamy" w:cs="louts shamy"/>
          <w:sz w:val="32"/>
          <w:szCs w:val="32"/>
          <w:rtl/>
        </w:rPr>
        <w:t>والسيرة</w:t>
      </w:r>
      <w:r w:rsidRPr="00366A1B">
        <w:rPr>
          <w:rFonts w:ascii="louts shamy" w:hAnsi="louts shamy" w:cs="louts shamy"/>
          <w:sz w:val="32"/>
          <w:szCs w:val="32"/>
          <w:rtl/>
          <w:lang w:bidi="ar-EG"/>
        </w:rPr>
        <w:t xml:space="preserve"> والتاريخ، وعلم الرجال (المتعلق بعلم الحديث)، وطوَّروا علومًا قائمة كالعلوم الطبيعية (الرياضيات والهندسة والفلك..)، والأدب والبلاغة. وحين تدقق في ظاهرة تأسيس علوم جديدة وتطوير العلوم القائمة، </w:t>
      </w:r>
      <w:r w:rsidRPr="00366A1B">
        <w:rPr>
          <w:rFonts w:ascii="louts shamy" w:hAnsi="louts shamy" w:cs="louts shamy"/>
          <w:sz w:val="32"/>
          <w:szCs w:val="32"/>
          <w:rtl/>
          <w:lang w:bidi="ar-EG"/>
        </w:rPr>
        <w:lastRenderedPageBreak/>
        <w:t>حين تتأمل في هذه الطفرة العلمية التي قام بها جيل الصحابة والتابعون، وهم لم يتعلموا، من غير الكتاب والسنة تجد أن الأسباب الرئيسية أربعة: أولها: إتقان العمل، وثانيها: استفراغ الجهد وترك الكسل والدعة، وثالثها: المداومة، ورابعها: جعل التفاضل بالتقوى. فهذه الأربعة حين تجتمع تكون المحصلة شخصية جادة تعمل للإتقان (الإحسان في العمل) لا للشهرة ولا للأجر، شخصية تستفرغ وسعها فيما تفعله، وتستمر لا أنها تعمل حينًا وتقعد عن العمل أحيانًا، حوَّلت، هذه الأربعة، الإنسان من جاهلي يأتي المنكرات ما ظهر منها وما بطن إلى إنسانٍ أحدث أكبر تحولٍ وأزكى تحولٍ في تاريخ العمران البشري.</w:t>
      </w:r>
      <w:r w:rsidRPr="00366A1B">
        <w:rPr>
          <w:rFonts w:ascii="louts shamy" w:hAnsi="louts shamy" w:cs="louts shamy"/>
          <w:sz w:val="32"/>
          <w:szCs w:val="32"/>
          <w:rtl/>
          <w:lang w:bidi="ar-EG"/>
        </w:rPr>
        <w:br/>
        <w:t xml:space="preserve">وقد حثت الشريعة على إتقان العمل، </w:t>
      </w:r>
      <w:r w:rsidRPr="00366A1B">
        <w:rPr>
          <w:rFonts w:ascii="louts shamy" w:hAnsi="louts shamy" w:cs="louts shamy"/>
          <w:b/>
          <w:bCs/>
          <w:sz w:val="32"/>
          <w:szCs w:val="32"/>
          <w:rtl/>
          <w:lang w:bidi="ar-EG"/>
        </w:rPr>
        <w:t xml:space="preserve">وجُعل الاتقان مقصودًا لذاته. </w:t>
      </w:r>
      <w:r w:rsidRPr="00366A1B">
        <w:rPr>
          <w:rFonts w:ascii="louts shamy" w:hAnsi="louts shamy" w:cs="louts shamy"/>
          <w:sz w:val="32"/>
          <w:szCs w:val="32"/>
          <w:rtl/>
          <w:lang w:bidi="ar-EG"/>
        </w:rPr>
        <w:t>وذلك فيما أخبرنا الله به من أنه، سبحانه وتعالى وعز وجل، مُطّلع على عمل العامل، وأن عمل العامل معروض على الله يوم القيامة، يقول الله تعالى: (وَقُلِ اعْمَلُوا فَسَيَرَى اللَّهُ عَمَلَكُمْ وَرَسُولُهُ وَالْمُؤْمِنُونَ وَسَتُرَدُّونَ إِلَى عَالِمِ الْغَيْبِ وَالشَّهَادَةِ فَيُنَبِّئُكُمْ بِمَا كُنْتُمْ تَعْمَلُونَ)</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3"/>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w:t>
      </w:r>
      <w:r w:rsidRPr="00366A1B">
        <w:rPr>
          <w:rFonts w:ascii="louts shamy" w:hAnsi="louts shamy" w:cs="louts shamy"/>
          <w:sz w:val="32"/>
          <w:szCs w:val="32"/>
          <w:lang w:bidi="ar-EG"/>
        </w:rPr>
        <w:t>.</w:t>
      </w:r>
      <w:r w:rsidRPr="00366A1B">
        <w:rPr>
          <w:rFonts w:ascii="louts shamy" w:hAnsi="louts shamy" w:cs="louts shamy"/>
          <w:sz w:val="32"/>
          <w:szCs w:val="32"/>
          <w:rtl/>
          <w:lang w:bidi="ar-EG"/>
        </w:rPr>
        <w:t xml:space="preserve"> وفي حديث أم المؤمنين عائشة، رضي الله عنها، أن رسول الله ﷺ، قال: "إن الله يحب إذا عمل أحدكم عملًا أن يتقنه"</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4"/>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w:t>
      </w:r>
      <w:r w:rsidRPr="00366A1B">
        <w:rPr>
          <w:rFonts w:ascii="louts shamy" w:hAnsi="louts shamy" w:cs="louts shamy"/>
          <w:b/>
          <w:bCs/>
          <w:sz w:val="32"/>
          <w:szCs w:val="32"/>
          <w:rtl/>
          <w:lang w:bidi="ar-EG"/>
        </w:rPr>
        <w:t xml:space="preserve"> </w:t>
      </w:r>
      <w:r w:rsidRPr="00366A1B">
        <w:rPr>
          <w:rFonts w:ascii="louts shamy" w:hAnsi="louts shamy" w:cs="louts shamy"/>
          <w:sz w:val="32"/>
          <w:szCs w:val="32"/>
          <w:rtl/>
          <w:lang w:bidi="ar-EG"/>
        </w:rPr>
        <w:t xml:space="preserve">ومما يدل على أن الاتقان مقصود لذاته ما جاء في الحديث من الحث على تسوية القبر، يقولﷺ: "أمَا إنّ هذا لا ينفع الميت ولا يضره، ولكن الله يحب من </w:t>
      </w:r>
      <w:r w:rsidRPr="00366A1B">
        <w:rPr>
          <w:rFonts w:ascii="louts shamy" w:hAnsi="louts shamy" w:cs="louts shamy"/>
          <w:sz w:val="32"/>
          <w:szCs w:val="32"/>
          <w:rtl/>
          <w:lang w:bidi="ar-EG"/>
        </w:rPr>
        <w:lastRenderedPageBreak/>
        <w:t>العامل إذا عمل أن يحسن"</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5"/>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بمعنى أن الاتقان هدفًا للمحبين لله ورسوله الممتثلين لأمره.</w:t>
      </w:r>
    </w:p>
    <w:p w14:paraId="7BBDEF0C" w14:textId="77777777" w:rsidR="00934E12" w:rsidRDefault="00934E12" w:rsidP="00934E12">
      <w:pPr>
        <w:pStyle w:val="FootnoteText"/>
        <w:spacing w:after="60" w:line="221" w:lineRule="auto"/>
        <w:ind w:firstLine="284"/>
        <w:jc w:val="both"/>
        <w:rPr>
          <w:rFonts w:ascii="louts shamy" w:hAnsi="louts shamy" w:cs="louts shamy"/>
          <w:sz w:val="32"/>
          <w:szCs w:val="32"/>
          <w:rtl/>
          <w:lang w:bidi="ar-EG"/>
        </w:rPr>
      </w:pPr>
      <w:r w:rsidRPr="00366A1B">
        <w:rPr>
          <w:rFonts w:ascii="louts shamy" w:hAnsi="louts shamy" w:cs="louts shamy"/>
          <w:sz w:val="32"/>
          <w:szCs w:val="32"/>
          <w:rtl/>
          <w:lang w:bidi="ar-EG"/>
        </w:rPr>
        <w:t>ومن الأدلة ردُّ عمل من لم يتقن، ودليل ذلك المسيء صلاته.. هذا الذي لم يتقن صلاته فأمره النبيﷺ، بإعادتها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6"/>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w:t>
      </w:r>
    </w:p>
    <w:p w14:paraId="40888D21" w14:textId="77777777" w:rsidR="00934E12" w:rsidRDefault="00934E12" w:rsidP="00934E12">
      <w:pPr>
        <w:pStyle w:val="FootnoteText"/>
        <w:spacing w:after="60" w:line="221" w:lineRule="auto"/>
        <w:ind w:firstLine="284"/>
        <w:jc w:val="both"/>
        <w:rPr>
          <w:rFonts w:ascii="louts shamy" w:hAnsi="louts shamy" w:cs="louts shamy"/>
          <w:sz w:val="32"/>
          <w:szCs w:val="32"/>
          <w:rtl/>
          <w:lang w:bidi="ar-EG"/>
        </w:rPr>
      </w:pPr>
      <w:r w:rsidRPr="00366A1B">
        <w:rPr>
          <w:rFonts w:ascii="louts shamy" w:hAnsi="louts shamy" w:cs="louts shamy"/>
          <w:sz w:val="32"/>
          <w:szCs w:val="32"/>
          <w:rtl/>
          <w:lang w:bidi="ar-EG"/>
        </w:rPr>
        <w:t xml:space="preserve">ودليل </w:t>
      </w:r>
      <w:r w:rsidRPr="00366A1B">
        <w:rPr>
          <w:rFonts w:ascii="louts shamy" w:hAnsi="louts shamy" w:cs="louts shamy"/>
          <w:sz w:val="32"/>
          <w:szCs w:val="32"/>
          <w:rtl/>
        </w:rPr>
        <w:t>الحث</w:t>
      </w:r>
      <w:r w:rsidRPr="00366A1B">
        <w:rPr>
          <w:rFonts w:ascii="louts shamy" w:hAnsi="louts shamy" w:cs="louts shamy"/>
          <w:sz w:val="32"/>
          <w:szCs w:val="32"/>
          <w:rtl/>
          <w:lang w:bidi="ar-EG"/>
        </w:rPr>
        <w:t xml:space="preserve"> على الاستدامة ما جاء في الصحيحين: "إن أحب الأعمال إلى الله ما دام وإن قل"</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7"/>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وما جاء في وصف عمل رسول اللهﷺبأنه كان ديمة، وفي رواية: "كان إذا عمل عملا أثبته"، ويستدل على هذا المعنى (بذل الجهد قدر المستطاع، وعدم التراخي)، أيضًا، بما جاء في الحث على العمل وعدم اليأس كقوله تعالى: (وَلَا تَيْئَسُوا مِنْ رَوْحِ اللَّهِ إِنَّهُ لَا يَيْئَسُ مِنْ رَوْحِ اللَّهِ إِلَّا الْقَوْمُ الْكَافِرُونَ) (سورة يوسف: من الآية 87)، وقول الله تعالى: (</w:t>
      </w:r>
      <w:r w:rsidRPr="001826C5">
        <w:rPr>
          <w:rFonts w:ascii="Traditional Arabic" w:hAnsi="Traditional Arabic" w:cs="Traditional Arabic"/>
          <w:sz w:val="36"/>
          <w:szCs w:val="36"/>
          <w:rtl/>
          <w:lang w:bidi="ar-EG"/>
        </w:rPr>
        <w:t>فَإِذَا فَرَغۡتَ فَٱنصَبۡ</w:t>
      </w:r>
      <w:r w:rsidRPr="00366A1B">
        <w:rPr>
          <w:rFonts w:ascii="louts shamy" w:hAnsi="louts shamy" w:cs="louts shamy"/>
          <w:sz w:val="32"/>
          <w:szCs w:val="32"/>
          <w:rtl/>
          <w:lang w:bidi="ar-EG"/>
        </w:rPr>
        <w:t>)</w:t>
      </w:r>
      <w:r>
        <w:rPr>
          <w:rFonts w:ascii="louts shamy" w:hAnsi="louts shamy" w:cs="louts shamy" w:hint="cs"/>
          <w:sz w:val="32"/>
          <w:szCs w:val="32"/>
          <w:rtl/>
          <w:lang w:bidi="ar-EG"/>
        </w:rPr>
        <w:t xml:space="preserve"> </w:t>
      </w:r>
      <w:r w:rsidRPr="00366A1B">
        <w:rPr>
          <w:rFonts w:ascii="louts shamy" w:hAnsi="louts shamy" w:cs="louts shamy"/>
          <w:sz w:val="32"/>
          <w:szCs w:val="32"/>
          <w:rtl/>
          <w:lang w:bidi="ar-EG"/>
        </w:rPr>
        <w:t>( سورة الشرح: الآية7).</w:t>
      </w:r>
    </w:p>
    <w:p w14:paraId="519B08DF" w14:textId="77777777" w:rsidR="00934E12" w:rsidRPr="00366A1B" w:rsidRDefault="00934E12" w:rsidP="00934E12">
      <w:pPr>
        <w:pStyle w:val="FootnoteText"/>
        <w:spacing w:line="216" w:lineRule="auto"/>
        <w:ind w:firstLine="284"/>
        <w:jc w:val="both"/>
        <w:rPr>
          <w:rFonts w:ascii="louts shamy" w:hAnsi="louts shamy" w:cs="louts shamy"/>
          <w:sz w:val="32"/>
          <w:szCs w:val="32"/>
          <w:shd w:val="clear" w:color="auto" w:fill="FFFFFF"/>
          <w:rtl/>
          <w:lang w:bidi="ar-EG"/>
        </w:rPr>
      </w:pPr>
      <w:r w:rsidRPr="00366A1B">
        <w:rPr>
          <w:rFonts w:ascii="louts shamy" w:hAnsi="louts shamy" w:cs="louts shamy"/>
          <w:sz w:val="32"/>
          <w:szCs w:val="32"/>
          <w:rtl/>
          <w:lang w:bidi="ar-EG"/>
        </w:rPr>
        <w:t xml:space="preserve">وأما جعل </w:t>
      </w:r>
      <w:r w:rsidRPr="00366A1B">
        <w:rPr>
          <w:rFonts w:ascii="louts shamy" w:hAnsi="louts shamy" w:cs="louts shamy"/>
          <w:sz w:val="32"/>
          <w:szCs w:val="32"/>
          <w:rtl/>
        </w:rPr>
        <w:t>التقوى</w:t>
      </w:r>
      <w:r w:rsidRPr="00366A1B">
        <w:rPr>
          <w:rFonts w:ascii="louts shamy" w:hAnsi="louts shamy" w:cs="louts shamy"/>
          <w:sz w:val="32"/>
          <w:szCs w:val="32"/>
          <w:rtl/>
          <w:lang w:bidi="ar-EG"/>
        </w:rPr>
        <w:t xml:space="preserve"> قيمة عليا فهو من أوضح الأمور في كتاب الله وسنة رسوله ﷺ، وحال الصحابة رضوان الله عليهم، يقول الله تعالى:</w:t>
      </w:r>
      <w:r w:rsidRPr="00366A1B">
        <w:rPr>
          <w:rFonts w:ascii="louts shamy" w:hAnsi="louts shamy" w:cs="louts shamy"/>
          <w:sz w:val="32"/>
          <w:szCs w:val="32"/>
          <w:shd w:val="clear" w:color="auto" w:fill="FFFFFF"/>
          <w:rtl/>
          <w:lang w:bidi="ar-EG"/>
        </w:rPr>
        <w:t xml:space="preserve"> (إِنَّ أَكْرَمَكُمْ عِنْدَ اللَّهِ أَتْقَاكُمْ) (سورة الحجرات: من الآية 13)، ويجب أن نستحضر هنا أن التقوى قيمةً خُلُقيةً وليست وظيفة أو مهنة، ما يعني أنها لا تُعيقُ أحدًا من الاتجاه إلى ما يُحسنُ أو إلى ما يحب، فكلٌ يُنافسُ في تحصيلِ التقوى من حيث يحسن أو من </w:t>
      </w:r>
      <w:r w:rsidRPr="00366A1B">
        <w:rPr>
          <w:rFonts w:ascii="louts shamy" w:hAnsi="louts shamy" w:cs="louts shamy"/>
          <w:sz w:val="32"/>
          <w:szCs w:val="32"/>
          <w:shd w:val="clear" w:color="auto" w:fill="FFFFFF"/>
          <w:rtl/>
          <w:lang w:bidi="ar-EG"/>
        </w:rPr>
        <w:lastRenderedPageBreak/>
        <w:t>حيث يحب، كما أن التقوى لا تتوقف على حسب أو نسب أو صفات جسدية، بمعنى أن الكل يستطيع تحصيلها.</w:t>
      </w:r>
    </w:p>
    <w:p w14:paraId="43B043B4" w14:textId="77777777" w:rsidR="00934E12" w:rsidRPr="00366A1B" w:rsidRDefault="00934E12" w:rsidP="00934E12">
      <w:pPr>
        <w:pStyle w:val="FootnoteText"/>
        <w:spacing w:line="211" w:lineRule="auto"/>
        <w:ind w:firstLine="283"/>
        <w:jc w:val="both"/>
        <w:rPr>
          <w:rFonts w:ascii="louts shamy" w:hAnsi="louts shamy" w:cs="louts shamy"/>
          <w:sz w:val="32"/>
          <w:szCs w:val="32"/>
          <w:shd w:val="clear" w:color="auto" w:fill="FFFFFF"/>
          <w:rtl/>
          <w:lang w:bidi="ar-EG"/>
        </w:rPr>
      </w:pPr>
      <w:r w:rsidRPr="00366A1B">
        <w:rPr>
          <w:rFonts w:ascii="louts shamy" w:hAnsi="louts shamy" w:cs="louts shamy"/>
          <w:sz w:val="32"/>
          <w:szCs w:val="32"/>
          <w:shd w:val="clear" w:color="auto" w:fill="FFFFFF"/>
          <w:rtl/>
          <w:lang w:bidi="ar-EG"/>
        </w:rPr>
        <w:t xml:space="preserve"> فكانت المحصلة أن تفرق الناس كل إلى ما يحسن أو إلى ما يحب، وكان أن استفرغ كل واحدٍ </w:t>
      </w:r>
      <w:r w:rsidRPr="005D394B">
        <w:rPr>
          <w:rFonts w:ascii="louts shamy" w:hAnsi="louts shamy" w:cs="louts shamy"/>
          <w:sz w:val="32"/>
          <w:szCs w:val="32"/>
          <w:rtl/>
        </w:rPr>
        <w:t>جهده</w:t>
      </w:r>
      <w:r w:rsidRPr="00366A1B">
        <w:rPr>
          <w:rFonts w:ascii="louts shamy" w:hAnsi="louts shamy" w:cs="louts shamy"/>
          <w:sz w:val="32"/>
          <w:szCs w:val="32"/>
          <w:shd w:val="clear" w:color="auto" w:fill="FFFFFF"/>
          <w:rtl/>
          <w:lang w:bidi="ar-EG"/>
        </w:rPr>
        <w:t xml:space="preserve"> فيما اتجه إليه، وأدام عمله، وأتقنه، فظهر الاتقان الذي هو التخصصية العالية (الإبداع) في شتى المجالات. وظهر سريعًا، فلم يكد يمضي نصف قرن من عمر البعثة المحمدية حتى ظهرت التخصصات المختلفة في المجتمع المسلم: الفقه، والسيرة والتاريخ، والقراءات، والحديث (علم الرجال.. الرواية، وعلم الدراية.. تفقد النص)، والأدب والشعر، ثم تتابعت العلوم الطبيعية تبعًا لحاجة المسلمين إليها، فحين احتاجوا لضبط وقت الصلاة في البلدان الجديدة التي يختلف مناخها عن مناخ مكة والمدينة، كالشام وما بعدها من الدول اتجهوا للفلك فدرسوا ما عند غيرهم وزادوا فيه انطلاقًا من ثوابتهم وبحثًا عن كفايةٍ لحاجتهم</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8"/>
      </w:r>
      <w:r w:rsidRPr="00D909FB">
        <w:rPr>
          <w:rStyle w:val="FootnoteReference"/>
          <w:rFonts w:asciiTheme="majorBidi" w:hAnsiTheme="majorBidi" w:cstheme="majorBidi"/>
          <w:sz w:val="28"/>
          <w:szCs w:val="28"/>
          <w:rtl/>
        </w:rPr>
        <w:t>)</w:t>
      </w:r>
      <w:r w:rsidRPr="00366A1B">
        <w:rPr>
          <w:rFonts w:ascii="louts shamy" w:hAnsi="louts shamy" w:cs="louts shamy"/>
          <w:sz w:val="32"/>
          <w:szCs w:val="32"/>
          <w:shd w:val="clear" w:color="auto" w:fill="FFFFFF"/>
          <w:rtl/>
          <w:lang w:bidi="ar-EG"/>
        </w:rPr>
        <w:t xml:space="preserve">. </w:t>
      </w:r>
    </w:p>
    <w:p w14:paraId="5C22316C" w14:textId="77777777" w:rsidR="00934E12" w:rsidRPr="00366A1B" w:rsidRDefault="00934E12" w:rsidP="00934E12">
      <w:pPr>
        <w:spacing w:after="60" w:line="216" w:lineRule="auto"/>
        <w:jc w:val="both"/>
        <w:rPr>
          <w:rFonts w:ascii="louts shamy" w:hAnsi="louts shamy" w:cs="louts shamy"/>
          <w:sz w:val="32"/>
          <w:szCs w:val="32"/>
          <w:shd w:val="clear" w:color="auto" w:fill="FFFFFF"/>
          <w:rtl/>
          <w:lang w:bidi="ar-EG"/>
        </w:rPr>
      </w:pPr>
      <w:r w:rsidRPr="00366A1B">
        <w:rPr>
          <w:rFonts w:ascii="louts shamy" w:hAnsi="louts shamy" w:cs="louts shamy"/>
          <w:b/>
          <w:bCs/>
          <w:sz w:val="32"/>
          <w:szCs w:val="32"/>
          <w:shd w:val="clear" w:color="auto" w:fill="FFFFFF"/>
          <w:rtl/>
          <w:lang w:bidi="ar-EG"/>
        </w:rPr>
        <w:t>والمقصود أن هذه التخصصية، وهذا الإبداع، جاء من امتثال لنصوص شرعية، ولم يكن مقصودًا لذاته. أو جاء من أشخاصٍ تم صياغتهم بنصوص شرعية بحتة</w:t>
      </w:r>
      <w:r w:rsidRPr="00366A1B">
        <w:rPr>
          <w:rFonts w:ascii="louts shamy" w:hAnsi="louts shamy" w:cs="louts shamy"/>
          <w:sz w:val="32"/>
          <w:szCs w:val="32"/>
          <w:shd w:val="clear" w:color="auto" w:fill="FFFFFF"/>
          <w:rtl/>
          <w:lang w:bidi="ar-EG"/>
        </w:rPr>
        <w:t xml:space="preserve">. </w:t>
      </w:r>
    </w:p>
    <w:p w14:paraId="26CEDEB1" w14:textId="77777777" w:rsidR="00934E12" w:rsidRPr="001826C5" w:rsidRDefault="00934E12" w:rsidP="00934E12">
      <w:pPr>
        <w:pStyle w:val="Heading2"/>
        <w:rPr>
          <w:rtl/>
        </w:rPr>
      </w:pPr>
      <w:bookmarkStart w:id="18" w:name="_Toc95715294"/>
      <w:bookmarkStart w:id="19" w:name="_Toc96257438"/>
      <w:r w:rsidRPr="001826C5">
        <w:rPr>
          <w:rtl/>
        </w:rPr>
        <w:t>القتلى في معارك الإسلام والقتلى في معاركِ الأممِ الأخرى:</w:t>
      </w:r>
      <w:bookmarkEnd w:id="18"/>
      <w:bookmarkEnd w:id="19"/>
    </w:p>
    <w:p w14:paraId="6941F9B3" w14:textId="77777777" w:rsidR="00934E12" w:rsidRPr="00366A1B" w:rsidRDefault="00934E12" w:rsidP="00934E12">
      <w:pPr>
        <w:pStyle w:val="FootnoteText"/>
        <w:spacing w:after="120" w:line="211" w:lineRule="auto"/>
        <w:ind w:firstLine="284"/>
        <w:jc w:val="both"/>
        <w:rPr>
          <w:rFonts w:ascii="louts shamy" w:hAnsi="louts shamy" w:cs="louts shamy"/>
          <w:sz w:val="32"/>
          <w:szCs w:val="32"/>
          <w:shd w:val="clear" w:color="auto" w:fill="FFFFFF"/>
          <w:rtl/>
          <w:lang w:bidi="ar-EG"/>
        </w:rPr>
      </w:pPr>
      <w:r w:rsidRPr="00366A1B">
        <w:rPr>
          <w:rFonts w:ascii="louts shamy" w:hAnsi="louts shamy" w:cs="louts shamy"/>
          <w:sz w:val="32"/>
          <w:szCs w:val="32"/>
          <w:shd w:val="clear" w:color="auto" w:fill="FFFFFF"/>
          <w:rtl/>
          <w:lang w:bidi="ar-EG"/>
        </w:rPr>
        <w:t xml:space="preserve">كانت معارك </w:t>
      </w:r>
      <w:r w:rsidRPr="005D394B">
        <w:rPr>
          <w:rFonts w:ascii="louts shamy" w:hAnsi="louts shamy" w:cs="louts shamy"/>
          <w:sz w:val="32"/>
          <w:szCs w:val="32"/>
          <w:rtl/>
        </w:rPr>
        <w:t>الأمم</w:t>
      </w:r>
      <w:r w:rsidRPr="00366A1B">
        <w:rPr>
          <w:rFonts w:ascii="louts shamy" w:hAnsi="louts shamy" w:cs="louts shamy"/>
          <w:sz w:val="32"/>
          <w:szCs w:val="32"/>
          <w:shd w:val="clear" w:color="auto" w:fill="FFFFFF"/>
          <w:rtl/>
          <w:lang w:bidi="ar-EG"/>
        </w:rPr>
        <w:t xml:space="preserve"> الأخرى بمثابة كارثة تَحل بأهل المنطقة التي يحدث فيها القتال، ليس فقط من تعرض المنطقة لإضعاف قدراتها المادية بسبب تمويل </w:t>
      </w:r>
      <w:r w:rsidRPr="00366A1B">
        <w:rPr>
          <w:rFonts w:ascii="louts shamy" w:hAnsi="louts shamy" w:cs="louts shamy"/>
          <w:sz w:val="32"/>
          <w:szCs w:val="32"/>
          <w:shd w:val="clear" w:color="auto" w:fill="FFFFFF"/>
          <w:rtl/>
          <w:lang w:bidi="ar-EG"/>
        </w:rPr>
        <w:lastRenderedPageBreak/>
        <w:t xml:space="preserve">الجيش طوعًا أو كرهًا، وإنما كانت الكوارث تحل لسببٍ آخر، هو عدم دفن القتلى وترك الجثامين تتعفن، مما يؤدي إلى انتشار الأوبئة والأمراض التي تفتك بأهالي المنطقة، وتكون المحصلة أن عدد من يموت بعد المعركة، من الأوبئة والأمراض، أضعاف من يموت في القتال المباشر حال المعركة. </w:t>
      </w:r>
      <w:r w:rsidRPr="00366A1B">
        <w:rPr>
          <w:rFonts w:ascii="louts shamy" w:hAnsi="louts shamy" w:cs="louts shamy"/>
          <w:sz w:val="32"/>
          <w:szCs w:val="32"/>
          <w:shd w:val="clear" w:color="auto" w:fill="FFFFFF"/>
          <w:rtl/>
          <w:lang w:bidi="ar-EG"/>
        </w:rPr>
        <w:br/>
        <w:t xml:space="preserve">بخلافِ المعاركِ </w:t>
      </w:r>
      <w:r w:rsidRPr="005D394B">
        <w:rPr>
          <w:rFonts w:ascii="louts shamy" w:hAnsi="louts shamy" w:cs="louts shamy"/>
          <w:sz w:val="32"/>
          <w:szCs w:val="32"/>
          <w:rtl/>
        </w:rPr>
        <w:t>الإسلاميةِ</w:t>
      </w:r>
      <w:r w:rsidRPr="00366A1B">
        <w:rPr>
          <w:rFonts w:ascii="louts shamy" w:hAnsi="louts shamy" w:cs="louts shamy"/>
          <w:sz w:val="32"/>
          <w:szCs w:val="32"/>
          <w:shd w:val="clear" w:color="auto" w:fill="FFFFFF"/>
          <w:rtl/>
          <w:lang w:bidi="ar-EG"/>
        </w:rPr>
        <w:t xml:space="preserve"> التي لم تكن تسببُ أي ضررٍ للمنطقةِ التي يَنشبُ فيها القتالُ ولم يكن يُقتل في المعركة إلا من يُجهز عليه حالَ القتال. والسبب هو أنَّ الفردَ المسلمَ امتثلَ لأمرٍ رباني، هذا الأمرُ الرباني هو: التعجيلُ بدفنِ الميتِ (</w:t>
      </w:r>
      <w:r w:rsidRPr="001826C5">
        <w:rPr>
          <w:rFonts w:ascii="Traditional Arabic" w:hAnsi="Traditional Arabic" w:cs="Traditional Arabic"/>
          <w:sz w:val="36"/>
          <w:szCs w:val="36"/>
          <w:shd w:val="clear" w:color="auto" w:fill="FFFFFF"/>
          <w:rtl/>
          <w:lang w:bidi="ar-EG"/>
        </w:rPr>
        <w:t>ثُمَّ أَمَاتَهُۥ فَأَقۡبَرَهُ</w:t>
      </w:r>
      <w:r w:rsidRPr="00366A1B">
        <w:rPr>
          <w:rFonts w:ascii="louts shamy" w:hAnsi="louts shamy" w:cs="louts shamy"/>
          <w:sz w:val="32"/>
          <w:szCs w:val="32"/>
          <w:shd w:val="clear" w:color="auto" w:fill="FFFFFF"/>
          <w:rtl/>
          <w:lang w:bidi="ar-EG"/>
        </w:rPr>
        <w:t xml:space="preserve">) (سورة عبس: الآية 21)، فكان المسلمون يدفنونَ القتلى (منهم ومن غيرهم) يومًا بيوم.. امتثالًا لأمر الله دون أن يُفتشوا في الحكمةِ الخفيةِ وراء هذا الأمر.. فقط يمتثلون للأمرِ كونه من الله العليمِ الحكيمِ، وبالتالي لا تتعفنُ الجثثَ ولا تنتشرُ الأمراضُ المعديةُ كما حدث في معاركِ الأممِ الأخرى، فقد كانوا يتركونَ الجثثَ تتعفنُ وبالتالي تنشرُ الأمراض في المنطقة فيصاب أهلها بالطاعون.  فمعالجُة هذا الأثرِ السيءِ للمعاركِ لم يأتِ بعد التعرفِ على خطورةِ تركِ الجثثِ تتعفنُ، وإنما جاء بالتأدبِ بأدبٍ رباني تم الالتزام به دون أن يُعرف سببُهُ. بمعنى أن المقاتِل المسلم وهو يُسارع لدفن القتلى بعد يوم طويل من القتالِ لم يَفعلْ ذلك طلبًا للعمران وإنما امتثالًا لأمر الله وحدث العمران دون قصدٍ .. جاء ثمرةً للامتثال لأمر الله. </w:t>
      </w:r>
    </w:p>
    <w:p w14:paraId="23153A38" w14:textId="77777777" w:rsidR="00934E12" w:rsidRPr="001826C5" w:rsidRDefault="00934E12" w:rsidP="00934E12">
      <w:pPr>
        <w:pStyle w:val="Heading2"/>
        <w:rPr>
          <w:rtl/>
        </w:rPr>
      </w:pPr>
      <w:r w:rsidRPr="001826C5">
        <w:rPr>
          <w:rtl/>
        </w:rPr>
        <w:t xml:space="preserve"> </w:t>
      </w:r>
      <w:bookmarkStart w:id="20" w:name="_Toc95715295"/>
      <w:bookmarkStart w:id="21" w:name="_Toc96257439"/>
      <w:r w:rsidRPr="001826C5">
        <w:rPr>
          <w:rtl/>
        </w:rPr>
        <w:t>التكرار وصنع عادات الإنسان</w:t>
      </w:r>
      <w:r w:rsidRPr="001826C5">
        <w:rPr>
          <w:rFonts w:hint="cs"/>
          <w:rtl/>
        </w:rPr>
        <w:t>:</w:t>
      </w:r>
      <w:bookmarkEnd w:id="20"/>
      <w:bookmarkEnd w:id="21"/>
    </w:p>
    <w:p w14:paraId="0067494B" w14:textId="77777777" w:rsidR="00934E12" w:rsidRDefault="00934E12" w:rsidP="00934E12">
      <w:pPr>
        <w:pStyle w:val="FootnoteText"/>
        <w:spacing w:line="211" w:lineRule="auto"/>
        <w:ind w:firstLine="283"/>
        <w:jc w:val="both"/>
        <w:rPr>
          <w:rFonts w:ascii="louts shamy" w:hAnsi="louts shamy" w:cs="louts shamy"/>
          <w:sz w:val="32"/>
          <w:szCs w:val="32"/>
          <w:shd w:val="clear" w:color="auto" w:fill="FFFFFF"/>
          <w:rtl/>
          <w:lang w:bidi="ar-EG"/>
        </w:rPr>
      </w:pPr>
      <w:r w:rsidRPr="00366A1B">
        <w:rPr>
          <w:rFonts w:ascii="louts shamy" w:hAnsi="louts shamy" w:cs="louts shamy"/>
          <w:sz w:val="32"/>
          <w:szCs w:val="32"/>
          <w:shd w:val="clear" w:color="auto" w:fill="FFFFFF"/>
          <w:rtl/>
          <w:lang w:bidi="ar-EG"/>
        </w:rPr>
        <w:t xml:space="preserve">ذكر </w:t>
      </w:r>
      <w:r w:rsidRPr="005D394B">
        <w:rPr>
          <w:rFonts w:ascii="louts shamy" w:hAnsi="louts shamy" w:cs="louts shamy"/>
          <w:sz w:val="32"/>
          <w:szCs w:val="32"/>
          <w:rtl/>
        </w:rPr>
        <w:t>أهل</w:t>
      </w:r>
      <w:r w:rsidRPr="00366A1B">
        <w:rPr>
          <w:rFonts w:ascii="louts shamy" w:hAnsi="louts shamy" w:cs="louts shamy"/>
          <w:sz w:val="32"/>
          <w:szCs w:val="32"/>
          <w:shd w:val="clear" w:color="auto" w:fill="FFFFFF"/>
          <w:rtl/>
          <w:lang w:bidi="ar-EG"/>
        </w:rPr>
        <w:t xml:space="preserve"> التفسير وعلوم القرآن عددًا من فوائد التكرار في القرآن الكريم، منها: أن التكرار يفيد التقرير فإن الكلام إذا تكرر تقرر، ومنها: أن التكرار يفيد </w:t>
      </w:r>
      <w:r w:rsidRPr="00366A1B">
        <w:rPr>
          <w:rFonts w:ascii="louts shamy" w:hAnsi="louts shamy" w:cs="louts shamy"/>
          <w:sz w:val="32"/>
          <w:szCs w:val="32"/>
          <w:shd w:val="clear" w:color="auto" w:fill="FFFFFF"/>
          <w:rtl/>
          <w:lang w:bidi="ar-EG"/>
        </w:rPr>
        <w:lastRenderedPageBreak/>
        <w:t>التأكيد على معنى من المعاني، ومنها: أن التكرار وجه من وجوه الفصاحة فمع التكرار لا يحدث إخلال بالمعنى، وهذا يسمى عند البلغاء (اقتدارًا)؛ ومنها أن عامة ما يبدو تكرارًا لا يكون تكرارًا حقيقيًا وإنما حين ندقق النظر نجد فروقًا بين المعنى في ذات الآية أو في السياق</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49"/>
      </w:r>
      <w:r w:rsidRPr="00D909FB">
        <w:rPr>
          <w:rStyle w:val="FootnoteReference"/>
          <w:rFonts w:asciiTheme="majorBidi" w:hAnsiTheme="majorBidi" w:cstheme="majorBidi"/>
          <w:sz w:val="28"/>
          <w:szCs w:val="28"/>
          <w:rtl/>
        </w:rPr>
        <w:t>)</w:t>
      </w:r>
      <w:r w:rsidRPr="00366A1B">
        <w:rPr>
          <w:rFonts w:ascii="louts shamy" w:hAnsi="louts shamy" w:cs="louts shamy"/>
          <w:sz w:val="32"/>
          <w:szCs w:val="32"/>
          <w:shd w:val="clear" w:color="auto" w:fill="FFFFFF"/>
          <w:rtl/>
          <w:lang w:bidi="ar-EG"/>
        </w:rPr>
        <w:t>.وما سبق هو المشهور في أقوال المفسرين، وذكر الزركشي أن من أسباب التكرار أن "الرجل كان يسمع القصة من القُرْآن ثم يعود إلى أهله، ثم يهاجر بعده آخرون يحكون عنه ما نزل بعد صدور الأوَّلين، وكان أكثر من آمن به مهاجريًّا، فلولا تكرر القصة لوقعت قصة موسى إلى قوم، وقصة عيسى إلى آخرين، وكذلك سائر القصص، فأراد الله سبحانه وتعالى اشتراك الجميع فيها، فيكون فيه إفادة القوم، وزيادة تأكيد، وتبصرة لآخرين، وهم الحضور"</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Pr>
        <w:footnoteReference w:id="50"/>
      </w:r>
      <w:r w:rsidRPr="00D909FB">
        <w:rPr>
          <w:rStyle w:val="FootnoteReference"/>
          <w:rFonts w:asciiTheme="majorBidi" w:hAnsiTheme="majorBidi" w:cstheme="majorBidi"/>
          <w:sz w:val="28"/>
          <w:szCs w:val="28"/>
          <w:rtl/>
        </w:rPr>
        <w:t>)</w:t>
      </w:r>
      <w:r w:rsidRPr="00366A1B">
        <w:rPr>
          <w:rFonts w:ascii="louts shamy" w:hAnsi="louts shamy" w:cs="louts shamy"/>
          <w:sz w:val="32"/>
          <w:szCs w:val="32"/>
          <w:shd w:val="clear" w:color="auto" w:fill="FFFFFF"/>
          <w:rtl/>
          <w:lang w:bidi="ar-EG"/>
        </w:rPr>
        <w:t xml:space="preserve"> . واجتهد العلماء في دفع التكرار، أو ما سمّاه بعضهم التشابه اللفظي، واشتهر من بين هؤلاء الإمام الرازي</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51"/>
      </w:r>
      <w:r w:rsidRPr="00D909FB">
        <w:rPr>
          <w:rStyle w:val="FootnoteReference"/>
          <w:rFonts w:asciiTheme="majorBidi" w:hAnsiTheme="majorBidi" w:cstheme="majorBidi"/>
          <w:sz w:val="28"/>
          <w:szCs w:val="28"/>
          <w:rtl/>
        </w:rPr>
        <w:t>)</w:t>
      </w:r>
    </w:p>
    <w:p w14:paraId="157378A6" w14:textId="77777777" w:rsidR="00934E12" w:rsidRPr="00366A1B" w:rsidRDefault="00934E12" w:rsidP="00934E12">
      <w:pPr>
        <w:pStyle w:val="FootnoteText"/>
        <w:spacing w:line="211" w:lineRule="auto"/>
        <w:ind w:firstLine="283"/>
        <w:jc w:val="both"/>
        <w:rPr>
          <w:rFonts w:ascii="louts shamy" w:hAnsi="louts shamy" w:cs="louts shamy"/>
          <w:sz w:val="32"/>
          <w:szCs w:val="32"/>
          <w:shd w:val="clear" w:color="auto" w:fill="FFFFFF"/>
          <w:rtl/>
          <w:lang w:bidi="ar-EG"/>
        </w:rPr>
      </w:pPr>
      <w:r w:rsidRPr="00366A1B">
        <w:rPr>
          <w:rFonts w:ascii="louts shamy" w:hAnsi="louts shamy" w:cs="louts shamy"/>
          <w:sz w:val="32"/>
          <w:szCs w:val="32"/>
          <w:shd w:val="clear" w:color="auto" w:fill="FFFFFF"/>
          <w:rtl/>
          <w:lang w:bidi="ar-EG"/>
        </w:rPr>
        <w:lastRenderedPageBreak/>
        <w:t xml:space="preserve">وكلامُهم يَدْفَعُ التكرار في بعض المواقع دون بعضها. وسياقُهم الذي يتحركونَ فيه سياقٌ دفاعي. </w:t>
      </w:r>
      <w:r w:rsidRPr="005D394B">
        <w:rPr>
          <w:rFonts w:ascii="louts shamy" w:hAnsi="louts shamy" w:cs="louts shamy"/>
          <w:sz w:val="32"/>
          <w:szCs w:val="32"/>
          <w:rtl/>
        </w:rPr>
        <w:t>وإن</w:t>
      </w:r>
      <w:r w:rsidRPr="00366A1B">
        <w:rPr>
          <w:rFonts w:ascii="louts shamy" w:hAnsi="louts shamy" w:cs="louts shamy"/>
          <w:sz w:val="32"/>
          <w:szCs w:val="32"/>
          <w:shd w:val="clear" w:color="auto" w:fill="FFFFFF"/>
          <w:rtl/>
          <w:lang w:bidi="ar-EG"/>
        </w:rPr>
        <w:t xml:space="preserve"> كثرة التكرارِ في القرآن الكريم تدلُ على فائدةٍ كبرى أعتقد أنها تتعلق، فضلًا عما ذكره علماء التفسير وعلوم القرآن، ببناء عادات الإنسان، أو تشكيل السلوك الإنساني، وبيان ذلك كالتالي:</w:t>
      </w:r>
    </w:p>
    <w:p w14:paraId="09E826D7" w14:textId="77777777" w:rsidR="00934E12" w:rsidRDefault="00934E12" w:rsidP="00934E12">
      <w:pPr>
        <w:pStyle w:val="FootnoteText"/>
        <w:spacing w:line="211" w:lineRule="auto"/>
        <w:ind w:firstLine="283"/>
        <w:jc w:val="both"/>
        <w:rPr>
          <w:rFonts w:ascii="louts shamy" w:hAnsi="louts shamy" w:cs="louts shamy"/>
          <w:sz w:val="32"/>
          <w:szCs w:val="32"/>
          <w:shd w:val="clear" w:color="auto" w:fill="FFFFFF"/>
          <w:rtl/>
          <w:lang w:bidi="ar-EG"/>
        </w:rPr>
      </w:pPr>
      <w:r w:rsidRPr="00366A1B">
        <w:rPr>
          <w:rFonts w:ascii="louts shamy" w:hAnsi="louts shamy" w:cs="louts shamy"/>
          <w:sz w:val="32"/>
          <w:szCs w:val="32"/>
          <w:shd w:val="clear" w:color="auto" w:fill="FFFFFF"/>
          <w:rtl/>
          <w:lang w:bidi="ar-EG"/>
        </w:rPr>
        <w:t xml:space="preserve">حديثًا، ومع تطور وسائل التواصل بين الناس، ومعها وسائل تلقي المعرفة بشتى أنواعها، </w:t>
      </w:r>
      <w:r w:rsidRPr="005D394B">
        <w:rPr>
          <w:rFonts w:ascii="louts shamy" w:hAnsi="louts shamy" w:cs="louts shamy"/>
          <w:sz w:val="32"/>
          <w:szCs w:val="32"/>
          <w:rtl/>
        </w:rPr>
        <w:t>بدأ</w:t>
      </w:r>
      <w:r w:rsidRPr="00366A1B">
        <w:rPr>
          <w:rFonts w:ascii="louts shamy" w:hAnsi="louts shamy" w:cs="louts shamy"/>
          <w:sz w:val="32"/>
          <w:szCs w:val="32"/>
          <w:shd w:val="clear" w:color="auto" w:fill="FFFFFF"/>
          <w:rtl/>
          <w:lang w:bidi="ar-EG"/>
        </w:rPr>
        <w:t xml:space="preserve"> الحديث عن أن سلوك الإنسان مصنوع، كله أو جله، حتى تجرأ أحد علماء الاجتماع المعاصرين (الدكتور علي الوردي) ووصف الإنسان بأنه بلا عقل وعنون كتابًا بعنوان (مهزلة العقل البشري) ، يحاول أن يقرر فكرة "الجبر البيئي"، بمعنى أن الإنسان يجبر على أفعاله من البيئة التي يعيش فيها، يقول: كل ما يَظهر على الإنسان من خير أو شر من أثر البيئة، ورفض-هو- أن يتسلَّم جائزة الدولة التقديرية، بدعوى أن ليس له فضل فيما حصل عليه من شهادات، يقول: إنما الفضلُ للبيئةِ وللظروفِ التي أعطتُه ولم تُعط غيره، ولا أدري: ألم يكن معه عشرات، بل مئات، في نفس البيئة وفشلوا، أو لم يكونوا مثله؟!، أم كان وحيدًا طيلة حياته؟!! فلو كانت البيئة هي التي تصنع وحدها لكان الكل سواسية.</w:t>
      </w:r>
    </w:p>
    <w:p w14:paraId="2A26C03C" w14:textId="77777777" w:rsidR="00934E12" w:rsidRDefault="00934E12" w:rsidP="00934E12">
      <w:pPr>
        <w:pStyle w:val="FootnoteText"/>
        <w:spacing w:line="211" w:lineRule="auto"/>
        <w:ind w:firstLine="283"/>
        <w:jc w:val="both"/>
        <w:rPr>
          <w:rFonts w:ascii="louts shamy" w:hAnsi="louts shamy" w:cs="louts shamy"/>
          <w:sz w:val="32"/>
          <w:szCs w:val="32"/>
          <w:shd w:val="clear" w:color="auto" w:fill="FFFFFF"/>
          <w:rtl/>
          <w:lang w:bidi="ar-EG"/>
        </w:rPr>
      </w:pPr>
      <w:r w:rsidRPr="00366A1B">
        <w:rPr>
          <w:rFonts w:ascii="louts shamy" w:hAnsi="louts shamy" w:cs="louts shamy"/>
          <w:sz w:val="32"/>
          <w:szCs w:val="32"/>
          <w:shd w:val="clear" w:color="auto" w:fill="FFFFFF"/>
          <w:rtl/>
          <w:lang w:bidi="ar-EG"/>
        </w:rPr>
        <w:t xml:space="preserve">ومن </w:t>
      </w:r>
      <w:r w:rsidRPr="005D394B">
        <w:rPr>
          <w:rFonts w:ascii="louts shamy" w:hAnsi="louts shamy" w:cs="louts shamy"/>
          <w:sz w:val="32"/>
          <w:szCs w:val="32"/>
          <w:rtl/>
        </w:rPr>
        <w:t>خلال</w:t>
      </w:r>
      <w:r w:rsidRPr="00366A1B">
        <w:rPr>
          <w:rFonts w:ascii="louts shamy" w:hAnsi="louts shamy" w:cs="louts shamy"/>
          <w:sz w:val="32"/>
          <w:szCs w:val="32"/>
          <w:shd w:val="clear" w:color="auto" w:fill="FFFFFF"/>
          <w:rtl/>
          <w:lang w:bidi="ar-EG"/>
        </w:rPr>
        <w:t xml:space="preserve"> كتابين "وعاظ السلاطين" و "مهزلة العقل البشري"</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52"/>
      </w:r>
      <w:r w:rsidRPr="00D909FB">
        <w:rPr>
          <w:rStyle w:val="FootnoteReference"/>
          <w:rFonts w:asciiTheme="majorBidi" w:hAnsiTheme="majorBidi" w:cstheme="majorBidi"/>
          <w:sz w:val="28"/>
          <w:szCs w:val="28"/>
          <w:rtl/>
        </w:rPr>
        <w:t>)</w:t>
      </w:r>
      <w:r w:rsidRPr="00366A1B">
        <w:rPr>
          <w:rFonts w:ascii="louts shamy" w:hAnsi="louts shamy" w:cs="louts shamy"/>
          <w:sz w:val="32"/>
          <w:szCs w:val="32"/>
          <w:shd w:val="clear" w:color="auto" w:fill="FFFFFF"/>
          <w:rtl/>
          <w:lang w:bidi="ar-EG"/>
        </w:rPr>
        <w:t xml:space="preserve"> حاول علي الوردي أن ينظر لمفهوم الحركة والتطور في اتجاه الحداثة الغربية، وطالب </w:t>
      </w:r>
      <w:r w:rsidRPr="00366A1B">
        <w:rPr>
          <w:rFonts w:ascii="louts shamy" w:hAnsi="louts shamy" w:cs="louts shamy"/>
          <w:sz w:val="32"/>
          <w:szCs w:val="32"/>
          <w:shd w:val="clear" w:color="auto" w:fill="FFFFFF"/>
          <w:rtl/>
          <w:lang w:bidi="ar-EG"/>
        </w:rPr>
        <w:lastRenderedPageBreak/>
        <w:t>علماء الدين أن يستسلموا لهذا التطور بل وينظروا له. فهل حقًا يوجد ما يسمى جبر بيئي؟</w:t>
      </w:r>
    </w:p>
    <w:p w14:paraId="2BA97753" w14:textId="77777777" w:rsidR="00934E12" w:rsidRDefault="00934E12" w:rsidP="00934E12">
      <w:pPr>
        <w:pStyle w:val="FootnoteText"/>
        <w:spacing w:line="211" w:lineRule="auto"/>
        <w:ind w:firstLine="283"/>
        <w:jc w:val="both"/>
        <w:rPr>
          <w:rFonts w:ascii="louts shamy" w:hAnsi="louts shamy" w:cs="louts shamy"/>
          <w:b/>
          <w:bCs/>
          <w:sz w:val="32"/>
          <w:szCs w:val="32"/>
          <w:shd w:val="clear" w:color="auto" w:fill="FFFFFF"/>
          <w:rtl/>
          <w:lang w:bidi="ar-EG"/>
        </w:rPr>
      </w:pPr>
      <w:r w:rsidRPr="00366A1B">
        <w:rPr>
          <w:rFonts w:ascii="louts shamy" w:hAnsi="louts shamy" w:cs="louts shamy"/>
          <w:sz w:val="32"/>
          <w:szCs w:val="32"/>
          <w:shd w:val="clear" w:color="auto" w:fill="FFFFFF"/>
          <w:rtl/>
          <w:lang w:bidi="ar-EG"/>
        </w:rPr>
        <w:t xml:space="preserve">وما ذهب </w:t>
      </w:r>
      <w:r w:rsidRPr="005D394B">
        <w:rPr>
          <w:rFonts w:ascii="louts shamy" w:hAnsi="louts shamy" w:cs="louts shamy"/>
          <w:sz w:val="32"/>
          <w:szCs w:val="32"/>
          <w:rtl/>
        </w:rPr>
        <w:t>إليه</w:t>
      </w:r>
      <w:r w:rsidRPr="00366A1B">
        <w:rPr>
          <w:rFonts w:ascii="louts shamy" w:hAnsi="louts shamy" w:cs="louts shamy"/>
          <w:sz w:val="32"/>
          <w:szCs w:val="32"/>
          <w:shd w:val="clear" w:color="auto" w:fill="FFFFFF"/>
          <w:rtl/>
          <w:lang w:bidi="ar-EG"/>
        </w:rPr>
        <w:t xml:space="preserve"> الدكتور علي الوردي سبقه إليه ابن خلدون في مقدمته، فيما سماه بـ "قوانين الاجتماع البشري" الذي يرى أنها حتمية في الحكم على الوقائع والأحداث، وأن البيئة تشكل تفاصيل الإنسان: لون بشرته، مزاجه، وكل شيء فيه.</w:t>
      </w:r>
      <w:r w:rsidRPr="00366A1B">
        <w:rPr>
          <w:rFonts w:ascii="louts shamy" w:hAnsi="louts shamy" w:cs="louts shamy"/>
          <w:sz w:val="32"/>
          <w:szCs w:val="32"/>
          <w:shd w:val="clear" w:color="auto" w:fill="FFFFFF"/>
          <w:rtl/>
          <w:lang w:bidi="ar-EG"/>
        </w:rPr>
        <w:br/>
      </w:r>
      <w:r w:rsidRPr="005D394B">
        <w:rPr>
          <w:rFonts w:ascii="louts shamy" w:hAnsi="louts shamy" w:cs="louts shamy"/>
          <w:sz w:val="32"/>
          <w:szCs w:val="32"/>
          <w:rtl/>
        </w:rPr>
        <w:t>وظهر</w:t>
      </w:r>
      <w:r w:rsidRPr="00366A1B">
        <w:rPr>
          <w:rFonts w:ascii="louts shamy" w:hAnsi="louts shamy" w:cs="louts shamy"/>
          <w:sz w:val="32"/>
          <w:szCs w:val="32"/>
          <w:shd w:val="clear" w:color="auto" w:fill="FFFFFF"/>
          <w:rtl/>
          <w:lang w:bidi="ar-EG"/>
        </w:rPr>
        <w:t xml:space="preserve"> مؤخرًا معارفٌ تجمعت تحت عنوان "بناء [صناعة] العادات". يحاولون صنع عادات الناس والتحكم في سلوكهم، وجعلهم كالآلة بلا عقل إلا في حدودٍ ضيقة جدًا، </w:t>
      </w:r>
      <w:r w:rsidRPr="00366A1B">
        <w:rPr>
          <w:rFonts w:ascii="louts shamy" w:hAnsi="louts shamy" w:cs="louts shamy"/>
          <w:b/>
          <w:bCs/>
          <w:sz w:val="32"/>
          <w:szCs w:val="32"/>
          <w:shd w:val="clear" w:color="auto" w:fill="FFFFFF"/>
          <w:rtl/>
          <w:lang w:bidi="ar-EG"/>
        </w:rPr>
        <w:t>والوسيلة إلى ذلك هي التكرار. تكرار الطلبِ، تكرار المعلومة، صناعةُ النموذج (المثَل) (القدوة) وتكرار عرضه. وبفعل التكرار تمت صناعة كثير مما يفعله الإنسان المعاصر!!</w:t>
      </w:r>
    </w:p>
    <w:p w14:paraId="1F5379AE" w14:textId="77777777" w:rsidR="00934E12" w:rsidRPr="00366A1B" w:rsidRDefault="00934E12" w:rsidP="00934E12">
      <w:pPr>
        <w:pStyle w:val="FootnoteText"/>
        <w:spacing w:line="211" w:lineRule="auto"/>
        <w:ind w:firstLine="283"/>
        <w:jc w:val="both"/>
        <w:rPr>
          <w:rFonts w:ascii="louts shamy" w:hAnsi="louts shamy" w:cs="louts shamy"/>
          <w:sz w:val="32"/>
          <w:szCs w:val="32"/>
          <w:shd w:val="clear" w:color="auto" w:fill="FFFFFF"/>
          <w:lang w:bidi="ar-EG"/>
        </w:rPr>
      </w:pPr>
      <w:r w:rsidRPr="00366A1B">
        <w:rPr>
          <w:rFonts w:ascii="louts shamy" w:hAnsi="louts shamy" w:cs="louts shamy"/>
          <w:b/>
          <w:bCs/>
          <w:sz w:val="32"/>
          <w:szCs w:val="32"/>
          <w:shd w:val="clear" w:color="auto" w:fill="FFFFFF"/>
          <w:rtl/>
          <w:lang w:bidi="ar-EG"/>
        </w:rPr>
        <w:t>إنه من خلال التكرار تم التحكم فيما يأكل الفرد، ويشرب، ويلبس، ويسمع، ويشاهد، وفيما يتحدث فيه من موضوعات، بل وفيما يفكر فيه ويهتم به من قضايا.</w:t>
      </w:r>
      <w:r w:rsidRPr="00366A1B">
        <w:rPr>
          <w:rFonts w:ascii="louts shamy" w:hAnsi="louts shamy" w:cs="louts shamy"/>
          <w:sz w:val="32"/>
          <w:szCs w:val="32"/>
          <w:rtl/>
          <w:lang w:bidi="ar-EG"/>
        </w:rPr>
        <w:t xml:space="preserve"> </w:t>
      </w:r>
      <w:r w:rsidRPr="00366A1B">
        <w:rPr>
          <w:rFonts w:ascii="louts shamy" w:hAnsi="louts shamy" w:cs="louts shamy"/>
          <w:sz w:val="32"/>
          <w:szCs w:val="32"/>
          <w:shd w:val="clear" w:color="auto" w:fill="FFFFFF"/>
          <w:rtl/>
          <w:lang w:bidi="ar-EG"/>
        </w:rPr>
        <w:t xml:space="preserve">وبسببِ امتلاكِ الناسِ لوسائلِ التواصلِ التكنولوجية الحديثة سَهُلَ صنعُ العادات </w:t>
      </w:r>
      <w:r w:rsidRPr="005D394B">
        <w:rPr>
          <w:rFonts w:ascii="louts shamy" w:hAnsi="louts shamy" w:cs="louts shamy"/>
          <w:sz w:val="32"/>
          <w:szCs w:val="32"/>
          <w:rtl/>
        </w:rPr>
        <w:t>حتى</w:t>
      </w:r>
      <w:r w:rsidRPr="00366A1B">
        <w:rPr>
          <w:rFonts w:ascii="louts shamy" w:hAnsi="louts shamy" w:cs="louts shamy"/>
          <w:sz w:val="32"/>
          <w:szCs w:val="32"/>
          <w:shd w:val="clear" w:color="auto" w:fill="FFFFFF"/>
          <w:rtl/>
          <w:lang w:bidi="ar-EG"/>
        </w:rPr>
        <w:t xml:space="preserve"> أصبحَ كثيرٌ من الناس على ما يقول علي الوردي: بلا عقلٍ، أصبحَ الحديثُ عن أن للإنسانِ عقلٌ مهزلةٌ!! أصبح الإنسانُ المعاصرُ مصنوعٌ بأفلامٍ ومسرحياتٍ وإعلاناتٍ وأغاني، ومناهجَ دراسية، ومتطلباتِ وظيفة حكومية.. إلخ.</w:t>
      </w:r>
    </w:p>
    <w:p w14:paraId="606FC979" w14:textId="77777777" w:rsidR="00934E12" w:rsidRDefault="00934E12" w:rsidP="00934E12">
      <w:pPr>
        <w:pStyle w:val="FootnoteText"/>
        <w:spacing w:line="211" w:lineRule="auto"/>
        <w:ind w:firstLine="283"/>
        <w:jc w:val="both"/>
        <w:rPr>
          <w:rFonts w:ascii="louts shamy" w:hAnsi="louts shamy" w:cs="louts shamy"/>
          <w:sz w:val="32"/>
          <w:szCs w:val="32"/>
          <w:shd w:val="clear" w:color="auto" w:fill="FFFFFF"/>
          <w:rtl/>
          <w:lang w:bidi="ar-EG"/>
        </w:rPr>
      </w:pPr>
      <w:bookmarkStart w:id="22" w:name="_Hlk33993307"/>
      <w:r w:rsidRPr="00366A1B">
        <w:rPr>
          <w:rFonts w:ascii="louts shamy" w:hAnsi="louts shamy" w:cs="louts shamy"/>
          <w:sz w:val="32"/>
          <w:szCs w:val="32"/>
          <w:shd w:val="clear" w:color="auto" w:fill="FFFFFF"/>
          <w:rtl/>
          <w:lang w:bidi="ar-EG"/>
        </w:rPr>
        <w:t xml:space="preserve">وفي ضوء هذه العرض لواقعنا المشاهد نستطيع أن نقرر أن </w:t>
      </w:r>
      <w:r w:rsidRPr="00366A1B">
        <w:rPr>
          <w:rFonts w:ascii="louts shamy" w:hAnsi="louts shamy" w:cs="louts shamy"/>
          <w:b/>
          <w:bCs/>
          <w:sz w:val="32"/>
          <w:szCs w:val="32"/>
          <w:shd w:val="clear" w:color="auto" w:fill="FFFFFF"/>
          <w:rtl/>
          <w:lang w:bidi="ar-EG"/>
        </w:rPr>
        <w:t xml:space="preserve">من فوائد التكرار في القرآن الكريم صنع عادات الإنسان، ففي القرآن الكريم عددٌ محدودٌ من </w:t>
      </w:r>
      <w:r w:rsidRPr="00366A1B">
        <w:rPr>
          <w:rFonts w:ascii="louts shamy" w:hAnsi="louts shamy" w:cs="louts shamy"/>
          <w:b/>
          <w:bCs/>
          <w:sz w:val="32"/>
          <w:szCs w:val="32"/>
          <w:shd w:val="clear" w:color="auto" w:fill="FFFFFF"/>
          <w:rtl/>
          <w:lang w:bidi="ar-EG"/>
        </w:rPr>
        <w:lastRenderedPageBreak/>
        <w:t>القصص تمثل كل قصة نموذجًا محددًا من انحرافات البشر.</w:t>
      </w:r>
      <w:r w:rsidRPr="00366A1B">
        <w:rPr>
          <w:rFonts w:ascii="louts shamy" w:hAnsi="louts shamy" w:cs="louts shamy"/>
          <w:sz w:val="32"/>
          <w:szCs w:val="32"/>
          <w:shd w:val="clear" w:color="auto" w:fill="FFFFFF"/>
          <w:rtl/>
          <w:lang w:bidi="ar-EG"/>
        </w:rPr>
        <w:t xml:space="preserve"> ويحدث تكرار غير مُخل، ففي كل عرض إضافةٌ في مبنى القصة ذاتها، أو إضافة باعتبارِ السياق، أو تأكيدًا على معنى، وفي كل عرض إظهار لبيان بهي عطر عال منفرد أخَّاذ، وتكون المحصلةُ أن الذي يقرأ ُكتابَ الله مرةً كلَّ أسبوعِ (وهو حالُ عامةِ الصحابة</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53"/>
      </w:r>
      <w:r w:rsidRPr="00D909FB">
        <w:rPr>
          <w:rStyle w:val="FootnoteReference"/>
          <w:rFonts w:asciiTheme="majorBidi" w:hAnsiTheme="majorBidi" w:cstheme="majorBidi"/>
          <w:sz w:val="28"/>
          <w:szCs w:val="28"/>
          <w:rtl/>
        </w:rPr>
        <w:t>)</w:t>
      </w:r>
      <w:r w:rsidRPr="00366A1B">
        <w:rPr>
          <w:rFonts w:ascii="louts shamy" w:hAnsi="louts shamy" w:cs="louts shamy"/>
          <w:sz w:val="32"/>
          <w:szCs w:val="32"/>
          <w:shd w:val="clear" w:color="auto" w:fill="FFFFFF"/>
          <w:rtl/>
          <w:lang w:bidi="ar-EG"/>
        </w:rPr>
        <w:t xml:space="preserve"> يمرُ عشرات المرات على عدد محدودٍ من المفاهيم والقيم المركزية والقصص الهادفة التي تُثَبِّتُ هذه المفاهيم، ويمرُ عشرات المرات على النماذج المثالية لحزب الرحمن من الأنبياء، عليهم الصلاة والسلام، ومن اتبعهم بإحسان، ويمر عشرات المرات، كذلك، على النماذج رؤس الشرّ وهم الشياطين ومن تبعهم. بمعنى: تُعرض القيمُ من خلالِ النماذجِ المثاليةِ لها؛ ومن ثم يحدثُ تَنْمِيطًا للشخصية. ولذات الهدف تم توزيع الصلاة على النهار والليل، خمسُ صلوات في وقت النشاط وصلاةُ الوتر قبل النوم، وقيام الليل للمجتهدين الراغبين في الرقي، والأذكار قبل طلوع الشمس وقبل غروبها، في مواعيدِ ثابتة تقريبًا. بمعنى يُستخدم التكرارُ في القصصِ والآياتِ والشعائرِ من أجل تنميطِ الإنسان.. من أجلِ صناعةِ إنسانٍ بمواصفاتٍ ربانية.</w:t>
      </w:r>
      <w:bookmarkStart w:id="23" w:name="_Hlk70719527"/>
      <w:r w:rsidRPr="00366A1B">
        <w:rPr>
          <w:rFonts w:ascii="louts shamy" w:hAnsi="louts shamy" w:cs="louts shamy"/>
          <w:sz w:val="32"/>
          <w:szCs w:val="32"/>
          <w:shd w:val="clear" w:color="auto" w:fill="FFFFFF"/>
          <w:rtl/>
          <w:lang w:bidi="ar-EG"/>
        </w:rPr>
        <w:t xml:space="preserve"> فتكون النتيجة أن من يمتثل لهذا البرنامج الرباني يكون حاله على ما وصف اللهُ المؤمنين في كتابه (</w:t>
      </w:r>
      <w:r w:rsidRPr="001826C5">
        <w:rPr>
          <w:rFonts w:ascii="Traditional Arabic" w:hAnsi="Traditional Arabic" w:cs="Traditional Arabic"/>
          <w:sz w:val="36"/>
          <w:szCs w:val="36"/>
          <w:shd w:val="clear" w:color="auto" w:fill="FFFFFF"/>
          <w:rtl/>
          <w:lang w:bidi="ar-EG"/>
        </w:rPr>
        <w:t>رحمَاءُ بَيْنَهُمْ ۖ تَرَاهُمْ رُكَّعًا سُجَّدًا يَبْتَغُونَ فَضْلًا مِّنَ اللَّهِ وَرِضْوَانًا ۖ سِيمَاهُمْ فِي وُجُوهِهِم مِّنْ أَثَرِ السُّجُودِ</w:t>
      </w:r>
      <w:r w:rsidRPr="00366A1B">
        <w:rPr>
          <w:rFonts w:ascii="louts shamy" w:hAnsi="louts shamy" w:cs="louts shamy"/>
          <w:sz w:val="32"/>
          <w:szCs w:val="32"/>
          <w:shd w:val="clear" w:color="auto" w:fill="FFFFFF"/>
          <w:rtl/>
          <w:lang w:bidi="ar-EG"/>
        </w:rPr>
        <w:t>) (سورة الفتح: من الآية 29).</w:t>
      </w:r>
    </w:p>
    <w:p w14:paraId="3B9108D0" w14:textId="77777777" w:rsidR="00934E12" w:rsidRPr="00366A1B" w:rsidRDefault="00934E12" w:rsidP="00934E12">
      <w:pPr>
        <w:pStyle w:val="FootnoteText"/>
        <w:spacing w:line="211" w:lineRule="auto"/>
        <w:ind w:firstLine="283"/>
        <w:jc w:val="both"/>
        <w:rPr>
          <w:rFonts w:ascii="louts shamy" w:hAnsi="louts shamy" w:cs="louts shamy"/>
          <w:sz w:val="32"/>
          <w:szCs w:val="32"/>
          <w:shd w:val="clear" w:color="auto" w:fill="FFFFFF"/>
          <w:rtl/>
          <w:lang w:bidi="ar-EG"/>
        </w:rPr>
      </w:pPr>
      <w:r w:rsidRPr="00366A1B">
        <w:rPr>
          <w:rFonts w:ascii="louts shamy" w:hAnsi="louts shamy" w:cs="louts shamy"/>
          <w:sz w:val="32"/>
          <w:szCs w:val="32"/>
          <w:shd w:val="clear" w:color="auto" w:fill="FFFFFF"/>
          <w:rtl/>
          <w:lang w:bidi="ar-EG"/>
        </w:rPr>
        <w:lastRenderedPageBreak/>
        <w:t xml:space="preserve">هذا حال النموذج المثالي (الصحابةُ </w:t>
      </w:r>
      <w:r w:rsidRPr="00366A1B">
        <w:rPr>
          <w:rFonts w:ascii="louts shamy" w:hAnsi="louts shamy" w:cs="louts shamy"/>
          <w:sz w:val="32"/>
          <w:szCs w:val="32"/>
          <w:lang w:bidi="ar-EG"/>
        </w:rPr>
        <w:sym w:font="AGA Arabesque" w:char="F079"/>
      </w:r>
      <w:r w:rsidRPr="00366A1B">
        <w:rPr>
          <w:rFonts w:ascii="louts shamy" w:hAnsi="louts shamy" w:cs="louts shamy"/>
          <w:sz w:val="32"/>
          <w:szCs w:val="32"/>
          <w:shd w:val="clear" w:color="auto" w:fill="FFFFFF"/>
          <w:rtl/>
          <w:lang w:bidi="ar-EG"/>
        </w:rPr>
        <w:t xml:space="preserve">): كأنَّ من ينظرُ إليهم في أي وقت يجدهم رحماءَ بينهم، ركعًا </w:t>
      </w:r>
      <w:r w:rsidRPr="005D394B">
        <w:rPr>
          <w:rFonts w:ascii="louts shamy" w:hAnsi="louts shamy" w:cs="louts shamy"/>
          <w:sz w:val="32"/>
          <w:szCs w:val="32"/>
          <w:rtl/>
        </w:rPr>
        <w:t>سجدًا</w:t>
      </w:r>
      <w:r w:rsidRPr="00366A1B">
        <w:rPr>
          <w:rFonts w:ascii="louts shamy" w:hAnsi="louts shamy" w:cs="louts shamy"/>
          <w:sz w:val="32"/>
          <w:szCs w:val="32"/>
          <w:shd w:val="clear" w:color="auto" w:fill="FFFFFF"/>
          <w:rtl/>
          <w:lang w:bidi="ar-EG"/>
        </w:rPr>
        <w:t xml:space="preserve">، يبتغونَ فضلًا من الله ورضوانًا. </w:t>
      </w:r>
    </w:p>
    <w:p w14:paraId="460BF5F1" w14:textId="77777777" w:rsidR="00934E12" w:rsidRPr="001826C5" w:rsidRDefault="00934E12" w:rsidP="00934E12">
      <w:pPr>
        <w:pStyle w:val="Heading2"/>
        <w:spacing w:after="60" w:line="216" w:lineRule="auto"/>
        <w:jc w:val="both"/>
        <w:rPr>
          <w:rFonts w:ascii="louts shamy" w:hAnsi="louts shamy" w:cs="louts shamy"/>
          <w:b/>
          <w:bCs/>
          <w:rtl/>
        </w:rPr>
      </w:pPr>
      <w:bookmarkStart w:id="24" w:name="_Toc95715297"/>
      <w:bookmarkStart w:id="25" w:name="_Toc96257440"/>
      <w:bookmarkEnd w:id="22"/>
      <w:bookmarkEnd w:id="23"/>
      <w:r w:rsidRPr="001826C5">
        <w:rPr>
          <w:rFonts w:ascii="louts shamy" w:hAnsi="louts shamy" w:cs="louts shamy"/>
          <w:b/>
          <w:bCs/>
          <w:rtl/>
        </w:rPr>
        <w:t>أمثلة تبين أثر الكفر والعصيان في خراب العمران:</w:t>
      </w:r>
      <w:bookmarkEnd w:id="24"/>
      <w:bookmarkEnd w:id="25"/>
    </w:p>
    <w:p w14:paraId="53E70B59" w14:textId="77777777" w:rsidR="00934E12" w:rsidRDefault="00934E12" w:rsidP="00934E12">
      <w:pPr>
        <w:pStyle w:val="FootnoteText"/>
        <w:spacing w:line="211" w:lineRule="auto"/>
        <w:ind w:firstLine="283"/>
        <w:jc w:val="both"/>
        <w:rPr>
          <w:rFonts w:ascii="louts shamy" w:hAnsi="louts shamy" w:cs="louts shamy"/>
          <w:sz w:val="32"/>
          <w:szCs w:val="32"/>
          <w:rtl/>
        </w:rPr>
      </w:pPr>
      <w:r w:rsidRPr="00366A1B">
        <w:rPr>
          <w:rFonts w:ascii="louts shamy" w:hAnsi="louts shamy" w:cs="louts shamy"/>
          <w:sz w:val="32"/>
          <w:szCs w:val="32"/>
          <w:rtl/>
        </w:rPr>
        <w:t xml:space="preserve">بعد عرض النصوص الشرعية التي تبين أن وجود المعصية يستلزم خراب العمران، أحاول تقديم نماذج عملية من واقعنا المشاهد تبين كيف تفسد الأرض، مع التقدم التقني والقدرة على التعمير التي وصل إليها الإنسان المعاصر في عديد من المجالات، حين لا يوجد إيمان. </w:t>
      </w:r>
    </w:p>
    <w:p w14:paraId="61AB2547" w14:textId="77777777" w:rsidR="00934E12" w:rsidRPr="00366A1B" w:rsidRDefault="00934E12" w:rsidP="00934E12">
      <w:pPr>
        <w:spacing w:after="60" w:line="216" w:lineRule="auto"/>
        <w:jc w:val="both"/>
        <w:rPr>
          <w:rFonts w:ascii="louts shamy" w:hAnsi="louts shamy" w:cs="louts shamy"/>
          <w:sz w:val="32"/>
          <w:szCs w:val="32"/>
          <w:rtl/>
        </w:rPr>
      </w:pPr>
      <w:r w:rsidRPr="00366A1B">
        <w:rPr>
          <w:rFonts w:ascii="louts shamy" w:hAnsi="louts shamy" w:cs="louts shamy"/>
          <w:sz w:val="32"/>
          <w:szCs w:val="32"/>
          <w:rtl/>
        </w:rPr>
        <w:t>وحاولت عرض عددٍ من الأمثلة تمثل جوانب الحياة المختلفة، فكان أولها ممثلًا للجانب الخلقي المتعلق بالشخص وسلوكه بين الناس، وهو ظهور الفاحشة (الزنا)، وثانيها يتعلق بالجانب النفسي المستتر عن عيون الناس فكان المثل بـ "الشح والبخل"، وثالثها يتعلق بالتعاملات المادية فكان المثل بتحريم الربا.</w:t>
      </w:r>
    </w:p>
    <w:p w14:paraId="7DC20DB9" w14:textId="77777777" w:rsidR="00934E12" w:rsidRDefault="00934E12" w:rsidP="00934E12">
      <w:pPr>
        <w:spacing w:after="60" w:line="216" w:lineRule="auto"/>
        <w:jc w:val="both"/>
        <w:rPr>
          <w:rFonts w:ascii="louts shamy" w:hAnsi="louts shamy" w:cs="louts shamy"/>
          <w:sz w:val="32"/>
          <w:szCs w:val="32"/>
          <w:rtl/>
        </w:rPr>
      </w:pPr>
      <w:r w:rsidRPr="00366A1B">
        <w:rPr>
          <w:rFonts w:ascii="louts shamy" w:hAnsi="louts shamy" w:cs="louts shamy"/>
          <w:b/>
          <w:bCs/>
          <w:sz w:val="32"/>
          <w:szCs w:val="32"/>
          <w:rtl/>
        </w:rPr>
        <w:t>ظهور الفاحشة:</w:t>
      </w:r>
    </w:p>
    <w:p w14:paraId="189578DB" w14:textId="77777777" w:rsidR="00934E12" w:rsidRPr="00366A1B" w:rsidRDefault="00934E12" w:rsidP="00934E12">
      <w:pPr>
        <w:pStyle w:val="FootnoteText"/>
        <w:spacing w:line="211" w:lineRule="auto"/>
        <w:ind w:firstLine="283"/>
        <w:jc w:val="both"/>
        <w:rPr>
          <w:rFonts w:ascii="louts shamy" w:hAnsi="louts shamy" w:cs="louts shamy"/>
          <w:sz w:val="32"/>
          <w:szCs w:val="32"/>
          <w:rtl/>
        </w:rPr>
      </w:pPr>
      <w:r w:rsidRPr="00366A1B">
        <w:rPr>
          <w:rFonts w:ascii="louts shamy" w:hAnsi="louts shamy" w:cs="louts shamy"/>
          <w:sz w:val="32"/>
          <w:szCs w:val="32"/>
          <w:rtl/>
        </w:rPr>
        <w:t xml:space="preserve">في الحديث: "يا معشر المهاجرين، خمس إن ابتليتم بهن ونزل فيكم أعوذ بالله أن تدركوهن: لم تظهر الفاحشة في قوم قط حتى يعملوا بها إلا ظهر فيهم الطاعون والأوجاع التي لم تكن مضت في أسلافهم، ولم ينقصوا المكيال والميزان إلا أخذوا بالسنين وشدة المؤنة وجور السلطان عليهم، ولم يمنعوا الزكاة إلا منعوا القطر من السماء، ولولا البهائم لم يمطروا، ولم ينقضوا عهد الله وعهد رسوله إلا سلط عليهم عدوهم من غيرهم وأخذوا بعض ما كان في </w:t>
      </w:r>
      <w:r w:rsidRPr="00366A1B">
        <w:rPr>
          <w:rFonts w:ascii="louts shamy" w:hAnsi="louts shamy" w:cs="louts shamy"/>
          <w:sz w:val="32"/>
          <w:szCs w:val="32"/>
          <w:rtl/>
        </w:rPr>
        <w:lastRenderedPageBreak/>
        <w:t>أيديهم، وما لم يحكم أئمتهم بكتاب الله إلا ألقى الله بأسهم بينهم"</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54"/>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 xml:space="preserve">. </w:t>
      </w:r>
      <w:r w:rsidRPr="00366A1B">
        <w:rPr>
          <w:rFonts w:ascii="louts shamy" w:hAnsi="louts shamy" w:cs="louts shamy"/>
          <w:sz w:val="32"/>
          <w:szCs w:val="32"/>
          <w:rtl/>
        </w:rPr>
        <w:br/>
        <w:t xml:space="preserve">وما ورد في نص هذا الحديث الشريف نشاهد تأويله في واقعنا المشاهد، فقد ظهرت الفاحشة وخاصة في المجتمعات الغربية، وعمل الناس بها، بل سنّوا قوانين تحمي من يجاهر بها، فابتلاهم الله بالطاعون والأوجاع التي لم تكن في أسلافهم، وكلما عالجوا مرضًا ظهرت فيهم أمراض أخرى أشد فتكًا. وذلك أنه مع تقدم تقنية تشخيص الأمراض، ومع تقدم صناعة الدواء، إلا أن الأمراض تسابق الطب وتسبقه، فمن الزهري، إلى السرطان مرورًا بالإيدز. وفي التفاصيل نجد أن قدر الله يسير بين الناس بأسبابٍ ظاهرة، فالميكروبات تمتلك خاصة تطوير ذاتها ضد الأدوية التي يصنعها المختصون، وبالتالي حالة من التسابق بين الميكروب والدواء، والميكروب يسبق، والحل في تجنب أسباب المرض بداية. وأسباب المرض كلها من مخالفة شرع الله، بمعنى أن الحل هو الاستقامة على منهج الله، بمعنى أن الفسق والفجور من الأسباب المباشرة للخراب. </w:t>
      </w:r>
    </w:p>
    <w:p w14:paraId="394A2CC5" w14:textId="77777777" w:rsidR="00934E12" w:rsidRPr="00366A1B" w:rsidRDefault="00934E12" w:rsidP="00934E12">
      <w:pPr>
        <w:spacing w:after="60" w:line="216" w:lineRule="auto"/>
        <w:jc w:val="both"/>
        <w:rPr>
          <w:rFonts w:ascii="louts shamy" w:hAnsi="louts shamy" w:cs="louts shamy"/>
          <w:b/>
          <w:bCs/>
          <w:sz w:val="32"/>
          <w:szCs w:val="32"/>
          <w:rtl/>
        </w:rPr>
      </w:pPr>
      <w:r w:rsidRPr="00366A1B">
        <w:rPr>
          <w:rFonts w:ascii="louts shamy" w:hAnsi="louts shamy" w:cs="louts shamy"/>
          <w:b/>
          <w:bCs/>
          <w:sz w:val="32"/>
          <w:szCs w:val="32"/>
          <w:rtl/>
        </w:rPr>
        <w:t>الشح والبخل:</w:t>
      </w:r>
    </w:p>
    <w:p w14:paraId="6DA458C8" w14:textId="77777777" w:rsidR="00934E12" w:rsidRDefault="00934E12" w:rsidP="00934E12">
      <w:pPr>
        <w:pStyle w:val="FootnoteText"/>
        <w:spacing w:line="211" w:lineRule="auto"/>
        <w:ind w:firstLine="283"/>
        <w:jc w:val="both"/>
        <w:rPr>
          <w:rFonts w:ascii="louts shamy" w:hAnsi="louts shamy" w:cs="louts shamy"/>
          <w:sz w:val="32"/>
          <w:szCs w:val="32"/>
          <w:rtl/>
        </w:rPr>
      </w:pPr>
      <w:r w:rsidRPr="00366A1B">
        <w:rPr>
          <w:rFonts w:ascii="louts shamy" w:hAnsi="louts shamy" w:cs="louts shamy"/>
          <w:sz w:val="32"/>
          <w:szCs w:val="32"/>
          <w:rtl/>
          <w:lang w:bidi="ar-EG"/>
        </w:rPr>
        <w:t xml:space="preserve">يعد "الشح" أحد الأمثلة على الصفات الذميمة التي تكون سببًا في خراب العمران، وقد </w:t>
      </w:r>
      <w:r w:rsidRPr="00366A1B">
        <w:rPr>
          <w:rFonts w:ascii="louts shamy" w:hAnsi="louts shamy" w:cs="louts shamy"/>
          <w:sz w:val="32"/>
          <w:szCs w:val="32"/>
          <w:rtl/>
        </w:rPr>
        <w:t>ذُكر</w:t>
      </w:r>
      <w:r w:rsidRPr="00366A1B">
        <w:rPr>
          <w:rFonts w:ascii="louts shamy" w:hAnsi="louts shamy" w:cs="louts shamy"/>
          <w:sz w:val="32"/>
          <w:szCs w:val="32"/>
          <w:rtl/>
          <w:lang w:bidi="ar-EG"/>
        </w:rPr>
        <w:t xml:space="preserve"> في كتاب الله في ثلاثة مواضع: أولها: في بيان سبب استمرار الخصومة وعدم حدوث الصلح بين المتخاصمين، يقول الله تعالى: (</w:t>
      </w:r>
      <w:r w:rsidRPr="001826C5">
        <w:rPr>
          <w:rFonts w:ascii="Traditional Arabic" w:hAnsi="Traditional Arabic" w:cs="Traditional Arabic"/>
          <w:sz w:val="36"/>
          <w:szCs w:val="36"/>
          <w:rtl/>
          <w:lang w:bidi="ar-EG"/>
        </w:rPr>
        <w:t>وَإِنِ ٱمۡرَأَةٌ خَافَتۡ مِنۢ بَعۡلِهَا نُشُوزًا أَوۡ إِعۡرَاضًا فَلَا جُنَاحَ عَلَيۡهِمَآ أَن يُصۡلِحَا بَيۡنَهُمَا صُلۡحًاۚ وَٱلصُّلۡحُ خَيۡر وَأُحۡضِرَتِ ٱلۡأَنفُسُ ٱلشُّحَّۚ وَإِن تُحۡسِنُواْ وَتَتَّقُواْ فَإِنَّ ٱللَّهَ كَانَ بِمَا تَعۡمَلُونَ خَبِيرًا)(</w:t>
      </w:r>
      <w:r w:rsidRPr="001826C5">
        <w:rPr>
          <w:rFonts w:ascii="Traditional Arabic" w:hAnsi="Traditional Arabic" w:cs="Traditional Arabic"/>
          <w:sz w:val="36"/>
          <w:szCs w:val="36"/>
          <w:rtl/>
        </w:rPr>
        <w:t xml:space="preserve"> النساء: من الآية 128)</w:t>
      </w:r>
      <w:r w:rsidRPr="001826C5">
        <w:rPr>
          <w:rFonts w:ascii="Traditional Arabic" w:hAnsi="Traditional Arabic" w:cs="Traditional Arabic"/>
          <w:sz w:val="36"/>
          <w:szCs w:val="36"/>
          <w:rtl/>
          <w:lang w:bidi="ar-EG"/>
        </w:rPr>
        <w:t xml:space="preserve">؛ وثانيها: في موضع النصرة والموالاة بين المهاجرين </w:t>
      </w:r>
      <w:r w:rsidRPr="001826C5">
        <w:rPr>
          <w:rFonts w:ascii="Traditional Arabic" w:hAnsi="Traditional Arabic" w:cs="Traditional Arabic"/>
          <w:sz w:val="36"/>
          <w:szCs w:val="36"/>
          <w:rtl/>
          <w:lang w:bidi="ar-EG"/>
        </w:rPr>
        <w:lastRenderedPageBreak/>
        <w:t>والأنصار(وَٱلَّذِينَ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w:t>
      </w:r>
      <w:r w:rsidRPr="00366A1B">
        <w:rPr>
          <w:rFonts w:ascii="louts shamy" w:hAnsi="louts shamy" w:cs="louts shamy"/>
          <w:sz w:val="32"/>
          <w:szCs w:val="32"/>
          <w:rtl/>
          <w:lang w:bidi="ar-EG"/>
        </w:rPr>
        <w:t>) (</w:t>
      </w:r>
      <w:r w:rsidRPr="00366A1B">
        <w:rPr>
          <w:rFonts w:ascii="louts shamy" w:hAnsi="louts shamy" w:cs="louts shamy"/>
          <w:sz w:val="32"/>
          <w:szCs w:val="32"/>
          <w:rtl/>
        </w:rPr>
        <w:t>سورة الحشر: من الآية 9)</w:t>
      </w:r>
      <w:r w:rsidRPr="00366A1B">
        <w:rPr>
          <w:rFonts w:ascii="louts shamy" w:hAnsi="louts shamy" w:cs="louts shamy"/>
          <w:sz w:val="32"/>
          <w:szCs w:val="32"/>
          <w:rtl/>
          <w:lang w:bidi="ar-EG"/>
        </w:rPr>
        <w:t>؛ وفي موضع التذكير بتقوى الله وإنفاق المال في سبيله: (</w:t>
      </w:r>
      <w:r w:rsidRPr="001826C5">
        <w:rPr>
          <w:rFonts w:ascii="Traditional Arabic" w:hAnsi="Traditional Arabic" w:cs="Traditional Arabic"/>
          <w:sz w:val="36"/>
          <w:szCs w:val="36"/>
          <w:rtl/>
          <w:lang w:bidi="ar-EG"/>
        </w:rPr>
        <w:t>فَٱتَّقُواْ ٱللَّهَ مَا ٱسۡتَطَعۡتُمۡ وَٱسۡمَعُواْ وَأَطِيعُواْ وَأَنفِقُواْ خَيۡرًا لِّأَنفُسِكُمۡۗ وَمَن يُوقَ شُحَّ نَفۡسِهِۦ فَأُوْلَٰٓئِكَ هُمُ ٱلۡمُفۡلِحُونَ</w:t>
      </w:r>
      <w:r w:rsidRPr="00366A1B">
        <w:rPr>
          <w:rFonts w:ascii="louts shamy" w:hAnsi="louts shamy" w:cs="louts shamy"/>
          <w:sz w:val="32"/>
          <w:szCs w:val="32"/>
          <w:rtl/>
          <w:lang w:bidi="ar-EG"/>
        </w:rPr>
        <w:t>) (</w:t>
      </w:r>
      <w:r w:rsidRPr="00366A1B">
        <w:rPr>
          <w:rFonts w:ascii="louts shamy" w:hAnsi="louts shamy" w:cs="louts shamy"/>
          <w:sz w:val="32"/>
          <w:szCs w:val="32"/>
          <w:rtl/>
        </w:rPr>
        <w:t>سورة التغابن: من الآية 16)</w:t>
      </w:r>
      <w:r w:rsidRPr="00366A1B">
        <w:rPr>
          <w:rFonts w:ascii="louts shamy" w:hAnsi="louts shamy" w:cs="louts shamy"/>
          <w:sz w:val="32"/>
          <w:szCs w:val="32"/>
          <w:rtl/>
          <w:lang w:bidi="ar-EG"/>
        </w:rPr>
        <w:t>.</w:t>
      </w:r>
    </w:p>
    <w:p w14:paraId="54EEDAFB" w14:textId="77777777" w:rsidR="00934E12" w:rsidRDefault="00934E12" w:rsidP="00934E12">
      <w:pPr>
        <w:pStyle w:val="FootnoteText"/>
        <w:spacing w:line="211" w:lineRule="auto"/>
        <w:ind w:firstLine="283"/>
        <w:jc w:val="both"/>
        <w:rPr>
          <w:rFonts w:ascii="louts shamy" w:hAnsi="louts shamy" w:cs="louts shamy"/>
          <w:sz w:val="32"/>
          <w:szCs w:val="32"/>
          <w:rtl/>
          <w:lang w:bidi="ar-EG"/>
        </w:rPr>
      </w:pPr>
      <w:r w:rsidRPr="00366A1B">
        <w:rPr>
          <w:rFonts w:ascii="louts shamy" w:hAnsi="louts shamy" w:cs="louts shamy"/>
          <w:sz w:val="32"/>
          <w:szCs w:val="32"/>
          <w:rtl/>
        </w:rPr>
        <w:t>وجاء في الحديث الشريف أن الشح سبب لهلاك الأمم  يقول رسول الله ﷺ: «اتقوا الظلم، فإن الظُّلم ظُلماتٌ يوم القيامة، واتقوا الشُّحّ، فإنه أهلك من كان قبلكم، حملهم على أن سفكوا دِماءهم واستحلّوا</w:t>
      </w:r>
      <w:r w:rsidRPr="00366A1B">
        <w:rPr>
          <w:rFonts w:ascii="Cambria" w:hAnsi="Cambria" w:cs="Cambria" w:hint="cs"/>
          <w:sz w:val="32"/>
          <w:szCs w:val="32"/>
          <w:rtl/>
        </w:rPr>
        <w:t> </w:t>
      </w:r>
      <w:r w:rsidRPr="00366A1B">
        <w:rPr>
          <w:rFonts w:ascii="louts shamy" w:hAnsi="louts shamy" w:cs="louts shamy" w:hint="cs"/>
          <w:sz w:val="32"/>
          <w:szCs w:val="32"/>
          <w:rtl/>
        </w:rPr>
        <w:t>محارمهم</w:t>
      </w:r>
      <w:r w:rsidRPr="00366A1B">
        <w:rPr>
          <w:rFonts w:ascii="louts shamy" w:hAnsi="louts shamy" w:cs="louts shamy"/>
          <w:sz w:val="32"/>
          <w:szCs w:val="32"/>
          <w:rtl/>
        </w:rPr>
        <w:t>"</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55"/>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w:t>
      </w:r>
      <w:r w:rsidRPr="00366A1B">
        <w:rPr>
          <w:rFonts w:ascii="louts shamy" w:hAnsi="louts shamy" w:cs="louts shamy"/>
          <w:sz w:val="32"/>
          <w:szCs w:val="32"/>
          <w:rtl/>
        </w:rPr>
        <w:t xml:space="preserve"> وفي رواية أحمد زيادة: "إياكم والشح، فإنه أهلك من كان قبلكم، أمرهم بالظلم فظلموا، وأمرهم بالقطيعة فقطعوا، وأمرهم بالفجور ففجروا"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Pr>
        <w:footnoteReference w:id="56"/>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w:t>
      </w:r>
    </w:p>
    <w:p w14:paraId="6A539F6E" w14:textId="77777777" w:rsidR="00934E12" w:rsidRPr="00366A1B" w:rsidRDefault="00934E12" w:rsidP="00934E12">
      <w:pPr>
        <w:pStyle w:val="FootnoteText"/>
        <w:spacing w:line="211" w:lineRule="auto"/>
        <w:ind w:firstLine="283"/>
        <w:jc w:val="both"/>
        <w:rPr>
          <w:rFonts w:ascii="louts shamy" w:hAnsi="louts shamy" w:cs="louts shamy"/>
          <w:sz w:val="32"/>
          <w:szCs w:val="32"/>
          <w:rtl/>
        </w:rPr>
      </w:pPr>
      <w:r w:rsidRPr="00366A1B">
        <w:rPr>
          <w:rFonts w:ascii="louts shamy" w:hAnsi="louts shamy" w:cs="louts shamy"/>
          <w:sz w:val="32"/>
          <w:szCs w:val="32"/>
          <w:rtl/>
          <w:lang w:bidi="ar-EG"/>
        </w:rPr>
        <w:t>وا</w:t>
      </w:r>
      <w:r w:rsidRPr="00366A1B">
        <w:rPr>
          <w:rFonts w:ascii="louts shamy" w:hAnsi="louts shamy" w:cs="louts shamy"/>
          <w:sz w:val="32"/>
          <w:szCs w:val="32"/>
          <w:rtl/>
        </w:rPr>
        <w:t>لشُّحُّ هو شدة الحرص على الشيء والإحفاء في طلبه،</w:t>
      </w:r>
      <w:r w:rsidRPr="00366A1B">
        <w:rPr>
          <w:rFonts w:ascii="Cambria" w:hAnsi="Cambria" w:cs="Cambria" w:hint="cs"/>
          <w:sz w:val="32"/>
          <w:szCs w:val="32"/>
          <w:rtl/>
        </w:rPr>
        <w:t> </w:t>
      </w:r>
      <w:r w:rsidRPr="00366A1B">
        <w:rPr>
          <w:rFonts w:ascii="louts shamy" w:hAnsi="louts shamy" w:cs="louts shamy" w:hint="cs"/>
          <w:sz w:val="32"/>
          <w:szCs w:val="32"/>
          <w:rtl/>
        </w:rPr>
        <w:t>والاستقصاء</w:t>
      </w:r>
      <w:r w:rsidRPr="00366A1B">
        <w:rPr>
          <w:rFonts w:ascii="louts shamy" w:hAnsi="louts shamy" w:cs="louts shamy"/>
          <w:sz w:val="32"/>
          <w:szCs w:val="32"/>
          <w:rtl/>
        </w:rPr>
        <w:t xml:space="preserve"> </w:t>
      </w:r>
      <w:r w:rsidRPr="00366A1B">
        <w:rPr>
          <w:rFonts w:ascii="louts shamy" w:hAnsi="louts shamy" w:cs="louts shamy" w:hint="cs"/>
          <w:sz w:val="32"/>
          <w:szCs w:val="32"/>
          <w:rtl/>
        </w:rPr>
        <w:t>في</w:t>
      </w:r>
      <w:r w:rsidRPr="00366A1B">
        <w:rPr>
          <w:rFonts w:ascii="louts shamy" w:hAnsi="louts shamy" w:cs="louts shamy"/>
          <w:sz w:val="32"/>
          <w:szCs w:val="32"/>
          <w:rtl/>
        </w:rPr>
        <w:t xml:space="preserve"> </w:t>
      </w:r>
      <w:r w:rsidRPr="00366A1B">
        <w:rPr>
          <w:rFonts w:ascii="louts shamy" w:hAnsi="louts shamy" w:cs="louts shamy" w:hint="cs"/>
          <w:sz w:val="32"/>
          <w:szCs w:val="32"/>
          <w:rtl/>
        </w:rPr>
        <w:t>تحصيله،</w:t>
      </w:r>
      <w:r w:rsidRPr="00366A1B">
        <w:rPr>
          <w:rFonts w:ascii="louts shamy" w:hAnsi="louts shamy" w:cs="louts shamy"/>
          <w:sz w:val="32"/>
          <w:szCs w:val="32"/>
          <w:rtl/>
        </w:rPr>
        <w:t xml:space="preserve"> </w:t>
      </w:r>
      <w:r w:rsidRPr="00366A1B">
        <w:rPr>
          <w:rFonts w:ascii="louts shamy" w:hAnsi="louts shamy" w:cs="louts shamy" w:hint="cs"/>
          <w:sz w:val="32"/>
          <w:szCs w:val="32"/>
          <w:rtl/>
        </w:rPr>
        <w:t>وجشع</w:t>
      </w:r>
      <w:r w:rsidRPr="00366A1B">
        <w:rPr>
          <w:rFonts w:ascii="louts shamy" w:hAnsi="louts shamy" w:cs="louts shamy"/>
          <w:sz w:val="32"/>
          <w:szCs w:val="32"/>
          <w:rtl/>
        </w:rPr>
        <w:t xml:space="preserve"> </w:t>
      </w:r>
      <w:r w:rsidRPr="00366A1B">
        <w:rPr>
          <w:rFonts w:ascii="louts shamy" w:hAnsi="louts shamy" w:cs="louts shamy" w:hint="cs"/>
          <w:sz w:val="32"/>
          <w:szCs w:val="32"/>
          <w:rtl/>
        </w:rPr>
        <w:t>النفس</w:t>
      </w:r>
      <w:r w:rsidRPr="00366A1B">
        <w:rPr>
          <w:rFonts w:ascii="louts shamy" w:hAnsi="louts shamy" w:cs="louts shamy"/>
          <w:sz w:val="32"/>
          <w:szCs w:val="32"/>
          <w:rtl/>
        </w:rPr>
        <w:t xml:space="preserve"> </w:t>
      </w:r>
      <w:r w:rsidRPr="00366A1B">
        <w:rPr>
          <w:rFonts w:ascii="louts shamy" w:hAnsi="louts shamy" w:cs="louts shamy" w:hint="cs"/>
          <w:sz w:val="32"/>
          <w:szCs w:val="32"/>
          <w:rtl/>
        </w:rPr>
        <w:t>عليه</w:t>
      </w:r>
      <w:r w:rsidRPr="00366A1B">
        <w:rPr>
          <w:rFonts w:ascii="louts shamy" w:hAnsi="louts shamy" w:cs="louts shamy"/>
          <w:sz w:val="32"/>
          <w:szCs w:val="32"/>
          <w:rtl/>
        </w:rPr>
        <w:t>،</w:t>
      </w:r>
      <w:r w:rsidRPr="00366A1B">
        <w:rPr>
          <w:rFonts w:ascii="louts shamy" w:hAnsi="louts shamy" w:cs="louts shamy"/>
          <w:b/>
          <w:bCs/>
          <w:sz w:val="32"/>
          <w:szCs w:val="32"/>
          <w:rtl/>
          <w:lang w:bidi="ar-EG"/>
        </w:rPr>
        <w:t xml:space="preserve"> </w:t>
      </w:r>
      <w:r w:rsidRPr="00366A1B">
        <w:rPr>
          <w:rFonts w:ascii="louts shamy" w:hAnsi="louts shamy" w:cs="louts shamy"/>
          <w:sz w:val="32"/>
          <w:szCs w:val="32"/>
          <w:rtl/>
        </w:rPr>
        <w:t>يقال هما يَتَشاحّان على أَمر إِذا تنازعاه لا يريد كل واحد منهما أَن يفوته</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57"/>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 xml:space="preserve"> ، والشح أعم من البخل؛ لأن البخل يختص بمنع المال، والشح بكل شيء، والشح لازم (كامن في النفس) كالطبع، والبخل غير لازم، فمن بخل فقد أطاع شحه، ومن لم يبخل فقد عصى شحه ووقي شره </w:t>
      </w:r>
      <w:r w:rsidRPr="00366A1B">
        <w:rPr>
          <w:rFonts w:ascii="louts shamy" w:hAnsi="louts shamy" w:cs="louts shamy"/>
          <w:sz w:val="32"/>
          <w:szCs w:val="32"/>
          <w:rtl/>
        </w:rPr>
        <w:lastRenderedPageBreak/>
        <w:t>وذلك هو</w:t>
      </w:r>
      <w:r w:rsidRPr="00366A1B">
        <w:rPr>
          <w:rFonts w:ascii="Cambria" w:hAnsi="Cambria" w:cs="Cambria" w:hint="cs"/>
          <w:sz w:val="32"/>
          <w:szCs w:val="32"/>
          <w:rtl/>
        </w:rPr>
        <w:t> </w:t>
      </w:r>
      <w:r w:rsidRPr="00366A1B">
        <w:rPr>
          <w:rFonts w:ascii="louts shamy" w:hAnsi="louts shamy" w:cs="louts shamy" w:hint="cs"/>
          <w:sz w:val="32"/>
          <w:szCs w:val="32"/>
          <w:rtl/>
        </w:rPr>
        <w:t>المفلح</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58"/>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w:t>
      </w:r>
      <w:r w:rsidRPr="00366A1B">
        <w:rPr>
          <w:rFonts w:ascii="Cambria" w:hAnsi="Cambria" w:cs="Cambria" w:hint="cs"/>
          <w:sz w:val="32"/>
          <w:szCs w:val="32"/>
          <w:rtl/>
        </w:rPr>
        <w:t> </w:t>
      </w:r>
      <w:r w:rsidRPr="00366A1B">
        <w:rPr>
          <w:rFonts w:ascii="louts shamy" w:hAnsi="louts shamy" w:cs="louts shamy"/>
          <w:sz w:val="32"/>
          <w:szCs w:val="32"/>
          <w:shd w:val="clear" w:color="auto" w:fill="FFFFFF"/>
          <w:rtl/>
        </w:rPr>
        <w:t xml:space="preserve"> </w:t>
      </w:r>
      <w:r w:rsidRPr="00366A1B">
        <w:rPr>
          <w:rFonts w:ascii="louts shamy" w:hAnsi="louts shamy" w:cs="louts shamy"/>
          <w:sz w:val="32"/>
          <w:szCs w:val="32"/>
          <w:rtl/>
        </w:rPr>
        <w:t>وقد ذكر الماوردي في "أدب الدنيا والدين" أن الشح والبخل ذريعة إلى كل مَذَمّة، وخاصة أخلاق أربعة، وهي: الحرص والشره وسوء الظن ومنع الحقوق. فأما الحرص فهو شدّة الكدح والإسراف في الطلب. وأما الشره فهو استقلال الكافية والاستكثار لغيره حاجة. وأما سوء الظن فهو عدم الثقة بمن هو لها أهل فإن كان بالخالق كان شكا يؤول إلى ضلال وإن كان بالمخلوق كان استخانة يصير بها مختانا وخوّانا لأن ظن الإنسان بغيره بحسب ما يراه من نفسه فإن وجد فيها خيرا ظنه في غيره وإن رأى فيها سوءا اعتقده في الناس. وأما منع الحقوق فإن نفس البخيل لا تسمح بفراق محبوبها ولا تنقاد إلى ترك مطلوبها فلا تذعن لحق ولا تجيب إلى إنصاف. وإذا آل البخيل (أو الشحيح من باب أولى) إلى ما وصفنا من هذه الأخلاق المذمومة والشيم اللئيمة لم يبق معه خير مرجوّ ولا صلاح مأمول</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59"/>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 xml:space="preserve">. </w:t>
      </w:r>
    </w:p>
    <w:p w14:paraId="25182D68" w14:textId="77777777" w:rsidR="00934E12" w:rsidRPr="00366A1B" w:rsidRDefault="00934E12" w:rsidP="00934E12">
      <w:pPr>
        <w:pStyle w:val="FootnoteText"/>
        <w:spacing w:line="211" w:lineRule="auto"/>
        <w:ind w:firstLine="283"/>
        <w:jc w:val="both"/>
        <w:rPr>
          <w:rFonts w:ascii="louts shamy" w:hAnsi="louts shamy" w:cs="louts shamy"/>
          <w:b/>
          <w:bCs/>
          <w:sz w:val="32"/>
          <w:szCs w:val="32"/>
          <w:rtl/>
        </w:rPr>
      </w:pPr>
      <w:r w:rsidRPr="00366A1B">
        <w:rPr>
          <w:rFonts w:ascii="louts shamy" w:hAnsi="louts shamy" w:cs="louts shamy"/>
          <w:b/>
          <w:bCs/>
          <w:sz w:val="32"/>
          <w:szCs w:val="32"/>
          <w:rtl/>
        </w:rPr>
        <w:t>والمقصود أنه حين يضعف الإيمان تظهر الأخلاق السيئة (كالشح)، والذي يؤدي إلى القطيعة والفجور وسفك الدماء والظلم، وهذه كلها من التخريب في العمران المعنوي والمادي ولا ينفع معها حضور وفرة من المال ورقي في الأدوات.</w:t>
      </w:r>
      <w:r w:rsidRPr="00366A1B">
        <w:rPr>
          <w:rFonts w:ascii="louts shamy" w:hAnsi="louts shamy" w:cs="louts shamy"/>
          <w:b/>
          <w:bCs/>
          <w:sz w:val="32"/>
          <w:szCs w:val="32"/>
          <w:rtl/>
        </w:rPr>
        <w:br/>
      </w:r>
      <w:r w:rsidRPr="00366A1B">
        <w:rPr>
          <w:rFonts w:ascii="louts shamy" w:hAnsi="louts shamy" w:cs="louts shamy"/>
          <w:sz w:val="32"/>
          <w:szCs w:val="32"/>
          <w:rtl/>
        </w:rPr>
        <w:t xml:space="preserve"> وإذا ما خرجنا من دائرة عصاة المسلمين إلى الدائرة الأوسع، أعني الذين لم يؤمنوا بالله وما أنزل على رسوله ﷺ نجد أن الشح تمكن منهم فأدى إلى، ليس </w:t>
      </w:r>
      <w:r w:rsidRPr="00366A1B">
        <w:rPr>
          <w:rFonts w:ascii="louts shamy" w:hAnsi="louts shamy" w:cs="louts shamy"/>
          <w:sz w:val="32"/>
          <w:szCs w:val="32"/>
          <w:rtl/>
        </w:rPr>
        <w:lastRenderedPageBreak/>
        <w:t>فقط الحرص والشره ومنع الحقوق على المستوى الشخصي، وإنما حدثت حالة من تعميم هذه الأخلاق السيئة (الحرص والشره ومنع الحقوق أو الظلم والبغي) فصارت أخلاقًا للدول والتجمعات البشرية (المجتمعات) فكانت النتيجة أن انتشر الفقر والجوع رغم أن أسباب الخير كثيرة، ومن الدراسات الغربية الجادة التي تبين أثر صفة الشح في ظهور الفقر والجوع على مستوى العالم، دراسة بعنوان "صناعة الجوع[خرافة الندرة]"</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60"/>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 وفيه أمثلة لقلة من الأغنياء تتعمد إهدار الثروة من أجل مزيدٍ من الكسب، دون نظر لأضرار تسببها لكثير من الناس، فكانت النتيجة أن ازداد الفقير فقرًا وازداد الغني غنى. ولذا رصد الدارسون ما سمّوه بـ "استراتيجيات صناعة الندرة" وذلك من أجل الحفاظ على أسعار السلع كما هي أو زيادتها، وضربوا المثل بما فعلته بعض الدول الكبرى من تخفيضٍ حاد في إنتاج القمح للحفاظ على أسعاره، ومنع دول العالم الثالث من أن تنتج ما يكفيها من الغذاء، وكانت النتيجة، حسب هذه الدراسة، وجود أكثر من نصف مليار جائع!  وكانت النتيجة، كذلك، أن 3</w:t>
      </w:r>
      <w:r w:rsidRPr="00366A1B">
        <w:rPr>
          <w:rFonts w:ascii="Sakkal Majalla" w:hAnsi="Sakkal Majalla" w:cs="Sakkal Majalla" w:hint="cs"/>
          <w:sz w:val="32"/>
          <w:szCs w:val="32"/>
          <w:rtl/>
        </w:rPr>
        <w:t>٪</w:t>
      </w:r>
      <w:r w:rsidRPr="00366A1B">
        <w:rPr>
          <w:rFonts w:ascii="louts shamy" w:hAnsi="louts shamy" w:cs="louts shamy"/>
          <w:sz w:val="32"/>
          <w:szCs w:val="32"/>
          <w:rtl/>
        </w:rPr>
        <w:t xml:space="preserve"> </w:t>
      </w:r>
      <w:r w:rsidRPr="00366A1B">
        <w:rPr>
          <w:rFonts w:ascii="louts shamy" w:hAnsi="louts shamy" w:cs="louts shamy" w:hint="cs"/>
          <w:sz w:val="32"/>
          <w:szCs w:val="32"/>
          <w:rtl/>
        </w:rPr>
        <w:t>من</w:t>
      </w:r>
      <w:r w:rsidRPr="00366A1B">
        <w:rPr>
          <w:rFonts w:ascii="louts shamy" w:hAnsi="louts shamy" w:cs="louts shamy"/>
          <w:sz w:val="32"/>
          <w:szCs w:val="32"/>
          <w:rtl/>
        </w:rPr>
        <w:t xml:space="preserve"> </w:t>
      </w:r>
      <w:r w:rsidRPr="00366A1B">
        <w:rPr>
          <w:rFonts w:ascii="louts shamy" w:hAnsi="louts shamy" w:cs="louts shamy" w:hint="cs"/>
          <w:sz w:val="32"/>
          <w:szCs w:val="32"/>
          <w:rtl/>
        </w:rPr>
        <w:t>سكان</w:t>
      </w:r>
      <w:r w:rsidRPr="00366A1B">
        <w:rPr>
          <w:rFonts w:ascii="louts shamy" w:hAnsi="louts shamy" w:cs="louts shamy"/>
          <w:sz w:val="32"/>
          <w:szCs w:val="32"/>
          <w:rtl/>
        </w:rPr>
        <w:t xml:space="preserve"> </w:t>
      </w:r>
      <w:r w:rsidRPr="00366A1B">
        <w:rPr>
          <w:rFonts w:ascii="louts shamy" w:hAnsi="louts shamy" w:cs="louts shamy" w:hint="cs"/>
          <w:sz w:val="32"/>
          <w:szCs w:val="32"/>
          <w:rtl/>
        </w:rPr>
        <w:t>العالم</w:t>
      </w:r>
      <w:r w:rsidRPr="00366A1B">
        <w:rPr>
          <w:rFonts w:ascii="louts shamy" w:hAnsi="louts shamy" w:cs="louts shamy"/>
          <w:sz w:val="32"/>
          <w:szCs w:val="32"/>
          <w:rtl/>
        </w:rPr>
        <w:t xml:space="preserve"> </w:t>
      </w:r>
      <w:r w:rsidRPr="00366A1B">
        <w:rPr>
          <w:rFonts w:ascii="louts shamy" w:hAnsi="louts shamy" w:cs="louts shamy" w:hint="cs"/>
          <w:sz w:val="32"/>
          <w:szCs w:val="32"/>
          <w:rtl/>
        </w:rPr>
        <w:t>يتحكمون</w:t>
      </w:r>
      <w:r w:rsidRPr="00366A1B">
        <w:rPr>
          <w:rFonts w:ascii="louts shamy" w:hAnsi="louts shamy" w:cs="louts shamy"/>
          <w:sz w:val="32"/>
          <w:szCs w:val="32"/>
          <w:rtl/>
        </w:rPr>
        <w:t xml:space="preserve"> </w:t>
      </w:r>
      <w:r w:rsidRPr="00366A1B">
        <w:rPr>
          <w:rFonts w:ascii="louts shamy" w:hAnsi="louts shamy" w:cs="louts shamy" w:hint="cs"/>
          <w:sz w:val="32"/>
          <w:szCs w:val="32"/>
          <w:rtl/>
        </w:rPr>
        <w:t>فيما</w:t>
      </w:r>
      <w:r w:rsidRPr="00366A1B">
        <w:rPr>
          <w:rFonts w:ascii="louts shamy" w:hAnsi="louts shamy" w:cs="louts shamy"/>
          <w:sz w:val="32"/>
          <w:szCs w:val="32"/>
          <w:rtl/>
        </w:rPr>
        <w:t xml:space="preserve"> </w:t>
      </w:r>
      <w:r w:rsidRPr="00366A1B">
        <w:rPr>
          <w:rFonts w:ascii="louts shamy" w:hAnsi="louts shamy" w:cs="louts shamy" w:hint="cs"/>
          <w:sz w:val="32"/>
          <w:szCs w:val="32"/>
          <w:rtl/>
        </w:rPr>
        <w:t>يقارب</w:t>
      </w:r>
      <w:r w:rsidRPr="00366A1B">
        <w:rPr>
          <w:rFonts w:ascii="louts shamy" w:hAnsi="louts shamy" w:cs="louts shamy"/>
          <w:sz w:val="32"/>
          <w:szCs w:val="32"/>
          <w:rtl/>
        </w:rPr>
        <w:t xml:space="preserve"> 77</w:t>
      </w:r>
      <w:r w:rsidRPr="00366A1B">
        <w:rPr>
          <w:rFonts w:ascii="Sakkal Majalla" w:hAnsi="Sakkal Majalla" w:cs="Sakkal Majalla" w:hint="cs"/>
          <w:sz w:val="32"/>
          <w:szCs w:val="32"/>
          <w:rtl/>
        </w:rPr>
        <w:t>٪</w:t>
      </w:r>
      <w:r w:rsidRPr="00366A1B">
        <w:rPr>
          <w:rFonts w:ascii="louts shamy" w:hAnsi="louts shamy" w:cs="louts shamy"/>
          <w:sz w:val="32"/>
          <w:szCs w:val="32"/>
          <w:rtl/>
        </w:rPr>
        <w:t xml:space="preserve"> </w:t>
      </w:r>
      <w:r w:rsidRPr="00366A1B">
        <w:rPr>
          <w:rFonts w:ascii="louts shamy" w:hAnsi="louts shamy" w:cs="louts shamy" w:hint="cs"/>
          <w:sz w:val="32"/>
          <w:szCs w:val="32"/>
          <w:rtl/>
        </w:rPr>
        <w:t>من</w:t>
      </w:r>
      <w:r w:rsidRPr="00366A1B">
        <w:rPr>
          <w:rFonts w:ascii="louts shamy" w:hAnsi="louts shamy" w:cs="louts shamy"/>
          <w:sz w:val="32"/>
          <w:szCs w:val="32"/>
          <w:rtl/>
        </w:rPr>
        <w:t xml:space="preserve"> </w:t>
      </w:r>
      <w:r w:rsidRPr="00366A1B">
        <w:rPr>
          <w:rFonts w:ascii="louts shamy" w:hAnsi="louts shamy" w:cs="louts shamy" w:hint="cs"/>
          <w:sz w:val="32"/>
          <w:szCs w:val="32"/>
          <w:rtl/>
        </w:rPr>
        <w:t>مساحة</w:t>
      </w:r>
      <w:r w:rsidRPr="00366A1B">
        <w:rPr>
          <w:rFonts w:ascii="louts shamy" w:hAnsi="louts shamy" w:cs="louts shamy"/>
          <w:sz w:val="32"/>
          <w:szCs w:val="32"/>
          <w:rtl/>
        </w:rPr>
        <w:t xml:space="preserve"> </w:t>
      </w:r>
      <w:r w:rsidRPr="00366A1B">
        <w:rPr>
          <w:rFonts w:ascii="louts shamy" w:hAnsi="louts shamy" w:cs="louts shamy" w:hint="cs"/>
          <w:sz w:val="32"/>
          <w:szCs w:val="32"/>
          <w:rtl/>
        </w:rPr>
        <w:t>الأراضي</w:t>
      </w:r>
      <w:r w:rsidRPr="00366A1B">
        <w:rPr>
          <w:rFonts w:ascii="louts shamy" w:hAnsi="louts shamy" w:cs="louts shamy"/>
          <w:sz w:val="32"/>
          <w:szCs w:val="32"/>
          <w:rtl/>
        </w:rPr>
        <w:t xml:space="preserve"> </w:t>
      </w:r>
      <w:r w:rsidRPr="00366A1B">
        <w:rPr>
          <w:rFonts w:ascii="louts shamy" w:hAnsi="louts shamy" w:cs="louts shamy" w:hint="cs"/>
          <w:sz w:val="32"/>
          <w:szCs w:val="32"/>
          <w:rtl/>
        </w:rPr>
        <w:t>الزراعية،</w:t>
      </w:r>
      <w:r w:rsidRPr="00366A1B">
        <w:rPr>
          <w:rFonts w:ascii="louts shamy" w:hAnsi="louts shamy" w:cs="louts shamy"/>
          <w:sz w:val="32"/>
          <w:szCs w:val="32"/>
          <w:rtl/>
        </w:rPr>
        <w:t xml:space="preserve"> </w:t>
      </w:r>
      <w:r w:rsidRPr="00366A1B">
        <w:rPr>
          <w:rFonts w:ascii="louts shamy" w:hAnsi="louts shamy" w:cs="louts shamy" w:hint="cs"/>
          <w:sz w:val="32"/>
          <w:szCs w:val="32"/>
          <w:rtl/>
        </w:rPr>
        <w:t>وأن</w:t>
      </w:r>
      <w:r w:rsidRPr="00366A1B">
        <w:rPr>
          <w:rFonts w:ascii="louts shamy" w:hAnsi="louts shamy" w:cs="louts shamy"/>
          <w:sz w:val="32"/>
          <w:szCs w:val="32"/>
          <w:rtl/>
        </w:rPr>
        <w:t xml:space="preserve"> </w:t>
      </w:r>
      <w:r w:rsidRPr="00366A1B">
        <w:rPr>
          <w:rFonts w:ascii="louts shamy" w:hAnsi="louts shamy" w:cs="louts shamy" w:hint="cs"/>
          <w:sz w:val="32"/>
          <w:szCs w:val="32"/>
          <w:rtl/>
        </w:rPr>
        <w:t>ما</w:t>
      </w:r>
      <w:r w:rsidRPr="00366A1B">
        <w:rPr>
          <w:rFonts w:ascii="louts shamy" w:hAnsi="louts shamy" w:cs="louts shamy"/>
          <w:sz w:val="32"/>
          <w:szCs w:val="32"/>
          <w:rtl/>
        </w:rPr>
        <w:t xml:space="preserve"> </w:t>
      </w:r>
      <w:r w:rsidRPr="00366A1B">
        <w:rPr>
          <w:rFonts w:ascii="louts shamy" w:hAnsi="louts shamy" w:cs="louts shamy" w:hint="cs"/>
          <w:sz w:val="32"/>
          <w:szCs w:val="32"/>
          <w:rtl/>
        </w:rPr>
        <w:t>يز</w:t>
      </w:r>
      <w:r w:rsidRPr="00366A1B">
        <w:rPr>
          <w:rFonts w:ascii="louts shamy" w:hAnsi="louts shamy" w:cs="louts shamy"/>
          <w:sz w:val="32"/>
          <w:szCs w:val="32"/>
          <w:rtl/>
        </w:rPr>
        <w:t>رع من مجمل الأراضي الزراعية لا يتجاوز 44</w:t>
      </w:r>
      <w:r w:rsidRPr="00366A1B">
        <w:rPr>
          <w:rFonts w:ascii="Sakkal Majalla" w:hAnsi="Sakkal Majalla" w:cs="Sakkal Majalla" w:hint="cs"/>
          <w:sz w:val="32"/>
          <w:szCs w:val="32"/>
          <w:rtl/>
        </w:rPr>
        <w:t>٪</w:t>
      </w:r>
      <w:r w:rsidRPr="00366A1B">
        <w:rPr>
          <w:rFonts w:ascii="louts shamy" w:hAnsi="louts shamy" w:cs="louts shamy" w:hint="cs"/>
          <w:sz w:val="32"/>
          <w:szCs w:val="32"/>
          <w:rtl/>
        </w:rPr>
        <w:t>،</w:t>
      </w:r>
      <w:r w:rsidRPr="00366A1B">
        <w:rPr>
          <w:rFonts w:ascii="louts shamy" w:hAnsi="louts shamy" w:cs="louts shamy"/>
          <w:sz w:val="32"/>
          <w:szCs w:val="32"/>
          <w:rtl/>
        </w:rPr>
        <w:t xml:space="preserve"> </w:t>
      </w:r>
      <w:r w:rsidRPr="00366A1B">
        <w:rPr>
          <w:rFonts w:ascii="louts shamy" w:hAnsi="louts shamy" w:cs="louts shamy" w:hint="cs"/>
          <w:sz w:val="32"/>
          <w:szCs w:val="32"/>
          <w:rtl/>
        </w:rPr>
        <w:t>بينما</w:t>
      </w:r>
      <w:r w:rsidRPr="00366A1B">
        <w:rPr>
          <w:rFonts w:ascii="louts shamy" w:hAnsi="louts shamy" w:cs="louts shamy"/>
          <w:sz w:val="32"/>
          <w:szCs w:val="32"/>
          <w:rtl/>
        </w:rPr>
        <w:t xml:space="preserve"> </w:t>
      </w:r>
      <w:r w:rsidRPr="00366A1B">
        <w:rPr>
          <w:rFonts w:ascii="louts shamy" w:hAnsi="louts shamy" w:cs="louts shamy" w:hint="cs"/>
          <w:sz w:val="32"/>
          <w:szCs w:val="32"/>
          <w:rtl/>
        </w:rPr>
        <w:t>لا</w:t>
      </w:r>
      <w:r w:rsidRPr="00366A1B">
        <w:rPr>
          <w:rFonts w:ascii="louts shamy" w:hAnsi="louts shamy" w:cs="louts shamy"/>
          <w:sz w:val="32"/>
          <w:szCs w:val="32"/>
          <w:rtl/>
        </w:rPr>
        <w:t xml:space="preserve"> </w:t>
      </w:r>
      <w:r w:rsidRPr="00366A1B">
        <w:rPr>
          <w:rFonts w:ascii="louts shamy" w:hAnsi="louts shamy" w:cs="louts shamy" w:hint="cs"/>
          <w:sz w:val="32"/>
          <w:szCs w:val="32"/>
          <w:rtl/>
        </w:rPr>
        <w:t>تصل</w:t>
      </w:r>
      <w:r w:rsidRPr="00366A1B">
        <w:rPr>
          <w:rFonts w:ascii="louts shamy" w:hAnsi="louts shamy" w:cs="louts shamy"/>
          <w:sz w:val="32"/>
          <w:szCs w:val="32"/>
          <w:rtl/>
        </w:rPr>
        <w:t xml:space="preserve"> </w:t>
      </w:r>
      <w:r w:rsidRPr="00366A1B">
        <w:rPr>
          <w:rFonts w:ascii="louts shamy" w:hAnsi="louts shamy" w:cs="louts shamy" w:hint="cs"/>
          <w:sz w:val="32"/>
          <w:szCs w:val="32"/>
          <w:rtl/>
        </w:rPr>
        <w:t>النسبة</w:t>
      </w:r>
      <w:r w:rsidRPr="00366A1B">
        <w:rPr>
          <w:rFonts w:ascii="louts shamy" w:hAnsi="louts shamy" w:cs="louts shamy"/>
          <w:sz w:val="32"/>
          <w:szCs w:val="32"/>
          <w:rtl/>
        </w:rPr>
        <w:t xml:space="preserve"> </w:t>
      </w:r>
      <w:r w:rsidRPr="00366A1B">
        <w:rPr>
          <w:rFonts w:ascii="louts shamy" w:hAnsi="louts shamy" w:cs="louts shamy" w:hint="cs"/>
          <w:sz w:val="32"/>
          <w:szCs w:val="32"/>
          <w:rtl/>
        </w:rPr>
        <w:t>في</w:t>
      </w:r>
      <w:r w:rsidRPr="00366A1B">
        <w:rPr>
          <w:rFonts w:ascii="louts shamy" w:hAnsi="louts shamy" w:cs="louts shamy"/>
          <w:sz w:val="32"/>
          <w:szCs w:val="32"/>
          <w:rtl/>
        </w:rPr>
        <w:t xml:space="preserve"> </w:t>
      </w:r>
      <w:r w:rsidRPr="00366A1B">
        <w:rPr>
          <w:rFonts w:ascii="louts shamy" w:hAnsi="louts shamy" w:cs="louts shamy" w:hint="cs"/>
          <w:sz w:val="32"/>
          <w:szCs w:val="32"/>
          <w:rtl/>
        </w:rPr>
        <w:t>بلدان</w:t>
      </w:r>
      <w:r w:rsidRPr="00366A1B">
        <w:rPr>
          <w:rFonts w:ascii="Cambria" w:hAnsi="Cambria" w:cs="Cambria" w:hint="cs"/>
          <w:sz w:val="32"/>
          <w:szCs w:val="32"/>
          <w:rtl/>
        </w:rPr>
        <w:t> </w:t>
      </w:r>
      <w:hyperlink r:id="rId7" w:tooltip="العالم الثالث" w:history="1">
        <w:r w:rsidRPr="00366A1B">
          <w:rPr>
            <w:rFonts w:ascii="louts shamy" w:hAnsi="louts shamy" w:cs="louts shamy"/>
            <w:sz w:val="32"/>
            <w:szCs w:val="32"/>
            <w:rtl/>
          </w:rPr>
          <w:t>العالم الثالث</w:t>
        </w:r>
      </w:hyperlink>
      <w:r w:rsidRPr="00366A1B">
        <w:rPr>
          <w:rFonts w:ascii="Cambria" w:hAnsi="Cambria" w:cs="Cambria"/>
          <w:sz w:val="32"/>
          <w:szCs w:val="32"/>
        </w:rPr>
        <w:t> </w:t>
      </w:r>
      <w:r w:rsidRPr="00366A1B">
        <w:rPr>
          <w:rFonts w:ascii="louts shamy" w:hAnsi="louts shamy" w:cs="louts shamy"/>
          <w:sz w:val="32"/>
          <w:szCs w:val="32"/>
          <w:rtl/>
        </w:rPr>
        <w:t>إلى 20</w:t>
      </w:r>
      <w:r w:rsidRPr="00366A1B">
        <w:rPr>
          <w:rFonts w:ascii="louts shamy" w:hAnsi="louts shamy" w:cs="louts shamy"/>
          <w:sz w:val="32"/>
          <w:szCs w:val="32"/>
          <w:rtl/>
          <w:lang w:bidi="ar-EG"/>
        </w:rPr>
        <w:t>؛</w:t>
      </w:r>
      <w:r w:rsidRPr="00366A1B">
        <w:rPr>
          <w:rFonts w:ascii="louts shamy" w:hAnsi="louts shamy" w:cs="louts shamy"/>
          <w:sz w:val="32"/>
          <w:szCs w:val="32"/>
          <w:rtl/>
        </w:rPr>
        <w:t xml:space="preserve"> ومثَّل القائمون بهذه الدراسة بأمثلة تفصيلية كثيرة، منها: انهيار سعر </w:t>
      </w:r>
      <w:hyperlink r:id="rId8" w:tooltip="الأرز" w:history="1">
        <w:r w:rsidRPr="00366A1B">
          <w:rPr>
            <w:rFonts w:ascii="louts shamy" w:hAnsi="louts shamy" w:cs="louts shamy"/>
            <w:sz w:val="32"/>
            <w:szCs w:val="32"/>
            <w:rtl/>
          </w:rPr>
          <w:t>الأرز</w:t>
        </w:r>
      </w:hyperlink>
      <w:r w:rsidRPr="00366A1B">
        <w:rPr>
          <w:rFonts w:ascii="Cambria" w:hAnsi="Cambria" w:cs="Cambria"/>
          <w:sz w:val="32"/>
          <w:szCs w:val="32"/>
        </w:rPr>
        <w:t> </w:t>
      </w:r>
      <w:r w:rsidRPr="00366A1B">
        <w:rPr>
          <w:rFonts w:ascii="louts shamy" w:hAnsi="louts shamy" w:cs="louts shamy"/>
          <w:sz w:val="32"/>
          <w:szCs w:val="32"/>
          <w:rtl/>
        </w:rPr>
        <w:t xml:space="preserve">في وقت الحصاد كل عام، يحدث ذلك عمدًا بفعل "كبار رجال السوق"، مما يضطر الفلاحون إلى بيع كميات كبيرة ليسددوا ديونهم </w:t>
      </w:r>
      <w:r w:rsidRPr="00366A1B">
        <w:rPr>
          <w:rFonts w:ascii="louts shamy" w:hAnsi="louts shamy" w:cs="louts shamy"/>
          <w:sz w:val="32"/>
          <w:szCs w:val="32"/>
          <w:rtl/>
        </w:rPr>
        <w:lastRenderedPageBreak/>
        <w:t xml:space="preserve">الربوية. وفي الكتاب أمثلة كثيرة تبين سيطرة قلة في الإنتاج والأسعار مما جعل المال دولة بين الأغنياء فازدادوا غنى وتعديًا ولم يستفد كثيرون مما حدث من تطور تقني يحسبه بعضنا عمرانًا، أو تعميرًا في الأرض. بمعنى أن </w:t>
      </w:r>
      <w:r w:rsidRPr="00366A1B">
        <w:rPr>
          <w:rFonts w:ascii="louts shamy" w:hAnsi="louts shamy" w:cs="louts shamy"/>
          <w:b/>
          <w:bCs/>
          <w:sz w:val="32"/>
          <w:szCs w:val="32"/>
          <w:rtl/>
        </w:rPr>
        <w:t>غياب الإيمان بالله وعدم التخلق بما أمرنا به أخلاقٍ حميدة أضاع فائدة التقنية الحديثة بل جعلها تعمل في اتجاه مضاد</w:t>
      </w:r>
      <w:r w:rsidRPr="00366A1B">
        <w:rPr>
          <w:rFonts w:ascii="louts shamy" w:hAnsi="louts shamy" w:cs="louts shamy"/>
          <w:sz w:val="32"/>
          <w:szCs w:val="32"/>
          <w:rtl/>
        </w:rPr>
        <w:t xml:space="preserve">.. في اتجاه التخريب المادي أو المعنوي أو كلاهما، أو جعلها لا تفيد إلا قلة قليلة استذلت الناس واستعبدتهم. </w:t>
      </w:r>
    </w:p>
    <w:p w14:paraId="2B92BE95" w14:textId="77777777" w:rsidR="00934E12" w:rsidRDefault="00934E12" w:rsidP="00934E12">
      <w:pPr>
        <w:pStyle w:val="Heading2"/>
        <w:rPr>
          <w:rtl/>
        </w:rPr>
      </w:pPr>
      <w:bookmarkStart w:id="26" w:name="_Toc96257441"/>
      <w:r w:rsidRPr="00366A1B">
        <w:rPr>
          <w:rtl/>
        </w:rPr>
        <w:t>تحريم الربا:</w:t>
      </w:r>
      <w:bookmarkEnd w:id="26"/>
    </w:p>
    <w:p w14:paraId="37A61EC4" w14:textId="77777777" w:rsidR="00934E12" w:rsidRDefault="00934E12" w:rsidP="00934E12">
      <w:pPr>
        <w:pStyle w:val="FootnoteText"/>
        <w:widowControl w:val="0"/>
        <w:spacing w:after="120" w:line="211" w:lineRule="auto"/>
        <w:ind w:firstLine="283"/>
        <w:jc w:val="both"/>
        <w:rPr>
          <w:rFonts w:ascii="louts shamy" w:hAnsi="louts shamy" w:cs="louts shamy"/>
          <w:sz w:val="32"/>
          <w:szCs w:val="32"/>
          <w:rtl/>
          <w:lang w:bidi="ar-EG"/>
        </w:rPr>
      </w:pPr>
      <w:r w:rsidRPr="00366A1B">
        <w:rPr>
          <w:rFonts w:ascii="louts shamy" w:hAnsi="louts shamy" w:cs="louts shamy"/>
          <w:sz w:val="32"/>
          <w:szCs w:val="32"/>
          <w:rtl/>
        </w:rPr>
        <w:t>في صريح القرآن الكريم وصحيح السنة النبوية أن التعامل بالربا يؤدي، حتمًا، إلى نقصان المال وذهاب بركته، يقول الله تعالى: (يَمْحَقُ اللّهُ الْرِّبَا وَيُرْبِي الصَّدَقَاتِ وَاللّهُ لاَ يُحِبُّ كُلَّ كَفَّارٍ أَثِيمٍ) (البقرة:276)، قال ابن كثير رحمه الله: يخبر الله تعالى أنه يمحق الربا، أي: يذهبه، إما بأن يذهبه بالكلية من يد صاحبه، أو يَحْرمَه بركة ماله فلا ينتفع به، بل يعذبه به في الدنيا ويعاقبه عليه يوم القيامة</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61"/>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 وفي الحديث عن عبد الله بن مسعود، رضي الله عنه، عن رسول الله ﷺ أنه قال: «مَا أَحَدٌ أَكْثَرَ مِنَ الرِّبَا إِلاَّ كَانَ عَاقِبَةُ أَمْرِهِ إِلَى قِلَّةٍ».</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62"/>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 xml:space="preserve">، ونجد تأويل ذلك في واقعنا المشاهد فالربا أحد الأمثلة التي من خلالها يمكننا أن نرى بوضوح كيف أن غياب الإيمان أدى إلى عدم حدوث عمران حقيقي، رغم وفرة المال، ورغم التطور التقني في مجال الخدمات المالية، </w:t>
      </w:r>
      <w:r w:rsidRPr="00366A1B">
        <w:rPr>
          <w:rFonts w:ascii="louts shamy" w:hAnsi="louts shamy" w:cs="louts shamy"/>
          <w:sz w:val="32"/>
          <w:szCs w:val="32"/>
          <w:rtl/>
          <w:lang w:bidi="ar-EG"/>
        </w:rPr>
        <w:t xml:space="preserve">ويتحدث خبراء الاقتصاد على أن </w:t>
      </w:r>
      <w:r w:rsidRPr="00366A1B">
        <w:rPr>
          <w:rFonts w:ascii="louts shamy" w:hAnsi="louts shamy" w:cs="louts shamy"/>
          <w:sz w:val="32"/>
          <w:szCs w:val="32"/>
          <w:rtl/>
          <w:lang w:bidi="ar-EG"/>
        </w:rPr>
        <w:lastRenderedPageBreak/>
        <w:t>إدارة المال على مبدأ الربا يؤدي إلى أضرار جسيمة تنتهي بخراب العمران، ومن أهم هذه الأضرار:</w:t>
      </w:r>
      <w:r w:rsidRPr="00366A1B">
        <w:rPr>
          <w:rFonts w:ascii="louts shamy" w:hAnsi="louts shamy" w:cs="louts shamy"/>
          <w:sz w:val="32"/>
          <w:szCs w:val="32"/>
          <w:rtl/>
        </w:rPr>
        <w:t xml:space="preserve"> ظهور خلل في توزيع الثروة والموارد الطبيعية، وذلك أن المرابي يربح دائمًا، وبالتالي يزداد غني ويزداد المقترض (الفقير) فقرًا؛</w:t>
      </w:r>
      <w:r w:rsidRPr="00366A1B">
        <w:rPr>
          <w:rFonts w:ascii="louts shamy" w:hAnsi="louts shamy" w:cs="louts shamy"/>
          <w:sz w:val="32"/>
          <w:szCs w:val="32"/>
          <w:rtl/>
          <w:lang w:bidi="ar-EG"/>
        </w:rPr>
        <w:t xml:space="preserve"> ومن آثار الربا فَقْدُ المال كثيرًا من قيمته مما يؤدي إلى ارتفاع الأسعار (التضخم)؛ ومن آثاره عدم امتزاج عناصر الإنتاج، وذلك أن صاحب المال (المقرض) لا يدخل في عملية الإنتاج (التصنيع)، حيث أن دوره يقتصر على تقديم المال مع ضمان رأس المال والربح، ويتحمل المقترض مخاطر الإنتاج وحده وهذا من شأنه أن يقلل خبرات العمل (حيث يقتصر التعاطي مع التصنيع والتجارة على المقترض فقط دون الغني صاحب المال)؛ ومن آثار الربا الضارة التي أدت إلى تخريب العمران تحول المال (النقود) إلى سلعة، وظهور المتاجرة في الدين مما راكم الديون على الفرد العادي</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63"/>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w:t>
      </w:r>
    </w:p>
    <w:p w14:paraId="7AF7075D" w14:textId="77777777" w:rsidR="00934E12" w:rsidRPr="00366A1B" w:rsidRDefault="00934E12" w:rsidP="00934E12">
      <w:pPr>
        <w:pStyle w:val="FootnoteText"/>
        <w:widowControl w:val="0"/>
        <w:spacing w:after="120" w:line="211" w:lineRule="auto"/>
        <w:ind w:firstLine="283"/>
        <w:jc w:val="both"/>
        <w:rPr>
          <w:rFonts w:ascii="louts shamy" w:hAnsi="louts shamy" w:cs="louts shamy"/>
          <w:sz w:val="32"/>
          <w:szCs w:val="32"/>
          <w:rtl/>
        </w:rPr>
      </w:pPr>
      <w:r w:rsidRPr="00366A1B">
        <w:rPr>
          <w:rFonts w:ascii="louts shamy" w:hAnsi="louts shamy" w:cs="louts shamy"/>
          <w:b/>
          <w:bCs/>
          <w:sz w:val="32"/>
          <w:szCs w:val="32"/>
          <w:rtl/>
          <w:lang w:bidi="ar-EG"/>
        </w:rPr>
        <w:t xml:space="preserve">والمقصود أن الانحراف عن الشريعة بإقامة المال على منظومة الربا أدى إلى خراب العمران رغم </w:t>
      </w:r>
      <w:r w:rsidRPr="005D394B">
        <w:rPr>
          <w:rFonts w:ascii="louts shamy" w:hAnsi="louts shamy" w:cs="louts shamy"/>
          <w:b/>
          <w:bCs/>
          <w:sz w:val="32"/>
          <w:szCs w:val="32"/>
          <w:rtl/>
        </w:rPr>
        <w:t>التقدم</w:t>
      </w:r>
      <w:r w:rsidRPr="00366A1B">
        <w:rPr>
          <w:rFonts w:ascii="louts shamy" w:hAnsi="louts shamy" w:cs="louts shamy"/>
          <w:b/>
          <w:bCs/>
          <w:sz w:val="32"/>
          <w:szCs w:val="32"/>
          <w:rtl/>
          <w:lang w:bidi="ar-EG"/>
        </w:rPr>
        <w:t xml:space="preserve"> التقني في مجال المال</w:t>
      </w:r>
      <w:r w:rsidRPr="00366A1B">
        <w:rPr>
          <w:rFonts w:ascii="louts shamy" w:hAnsi="louts shamy" w:cs="louts shamy"/>
          <w:sz w:val="32"/>
          <w:szCs w:val="32"/>
          <w:rtl/>
          <w:lang w:bidi="ar-EG"/>
        </w:rPr>
        <w:t>، فحين حضر الكفر والعصيان ظهر الفساد في الأرض، كما قال الله:</w:t>
      </w:r>
      <w:r w:rsidRPr="00366A1B">
        <w:rPr>
          <w:rFonts w:ascii="louts shamy" w:hAnsi="louts shamy" w:cs="louts shamy"/>
          <w:sz w:val="32"/>
          <w:szCs w:val="32"/>
          <w:rtl/>
        </w:rPr>
        <w:t xml:space="preserve"> (ظَهَرَ الْفَسَادُ فِي الْبَرِّ وَالْبَحْرِ بِمَا كَسَبَتْ أَيْدِي النَّاسِ لِيُذِيقَهُم بَعْضَ الَّذِي عَمِلُوا لَعَلَّهُمْ يَرْجِعُونَ)</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64"/>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w:t>
      </w:r>
    </w:p>
    <w:p w14:paraId="71E26388" w14:textId="77777777" w:rsidR="00934E12" w:rsidRDefault="00934E12" w:rsidP="00934E12">
      <w:pPr>
        <w:pStyle w:val="Heading2"/>
        <w:widowControl w:val="0"/>
        <w:spacing w:after="120"/>
        <w:rPr>
          <w:rtl/>
        </w:rPr>
      </w:pPr>
      <w:bookmarkStart w:id="27" w:name="_Toc96257442"/>
      <w:r w:rsidRPr="00366A1B">
        <w:rPr>
          <w:rtl/>
        </w:rPr>
        <w:lastRenderedPageBreak/>
        <w:t>البيئة والإنسان المعاصر</w:t>
      </w:r>
      <w:r w:rsidRPr="00366A1B">
        <w:rPr>
          <w:rtl/>
          <w:lang w:bidi="ar-EG"/>
        </w:rPr>
        <w:t>:</w:t>
      </w:r>
      <w:bookmarkEnd w:id="27"/>
    </w:p>
    <w:p w14:paraId="15115637" w14:textId="77777777" w:rsidR="00934E12" w:rsidRDefault="00934E12" w:rsidP="00934E12">
      <w:pPr>
        <w:pStyle w:val="FootnoteText"/>
        <w:widowControl w:val="0"/>
        <w:spacing w:line="204" w:lineRule="auto"/>
        <w:ind w:firstLine="284"/>
        <w:jc w:val="both"/>
        <w:rPr>
          <w:rFonts w:ascii="louts shamy" w:hAnsi="louts shamy" w:cs="louts shamy"/>
          <w:sz w:val="32"/>
          <w:szCs w:val="32"/>
          <w:rtl/>
          <w:lang w:bidi="ar-EG"/>
        </w:rPr>
      </w:pPr>
      <w:r w:rsidRPr="00366A1B">
        <w:rPr>
          <w:rFonts w:ascii="louts shamy" w:hAnsi="louts shamy" w:cs="louts shamy"/>
          <w:sz w:val="32"/>
          <w:szCs w:val="32"/>
          <w:rtl/>
        </w:rPr>
        <w:t xml:space="preserve">في العقود الأخيرة بدأ </w:t>
      </w:r>
      <w:r w:rsidRPr="00366A1B">
        <w:rPr>
          <w:rFonts w:ascii="louts shamy" w:hAnsi="louts shamy" w:cs="louts shamy"/>
          <w:sz w:val="32"/>
          <w:szCs w:val="32"/>
          <w:rtl/>
          <w:lang w:bidi="ar-EG"/>
        </w:rPr>
        <w:t>التنادي</w:t>
      </w:r>
      <w:r w:rsidRPr="00366A1B">
        <w:rPr>
          <w:rFonts w:ascii="louts shamy" w:hAnsi="louts shamy" w:cs="louts shamy"/>
          <w:sz w:val="32"/>
          <w:szCs w:val="32"/>
          <w:rtl/>
        </w:rPr>
        <w:t xml:space="preserve"> لحماية البيئة ضد المخاطر التي تتهددها</w:t>
      </w:r>
      <w:r w:rsidRPr="00D909FB">
        <w:rPr>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65"/>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rPr>
        <w:t>، ويقصد بهذه المخاطر الاستنزاف الذي أصاب الموارد الطبيعية كالفحم والبترول والغاز الطبيعي والمعادن، والموارد المتجددة مثل: مصايد الأسماك والغابات والمراعي والأراضي الزراعية؛ وما أعقب كثرة الاستخدام من تلوث التربة الزراعية نتيجة الاستعمال الكثيف للمخصبات الزراعية والمبيدات الحشرية، وتلوث المجاري المائية (الأنهار والبحيرات)، وتلوث الهواء بالغازات الضارة المتصاعدة من المصانع؛ ويلحقون بذلك الزيادة المضطردة في عدد السكان والتي تمثل، حسب زعمهم، خطرًا على الموارد الطبيعية وتنذر بمزيدٍ من النفايات والتلوث؛ وإن أخطر ما في مشاكل البيئة أنها لا تنحصر في منطقة دون غيرها، بمعنى أن إهمال بعض البشر يتضرر منه كثير منهم إن لم يكن جميعهم، ومثال ذلك مشكلتي ثقب الأوزون وارتفاع درجة حرارة الأرض</w:t>
      </w:r>
      <w:r w:rsidRPr="00366A1B">
        <w:rPr>
          <w:rFonts w:ascii="louts shamy" w:hAnsi="louts shamy" w:cs="louts shamy"/>
          <w:sz w:val="32"/>
          <w:szCs w:val="32"/>
        </w:rPr>
        <w:t>.</w:t>
      </w:r>
      <w:r w:rsidRPr="00D909FB">
        <w:rPr>
          <w:rStyle w:val="FootnoteReference"/>
          <w:rFonts w:asciiTheme="majorBidi" w:hAnsiTheme="majorBidi" w:cstheme="majorBidi"/>
          <w:sz w:val="28"/>
          <w:szCs w:val="28"/>
        </w:rPr>
        <w:t>(</w:t>
      </w:r>
      <w:r w:rsidRPr="00D909FB">
        <w:rPr>
          <w:rStyle w:val="FootnoteReference"/>
          <w:rFonts w:asciiTheme="majorBidi" w:hAnsiTheme="majorBidi" w:cstheme="majorBidi"/>
          <w:sz w:val="28"/>
          <w:szCs w:val="28"/>
        </w:rPr>
        <w:footnoteReference w:id="66"/>
      </w:r>
      <w:r w:rsidRPr="00D909FB">
        <w:rPr>
          <w:rStyle w:val="FootnoteReference"/>
          <w:rFonts w:asciiTheme="majorBidi" w:hAnsiTheme="majorBidi" w:cstheme="majorBidi"/>
          <w:sz w:val="28"/>
          <w:szCs w:val="28"/>
        </w:rPr>
        <w:t>)</w:t>
      </w:r>
      <w:r w:rsidRPr="00366A1B">
        <w:rPr>
          <w:rFonts w:ascii="louts shamy" w:hAnsi="louts shamy" w:cs="louts shamy"/>
          <w:sz w:val="32"/>
          <w:szCs w:val="32"/>
          <w:rtl/>
        </w:rPr>
        <w:br/>
      </w:r>
      <w:r w:rsidRPr="00366A1B">
        <w:rPr>
          <w:rFonts w:ascii="louts shamy" w:hAnsi="louts shamy" w:cs="louts shamy"/>
          <w:sz w:val="32"/>
          <w:szCs w:val="32"/>
          <w:rtl/>
          <w:lang w:bidi="ar-EG"/>
        </w:rPr>
        <w:t>ويهمنا هنا رصد أن أهم الحلول المقترحة تتجه إلى طبيعة بناء الفرد. من فرد مستهلك للموارد ومنتج للمخلفات إلى فرد مقتصد في تعاطيه مع الموارد وبالتالي مخرجاته من المخلفات بمختلف أنواعها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67"/>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لذا نستطيع أن نقول أن </w:t>
      </w:r>
      <w:r w:rsidRPr="00366A1B">
        <w:rPr>
          <w:rFonts w:ascii="louts shamy" w:hAnsi="louts shamy" w:cs="louts shamy"/>
          <w:sz w:val="32"/>
          <w:szCs w:val="32"/>
          <w:rtl/>
          <w:lang w:bidi="ar-EG"/>
        </w:rPr>
        <w:lastRenderedPageBreak/>
        <w:t xml:space="preserve">السبب في </w:t>
      </w:r>
      <w:r w:rsidRPr="00366A1B">
        <w:rPr>
          <w:rFonts w:ascii="louts shamy" w:hAnsi="louts shamy" w:cs="louts shamy"/>
          <w:b/>
          <w:bCs/>
          <w:sz w:val="32"/>
          <w:szCs w:val="32"/>
          <w:rtl/>
          <w:lang w:bidi="ar-EG"/>
        </w:rPr>
        <w:t>الأزمة البيئية التي تمر بالبشرية اليوم راجع إلى المناهج العلمانية التي أنتجت الإنسان المعاصر، أو المناهج التي حولت الإنسان من إنسان مقتصد ينافس في تحصيل المكارم إلى إنسان مستهلك، ينفق ماله في متعٍ وملذاتٍ مؤقتة ولا يكاد يتوقف عن إفراز مخلفات تؤذي البيئة.</w:t>
      </w:r>
      <w:r w:rsidRPr="00366A1B">
        <w:rPr>
          <w:rFonts w:ascii="louts shamy" w:hAnsi="louts shamy" w:cs="louts shamy"/>
          <w:sz w:val="32"/>
          <w:szCs w:val="32"/>
          <w:rtl/>
          <w:lang w:bidi="ar-EG"/>
        </w:rPr>
        <w:t xml:space="preserve"> ولا تتوقف المشكلة على أسباب الأزمة فقط، بل على الحلول التي يقترحونها، فمن ضمن الحلول التي يقترحونها التخلص من بعض البشر عن طريق نشر الأوبئة والأمراض، أو أنهم يرون أن بعض البشر عالة لا قيمة لهم</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68"/>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وهذه كارثة أخرى ترجع لغياب الإيمان بالله وأنه ضمن الرزق لعباده، يقول الله تعالى: (</w:t>
      </w:r>
      <w:r w:rsidRPr="00D4261E">
        <w:rPr>
          <w:rFonts w:ascii="Traditional Arabic" w:hAnsi="Traditional Arabic" w:cs="Traditional Arabic"/>
          <w:sz w:val="36"/>
          <w:szCs w:val="36"/>
          <w:rtl/>
          <w:lang w:bidi="ar-EG"/>
        </w:rPr>
        <w:t>ٱلشَّيۡطَٰنُ يَعِدُكُمُ ٱلۡفَقۡرَ وَيَأۡمُرُكُم بِٱلۡفَحۡشَآءِۖ وَٱللَّهُ يَعِدُكُم مَّغۡفِرَةً مِّنۡهُ وَفَضۡلاۗ وَٱللَّهُ وَٰسِعٌ عَلِيم</w:t>
      </w:r>
      <w:r w:rsidRPr="00366A1B">
        <w:rPr>
          <w:rFonts w:ascii="louts shamy" w:hAnsi="louts shamy" w:cs="louts shamy"/>
          <w:sz w:val="32"/>
          <w:szCs w:val="32"/>
          <w:rtl/>
          <w:lang w:bidi="ar-EG"/>
        </w:rPr>
        <w:t>) (</w:t>
      </w:r>
      <w:r w:rsidRPr="00366A1B">
        <w:rPr>
          <w:rFonts w:ascii="louts shamy" w:hAnsi="louts shamy" w:cs="louts shamy"/>
          <w:sz w:val="32"/>
          <w:szCs w:val="32"/>
          <w:rtl/>
        </w:rPr>
        <w:t>سورة البقرة: 268)</w:t>
      </w:r>
      <w:r w:rsidRPr="00366A1B">
        <w:rPr>
          <w:rFonts w:ascii="louts shamy" w:hAnsi="louts shamy" w:cs="louts shamy"/>
          <w:sz w:val="32"/>
          <w:szCs w:val="32"/>
          <w:rtl/>
          <w:lang w:bidi="ar-EG"/>
        </w:rPr>
        <w:t xml:space="preserve">. </w:t>
      </w:r>
    </w:p>
    <w:p w14:paraId="51D698C3" w14:textId="21F58DF7" w:rsidR="00934E12" w:rsidRPr="00D4261E" w:rsidRDefault="00934E12" w:rsidP="00827D99">
      <w:pPr>
        <w:pStyle w:val="FootnoteText"/>
        <w:widowControl w:val="0"/>
        <w:spacing w:line="204" w:lineRule="auto"/>
        <w:ind w:firstLine="284"/>
        <w:jc w:val="both"/>
        <w:rPr>
          <w:rFonts w:ascii="louts shamy" w:hAnsi="louts shamy" w:cs="louts shamy"/>
          <w:sz w:val="2"/>
          <w:szCs w:val="2"/>
          <w:rtl/>
        </w:rPr>
      </w:pPr>
      <w:r w:rsidRPr="00366A1B">
        <w:rPr>
          <w:rFonts w:ascii="louts shamy" w:hAnsi="louts shamy" w:cs="louts shamy"/>
          <w:sz w:val="32"/>
          <w:szCs w:val="32"/>
          <w:rtl/>
          <w:lang w:bidi="ar-EG"/>
        </w:rPr>
        <w:t>و" يعدكم" معناه يخوفكم" الفقر" أي بالفقر لئلا تنفقوا. فالشيطان يثبط الإنسان عن الإنفاق في سبيل الله، وهو مع ذلك يأمر بالفحشاء وهي المعاصي والإنفاق فيها</w:t>
      </w:r>
      <w:r w:rsidRPr="00D909FB">
        <w:rPr>
          <w:rStyle w:val="FootnoteReference"/>
          <w:rFonts w:asciiTheme="majorBidi" w:hAnsiTheme="majorBidi" w:cstheme="majorBidi"/>
          <w:sz w:val="28"/>
          <w:szCs w:val="28"/>
          <w:rtl/>
        </w:rPr>
        <w:t>(</w:t>
      </w:r>
      <w:r w:rsidRPr="00D909FB">
        <w:rPr>
          <w:rStyle w:val="FootnoteReference"/>
          <w:rFonts w:asciiTheme="majorBidi" w:hAnsiTheme="majorBidi" w:cstheme="majorBidi"/>
          <w:sz w:val="28"/>
          <w:szCs w:val="28"/>
          <w:rtl/>
        </w:rPr>
        <w:footnoteReference w:id="69"/>
      </w:r>
      <w:r w:rsidRPr="00D909FB">
        <w:rPr>
          <w:rStyle w:val="FootnoteReference"/>
          <w:rFonts w:asciiTheme="majorBidi" w:hAnsiTheme="majorBidi" w:cstheme="majorBidi"/>
          <w:sz w:val="28"/>
          <w:szCs w:val="28"/>
          <w:rtl/>
        </w:rPr>
        <w:t>)</w:t>
      </w:r>
      <w:r w:rsidRPr="00366A1B">
        <w:rPr>
          <w:rFonts w:ascii="louts shamy" w:hAnsi="louts shamy" w:cs="louts shamy"/>
          <w:sz w:val="32"/>
          <w:szCs w:val="32"/>
          <w:rtl/>
          <w:lang w:bidi="ar-EG"/>
        </w:rPr>
        <w:t xml:space="preserve">، فالإنسان المعاصر الذي انتجته مناهج العلمانية من ناحية يتسبب في حدوث الأضرار كونه استهلاكيًا ولا يراقب ربًا في تصرفاته ويحتاج إلى جهدٍ كبير في ضبط سلوكه، ومن ناحية أخرى يقدم حلولًا أكثر ضررًا على أخيه الإنسان، والسبب غياب الإيمان بالله. فلا عمران بلا إيمان، ولا حاجة لنا في الجري وراء القوم بحثًا عن "تقدم" أخرنا وأخذنا بعيدًا عن الحياة الطيبة التي </w:t>
      </w:r>
      <w:r w:rsidRPr="00366A1B">
        <w:rPr>
          <w:rFonts w:ascii="louts shamy" w:hAnsi="louts shamy" w:cs="louts shamy"/>
          <w:sz w:val="32"/>
          <w:szCs w:val="32"/>
          <w:rtl/>
          <w:lang w:bidi="ar-EG"/>
        </w:rPr>
        <w:lastRenderedPageBreak/>
        <w:t xml:space="preserve">وعد الله بها المؤمنين في الدنيا والآخرة، إن السعادة.. كل السعادة.. وإن الرقي.. وإن كل جميلٍ في اتباع ما أنزل الله على رسوله </w:t>
      </w:r>
      <w:r w:rsidRPr="00366A1B">
        <w:rPr>
          <w:rFonts w:ascii="louts shamy" w:hAnsi="louts shamy" w:cs="louts shamy"/>
          <w:sz w:val="32"/>
          <w:szCs w:val="32"/>
          <w:rtl/>
        </w:rPr>
        <w:t>ﷺ</w:t>
      </w:r>
      <w:r w:rsidRPr="00366A1B">
        <w:rPr>
          <w:rFonts w:ascii="louts shamy" w:hAnsi="louts shamy" w:cs="louts shamy"/>
          <w:sz w:val="32"/>
          <w:szCs w:val="32"/>
          <w:rtl/>
          <w:lang w:bidi="ar-EG"/>
        </w:rPr>
        <w:t>، يقول الله تعالى: (</w:t>
      </w:r>
      <w:r w:rsidRPr="00D4261E">
        <w:rPr>
          <w:rFonts w:ascii="Traditional Arabic" w:hAnsi="Traditional Arabic" w:cs="Traditional Arabic"/>
          <w:sz w:val="36"/>
          <w:szCs w:val="36"/>
          <w:rtl/>
          <w:lang w:bidi="ar-EG"/>
        </w:rPr>
        <w:t>مَن</w:t>
      </w:r>
      <w:r w:rsidRPr="00D4261E">
        <w:rPr>
          <w:rFonts w:ascii="Traditional Arabic" w:hAnsi="Traditional Arabic" w:cs="Traditional Arabic" w:hint="cs"/>
          <w:sz w:val="36"/>
          <w:szCs w:val="36"/>
          <w:rtl/>
          <w:lang w:bidi="ar-EG"/>
        </w:rPr>
        <w:t>ۡ</w:t>
      </w:r>
      <w:r w:rsidRPr="00D4261E">
        <w:rPr>
          <w:rFonts w:ascii="Traditional Arabic" w:hAnsi="Traditional Arabic" w:cs="Traditional Arabic"/>
          <w:sz w:val="36"/>
          <w:szCs w:val="36"/>
          <w:rtl/>
          <w:lang w:bidi="ar-EG"/>
        </w:rPr>
        <w:t xml:space="preserve"> عَمِلَ صَٰلِحًا مِّن ذَكَرٍ أَو</w:t>
      </w:r>
      <w:r w:rsidRPr="00D4261E">
        <w:rPr>
          <w:rFonts w:ascii="Traditional Arabic" w:hAnsi="Traditional Arabic" w:cs="Traditional Arabic" w:hint="cs"/>
          <w:sz w:val="36"/>
          <w:szCs w:val="36"/>
          <w:rtl/>
          <w:lang w:bidi="ar-EG"/>
        </w:rPr>
        <w:t>ۡ</w:t>
      </w:r>
      <w:r w:rsidRPr="00D4261E">
        <w:rPr>
          <w:rFonts w:ascii="Traditional Arabic" w:hAnsi="Traditional Arabic" w:cs="Traditional Arabic"/>
          <w:sz w:val="36"/>
          <w:szCs w:val="36"/>
          <w:rtl/>
          <w:lang w:bidi="ar-EG"/>
        </w:rPr>
        <w:t xml:space="preserve"> أُنثَىٰ وَهُوَ مُؤ</w:t>
      </w:r>
      <w:r w:rsidRPr="00D4261E">
        <w:rPr>
          <w:rFonts w:ascii="Traditional Arabic" w:hAnsi="Traditional Arabic" w:cs="Traditional Arabic" w:hint="cs"/>
          <w:sz w:val="36"/>
          <w:szCs w:val="36"/>
          <w:rtl/>
          <w:lang w:bidi="ar-EG"/>
        </w:rPr>
        <w:t>ۡمِن</w:t>
      </w:r>
      <w:r w:rsidRPr="00D4261E">
        <w:rPr>
          <w:rFonts w:ascii="Traditional Arabic" w:hAnsi="Traditional Arabic" w:cs="Traditional Arabic"/>
          <w:sz w:val="36"/>
          <w:szCs w:val="36"/>
          <w:rtl/>
          <w:lang w:bidi="ar-EG"/>
        </w:rPr>
        <w:t xml:space="preserve"> فَلَنُح</w:t>
      </w:r>
      <w:r w:rsidRPr="00D4261E">
        <w:rPr>
          <w:rFonts w:ascii="Traditional Arabic" w:hAnsi="Traditional Arabic" w:cs="Traditional Arabic" w:hint="cs"/>
          <w:sz w:val="36"/>
          <w:szCs w:val="36"/>
          <w:rtl/>
          <w:lang w:bidi="ar-EG"/>
        </w:rPr>
        <w:t>ۡيِيَنَّهُۥ</w:t>
      </w:r>
      <w:r w:rsidRPr="00D4261E">
        <w:rPr>
          <w:rFonts w:ascii="Traditional Arabic" w:hAnsi="Traditional Arabic" w:cs="Traditional Arabic"/>
          <w:sz w:val="36"/>
          <w:szCs w:val="36"/>
          <w:rtl/>
          <w:lang w:bidi="ar-EG"/>
        </w:rPr>
        <w:t xml:space="preserve"> حَيَوٰة طَيِّبَة</w:t>
      </w:r>
      <w:r w:rsidRPr="00D4261E">
        <w:rPr>
          <w:rFonts w:ascii="Traditional Arabic" w:hAnsi="Traditional Arabic" w:cs="Traditional Arabic" w:hint="cs"/>
          <w:sz w:val="36"/>
          <w:szCs w:val="36"/>
          <w:rtl/>
          <w:lang w:bidi="ar-EG"/>
        </w:rPr>
        <w:t>ۖ</w:t>
      </w:r>
      <w:r w:rsidRPr="00D4261E">
        <w:rPr>
          <w:rFonts w:ascii="Traditional Arabic" w:hAnsi="Traditional Arabic" w:cs="Traditional Arabic"/>
          <w:sz w:val="36"/>
          <w:szCs w:val="36"/>
          <w:rtl/>
          <w:lang w:bidi="ar-EG"/>
        </w:rPr>
        <w:t xml:space="preserve"> وَلَنَج</w:t>
      </w:r>
      <w:r w:rsidRPr="00D4261E">
        <w:rPr>
          <w:rFonts w:ascii="Traditional Arabic" w:hAnsi="Traditional Arabic" w:cs="Traditional Arabic" w:hint="cs"/>
          <w:sz w:val="36"/>
          <w:szCs w:val="36"/>
          <w:rtl/>
          <w:lang w:bidi="ar-EG"/>
        </w:rPr>
        <w:t>ۡزِيَنَّهُمۡ</w:t>
      </w:r>
      <w:r w:rsidRPr="00D4261E">
        <w:rPr>
          <w:rFonts w:ascii="Traditional Arabic" w:hAnsi="Traditional Arabic" w:cs="Traditional Arabic"/>
          <w:sz w:val="36"/>
          <w:szCs w:val="36"/>
          <w:rtl/>
          <w:lang w:bidi="ar-EG"/>
        </w:rPr>
        <w:t xml:space="preserve"> أَج</w:t>
      </w:r>
      <w:r w:rsidRPr="00D4261E">
        <w:rPr>
          <w:rFonts w:ascii="Traditional Arabic" w:hAnsi="Traditional Arabic" w:cs="Traditional Arabic" w:hint="cs"/>
          <w:sz w:val="36"/>
          <w:szCs w:val="36"/>
          <w:rtl/>
          <w:lang w:bidi="ar-EG"/>
        </w:rPr>
        <w:t>ۡرَهُم</w:t>
      </w:r>
      <w:r w:rsidRPr="00D4261E">
        <w:rPr>
          <w:rFonts w:ascii="Traditional Arabic" w:hAnsi="Traditional Arabic" w:cs="Traditional Arabic"/>
          <w:sz w:val="36"/>
          <w:szCs w:val="36"/>
          <w:rtl/>
          <w:lang w:bidi="ar-EG"/>
        </w:rPr>
        <w:t xml:space="preserve"> بِأَح</w:t>
      </w:r>
      <w:r w:rsidRPr="00D4261E">
        <w:rPr>
          <w:rFonts w:ascii="Traditional Arabic" w:hAnsi="Traditional Arabic" w:cs="Traditional Arabic" w:hint="cs"/>
          <w:sz w:val="36"/>
          <w:szCs w:val="36"/>
          <w:rtl/>
          <w:lang w:bidi="ar-EG"/>
        </w:rPr>
        <w:t>ۡسَنِ</w:t>
      </w:r>
      <w:r w:rsidRPr="00D4261E">
        <w:rPr>
          <w:rFonts w:ascii="Traditional Arabic" w:hAnsi="Traditional Arabic" w:cs="Traditional Arabic"/>
          <w:sz w:val="36"/>
          <w:szCs w:val="36"/>
          <w:rtl/>
          <w:lang w:bidi="ar-EG"/>
        </w:rPr>
        <w:t xml:space="preserve"> مَا كَانُواْ يَع</w:t>
      </w:r>
      <w:r w:rsidRPr="00D4261E">
        <w:rPr>
          <w:rFonts w:ascii="Traditional Arabic" w:hAnsi="Traditional Arabic" w:cs="Traditional Arabic" w:hint="cs"/>
          <w:sz w:val="36"/>
          <w:szCs w:val="36"/>
          <w:rtl/>
          <w:lang w:bidi="ar-EG"/>
        </w:rPr>
        <w:t>ۡمَلُونَ</w:t>
      </w:r>
      <w:r w:rsidRPr="00366A1B">
        <w:rPr>
          <w:rFonts w:ascii="louts shamy" w:hAnsi="louts shamy" w:cs="louts shamy"/>
          <w:sz w:val="32"/>
          <w:szCs w:val="32"/>
          <w:rtl/>
          <w:lang w:bidi="ar-EG"/>
        </w:rPr>
        <w:t>) (</w:t>
      </w:r>
      <w:r w:rsidRPr="00366A1B">
        <w:rPr>
          <w:rFonts w:ascii="louts shamy" w:hAnsi="louts shamy" w:cs="louts shamy" w:hint="cs"/>
          <w:sz w:val="32"/>
          <w:szCs w:val="32"/>
          <w:rtl/>
          <w:lang w:bidi="ar-EG"/>
        </w:rPr>
        <w:t>النحل</w:t>
      </w:r>
      <w:r w:rsidRPr="00366A1B">
        <w:rPr>
          <w:rFonts w:ascii="louts shamy" w:hAnsi="louts shamy" w:cs="louts shamy"/>
          <w:sz w:val="32"/>
          <w:szCs w:val="32"/>
          <w:rtl/>
          <w:lang w:bidi="ar-EG"/>
        </w:rPr>
        <w:t>: 97).</w:t>
      </w:r>
    </w:p>
    <w:sectPr w:rsidR="00934E12" w:rsidRPr="00D4261E" w:rsidSect="00C07EF5">
      <w:headerReference w:type="even" r:id="rId9"/>
      <w:headerReference w:type="default" r:id="rId10"/>
      <w:footerReference w:type="even" r:id="rId11"/>
      <w:footerReference w:type="default" r:id="rId12"/>
      <w:footnotePr>
        <w:numRestart w:val="eachPage"/>
      </w:footnotePr>
      <w:pgSz w:w="9639" w:h="13608" w:code="7"/>
      <w:pgMar w:top="1418" w:right="1276" w:bottom="1134" w:left="1134" w:header="709" w:footer="709" w:gutter="0"/>
      <w:pgNumType w:start="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61E6" w14:textId="77777777" w:rsidR="00786619" w:rsidRDefault="00786619" w:rsidP="00934E12">
      <w:r>
        <w:separator/>
      </w:r>
    </w:p>
  </w:endnote>
  <w:endnote w:type="continuationSeparator" w:id="0">
    <w:p w14:paraId="7CB5C995" w14:textId="77777777" w:rsidR="00786619" w:rsidRDefault="00786619" w:rsidP="009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Calibri">
    <w:panose1 w:val="020F0502020204030204"/>
    <w:charset w:val="00"/>
    <w:family w:val="swiss"/>
    <w:pitch w:val="variable"/>
    <w:sig w:usb0="E4002EFF" w:usb1="C000247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AH) Manal Black">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KR HEAD1">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anan">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HeshamNormal">
    <w:charset w:val="B2"/>
    <w:family w:val="auto"/>
    <w:pitch w:val="variable"/>
    <w:sig w:usb0="00002001" w:usb1="00000000" w:usb2="00000000" w:usb3="00000000" w:csb0="00000040" w:csb1="00000000"/>
  </w:font>
  <w:font w:name="AGA Mashq Bold">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rebuchet MS">
    <w:panose1 w:val="020B0603020202020204"/>
    <w:charset w:val="00"/>
    <w:family w:val="swiss"/>
    <w:pitch w:val="variable"/>
    <w:sig w:usb0="000006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louts shamy">
    <w:panose1 w:val="02000000000000000000"/>
    <w:charset w:val="00"/>
    <w:family w:val="auto"/>
    <w:pitch w:val="variable"/>
    <w:sig w:usb0="00002007" w:usb1="80000000" w:usb2="00000008" w:usb3="00000000" w:csb0="00000043"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Hacen Tehran">
    <w:charset w:val="00"/>
    <w:family w:val="auto"/>
    <w:pitch w:val="variable"/>
    <w:sig w:usb0="00002003"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XXL">
    <w:altName w:val="Arial"/>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D6A9" w14:textId="77777777" w:rsidR="00AC4C3B" w:rsidRDefault="00AD5A37" w:rsidP="00477494">
    <w:pPr>
      <w:pStyle w:val="Footer"/>
      <w:jc w:val="center"/>
    </w:pPr>
    <w:r>
      <w:rPr>
        <w:rFonts w:hint="cs"/>
        <w:rtl/>
      </w:rPr>
      <w:t xml:space="preserve">ـــ  </w:t>
    </w:r>
    <w:sdt>
      <w:sdtPr>
        <w:rPr>
          <w:rtl/>
        </w:rPr>
        <w:id w:val="-798219889"/>
        <w:docPartObj>
          <w:docPartGallery w:val="Page Numbers (Bottom of Page)"/>
          <w:docPartUnique/>
        </w:docPartObj>
      </w:sdtPr>
      <w:sdtEndPr/>
      <w:sdtContent>
        <w:r>
          <w:fldChar w:fldCharType="begin"/>
        </w:r>
        <w:r>
          <w:instrText xml:space="preserve"> PAGE   \* MERGEFORMAT </w:instrText>
        </w:r>
        <w:r>
          <w:fldChar w:fldCharType="separate"/>
        </w:r>
        <w:r w:rsidRPr="00AF675A">
          <w:rPr>
            <w:rFonts w:cs="Calibri"/>
            <w:noProof/>
            <w:rtl/>
            <w:lang w:val="ar-SA"/>
          </w:rPr>
          <w:t>24</w:t>
        </w:r>
        <w:r>
          <w:rPr>
            <w:rFonts w:cs="Calibri"/>
            <w:noProof/>
            <w:lang w:val="ar-SA"/>
          </w:rPr>
          <w:fldChar w:fldCharType="end"/>
        </w:r>
        <w:r>
          <w:rPr>
            <w:rFonts w:hint="cs"/>
            <w:rtl/>
          </w:rPr>
          <w:t xml:space="preserve">  ـــ</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DB96" w14:textId="77777777" w:rsidR="00AC4C3B" w:rsidRPr="00861729" w:rsidRDefault="00AD5A37" w:rsidP="00861729">
    <w:pPr>
      <w:pStyle w:val="Footer"/>
      <w:tabs>
        <w:tab w:val="left" w:pos="2835"/>
        <w:tab w:val="center" w:pos="3615"/>
      </w:tabs>
      <w:jc w:val="center"/>
    </w:pPr>
    <w:r>
      <w:rPr>
        <w:rFonts w:hint="cs"/>
        <w:rtl/>
      </w:rPr>
      <w:t xml:space="preserve">ـــ  </w:t>
    </w:r>
    <w:sdt>
      <w:sdtPr>
        <w:rPr>
          <w:rtl/>
        </w:rPr>
        <w:id w:val="116802928"/>
        <w:docPartObj>
          <w:docPartGallery w:val="Page Numbers (Bottom of Page)"/>
          <w:docPartUnique/>
        </w:docPartObj>
      </w:sdtPr>
      <w:sdtEndPr/>
      <w:sdtContent>
        <w:r>
          <w:fldChar w:fldCharType="begin"/>
        </w:r>
        <w:r>
          <w:instrText xml:space="preserve"> PAGE   \* MERGEFORMAT </w:instrText>
        </w:r>
        <w:r>
          <w:fldChar w:fldCharType="separate"/>
        </w:r>
        <w:r w:rsidRPr="00AF675A">
          <w:rPr>
            <w:rFonts w:cs="Calibri"/>
            <w:noProof/>
            <w:rtl/>
            <w:lang w:val="ar-SA"/>
          </w:rPr>
          <w:t>23</w:t>
        </w:r>
        <w:r>
          <w:rPr>
            <w:rFonts w:cs="Calibri"/>
            <w:noProof/>
            <w:lang w:val="ar-SA"/>
          </w:rPr>
          <w:fldChar w:fldCharType="end"/>
        </w:r>
        <w:r>
          <w:rPr>
            <w:rFonts w:hint="cs"/>
            <w:rtl/>
          </w:rPr>
          <w:t xml:space="preserve">  ـــ</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0AE4" w14:textId="77777777" w:rsidR="00786619" w:rsidRDefault="00786619" w:rsidP="00934E12">
      <w:r>
        <w:separator/>
      </w:r>
    </w:p>
  </w:footnote>
  <w:footnote w:type="continuationSeparator" w:id="0">
    <w:p w14:paraId="4306A1BC" w14:textId="77777777" w:rsidR="00786619" w:rsidRDefault="00786619" w:rsidP="00934E12">
      <w:r>
        <w:continuationSeparator/>
      </w:r>
    </w:p>
  </w:footnote>
  <w:footnote w:id="1">
    <w:p w14:paraId="75B9EF1F" w14:textId="77777777" w:rsidR="00934E12" w:rsidRPr="007D5B63" w:rsidRDefault="00934E12" w:rsidP="00934E12">
      <w:pPr>
        <w:pStyle w:val="FootnoteText"/>
        <w:jc w:val="both"/>
        <w:rPr>
          <w:rStyle w:val="FootnoteReference"/>
          <w:rFonts w:ascii="louts shamy" w:hAnsi="louts shamy" w:cs="louts shamy"/>
          <w:sz w:val="24"/>
          <w:szCs w:val="24"/>
          <w:vertAlign w:val="baseline"/>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 هذه القضايا تطرق إليها في عدد من كتبه، أهمهم كتاب "التفكير فريضة إسلامية"، وكتاب "الفلسفة القرآنية".</w:t>
      </w:r>
    </w:p>
  </w:footnote>
  <w:footnote w:id="2">
    <w:p w14:paraId="7917626F"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التفكير فريضة شرعية،</w:t>
      </w:r>
      <w:r w:rsidRPr="007D5B63">
        <w:rPr>
          <w:rStyle w:val="FootnoteReference"/>
          <w:rFonts w:ascii="louts shamy" w:hAnsi="louts shamy" w:cs="louts shamy"/>
          <w:sz w:val="24"/>
          <w:szCs w:val="24"/>
          <w:vertAlign w:val="baseline"/>
          <w:rtl/>
        </w:rPr>
        <w:t xml:space="preserve"> ضمن المجلد الخامس من موسوعة عباس العقاد الإسلامية</w:t>
      </w:r>
      <w:r w:rsidRPr="007D5B63">
        <w:rPr>
          <w:rFonts w:ascii="louts shamy" w:hAnsi="louts shamy" w:cs="louts shamy"/>
          <w:sz w:val="24"/>
          <w:szCs w:val="24"/>
          <w:rtl/>
        </w:rPr>
        <w:t xml:space="preserve"> ـ</w:t>
      </w:r>
      <w:r w:rsidRPr="007D5B63">
        <w:rPr>
          <w:rStyle w:val="FootnoteReference"/>
          <w:rFonts w:ascii="louts shamy" w:hAnsi="louts shamy" w:cs="louts shamy"/>
          <w:sz w:val="24"/>
          <w:szCs w:val="24"/>
          <w:vertAlign w:val="baseline"/>
          <w:rtl/>
        </w:rPr>
        <w:t xml:space="preserve"> طبعة دار الكتاب لبنان </w:t>
      </w:r>
      <w:r w:rsidRPr="007D5B63">
        <w:rPr>
          <w:rFonts w:ascii="louts shamy" w:hAnsi="louts shamy" w:cs="louts shamy"/>
          <w:sz w:val="24"/>
          <w:szCs w:val="24"/>
          <w:rtl/>
        </w:rPr>
        <w:t>ص</w:t>
      </w:r>
      <w:r w:rsidRPr="007D5B63">
        <w:rPr>
          <w:rStyle w:val="FootnoteReference"/>
          <w:rFonts w:ascii="louts shamy" w:hAnsi="louts shamy" w:cs="louts shamy"/>
          <w:sz w:val="24"/>
          <w:szCs w:val="24"/>
          <w:vertAlign w:val="baseline"/>
          <w:rtl/>
        </w:rPr>
        <w:t>829.</w:t>
      </w:r>
    </w:p>
  </w:footnote>
  <w:footnote w:id="3">
    <w:p w14:paraId="11282501"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 xml:space="preserve">التفكير فريضة إسلامية </w:t>
      </w:r>
      <w:r w:rsidRPr="007D5B63">
        <w:rPr>
          <w:rStyle w:val="FootnoteReference"/>
          <w:rFonts w:ascii="louts shamy" w:hAnsi="louts shamy" w:cs="louts shamy"/>
          <w:vertAlign w:val="baseline"/>
          <w:rtl/>
        </w:rPr>
        <w:t>ص</w:t>
      </w:r>
      <w:r w:rsidRPr="007D5B63">
        <w:rPr>
          <w:rStyle w:val="FootnoteReference"/>
          <w:rFonts w:ascii="louts shamy" w:hAnsi="louts shamy" w:cs="louts shamy"/>
          <w:sz w:val="24"/>
          <w:szCs w:val="24"/>
          <w:vertAlign w:val="baseline"/>
          <w:rtl/>
        </w:rPr>
        <w:t>870.</w:t>
      </w:r>
      <w:r w:rsidRPr="007D5B63">
        <w:rPr>
          <w:rStyle w:val="FootnoteReference"/>
          <w:rFonts w:ascii="louts shamy" w:hAnsi="louts shamy" w:cs="louts shamy"/>
          <w:vertAlign w:val="baseline"/>
          <w:rtl/>
        </w:rPr>
        <w:t xml:space="preserve"> </w:t>
      </w:r>
      <w:r w:rsidRPr="007D5B63">
        <w:rPr>
          <w:rStyle w:val="FootnoteReference"/>
          <w:rFonts w:ascii="louts shamy" w:hAnsi="louts shamy" w:cs="louts shamy"/>
          <w:sz w:val="24"/>
          <w:szCs w:val="24"/>
          <w:vertAlign w:val="baseline"/>
          <w:rtl/>
        </w:rPr>
        <w:t>وفي كتاب "الفلسفة القرآنية، ص14 يدعي أن القرآن فقط كتاب عقيدة يخاطب الضمير، ويحث على التفكير ولا يتضمن حكمًا من الأحكام يشل حركة العقل في تفكيره، أو يحول بينه وبين الاستزادة من العلوم، ما استطاع حيثما استطاع"</w:t>
      </w:r>
    </w:p>
  </w:footnote>
  <w:footnote w:id="4">
    <w:p w14:paraId="4C204166"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"عبادة السلف"، أو "عبادة الأسلاف"</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 xml:space="preserve">مصطلح </w:t>
      </w:r>
      <w:r w:rsidRPr="007D5B63">
        <w:rPr>
          <w:rFonts w:ascii="louts shamy" w:hAnsi="louts shamy" w:cs="louts shamy"/>
          <w:sz w:val="24"/>
          <w:szCs w:val="24"/>
          <w:rtl/>
        </w:rPr>
        <w:t xml:space="preserve">شائع </w:t>
      </w:r>
      <w:r w:rsidRPr="007D5B63">
        <w:rPr>
          <w:rStyle w:val="FootnoteReference"/>
          <w:rFonts w:ascii="louts shamy" w:hAnsi="louts shamy" w:cs="louts shamy"/>
          <w:sz w:val="24"/>
          <w:szCs w:val="24"/>
          <w:vertAlign w:val="baseline"/>
          <w:rtl/>
        </w:rPr>
        <w:t xml:space="preserve">عند المنشغلين بالأديان، ويقصد به تعظيم الأولين بنحت الأصنام على هيئتهم أو شد الرحال إلى قبورهم وإقامة الأعياد </w:t>
      </w:r>
      <w:r w:rsidRPr="007D5B63">
        <w:rPr>
          <w:rFonts w:ascii="louts shamy" w:hAnsi="louts shamy" w:cs="louts shamy"/>
          <w:sz w:val="24"/>
          <w:szCs w:val="24"/>
          <w:rtl/>
        </w:rPr>
        <w:t>حولها</w:t>
      </w:r>
      <w:r w:rsidRPr="007D5B63">
        <w:rPr>
          <w:rStyle w:val="FootnoteReference"/>
          <w:rFonts w:ascii="louts shamy" w:hAnsi="louts shamy" w:cs="louts shamy"/>
          <w:sz w:val="24"/>
          <w:szCs w:val="24"/>
          <w:vertAlign w:val="baseline"/>
          <w:rtl/>
        </w:rPr>
        <w:t>، وهي إحدى طرق الشيطان في تحريف الأديان</w:t>
      </w:r>
      <w:r w:rsidRPr="007D5B63">
        <w:rPr>
          <w:rFonts w:ascii="louts shamy" w:hAnsi="louts shamy" w:cs="louts shamy"/>
          <w:sz w:val="24"/>
          <w:szCs w:val="24"/>
          <w:rtl/>
        </w:rPr>
        <w:t>، كما في قصة قوم نوح، عليه السلام</w:t>
      </w:r>
      <w:r w:rsidRPr="007D5B63">
        <w:rPr>
          <w:rStyle w:val="FootnoteReference"/>
          <w:rFonts w:ascii="louts shamy" w:hAnsi="louts shamy" w:cs="louts shamy"/>
          <w:sz w:val="24"/>
          <w:szCs w:val="24"/>
          <w:vertAlign w:val="baseline"/>
          <w:rtl/>
        </w:rPr>
        <w:t>.</w:t>
      </w:r>
    </w:p>
  </w:footnote>
  <w:footnote w:id="5">
    <w:p w14:paraId="0C79BC13"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ص849، وهو</w:t>
      </w:r>
      <w:r w:rsidRPr="007D5B63">
        <w:rPr>
          <w:rFonts w:ascii="louts shamy" w:hAnsi="louts shamy" w:cs="louts shamy"/>
          <w:sz w:val="24"/>
          <w:szCs w:val="24"/>
          <w:rtl/>
        </w:rPr>
        <w:t xml:space="preserve"> شبه</w:t>
      </w:r>
      <w:r w:rsidRPr="007D5B63">
        <w:rPr>
          <w:rStyle w:val="FootnoteReference"/>
          <w:rFonts w:ascii="louts shamy" w:hAnsi="louts shamy" w:cs="louts shamy"/>
          <w:sz w:val="24"/>
          <w:szCs w:val="24"/>
          <w:vertAlign w:val="baseline"/>
          <w:rtl/>
        </w:rPr>
        <w:t xml:space="preserve"> إجماع </w:t>
      </w:r>
      <w:r w:rsidRPr="007D5B63">
        <w:rPr>
          <w:rFonts w:ascii="louts shamy" w:hAnsi="louts shamy" w:cs="louts shamy"/>
          <w:sz w:val="24"/>
          <w:szCs w:val="24"/>
          <w:rtl/>
        </w:rPr>
        <w:t xml:space="preserve">(إجماع </w:t>
      </w:r>
      <w:r w:rsidRPr="007D5B63">
        <w:rPr>
          <w:rStyle w:val="FootnoteReference"/>
          <w:rFonts w:ascii="louts shamy" w:hAnsi="louts shamy" w:cs="louts shamy"/>
          <w:sz w:val="24"/>
          <w:szCs w:val="24"/>
          <w:vertAlign w:val="baseline"/>
          <w:rtl/>
        </w:rPr>
        <w:t>موارب) يصدره بكلمة "يكاد".</w:t>
      </w:r>
    </w:p>
  </w:footnote>
  <w:footnote w:id="6">
    <w:p w14:paraId="3530EC76"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 xml:space="preserve">المناط عند العرب ما نيِطَ </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تعلق</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به الشيء، يقال</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هذا مَنوط به أي مُعلق به، والأنواط المعاليق</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القاموس المحيط ، </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بيروت</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مؤسسة الرسالة،1997</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ص892</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وعند علماء الشريعة هو: "العلة التي نيط (تعلق) الحكم بها"</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أو "العلة التي رتب الحكم عليها"</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شرح مختصر الروضة</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3/233</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والحكم الشرعي </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التكييف الشرعي للفعل</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يتعدد في ذات الشيء، فمثلاً </w:t>
      </w:r>
      <w:r w:rsidRPr="007D5B63">
        <w:rPr>
          <w:rFonts w:ascii="louts shamy" w:hAnsi="louts shamy" w:cs="louts shamy"/>
          <w:sz w:val="24"/>
          <w:szCs w:val="24"/>
          <w:rtl/>
        </w:rPr>
        <w:t>فيما يتعلق ب</w:t>
      </w:r>
      <w:r w:rsidRPr="007D5B63">
        <w:rPr>
          <w:rStyle w:val="FootnoteReference"/>
          <w:rFonts w:ascii="louts shamy" w:hAnsi="louts shamy" w:cs="louts shamy"/>
          <w:sz w:val="24"/>
          <w:szCs w:val="24"/>
          <w:vertAlign w:val="baseline"/>
          <w:rtl/>
        </w:rPr>
        <w:t xml:space="preserve">النفاق: ليس كل أفعال النفاق </w:t>
      </w:r>
      <w:r w:rsidRPr="007D5B63">
        <w:rPr>
          <w:rFonts w:ascii="louts shamy" w:hAnsi="louts shamy" w:cs="louts shamy"/>
          <w:sz w:val="24"/>
          <w:szCs w:val="24"/>
          <w:rtl/>
        </w:rPr>
        <w:t xml:space="preserve">تؤدي إلى الكفر بالله، </w:t>
      </w:r>
      <w:r w:rsidRPr="007D5B63">
        <w:rPr>
          <w:rStyle w:val="FootnoteReference"/>
          <w:rFonts w:ascii="louts shamy" w:hAnsi="louts shamy" w:cs="louts shamy"/>
          <w:sz w:val="24"/>
          <w:szCs w:val="24"/>
          <w:vertAlign w:val="baseline"/>
          <w:rtl/>
        </w:rPr>
        <w:t xml:space="preserve">وبالتالي ليست كل أحوال المنافقين كفر بالله، وإنما بعضها معصية، وبعضها كبيرة، وبعضها كفر أكبر مخرج من الملة، </w:t>
      </w:r>
      <w:r w:rsidRPr="007D5B63">
        <w:rPr>
          <w:rFonts w:ascii="louts shamy" w:hAnsi="louts shamy" w:cs="louts shamy"/>
          <w:sz w:val="24"/>
          <w:szCs w:val="24"/>
          <w:rtl/>
        </w:rPr>
        <w:t>ف</w:t>
      </w:r>
      <w:r w:rsidRPr="007D5B63">
        <w:rPr>
          <w:rStyle w:val="FootnoteReference"/>
          <w:rFonts w:ascii="louts shamy" w:hAnsi="louts shamy" w:cs="louts shamy"/>
          <w:sz w:val="24"/>
          <w:szCs w:val="24"/>
          <w:vertAlign w:val="baseline"/>
          <w:rtl/>
        </w:rPr>
        <w:t xml:space="preserve">هذه أحكام متعددة تتعلق بمناطات متعددة، </w:t>
      </w:r>
      <w:r w:rsidRPr="007D5B63">
        <w:rPr>
          <w:rFonts w:ascii="louts shamy" w:hAnsi="louts shamy" w:cs="louts shamy"/>
          <w:sz w:val="24"/>
          <w:szCs w:val="24"/>
          <w:rtl/>
        </w:rPr>
        <w:t>وا</w:t>
      </w:r>
      <w:r w:rsidRPr="007D5B63">
        <w:rPr>
          <w:rStyle w:val="FootnoteReference"/>
          <w:rFonts w:ascii="louts shamy" w:hAnsi="louts shamy" w:cs="louts shamy"/>
          <w:sz w:val="24"/>
          <w:szCs w:val="24"/>
          <w:vertAlign w:val="baseline"/>
          <w:rtl/>
        </w:rPr>
        <w:t xml:space="preserve">لغائي منها </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أقصاها) وهو هنا الكفر الأكبر المخرج من الملة.</w:t>
      </w:r>
    </w:p>
  </w:footnote>
  <w:footnote w:id="7">
    <w:p w14:paraId="30EC3041"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 xml:space="preserve">يرتكز الخطاب الدعوي على تعريف الناس بربهم، وما أعده لهم من ثواب وعقاب </w:t>
      </w:r>
      <w:r w:rsidRPr="007D5B63">
        <w:rPr>
          <w:rFonts w:ascii="louts shamy" w:hAnsi="louts shamy" w:cs="louts shamy"/>
          <w:sz w:val="24"/>
          <w:szCs w:val="24"/>
          <w:rtl/>
        </w:rPr>
        <w:t>في الدنيا والآخرة</w:t>
      </w:r>
      <w:r w:rsidRPr="007D5B63">
        <w:rPr>
          <w:rStyle w:val="FootnoteReference"/>
          <w:rFonts w:ascii="louts shamy" w:hAnsi="louts shamy" w:cs="louts shamy"/>
          <w:sz w:val="24"/>
          <w:szCs w:val="24"/>
          <w:vertAlign w:val="baseline"/>
          <w:rtl/>
        </w:rPr>
        <w:t xml:space="preserve">. </w:t>
      </w:r>
    </w:p>
  </w:footnote>
  <w:footnote w:id="8">
    <w:p w14:paraId="7003E8BB"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ا</w:t>
      </w:r>
      <w:r w:rsidRPr="007D5B63">
        <w:rPr>
          <w:rFonts w:ascii="louts shamy" w:hAnsi="louts shamy" w:cs="louts shamy"/>
          <w:sz w:val="24"/>
          <w:szCs w:val="24"/>
          <w:rtl/>
        </w:rPr>
        <w:t xml:space="preserve">لحديث عند مسلم رقم </w:t>
      </w:r>
      <w:r w:rsidRPr="007D5B63">
        <w:rPr>
          <w:rStyle w:val="FootnoteReference"/>
          <w:rFonts w:ascii="louts shamy" w:hAnsi="louts shamy" w:cs="louts shamy"/>
          <w:sz w:val="24"/>
          <w:szCs w:val="24"/>
          <w:vertAlign w:val="baseline"/>
          <w:rtl/>
        </w:rPr>
        <w:t>3733.</w:t>
      </w:r>
    </w:p>
  </w:footnote>
  <w:footnote w:id="9">
    <w:p w14:paraId="610433D6"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انظر للكاتب: "التأويل أنواع"</w:t>
      </w:r>
      <w:r w:rsidRPr="007D5B63">
        <w:rPr>
          <w:rFonts w:ascii="louts shamy" w:hAnsi="louts shamy" w:cs="louts shamy"/>
          <w:sz w:val="24"/>
          <w:szCs w:val="24"/>
          <w:rtl/>
        </w:rPr>
        <w:t xml:space="preserve"> بالصفحة الخاصة في صيد الفوائد وطريق الإسلام</w:t>
      </w:r>
      <w:r w:rsidRPr="007D5B63">
        <w:rPr>
          <w:rStyle w:val="FootnoteReference"/>
          <w:rFonts w:ascii="louts shamy" w:hAnsi="louts shamy" w:cs="louts shamy"/>
          <w:sz w:val="24"/>
          <w:szCs w:val="24"/>
          <w:vertAlign w:val="baseline"/>
          <w:rtl/>
        </w:rPr>
        <w:t>.</w:t>
      </w:r>
    </w:p>
  </w:footnote>
  <w:footnote w:id="10">
    <w:p w14:paraId="794573C7"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 السعدي عند تفسير الآية 17 من سورة يس.</w:t>
      </w:r>
    </w:p>
  </w:footnote>
  <w:footnote w:id="11">
    <w:p w14:paraId="78778DBA"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الطبري عند تفسير الآية 35 من سورة النحل.</w:t>
      </w:r>
    </w:p>
  </w:footnote>
  <w:footnote w:id="12">
    <w:p w14:paraId="1D852344"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راجع ـ إن شئت ـ تفسير الطبري للآية 35 من سورة النحل.</w:t>
      </w:r>
    </w:p>
  </w:footnote>
  <w:footnote w:id="13">
    <w:p w14:paraId="17A6A393"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 xml:space="preserve">الحديث في </w:t>
      </w:r>
      <w:r w:rsidRPr="007D5B63">
        <w:rPr>
          <w:rFonts w:ascii="louts shamy" w:hAnsi="louts shamy" w:cs="louts shamy"/>
          <w:sz w:val="24"/>
          <w:szCs w:val="24"/>
          <w:rtl/>
        </w:rPr>
        <w:t xml:space="preserve">مقدمة </w:t>
      </w:r>
      <w:r w:rsidRPr="007D5B63">
        <w:rPr>
          <w:rStyle w:val="FootnoteReference"/>
          <w:rFonts w:ascii="louts shamy" w:hAnsi="louts shamy" w:cs="louts shamy"/>
          <w:sz w:val="24"/>
          <w:szCs w:val="24"/>
          <w:vertAlign w:val="baseline"/>
          <w:rtl/>
        </w:rPr>
        <w:t>سنن ابن ماجه، حديث رقم</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60</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والحديث صحيح رجاله ثقات كما جاء في شرح السندي لسنن ابن ماجه. والفتيان الحزاورة هم من قاربوا البلوغ.</w:t>
      </w:r>
    </w:p>
  </w:footnote>
  <w:footnote w:id="14">
    <w:p w14:paraId="6EDDF6E5"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هو زيد بن خالد الجهني</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توف</w:t>
      </w:r>
      <w:r w:rsidRPr="007D5B63">
        <w:rPr>
          <w:rFonts w:ascii="louts shamy" w:hAnsi="louts shamy" w:cs="louts shamy"/>
          <w:sz w:val="24"/>
          <w:szCs w:val="24"/>
          <w:rtl/>
        </w:rPr>
        <w:t>ي</w:t>
      </w:r>
      <w:r w:rsidRPr="007D5B63">
        <w:rPr>
          <w:rStyle w:val="FootnoteReference"/>
          <w:rFonts w:ascii="louts shamy" w:hAnsi="louts shamy" w:cs="louts shamy"/>
          <w:sz w:val="24"/>
          <w:szCs w:val="24"/>
          <w:vertAlign w:val="baseline"/>
          <w:rtl/>
        </w:rPr>
        <w:t xml:space="preserve"> بالمدينة </w:t>
      </w:r>
      <w:r w:rsidRPr="007D5B63">
        <w:rPr>
          <w:rFonts w:ascii="louts shamy" w:hAnsi="louts shamy" w:cs="louts shamy"/>
          <w:sz w:val="24"/>
          <w:szCs w:val="24"/>
          <w:rtl/>
        </w:rPr>
        <w:t xml:space="preserve">عام </w:t>
      </w:r>
      <w:r w:rsidRPr="007D5B63">
        <w:rPr>
          <w:rStyle w:val="FootnoteReference"/>
          <w:rFonts w:ascii="louts shamy" w:hAnsi="louts shamy" w:cs="louts shamy"/>
          <w:sz w:val="24"/>
          <w:szCs w:val="24"/>
          <w:vertAlign w:val="baseline"/>
          <w:rtl/>
        </w:rPr>
        <w:t>68ه. والحديث في مسند الإمام أحمد برقم 22384. ولأبي عبد الرحمن السلمي التابعي المشهور حديث بنفس المعنى أحفظه ولكني لم أستطع تخريجه لذا أمسكت عنه.</w:t>
      </w:r>
    </w:p>
  </w:footnote>
  <w:footnote w:id="15">
    <w:p w14:paraId="5455ADBF"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 xml:space="preserve">مجموع فتاوى ابن تيمية </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4/3</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w:t>
      </w:r>
    </w:p>
  </w:footnote>
  <w:footnote w:id="16">
    <w:p w14:paraId="75F74A48"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حراسة الفضيلة للشيخ الدكتور بكر بن عبد الله أبو زيد عند الكلام على "المسألة الثالثة: أدلة فرض الحجاب على نساء المؤمنين".</w:t>
      </w:r>
    </w:p>
  </w:footnote>
  <w:footnote w:id="17">
    <w:p w14:paraId="2AE99A74"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في ذلك عدة أحاديث عن أم المؤمنين عائشة  وأم سلمة</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رضي الله عنهما</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في البخاري ومسلم وفي سنن أبي داود وغيرهم. وانظر سبب نزول الآيات في ابن كثير والطبري والقرطبي ـ هذا ما اطلعت عليه ـ. وانظر ما ذكره الشيخ بكر أبو زيد ـ ر</w:t>
      </w:r>
      <w:r w:rsidRPr="007D5B63">
        <w:rPr>
          <w:rFonts w:ascii="louts shamy" w:hAnsi="louts shamy" w:cs="louts shamy"/>
          <w:sz w:val="24"/>
          <w:szCs w:val="24"/>
          <w:rtl/>
        </w:rPr>
        <w:t xml:space="preserve">حمه الله </w:t>
      </w:r>
      <w:r w:rsidRPr="007D5B63">
        <w:rPr>
          <w:rStyle w:val="FootnoteReference"/>
          <w:rFonts w:ascii="louts shamy" w:hAnsi="louts shamy" w:cs="louts shamy"/>
          <w:sz w:val="24"/>
          <w:szCs w:val="24"/>
          <w:vertAlign w:val="baseline"/>
          <w:rtl/>
        </w:rPr>
        <w:t>ـ فيما أورده من أدلة على الحجاب في كتابه القيم "حراسة الفضيلة".</w:t>
      </w:r>
    </w:p>
  </w:footnote>
  <w:footnote w:id="18">
    <w:p w14:paraId="5ED71600"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 xml:space="preserve">موسوعة عباس العقاد الإسلام </w:t>
      </w:r>
      <w:r w:rsidRPr="007D5B63">
        <w:rPr>
          <w:rFonts w:ascii="louts shamy" w:hAnsi="louts shamy" w:cs="louts shamy"/>
          <w:sz w:val="24"/>
          <w:szCs w:val="24"/>
          <w:rtl/>
        </w:rPr>
        <w:t>ـ</w:t>
      </w:r>
      <w:r w:rsidRPr="007D5B63">
        <w:rPr>
          <w:rStyle w:val="FootnoteReference"/>
          <w:rFonts w:ascii="louts shamy" w:hAnsi="louts shamy" w:cs="louts shamy"/>
          <w:sz w:val="24"/>
          <w:szCs w:val="24"/>
          <w:vertAlign w:val="baseline"/>
          <w:rtl/>
        </w:rPr>
        <w:t xml:space="preserve"> دار الكتاب </w:t>
      </w:r>
      <w:r w:rsidRPr="007D5B63">
        <w:rPr>
          <w:rFonts w:ascii="louts shamy" w:hAnsi="louts shamy" w:cs="louts shamy"/>
          <w:sz w:val="24"/>
          <w:szCs w:val="24"/>
          <w:rtl/>
        </w:rPr>
        <w:t>ـ</w:t>
      </w:r>
      <w:r w:rsidRPr="007D5B63">
        <w:rPr>
          <w:rStyle w:val="FootnoteReference"/>
          <w:rFonts w:ascii="louts shamy" w:hAnsi="louts shamy" w:cs="louts shamy"/>
          <w:sz w:val="24"/>
          <w:szCs w:val="24"/>
          <w:vertAlign w:val="baseline"/>
          <w:rtl/>
        </w:rPr>
        <w:t xml:space="preserve"> المجلد الخامس </w:t>
      </w:r>
      <w:r w:rsidRPr="007D5B63">
        <w:rPr>
          <w:rFonts w:ascii="louts shamy" w:hAnsi="louts shamy" w:cs="louts shamy"/>
          <w:sz w:val="24"/>
          <w:szCs w:val="24"/>
          <w:rtl/>
        </w:rPr>
        <w:t>ـ</w:t>
      </w:r>
      <w:r w:rsidRPr="007D5B63">
        <w:rPr>
          <w:rStyle w:val="FootnoteReference"/>
          <w:rFonts w:ascii="louts shamy" w:hAnsi="louts shamy" w:cs="louts shamy"/>
          <w:sz w:val="24"/>
          <w:szCs w:val="24"/>
          <w:vertAlign w:val="baseline"/>
          <w:rtl/>
        </w:rPr>
        <w:t xml:space="preserve">  بيروت ط</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1971 </w:t>
      </w:r>
      <w:r w:rsidRPr="007D5B63">
        <w:rPr>
          <w:rFonts w:ascii="louts shamy" w:hAnsi="louts shamy" w:cs="louts shamy"/>
          <w:sz w:val="24"/>
          <w:szCs w:val="24"/>
          <w:rtl/>
        </w:rPr>
        <w:t>ص</w:t>
      </w:r>
      <w:r w:rsidRPr="007D5B63">
        <w:rPr>
          <w:rStyle w:val="FootnoteReference"/>
          <w:rFonts w:ascii="louts shamy" w:hAnsi="louts shamy" w:cs="louts shamy"/>
          <w:sz w:val="24"/>
          <w:szCs w:val="24"/>
          <w:vertAlign w:val="baseline"/>
          <w:rtl/>
        </w:rPr>
        <w:t>857 ـ 859.</w:t>
      </w:r>
    </w:p>
  </w:footnote>
  <w:footnote w:id="19">
    <w:p w14:paraId="7C73F13D"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 xml:space="preserve">التفكير فريضة إسلامية </w:t>
      </w:r>
      <w:r w:rsidRPr="007D5B63">
        <w:rPr>
          <w:rFonts w:ascii="louts shamy" w:hAnsi="louts shamy" w:cs="louts shamy"/>
          <w:sz w:val="24"/>
          <w:szCs w:val="24"/>
          <w:rtl/>
        </w:rPr>
        <w:t>ص</w:t>
      </w:r>
      <w:r w:rsidRPr="007D5B63">
        <w:rPr>
          <w:rStyle w:val="FootnoteReference"/>
          <w:rFonts w:ascii="louts shamy" w:hAnsi="louts shamy" w:cs="louts shamy"/>
          <w:sz w:val="24"/>
          <w:szCs w:val="24"/>
          <w:vertAlign w:val="baseline"/>
          <w:rtl/>
        </w:rPr>
        <w:t>858.</w:t>
      </w:r>
    </w:p>
  </w:footnote>
  <w:footnote w:id="20">
    <w:p w14:paraId="06FA98F1"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ص 858، 859.</w:t>
      </w:r>
    </w:p>
  </w:footnote>
  <w:footnote w:id="21">
    <w:p w14:paraId="56C9F8B1"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يذكر صاحب مقاييس اللغة أن المراء يدور على أمرين: "مسح شيءٍ واستدرار"</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و"على صلابة في شيء". انظر: مقاييس اللغة</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مادة مرى </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5/252</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w:t>
      </w:r>
    </w:p>
  </w:footnote>
  <w:footnote w:id="22">
    <w:p w14:paraId="1D567F69"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 xml:space="preserve">أبو داود </w:t>
      </w:r>
      <w:r w:rsidRPr="007D5B63">
        <w:rPr>
          <w:rFonts w:ascii="louts shamy" w:hAnsi="louts shamy" w:cs="louts shamy"/>
          <w:sz w:val="24"/>
          <w:szCs w:val="24"/>
          <w:rtl/>
        </w:rPr>
        <w:t xml:space="preserve">برقم </w:t>
      </w:r>
      <w:r w:rsidRPr="007D5B63">
        <w:rPr>
          <w:rStyle w:val="FootnoteReference"/>
          <w:rFonts w:ascii="louts shamy" w:hAnsi="louts shamy" w:cs="louts shamy"/>
          <w:sz w:val="24"/>
          <w:szCs w:val="24"/>
          <w:vertAlign w:val="baseline"/>
          <w:rtl/>
        </w:rPr>
        <w:t xml:space="preserve">4802، وانظر: السلسلة الصحيحة </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1/272</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وربض الجنة</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أطرافها.</w:t>
      </w:r>
    </w:p>
  </w:footnote>
  <w:footnote w:id="23">
    <w:p w14:paraId="1A62A235"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في كتاب "الكذاب اللئيم زكريا بطرس</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أكثر من مائة صفحة فيها بيان كيف تتكون شبهات النصارى، وأمثلة من كذبهم، و</w:t>
      </w:r>
      <w:r w:rsidRPr="007D5B63">
        <w:rPr>
          <w:rFonts w:ascii="louts shamy" w:hAnsi="louts shamy" w:cs="louts shamy"/>
          <w:sz w:val="24"/>
          <w:szCs w:val="24"/>
          <w:rtl/>
        </w:rPr>
        <w:t xml:space="preserve">هذه الأمثلة </w:t>
      </w:r>
      <w:r w:rsidRPr="007D5B63">
        <w:rPr>
          <w:rStyle w:val="FootnoteReference"/>
          <w:rFonts w:ascii="louts shamy" w:hAnsi="louts shamy" w:cs="louts shamy"/>
          <w:sz w:val="24"/>
          <w:szCs w:val="24"/>
          <w:vertAlign w:val="baseline"/>
          <w:rtl/>
        </w:rPr>
        <w:t>تصلح للاستشهاد</w:t>
      </w:r>
      <w:r w:rsidRPr="007D5B63">
        <w:rPr>
          <w:rFonts w:ascii="louts shamy" w:hAnsi="louts shamy" w:cs="louts shamy"/>
          <w:sz w:val="24"/>
          <w:szCs w:val="24"/>
          <w:rtl/>
        </w:rPr>
        <w:t xml:space="preserve"> بها</w:t>
      </w:r>
      <w:r w:rsidRPr="007D5B63">
        <w:rPr>
          <w:rStyle w:val="FootnoteReference"/>
          <w:rFonts w:ascii="louts shamy" w:hAnsi="louts shamy" w:cs="louts shamy"/>
          <w:sz w:val="24"/>
          <w:szCs w:val="24"/>
          <w:vertAlign w:val="baseline"/>
          <w:rtl/>
        </w:rPr>
        <w:t xml:space="preserve"> هنا. وهذا كله من المحكم الإضافي.</w:t>
      </w:r>
    </w:p>
  </w:footnote>
  <w:footnote w:id="24">
    <w:p w14:paraId="54F59488" w14:textId="77777777" w:rsidR="00934E12" w:rsidRPr="007D5B63" w:rsidRDefault="00934E12" w:rsidP="00934E12">
      <w:pPr>
        <w:pStyle w:val="FootnoteText"/>
        <w:widowControl w:val="0"/>
        <w:spacing w:line="216" w:lineRule="auto"/>
        <w:ind w:left="141" w:hanging="141"/>
        <w:jc w:val="both"/>
        <w:rPr>
          <w:rStyle w:val="FootnoteReference"/>
          <w:rFonts w:ascii="louts shamy" w:hAnsi="louts shamy" w:cs="louts shamy"/>
          <w:sz w:val="24"/>
          <w:szCs w:val="24"/>
          <w:vertAlign w:val="baseline"/>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tl/>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Style w:val="FootnoteReference"/>
          <w:rFonts w:ascii="louts shamy" w:hAnsi="louts shamy" w:cs="louts shamy"/>
          <w:sz w:val="24"/>
          <w:szCs w:val="24"/>
          <w:vertAlign w:val="baseline"/>
          <w:rtl/>
        </w:rPr>
        <w:t>احتار العقاد في تأصيل معنى الصوفية في كتابه "التفكير فريضة إسلامية"، وأتى على صوفة الذي كان يجيز الناس بعرفة ومنى في الجاهلية، وكلامه متخبط</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 xml:space="preserve"> ولو يسع المقام لأفردت له نقاشًا خاص</w:t>
      </w:r>
      <w:r w:rsidRPr="007D5B63">
        <w:rPr>
          <w:rFonts w:ascii="louts shamy" w:hAnsi="louts shamy" w:cs="louts shamy"/>
          <w:sz w:val="24"/>
          <w:szCs w:val="24"/>
          <w:rtl/>
        </w:rPr>
        <w:t>ّ</w:t>
      </w:r>
      <w:r w:rsidRPr="007D5B63">
        <w:rPr>
          <w:rStyle w:val="FootnoteReference"/>
          <w:rFonts w:ascii="louts shamy" w:hAnsi="louts shamy" w:cs="louts shamy"/>
          <w:sz w:val="24"/>
          <w:szCs w:val="24"/>
          <w:vertAlign w:val="baseline"/>
          <w:rtl/>
        </w:rPr>
        <w:t>ًا، وخير منه في هذه النقطة جواد علي في المفصل في تاريخ العرب قبل الإسلام.</w:t>
      </w:r>
    </w:p>
  </w:footnote>
  <w:footnote w:id="25">
    <w:p w14:paraId="6C5017F8" w14:textId="77777777" w:rsidR="00934E12" w:rsidRPr="007D5B63" w:rsidRDefault="00934E12" w:rsidP="00934E12">
      <w:pPr>
        <w:pStyle w:val="FootnoteText"/>
        <w:jc w:val="both"/>
        <w:rPr>
          <w:rFonts w:ascii="louts shamy" w:hAnsi="louts shamy" w:cs="louts shamy"/>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rtl/>
        </w:rPr>
        <w:t xml:space="preserve"> </w:t>
      </w:r>
      <w:r w:rsidRPr="007D5B63">
        <w:rPr>
          <w:rStyle w:val="FootnoteReference"/>
          <w:rFonts w:ascii="louts shamy" w:hAnsi="louts shamy" w:cs="louts shamy"/>
          <w:sz w:val="24"/>
          <w:szCs w:val="24"/>
          <w:vertAlign w:val="baseline"/>
          <w:rtl/>
        </w:rPr>
        <w:t xml:space="preserve">استفدت في هذا الجزء من الكتاب من بحثٍ منشور بمجلات الأزهر العلمية لأختي الدكتورة إيناس جلال القصاص. </w:t>
      </w:r>
    </w:p>
  </w:footnote>
  <w:footnote w:id="26">
    <w:p w14:paraId="57B47AE1" w14:textId="77777777" w:rsidR="00934E12" w:rsidRPr="007D5B63" w:rsidRDefault="00934E12" w:rsidP="00934E12">
      <w:pPr>
        <w:pStyle w:val="FootnoteText"/>
        <w:spacing w:line="192" w:lineRule="auto"/>
        <w:jc w:val="both"/>
        <w:rPr>
          <w:rFonts w:ascii="louts shamy" w:eastAsia="Calibri" w:hAnsi="louts shamy" w:cs="louts shamy"/>
          <w:sz w:val="24"/>
          <w:szCs w:val="24"/>
          <w:rtl/>
          <w:lang w:eastAsia="en-US"/>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eastAsia="Calibri" w:hAnsi="louts shamy" w:cs="louts shamy"/>
          <w:sz w:val="24"/>
          <w:szCs w:val="24"/>
          <w:rtl/>
          <w:lang w:eastAsia="en-US"/>
        </w:rPr>
        <w:t xml:space="preserve"> يؤخذ فعل عموم الصحابة في المجال الاجتماعي والراشدين منهم في المجال السياسي. </w:t>
      </w:r>
    </w:p>
  </w:footnote>
  <w:footnote w:id="27">
    <w:p w14:paraId="41DAF842" w14:textId="77777777" w:rsidR="00934E12" w:rsidRPr="007D5B63" w:rsidRDefault="00934E12" w:rsidP="00934E12">
      <w:pPr>
        <w:pStyle w:val="FootnoteText"/>
        <w:spacing w:line="192" w:lineRule="auto"/>
        <w:jc w:val="both"/>
        <w:rPr>
          <w:rFonts w:ascii="louts shamy" w:eastAsia="Calibri" w:hAnsi="louts shamy" w:cs="louts shamy"/>
          <w:sz w:val="24"/>
          <w:szCs w:val="24"/>
          <w:rtl/>
          <w:lang w:eastAsia="en-US"/>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eastAsia="Calibri" w:hAnsi="louts shamy" w:cs="louts shamy"/>
          <w:sz w:val="24"/>
          <w:szCs w:val="24"/>
          <w:rtl/>
          <w:lang w:eastAsia="en-US"/>
        </w:rPr>
        <w:t xml:space="preserve">رصدت قبل صفحات قليلة أن من أسباب الانحراف الانفرادُ بالنص بعيدًا عن التطبيق العملي للرسول ﷺ وصحابته والتابعين لهم بإحسان.  </w:t>
      </w:r>
    </w:p>
  </w:footnote>
  <w:footnote w:id="28">
    <w:p w14:paraId="0872D2BF" w14:textId="77777777" w:rsidR="00934E12" w:rsidRPr="007D5B63" w:rsidRDefault="00934E12" w:rsidP="00934E12">
      <w:pPr>
        <w:pStyle w:val="FootnoteText"/>
        <w:spacing w:line="192" w:lineRule="auto"/>
        <w:jc w:val="both"/>
        <w:rPr>
          <w:rFonts w:ascii="louts shamy" w:hAnsi="louts shamy" w:cs="louts shamy"/>
          <w:sz w:val="24"/>
          <w:szCs w:val="24"/>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eastAsia="Calibri" w:hAnsi="louts shamy" w:cs="louts shamy"/>
          <w:sz w:val="24"/>
          <w:szCs w:val="24"/>
          <w:rtl/>
          <w:lang w:eastAsia="en-US"/>
        </w:rPr>
        <w:t>أول من أدخل هذه البدعة هو "جمال الدين الأفغاني" نقلًا عن المفكر الفرنسي  "فرانسوا غيزو 1787-1874" انظر: ألبرت حوراني، "الفكر العربي في عصر النهضة 1798-1939"،  ترجمة كريم عزقول، (بيروت، دار النهار للنشر والتوزيع، د.ت)، ص 144.</w:t>
      </w:r>
    </w:p>
  </w:footnote>
  <w:footnote w:id="29">
    <w:p w14:paraId="380BA9E7" w14:textId="77777777" w:rsidR="00934E12" w:rsidRPr="007D5B63" w:rsidRDefault="00934E12" w:rsidP="00934E12">
      <w:pPr>
        <w:pStyle w:val="FootnoteText"/>
        <w:spacing w:line="192" w:lineRule="auto"/>
        <w:jc w:val="both"/>
        <w:rPr>
          <w:rFonts w:ascii="louts shamy" w:hAnsi="louts shamy" w:cs="louts shamy"/>
          <w:sz w:val="24"/>
          <w:szCs w:val="24"/>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eastAsia="Calibri" w:hAnsi="louts shamy" w:cs="louts shamy"/>
          <w:sz w:val="24"/>
          <w:szCs w:val="24"/>
          <w:rtl/>
          <w:lang w:eastAsia="en-US"/>
        </w:rPr>
        <w:t>سيأتي السؤال في الصفحة التالية، ونصه: كيف تعمرُ الأرضُ بمن غايته عبادة الله وتعبيد الناس لله؟! وفي المقابل كيف تفسد الأرض بمن يجد ويجتهد ويطور أساليب العمارة، بل حقق عمرانًا ظاهريًا يراه الجميع؟!</w:t>
      </w:r>
      <w:r w:rsidRPr="007D5B63">
        <w:rPr>
          <w:rFonts w:ascii="louts shamy" w:eastAsia="Calibri" w:hAnsi="louts shamy" w:cs="louts shamy"/>
          <w:sz w:val="24"/>
          <w:szCs w:val="24"/>
          <w:rtl/>
          <w:lang w:eastAsia="en-US"/>
        </w:rPr>
        <w:br/>
      </w:r>
    </w:p>
  </w:footnote>
  <w:footnote w:id="30">
    <w:p w14:paraId="3281C575"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والتدبر المذكور في هذه الأسطر، والمشروح فيما يليها من صفحات، هو التعقل والتفكير الذي يدعو إليه الإسلام لا تفكير أهل الأهواء الذي يجادل عنه العقاد، كما مر معنا في بداية هذا الفصل ونحن نتحدث عن المناطق التي يعمل فيها العقل، والفرق بينهما هو منهجية التفكير، وذلك أن عملية التفكير التي يطالب بها العلمانيون، وينتصر لها العقّاد، تكون حرة.. كل يفكر حسب هواه وأوضح الأمثلة على ذلك مخرجات "علماء" الفلسفة في أمهات الأسئلة التي شغلوا بالإجابة عنها. حيث لا تكاد تجدهم متفقين على رأي واحد، فالعقول حين لا تنضبط بالشرع تتحرك مدفوعة بأمراض النفس ومعطيات الواقع وإكراهاته وطبيعة المعارف السائدة، وتكون النتيجة حالة من الحركة واسعة النطاق التي لا تكاد تتوقف كالسوائم، أو كما وصف الله (</w:t>
      </w:r>
      <w:r w:rsidRPr="007D5B63">
        <w:rPr>
          <w:rFonts w:ascii="Traditional Arabic" w:hAnsi="Traditional Arabic" w:cs="Traditional Arabic"/>
          <w:sz w:val="24"/>
          <w:szCs w:val="24"/>
          <w:rtl/>
          <w:lang w:bidi="ar-EG"/>
        </w:rPr>
        <w:t>كَٱلَّذِي ٱسۡتَهۡوَتۡهُ ٱلشَّيَٰطِينُ فِي ٱلۡأَرۡضِ حَيۡرَانَ</w:t>
      </w:r>
      <w:r w:rsidRPr="007D5B63">
        <w:rPr>
          <w:rFonts w:ascii="louts shamy" w:hAnsi="louts shamy" w:cs="louts shamy"/>
          <w:sz w:val="24"/>
          <w:szCs w:val="24"/>
          <w:rtl/>
          <w:lang w:bidi="ar-EG"/>
        </w:rPr>
        <w:t>)(</w:t>
      </w:r>
      <w:r w:rsidRPr="007D5B63">
        <w:rPr>
          <w:rFonts w:ascii="louts shamy" w:hAnsi="louts shamy" w:cs="louts shamy" w:hint="cs"/>
          <w:sz w:val="24"/>
          <w:szCs w:val="24"/>
          <w:rtl/>
          <w:lang w:bidi="ar-EG"/>
        </w:rPr>
        <w:t>الأنعام</w:t>
      </w:r>
      <w:r w:rsidRPr="007D5B63">
        <w:rPr>
          <w:rFonts w:ascii="louts shamy" w:hAnsi="louts shamy" w:cs="louts shamy"/>
          <w:sz w:val="24"/>
          <w:szCs w:val="24"/>
          <w:rtl/>
          <w:lang w:bidi="ar-EG"/>
        </w:rPr>
        <w:t xml:space="preserve">: </w:t>
      </w:r>
      <w:r w:rsidRPr="007D5B63">
        <w:rPr>
          <w:rFonts w:ascii="louts shamy" w:hAnsi="louts shamy" w:cs="louts shamy" w:hint="cs"/>
          <w:sz w:val="24"/>
          <w:szCs w:val="24"/>
          <w:rtl/>
          <w:lang w:bidi="ar-EG"/>
        </w:rPr>
        <w:t>من</w:t>
      </w:r>
      <w:r w:rsidRPr="007D5B63">
        <w:rPr>
          <w:rFonts w:ascii="louts shamy" w:hAnsi="louts shamy" w:cs="louts shamy"/>
          <w:sz w:val="24"/>
          <w:szCs w:val="24"/>
          <w:rtl/>
          <w:lang w:bidi="ar-EG"/>
        </w:rPr>
        <w:t xml:space="preserve"> </w:t>
      </w:r>
      <w:r w:rsidRPr="007D5B63">
        <w:rPr>
          <w:rFonts w:ascii="louts shamy" w:hAnsi="louts shamy" w:cs="louts shamy" w:hint="cs"/>
          <w:sz w:val="24"/>
          <w:szCs w:val="24"/>
          <w:rtl/>
          <w:lang w:bidi="ar-EG"/>
        </w:rPr>
        <w:t>الآية</w:t>
      </w:r>
      <w:r w:rsidRPr="007D5B63">
        <w:rPr>
          <w:rFonts w:ascii="louts shamy" w:hAnsi="louts shamy" w:cs="louts shamy"/>
          <w:sz w:val="24"/>
          <w:szCs w:val="24"/>
          <w:rtl/>
          <w:lang w:bidi="ar-EG"/>
        </w:rPr>
        <w:t xml:space="preserve"> 71)، بخلاف عملية التأمل والتفكر المنضبطة بالشرع، </w:t>
      </w:r>
      <w:r w:rsidRPr="007D5B63">
        <w:rPr>
          <w:rFonts w:ascii="louts shamy" w:hAnsi="louts shamy" w:cs="louts shamy"/>
          <w:sz w:val="24"/>
          <w:szCs w:val="24"/>
          <w:shd w:val="clear" w:color="auto" w:fill="FFFFFF"/>
          <w:rtl/>
          <w:lang w:bidi="ar-EG"/>
        </w:rPr>
        <w:t>(</w:t>
      </w:r>
      <w:r w:rsidRPr="007D5B63">
        <w:rPr>
          <w:rFonts w:ascii="Traditional Arabic" w:hAnsi="Traditional Arabic" w:cs="Traditional Arabic"/>
          <w:sz w:val="24"/>
          <w:szCs w:val="24"/>
          <w:shd w:val="clear" w:color="auto" w:fill="FFFFFF"/>
          <w:rtl/>
          <w:lang w:bidi="ar-EG"/>
        </w:rPr>
        <w:t>ٱلَّذِينَ يَسۡتَمِعُونَ ٱلۡقَوۡلَ فَيَتَّبِعُونَ أَحۡسَنَهُۥٓۚ أُوْلَٰٓئِكَ ٱلَّذِينَ هَدَىٰهُمُ ٱللَّهُۖ وَأُوْلَٰٓئِكَ هُمۡ أُوْلُواْ ٱلۡأَلۡبَٰبِ</w:t>
      </w:r>
      <w:r w:rsidRPr="007D5B63">
        <w:rPr>
          <w:rFonts w:ascii="louts shamy" w:hAnsi="louts shamy" w:cs="louts shamy"/>
          <w:sz w:val="24"/>
          <w:szCs w:val="24"/>
          <w:rtl/>
          <w:lang w:bidi="ar-EG"/>
        </w:rPr>
        <w:t>) فجعل أصحاب العقول السليمة هم المهتدون، ولعل الأمثلة المذكورة في الصفحات التالية تبين ذلك.</w:t>
      </w:r>
    </w:p>
  </w:footnote>
  <w:footnote w:id="31">
    <w:p w14:paraId="3780D85F"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سورة السجدة: الآية 26.</w:t>
      </w:r>
    </w:p>
  </w:footnote>
  <w:footnote w:id="32">
    <w:p w14:paraId="64F97732"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انظر: </w:t>
      </w:r>
      <w:r w:rsidRPr="007D5B63">
        <w:rPr>
          <w:rFonts w:ascii="louts shamy" w:eastAsiaTheme="minorHAnsi" w:hAnsi="louts shamy" w:cs="louts shamy"/>
          <w:sz w:val="24"/>
          <w:szCs w:val="24"/>
          <w:rtl/>
          <w:lang w:bidi="ar-EG"/>
        </w:rPr>
        <w:t xml:space="preserve">عبد الملك بن هشام، </w:t>
      </w:r>
      <w:r w:rsidRPr="007D5B63">
        <w:rPr>
          <w:rFonts w:ascii="louts shamy" w:eastAsiaTheme="minorHAnsi" w:hAnsi="louts shamy" w:cs="louts shamy"/>
          <w:b/>
          <w:bCs/>
          <w:sz w:val="24"/>
          <w:szCs w:val="24"/>
          <w:rtl/>
          <w:lang w:bidi="ar-EG"/>
        </w:rPr>
        <w:t>السيرة النبوية</w:t>
      </w:r>
      <w:r w:rsidRPr="007D5B63">
        <w:rPr>
          <w:rFonts w:ascii="louts shamy" w:eastAsiaTheme="minorHAnsi" w:hAnsi="louts shamy" w:cs="louts shamy"/>
          <w:sz w:val="24"/>
          <w:szCs w:val="24"/>
          <w:rtl/>
          <w:lang w:bidi="ar-EG"/>
        </w:rPr>
        <w:t>، (القاهرة، شركة مكتبة ومطبعة مصطفى البابي الحلبي وأولاده بمصر، 1375هـ/1955م)، ج1، ص620.</w:t>
      </w:r>
    </w:p>
  </w:footnote>
  <w:footnote w:id="33">
    <w:p w14:paraId="515EAC54"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eastAsiaTheme="minorHAnsi" w:hAnsi="louts shamy" w:cs="louts shamy"/>
          <w:sz w:val="24"/>
          <w:szCs w:val="24"/>
          <w:rtl/>
          <w:lang w:bidi="ar-EG"/>
        </w:rPr>
        <w:t>المصدر السابق، ج2، ص223.</w:t>
      </w:r>
    </w:p>
  </w:footnote>
  <w:footnote w:id="34">
    <w:p w14:paraId="3805F353" w14:textId="77777777" w:rsidR="00934E12" w:rsidRPr="007D5B63" w:rsidRDefault="00934E12" w:rsidP="00934E12">
      <w:pPr>
        <w:autoSpaceDE w:val="0"/>
        <w:autoSpaceDN w:val="0"/>
        <w:adjustRightInd w:val="0"/>
        <w:spacing w:line="192" w:lineRule="auto"/>
        <w:jc w:val="both"/>
        <w:rPr>
          <w:rFonts w:ascii="louts shamy" w:hAnsi="louts shamy" w:cs="louts shamy"/>
          <w:lang w:bidi="ar-EG"/>
        </w:rPr>
      </w:pPr>
      <w:r w:rsidRPr="007D5B63">
        <w:rPr>
          <w:rStyle w:val="FootnoteReference"/>
          <w:rFonts w:ascii="louts shamy" w:hAnsi="louts shamy" w:cs="louts shamy"/>
          <w:vertAlign w:val="baseline"/>
          <w:rtl/>
        </w:rPr>
        <w:t>(</w:t>
      </w:r>
      <w:r w:rsidRPr="007D5B63">
        <w:rPr>
          <w:rStyle w:val="FootnoteReference"/>
          <w:rFonts w:ascii="louts shamy" w:hAnsi="louts shamy" w:cs="louts shamy"/>
          <w:vertAlign w:val="baseline"/>
        </w:rPr>
        <w:footnoteRef/>
      </w:r>
      <w:r w:rsidRPr="007D5B63">
        <w:rPr>
          <w:rStyle w:val="FootnoteReference"/>
          <w:rFonts w:ascii="louts shamy" w:hAnsi="louts shamy" w:cs="louts shamy"/>
          <w:vertAlign w:val="baseline"/>
          <w:rtl/>
        </w:rPr>
        <w:t>)</w:t>
      </w:r>
      <w:r w:rsidRPr="007D5B63">
        <w:rPr>
          <w:rFonts w:ascii="louts shamy" w:hAnsi="louts shamy" w:cs="louts shamy"/>
          <w:rtl/>
        </w:rPr>
        <w:t xml:space="preserve"> والحديث بتمامه </w:t>
      </w:r>
      <w:r w:rsidRPr="007D5B63">
        <w:rPr>
          <w:rFonts w:ascii="louts shamy" w:hAnsi="louts shamy" w:cs="louts shamy"/>
          <w:rtl/>
          <w:lang w:bidi="ar-EG"/>
        </w:rPr>
        <w:t xml:space="preserve">عن أنس بن النضر رضي الله عنه: أن الرُّبيِّع وهي ابنة النضر(أخته) كسرت ثنية جارية فطلبوا الأرش وطلبوا العفو فأبوا فأتوا النبي صلى الله عليه و سلم فأمرهم بالقصاص فقال أنس ابن النضر أتكسر ثنية الربيع يا رسول الله ؟ لا والذي بعثك بالحق لا تكسر ثنيتها فقال (يا أنس كتاب الله القصاص) . فرضي القوم وعفوا فقال النبي صلى الله عليه و سلم ( إن من عباد الله من لو أقسم على الله لأبره ) . انظر: الإمام البخاري، </w:t>
      </w:r>
      <w:r w:rsidRPr="007D5B63">
        <w:rPr>
          <w:rFonts w:ascii="louts shamy" w:hAnsi="louts shamy" w:cs="louts shamy"/>
          <w:b/>
          <w:bCs/>
          <w:rtl/>
          <w:lang w:bidi="ar-EG"/>
        </w:rPr>
        <w:t>الجامع المسند الصحيح المختصر من أمور رسول الله صلى الله عليه وسلم وسننه وأيامه (صحيح البخاري)</w:t>
      </w:r>
      <w:r w:rsidRPr="007D5B63">
        <w:rPr>
          <w:rFonts w:ascii="louts shamy" w:hAnsi="louts shamy" w:cs="louts shamy"/>
          <w:rtl/>
          <w:lang w:bidi="ar-EG"/>
        </w:rPr>
        <w:t>، مرجع سابق، كتاب الصلح، باب الصلح في الدية، ج2، ص961.</w:t>
      </w:r>
    </w:p>
    <w:p w14:paraId="575484B4"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p>
  </w:footnote>
  <w:footnote w:id="35">
    <w:p w14:paraId="6073C727"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كان بداية الاهتمام بالفلك من أجل ضبط أوقات الصلاة. </w:t>
      </w:r>
    </w:p>
  </w:footnote>
  <w:footnote w:id="36">
    <w:p w14:paraId="54AC143C" w14:textId="77777777" w:rsidR="00934E12" w:rsidRPr="007D5B63" w:rsidRDefault="00934E12" w:rsidP="00934E12">
      <w:pPr>
        <w:pStyle w:val="FootnoteText"/>
        <w:spacing w:line="192" w:lineRule="auto"/>
        <w:jc w:val="both"/>
        <w:rPr>
          <w:rFonts w:ascii="louts shamy" w:hAnsi="louts shamy" w:cs="louts shamy"/>
          <w:sz w:val="24"/>
          <w:szCs w:val="24"/>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انظر: خير الدين بن محمود الزركلي الدمشقي،</w:t>
      </w:r>
      <w:r w:rsidRPr="007D5B63">
        <w:rPr>
          <w:rFonts w:ascii="louts shamy" w:hAnsi="louts shamy" w:cs="louts shamy"/>
          <w:b/>
          <w:bCs/>
          <w:sz w:val="24"/>
          <w:szCs w:val="24"/>
          <w:rtl/>
        </w:rPr>
        <w:t xml:space="preserve"> الأعلام</w:t>
      </w:r>
      <w:r w:rsidRPr="007D5B63">
        <w:rPr>
          <w:rFonts w:ascii="louts shamy" w:hAnsi="louts shamy" w:cs="louts shamy"/>
          <w:sz w:val="24"/>
          <w:szCs w:val="24"/>
          <w:rtl/>
        </w:rPr>
        <w:t>، (بيروت، دار العلم للملايين، 2002م)، ج7، ص116.</w:t>
      </w:r>
    </w:p>
  </w:footnote>
  <w:footnote w:id="37">
    <w:p w14:paraId="68911F4E" w14:textId="77777777" w:rsidR="00934E12" w:rsidRPr="007D5B63" w:rsidRDefault="00934E12" w:rsidP="00934E12">
      <w:pPr>
        <w:pStyle w:val="FootnoteText"/>
        <w:spacing w:line="192" w:lineRule="auto"/>
        <w:jc w:val="both"/>
        <w:rPr>
          <w:rFonts w:ascii="louts shamy" w:hAnsi="louts shamy" w:cs="louts shamy"/>
          <w:sz w:val="24"/>
          <w:szCs w:val="24"/>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انظر: غالب عبد الكافي القرشي،</w:t>
      </w:r>
      <w:r w:rsidRPr="007D5B63">
        <w:rPr>
          <w:rFonts w:ascii="louts shamy" w:hAnsi="louts shamy" w:cs="louts shamy"/>
          <w:b/>
          <w:bCs/>
          <w:sz w:val="24"/>
          <w:szCs w:val="24"/>
          <w:rtl/>
        </w:rPr>
        <w:t xml:space="preserve"> أوليات الفاروق في السياسة والإدارة والقضاء</w:t>
      </w:r>
      <w:r w:rsidRPr="007D5B63">
        <w:rPr>
          <w:rFonts w:ascii="louts shamy" w:hAnsi="louts shamy" w:cs="louts shamy"/>
          <w:sz w:val="24"/>
          <w:szCs w:val="24"/>
          <w:rtl/>
        </w:rPr>
        <w:t>، (القاهرة، دار الوفاء للطباعة والنشر، 2008م).</w:t>
      </w:r>
    </w:p>
  </w:footnote>
  <w:footnote w:id="38">
    <w:p w14:paraId="226AE78D"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ينظر: "</w:t>
      </w:r>
      <w:r w:rsidRPr="007D5B63">
        <w:rPr>
          <w:rFonts w:ascii="louts shamy" w:hAnsi="louts shamy" w:cs="louts shamy"/>
          <w:b/>
          <w:bCs/>
          <w:sz w:val="24"/>
          <w:szCs w:val="24"/>
          <w:rtl/>
        </w:rPr>
        <w:t>علم الرياضيات في التاريخ الإسلامي</w:t>
      </w:r>
      <w:r w:rsidRPr="007D5B63">
        <w:rPr>
          <w:rFonts w:ascii="louts shamy" w:hAnsi="louts shamy" w:cs="louts shamy"/>
          <w:sz w:val="24"/>
          <w:szCs w:val="24"/>
          <w:rtl/>
        </w:rPr>
        <w:t xml:space="preserve">"، لعبد الحليم عويس، موقع شبكة الألوكة، أخذ بتاريخ 31/12/2021، من الرابط: </w:t>
      </w:r>
      <w:hyperlink r:id="rId1" w:history="1">
        <w:r w:rsidRPr="007D5B63">
          <w:rPr>
            <w:rStyle w:val="Hyperlink"/>
            <w:rFonts w:ascii="louts shamy" w:hAnsi="louts shamy" w:cs="louts shamy"/>
            <w:color w:val="auto"/>
            <w:sz w:val="24"/>
            <w:szCs w:val="24"/>
          </w:rPr>
          <w:t>https://2u.pw/hJac3</w:t>
        </w:r>
      </w:hyperlink>
      <w:r w:rsidRPr="007D5B63">
        <w:rPr>
          <w:rFonts w:ascii="louts shamy" w:hAnsi="louts shamy" w:cs="louts shamy"/>
          <w:sz w:val="24"/>
          <w:szCs w:val="24"/>
          <w:rtl/>
        </w:rPr>
        <w:t xml:space="preserve"> </w:t>
      </w:r>
    </w:p>
  </w:footnote>
  <w:footnote w:id="39">
    <w:p w14:paraId="7A41DB7E"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نص على ذلك عبد الرحمن ابن خلدون في مقدمته للتاريخ، حيث ذكر أن المسلمين لم يستفيدوا من علوم الفرس، وذكر، أيضًا، أن أول اتصال معرفي بعلوم الرومان كان في عهد العباسيين (القرن الثاني الهجري)، ينظر: عبد الرحمن بن محمد بن خلدون "</w:t>
      </w:r>
      <w:r w:rsidRPr="007D5B63">
        <w:rPr>
          <w:rFonts w:ascii="louts shamy" w:hAnsi="louts shamy" w:cs="louts shamy"/>
          <w:b/>
          <w:bCs/>
          <w:sz w:val="24"/>
          <w:szCs w:val="24"/>
          <w:rtl/>
          <w:lang w:bidi="ar-EG"/>
        </w:rPr>
        <w:t>ديوان المبتدأ والخبر في تاريخ العرب والبربر ومن عاصرهم من ذوي الشأن الأكبر</w:t>
      </w:r>
      <w:r w:rsidRPr="007D5B63">
        <w:rPr>
          <w:rFonts w:ascii="louts shamy" w:hAnsi="louts shamy" w:cs="louts shamy"/>
          <w:sz w:val="24"/>
          <w:szCs w:val="24"/>
          <w:rtl/>
          <w:lang w:bidi="ar-EG"/>
        </w:rPr>
        <w:t>"، (بيروت، دار الفكر، 1408ه/1988م)، ج1، ص631.</w:t>
      </w:r>
    </w:p>
  </w:footnote>
  <w:footnote w:id="40">
    <w:p w14:paraId="4B8E77B8"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الالتحاق بالأمم القوية والتعلم عندها يورث المتعلم المنتج المعرفي (تقني، أو فلسفي) ومعه منهجية التعلم، أو خلفيات العلم العقدية، ولذا يعود إلى قومه ويتحدث بأن نقطة البدء من تعديل النموذج المعرفي (العقيدة)، وهذا يحاولون فعله منذ قرنين أو يزيد.</w:t>
      </w:r>
    </w:p>
  </w:footnote>
  <w:footnote w:id="41">
    <w:p w14:paraId="3393ACEE" w14:textId="77777777" w:rsidR="00934E12" w:rsidRPr="007D5B63" w:rsidRDefault="00934E12" w:rsidP="00934E12">
      <w:pPr>
        <w:pStyle w:val="FootnoteText"/>
        <w:spacing w:line="192" w:lineRule="auto"/>
        <w:jc w:val="both"/>
        <w:rPr>
          <w:rFonts w:ascii="louts shamy" w:hAnsi="louts shamy" w:cs="louts shamy"/>
          <w:sz w:val="24"/>
          <w:szCs w:val="24"/>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ينظر: دونالد هيل،</w:t>
      </w:r>
      <w:r w:rsidRPr="007D5B63">
        <w:rPr>
          <w:rFonts w:ascii="louts shamy" w:hAnsi="louts shamy" w:cs="louts shamy"/>
          <w:b/>
          <w:bCs/>
          <w:sz w:val="24"/>
          <w:szCs w:val="24"/>
          <w:rtl/>
          <w:lang w:bidi="ar-EG"/>
        </w:rPr>
        <w:t xml:space="preserve"> العلوم والهندسة في الحضارة الإسلامية</w:t>
      </w:r>
      <w:r w:rsidRPr="007D5B63">
        <w:rPr>
          <w:rFonts w:ascii="louts shamy" w:hAnsi="louts shamy" w:cs="louts shamy"/>
          <w:sz w:val="24"/>
          <w:szCs w:val="24"/>
          <w:rtl/>
          <w:lang w:bidi="ar-EG"/>
        </w:rPr>
        <w:t>، ترجمة أحمد فؤاد الباشا، (الكويت، المجلس الوطني للثقافة والفنون والآداب، 2004).</w:t>
      </w:r>
    </w:p>
  </w:footnote>
  <w:footnote w:id="42">
    <w:p w14:paraId="435DED32"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انظر: هيام مهدي سلامة،</w:t>
      </w:r>
      <w:r w:rsidRPr="007D5B63">
        <w:rPr>
          <w:rFonts w:ascii="louts shamy" w:hAnsi="louts shamy" w:cs="louts shamy"/>
          <w:b/>
          <w:bCs/>
          <w:sz w:val="24"/>
          <w:szCs w:val="24"/>
          <w:rtl/>
        </w:rPr>
        <w:t xml:space="preserve"> جماليات الشكل الهندسي في الفن الإسلامي وتطبيقاتها المعاصرة</w:t>
      </w:r>
      <w:r w:rsidRPr="007D5B63">
        <w:rPr>
          <w:rFonts w:ascii="louts shamy" w:hAnsi="louts shamy" w:cs="louts shamy"/>
          <w:sz w:val="24"/>
          <w:szCs w:val="24"/>
          <w:rtl/>
        </w:rPr>
        <w:t xml:space="preserve">، مجلة العمارة والفنون، العدد الثالث، صيف 2016م، ص307-321. ولمزيد من الأبحاث في هذا المضمون انظر- إن شئت- موقع مجلة العمارة والفنون والعلوم الإنسانية، أخذ بتاريخ 28/11/ 2021م، من الرابط: </w:t>
      </w:r>
    </w:p>
    <w:p w14:paraId="05615CA0" w14:textId="77777777" w:rsidR="00934E12" w:rsidRPr="007D5B63" w:rsidRDefault="00786619" w:rsidP="00934E12">
      <w:pPr>
        <w:pStyle w:val="FootnoteText"/>
        <w:spacing w:line="192" w:lineRule="auto"/>
        <w:jc w:val="right"/>
        <w:rPr>
          <w:rFonts w:ascii="louts shamy" w:hAnsi="louts shamy" w:cs="louts shamy"/>
          <w:sz w:val="24"/>
          <w:szCs w:val="24"/>
          <w:rtl/>
        </w:rPr>
      </w:pPr>
      <w:hyperlink r:id="rId2" w:history="1">
        <w:r w:rsidR="00934E12" w:rsidRPr="007D5B63">
          <w:rPr>
            <w:rStyle w:val="Hyperlink"/>
            <w:rFonts w:ascii="louts shamy" w:hAnsi="louts shamy" w:cs="louts shamy"/>
            <w:color w:val="auto"/>
            <w:sz w:val="24"/>
            <w:szCs w:val="24"/>
          </w:rPr>
          <w:t>https://mjaf.journals.ekb.eg</w:t>
        </w:r>
        <w:r w:rsidR="00934E12" w:rsidRPr="007D5B63">
          <w:rPr>
            <w:rStyle w:val="Hyperlink"/>
            <w:rFonts w:ascii="louts shamy" w:hAnsi="louts shamy" w:cs="louts shamy"/>
            <w:color w:val="auto"/>
            <w:sz w:val="24"/>
            <w:szCs w:val="24"/>
            <w:rtl/>
          </w:rPr>
          <w:t>/</w:t>
        </w:r>
      </w:hyperlink>
      <w:r w:rsidR="00934E12" w:rsidRPr="007D5B63">
        <w:rPr>
          <w:rFonts w:ascii="louts shamy" w:hAnsi="louts shamy" w:cs="louts shamy"/>
          <w:sz w:val="24"/>
          <w:szCs w:val="24"/>
          <w:rtl/>
        </w:rPr>
        <w:t xml:space="preserve"> </w:t>
      </w:r>
    </w:p>
  </w:footnote>
  <w:footnote w:id="43">
    <w:p w14:paraId="032B2837" w14:textId="77777777" w:rsidR="00934E12" w:rsidRPr="007D5B63" w:rsidRDefault="00934E12" w:rsidP="00934E12">
      <w:pPr>
        <w:pStyle w:val="FootnoteText"/>
        <w:spacing w:line="192" w:lineRule="auto"/>
        <w:jc w:val="both"/>
        <w:rPr>
          <w:rFonts w:ascii="louts shamy" w:hAnsi="louts shamy" w:cs="louts shamy"/>
          <w:sz w:val="24"/>
          <w:szCs w:val="24"/>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سورة التوبة: الآية 105.</w:t>
      </w:r>
    </w:p>
  </w:footnote>
  <w:footnote w:id="44">
    <w:p w14:paraId="29B28166"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انظر: الإمام البيهقي، </w:t>
      </w:r>
      <w:r w:rsidRPr="007D5B63">
        <w:rPr>
          <w:rFonts w:ascii="louts shamy" w:hAnsi="louts shamy" w:cs="louts shamy"/>
          <w:b/>
          <w:bCs/>
          <w:sz w:val="24"/>
          <w:szCs w:val="24"/>
          <w:rtl/>
        </w:rPr>
        <w:t>شعب الإيمان</w:t>
      </w:r>
      <w:r w:rsidRPr="007D5B63">
        <w:rPr>
          <w:rFonts w:ascii="louts shamy" w:hAnsi="louts shamy" w:cs="louts shamy"/>
          <w:sz w:val="24"/>
          <w:szCs w:val="24"/>
          <w:rtl/>
        </w:rPr>
        <w:t>، (الرياض، مكتبة الرشد،1423هـ/2003م)، باب الأمانات وما يجب من أدائها إلى أهلها، ج7، ص232. قال صاحب مجمع الزوائد، "رواه أبو يعلي وفيه مصعب بن ثابت وثقه ابن حبان وضعفه جماعة"، انظر، أبو الحسن نور الدين علي بن أبي بكر الهيثمي،</w:t>
      </w:r>
      <w:r w:rsidRPr="007D5B63">
        <w:rPr>
          <w:rFonts w:ascii="louts shamy" w:hAnsi="louts shamy" w:cs="louts shamy"/>
          <w:b/>
          <w:bCs/>
          <w:sz w:val="24"/>
          <w:szCs w:val="24"/>
          <w:rtl/>
        </w:rPr>
        <w:t xml:space="preserve"> مجمع الزوائد ومنبع الفوائد (بغية الرائد)</w:t>
      </w:r>
      <w:r w:rsidRPr="007D5B63">
        <w:rPr>
          <w:rFonts w:ascii="louts shamy" w:hAnsi="louts shamy" w:cs="louts shamy"/>
          <w:sz w:val="24"/>
          <w:szCs w:val="24"/>
          <w:rtl/>
        </w:rPr>
        <w:t>، (بيروت، دار الفكر، 1415ه)، كتاب البيوع، باب نصح الأجير وإتقان العمل، ج4، ص175.</w:t>
      </w:r>
    </w:p>
  </w:footnote>
  <w:footnote w:id="45">
    <w:p w14:paraId="401B0178" w14:textId="77777777" w:rsidR="00934E12" w:rsidRPr="007D5B63" w:rsidRDefault="00934E12" w:rsidP="00934E12">
      <w:pPr>
        <w:pStyle w:val="FootnoteText"/>
        <w:spacing w:line="192" w:lineRule="auto"/>
        <w:jc w:val="both"/>
        <w:rPr>
          <w:rFonts w:ascii="louts shamy" w:hAnsi="louts shamy" w:cs="louts shamy"/>
          <w:sz w:val="24"/>
          <w:szCs w:val="24"/>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المرجع السابق، باب الأمانات وما يجب من أدائها إلى أهلها، ج7، ص234.</w:t>
      </w:r>
    </w:p>
  </w:footnote>
  <w:footnote w:id="46">
    <w:p w14:paraId="67143A26" w14:textId="77777777" w:rsidR="00934E12" w:rsidRPr="007D5B63" w:rsidRDefault="00934E12" w:rsidP="00934E12">
      <w:pPr>
        <w:pStyle w:val="FootnoteText"/>
        <w:spacing w:line="192" w:lineRule="auto"/>
        <w:jc w:val="both"/>
        <w:rPr>
          <w:rFonts w:ascii="louts shamy" w:hAnsi="louts shamy" w:cs="louts shamy"/>
          <w:sz w:val="24"/>
          <w:szCs w:val="24"/>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lang w:bidi="ar-EG"/>
        </w:rPr>
        <w:t xml:space="preserve"> انظر: الإمام البخاري، الصحيح، مرجع سابق، كتاب الآذان، باب وجوب القراءة للإمام والمأموم في الصلوات كلها في الحضر والسفر وما يجهر فيها وما يخافت، ج1، ص151.</w:t>
      </w:r>
    </w:p>
  </w:footnote>
  <w:footnote w:id="47">
    <w:p w14:paraId="0E07B0AE" w14:textId="77777777" w:rsidR="00934E12" w:rsidRPr="007D5B63" w:rsidRDefault="00934E12" w:rsidP="00934E12">
      <w:pPr>
        <w:pStyle w:val="FootnoteText"/>
        <w:spacing w:line="192" w:lineRule="auto"/>
        <w:jc w:val="both"/>
        <w:rPr>
          <w:rFonts w:ascii="louts shamy" w:hAnsi="louts shamy" w:cs="louts shamy"/>
          <w:sz w:val="24"/>
          <w:szCs w:val="24"/>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المرجع سابق، كتاب اللباس، باب الجلوس على الحصير ونحوه، ج5، ص2201.</w:t>
      </w:r>
    </w:p>
  </w:footnote>
  <w:footnote w:id="48">
    <w:p w14:paraId="5811B3C3"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من أفضل من تحدث عن جهد المسلمين في العلوم التقنية الدكتور جورج صليب. له عديد من الكتب واللقاءات المتلفزة يتحدث فيها شارحًا ومدافعًا عند دور المسلمين في التقدم التقني. انظر: جورج صليبا،</w:t>
      </w:r>
      <w:r w:rsidRPr="007D5B63">
        <w:rPr>
          <w:rFonts w:ascii="louts shamy" w:hAnsi="louts shamy" w:cs="louts shamy"/>
          <w:b/>
          <w:bCs/>
          <w:sz w:val="24"/>
          <w:szCs w:val="24"/>
          <w:rtl/>
          <w:lang w:bidi="ar-EG"/>
        </w:rPr>
        <w:t xml:space="preserve"> الفكر العربي: نشأته وتطوره</w:t>
      </w:r>
      <w:r w:rsidRPr="007D5B63">
        <w:rPr>
          <w:rFonts w:ascii="louts shamy" w:hAnsi="louts shamy" w:cs="louts shamy"/>
          <w:sz w:val="24"/>
          <w:szCs w:val="24"/>
          <w:rtl/>
          <w:lang w:bidi="ar-EG"/>
        </w:rPr>
        <w:t>، (لبنان، منشورات جامعة البلمند،1998م).</w:t>
      </w:r>
    </w:p>
  </w:footnote>
  <w:footnote w:id="49">
    <w:p w14:paraId="3A2A34A7"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محمود بن حمزة الكرماني،</w:t>
      </w:r>
      <w:r w:rsidRPr="007D5B63">
        <w:rPr>
          <w:rFonts w:ascii="louts shamy" w:hAnsi="louts shamy" w:cs="louts shamy"/>
          <w:b/>
          <w:bCs/>
          <w:sz w:val="24"/>
          <w:szCs w:val="24"/>
          <w:rtl/>
          <w:lang w:bidi="ar-EG"/>
        </w:rPr>
        <w:t xml:space="preserve"> أسرار التكرار في القرآن الكريم المسمى البرهان في توجيه متشابه القرآن لما فيه من الحجة والبيان،</w:t>
      </w:r>
      <w:r w:rsidRPr="007D5B63">
        <w:rPr>
          <w:rFonts w:ascii="louts shamy" w:hAnsi="louts shamy" w:cs="louts shamy"/>
          <w:sz w:val="24"/>
          <w:szCs w:val="24"/>
          <w:rtl/>
          <w:lang w:bidi="ar-EG"/>
        </w:rPr>
        <w:t xml:space="preserve"> (القاهرة، دار الفضيلة، د.ت).</w:t>
      </w:r>
    </w:p>
  </w:footnote>
  <w:footnote w:id="50">
    <w:p w14:paraId="0032CB54"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shd w:val="clear" w:color="auto" w:fill="F7F6F6"/>
          <w:rtl/>
        </w:rPr>
        <w:t xml:space="preserve">بدر الدين محمد بن عبد الله الزركشي، </w:t>
      </w:r>
      <w:r w:rsidRPr="007D5B63">
        <w:rPr>
          <w:rFonts w:ascii="louts shamy" w:hAnsi="louts shamy" w:cs="louts shamy"/>
          <w:b/>
          <w:bCs/>
          <w:sz w:val="24"/>
          <w:szCs w:val="24"/>
          <w:shd w:val="clear" w:color="auto" w:fill="F7F6F6"/>
          <w:rtl/>
        </w:rPr>
        <w:t>البرهان في علوم القرآن"</w:t>
      </w:r>
      <w:r w:rsidRPr="007D5B63">
        <w:rPr>
          <w:rFonts w:ascii="louts shamy" w:hAnsi="louts shamy" w:cs="louts shamy"/>
          <w:sz w:val="24"/>
          <w:szCs w:val="24"/>
          <w:shd w:val="clear" w:color="auto" w:fill="F7F6F6"/>
          <w:rtl/>
        </w:rPr>
        <w:t>،(بيروت، دار المعرفة،1379ه /1957م)، ج3، 26</w:t>
      </w:r>
      <w:r w:rsidRPr="007D5B63">
        <w:rPr>
          <w:rFonts w:ascii="louts shamy" w:hAnsi="louts shamy" w:cs="louts shamy"/>
          <w:sz w:val="24"/>
          <w:szCs w:val="24"/>
          <w:shd w:val="clear" w:color="auto" w:fill="F7F6F6"/>
        </w:rPr>
        <w:t>.</w:t>
      </w:r>
    </w:p>
  </w:footnote>
  <w:footnote w:id="51">
    <w:p w14:paraId="37AF1521" w14:textId="77777777" w:rsidR="00934E12" w:rsidRPr="007D5B63" w:rsidRDefault="00934E12" w:rsidP="00934E12">
      <w:pPr>
        <w:pStyle w:val="FootnoteText"/>
        <w:spacing w:line="192" w:lineRule="auto"/>
        <w:jc w:val="both"/>
        <w:rPr>
          <w:rFonts w:ascii="louts shamy" w:hAnsi="louts shamy" w:cs="louts shamy"/>
          <w:sz w:val="24"/>
          <w:szCs w:val="24"/>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shd w:val="clear" w:color="auto" w:fill="FFFFFF"/>
          <w:rtl/>
        </w:rPr>
        <w:t>من أشهر من عني بتوجيه المتشابه اللفظي في القرآن الكريم الإمام الرازي في تفسيره، فقد جمع أقوال السابقين له مثل: الإمام الكرماني، والإمام القفال، والإمام الواحدي، والزمخشري، وعبد القاهر النحوي، ونقل عنه المتأخرون من أمثال: الإمام ابن الزبير الثقفي في ملاك التأويل، والإمام ابن جماعة في كشف المعاني في متشابه المثاني، والإمام زكريا الأنصاري، في "فتح الرحمن بكشف ما يلتبس من القرآن"، ونقل عنه نفر من المعاصرين مثل الإمام الآلوسي، والإمام الطاهر بن عاشور</w:t>
      </w:r>
      <w:r w:rsidRPr="007D5B63">
        <w:rPr>
          <w:rFonts w:ascii="louts shamy" w:hAnsi="louts shamy" w:cs="louts shamy"/>
          <w:sz w:val="24"/>
          <w:szCs w:val="24"/>
          <w:shd w:val="clear" w:color="auto" w:fill="FFFFFF"/>
          <w:rtl/>
          <w:lang w:bidi="ar-EG"/>
        </w:rPr>
        <w:t xml:space="preserve">. انظر: ريم عبد الفتاح، </w:t>
      </w:r>
      <w:r w:rsidRPr="007D5B63">
        <w:rPr>
          <w:rFonts w:ascii="louts shamy" w:hAnsi="louts shamy" w:cs="louts shamy"/>
          <w:b/>
          <w:bCs/>
          <w:sz w:val="24"/>
          <w:szCs w:val="24"/>
          <w:shd w:val="clear" w:color="auto" w:fill="FFFFFF"/>
          <w:rtl/>
          <w:lang w:bidi="ar-EG"/>
        </w:rPr>
        <w:t>الرازي وتوجيه المتشابه اللفظي في القرآن الكريم</w:t>
      </w:r>
      <w:r w:rsidRPr="007D5B63">
        <w:rPr>
          <w:rFonts w:ascii="louts shamy" w:hAnsi="louts shamy" w:cs="louts shamy"/>
          <w:sz w:val="24"/>
          <w:szCs w:val="24"/>
          <w:shd w:val="clear" w:color="auto" w:fill="FFFFFF"/>
          <w:rtl/>
          <w:lang w:bidi="ar-EG"/>
        </w:rPr>
        <w:t>، موقع مركز تفسير للدراسات القرآنية، أخذ بتاريخ 11/12/2021:</w:t>
      </w:r>
      <w:r w:rsidRPr="007D5B63">
        <w:rPr>
          <w:rFonts w:ascii="louts shamy" w:hAnsi="louts shamy" w:cs="louts shamy"/>
          <w:sz w:val="24"/>
          <w:szCs w:val="24"/>
          <w:lang w:bidi="ar-EG"/>
        </w:rPr>
        <w:t xml:space="preserve"> </w:t>
      </w:r>
      <w:hyperlink r:id="rId3" w:history="1">
        <w:r w:rsidRPr="007D5B63">
          <w:rPr>
            <w:rStyle w:val="Hyperlink"/>
            <w:rFonts w:ascii="louts shamy" w:hAnsi="louts shamy" w:cs="louts shamy"/>
            <w:color w:val="auto"/>
            <w:sz w:val="24"/>
            <w:szCs w:val="24"/>
            <w:shd w:val="clear" w:color="auto" w:fill="FFFFFF"/>
            <w:lang w:bidi="ar-EG"/>
          </w:rPr>
          <w:t>https://2u.pw/WkOr4</w:t>
        </w:r>
      </w:hyperlink>
      <w:r w:rsidRPr="007D5B63">
        <w:rPr>
          <w:rFonts w:ascii="louts shamy" w:hAnsi="louts shamy" w:cs="louts shamy"/>
          <w:sz w:val="24"/>
          <w:szCs w:val="24"/>
          <w:rtl/>
        </w:rPr>
        <w:t xml:space="preserve">  ، وانظر: ريم عبد الفتاح</w:t>
      </w:r>
      <w:r w:rsidRPr="007D5B63">
        <w:rPr>
          <w:rFonts w:ascii="louts shamy" w:hAnsi="louts shamy" w:cs="louts shamy"/>
          <w:b/>
          <w:bCs/>
          <w:sz w:val="24"/>
          <w:szCs w:val="24"/>
          <w:rtl/>
        </w:rPr>
        <w:t>، نظرات في منهج الإمام الرازي في توجيه المتشابه اللفظي في القرآن الكريم</w:t>
      </w:r>
      <w:r w:rsidRPr="007D5B63">
        <w:rPr>
          <w:rFonts w:ascii="louts shamy" w:hAnsi="louts shamy" w:cs="louts shamy"/>
          <w:sz w:val="24"/>
          <w:szCs w:val="24"/>
          <w:rtl/>
        </w:rPr>
        <w:t xml:space="preserve">، موقع </w:t>
      </w:r>
      <w:r w:rsidRPr="007D5B63">
        <w:rPr>
          <w:rFonts w:ascii="louts shamy" w:hAnsi="louts shamy" w:cs="louts shamy"/>
          <w:sz w:val="24"/>
          <w:szCs w:val="24"/>
          <w:shd w:val="clear" w:color="auto" w:fill="FFFFFF"/>
          <w:rtl/>
          <w:lang w:bidi="ar-EG"/>
        </w:rPr>
        <w:t>موقع مركز تفسير للدراسات القرآنية، أخذ بتاريخ 11/12/2021:</w:t>
      </w:r>
      <w:r w:rsidRPr="007D5B63">
        <w:rPr>
          <w:rFonts w:ascii="louts shamy" w:hAnsi="louts shamy" w:cs="louts shamy"/>
          <w:sz w:val="24"/>
          <w:szCs w:val="24"/>
          <w:rtl/>
          <w:lang w:bidi="ar-EG"/>
        </w:rPr>
        <w:t xml:space="preserve"> </w:t>
      </w:r>
      <w:hyperlink r:id="rId4" w:history="1">
        <w:r w:rsidRPr="007D5B63">
          <w:rPr>
            <w:rStyle w:val="Hyperlink"/>
            <w:rFonts w:ascii="louts shamy" w:hAnsi="louts shamy" w:cs="louts shamy"/>
            <w:color w:val="auto"/>
            <w:sz w:val="24"/>
            <w:szCs w:val="24"/>
            <w:lang w:bidi="ar-EG"/>
          </w:rPr>
          <w:t>https://2u.pw/HMkKN</w:t>
        </w:r>
      </w:hyperlink>
      <w:r w:rsidRPr="007D5B63">
        <w:rPr>
          <w:rFonts w:ascii="louts shamy" w:hAnsi="louts shamy" w:cs="louts shamy"/>
          <w:sz w:val="24"/>
          <w:szCs w:val="24"/>
          <w:rtl/>
          <w:lang w:bidi="ar-EG"/>
        </w:rPr>
        <w:t xml:space="preserve"> </w:t>
      </w:r>
      <w:r w:rsidRPr="007D5B63">
        <w:rPr>
          <w:rFonts w:ascii="louts shamy" w:hAnsi="louts shamy" w:cs="louts shamy"/>
          <w:sz w:val="24"/>
          <w:szCs w:val="24"/>
          <w:shd w:val="clear" w:color="auto" w:fill="FFFFFF"/>
          <w:rtl/>
          <w:lang w:bidi="ar-EG"/>
        </w:rPr>
        <w:t xml:space="preserve">. وانظر: محمد راشد البركة، </w:t>
      </w:r>
      <w:r w:rsidRPr="007D5B63">
        <w:rPr>
          <w:rFonts w:ascii="louts shamy" w:hAnsi="louts shamy" w:cs="louts shamy"/>
          <w:b/>
          <w:bCs/>
          <w:sz w:val="24"/>
          <w:szCs w:val="24"/>
          <w:shd w:val="clear" w:color="auto" w:fill="FFFFFF"/>
          <w:rtl/>
          <w:lang w:bidi="ar-EG"/>
        </w:rPr>
        <w:t>المتشابه اللفظي في القرآن الكريم وتوجيهه: دراسة موضوعية</w:t>
      </w:r>
      <w:r w:rsidRPr="007D5B63">
        <w:rPr>
          <w:rFonts w:ascii="louts shamy" w:hAnsi="louts shamy" w:cs="louts shamy"/>
          <w:sz w:val="24"/>
          <w:szCs w:val="24"/>
          <w:shd w:val="clear" w:color="auto" w:fill="FFFFFF"/>
          <w:rtl/>
          <w:lang w:bidi="ar-EG"/>
        </w:rPr>
        <w:t>، رسالة ماجستير، جامعة الإمام محمد بن سعود، كلية أصول الدين- الرياض، 1425ه.</w:t>
      </w:r>
    </w:p>
  </w:footnote>
  <w:footnote w:id="52">
    <w:p w14:paraId="52CA74FF"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lang w:bidi="ar-EG"/>
        </w:rPr>
        <w:t>علي الوردي،</w:t>
      </w:r>
      <w:r w:rsidRPr="007D5B63">
        <w:rPr>
          <w:rFonts w:ascii="louts shamy" w:hAnsi="louts shamy" w:cs="louts shamy"/>
          <w:b/>
          <w:bCs/>
          <w:sz w:val="24"/>
          <w:szCs w:val="24"/>
          <w:rtl/>
          <w:lang w:bidi="ar-EG"/>
        </w:rPr>
        <w:t xml:space="preserve"> وعاظ السلاطين</w:t>
      </w:r>
      <w:r w:rsidRPr="007D5B63">
        <w:rPr>
          <w:rFonts w:ascii="louts shamy" w:hAnsi="louts shamy" w:cs="louts shamy"/>
          <w:sz w:val="24"/>
          <w:szCs w:val="24"/>
          <w:rtl/>
          <w:lang w:bidi="ar-EG"/>
        </w:rPr>
        <w:t>، (لندن، دار كوفان للنشر، 1995م)، وانظر: علي الوردي،</w:t>
      </w:r>
      <w:r w:rsidRPr="007D5B63">
        <w:rPr>
          <w:rFonts w:ascii="louts shamy" w:hAnsi="louts shamy" w:cs="louts shamy"/>
          <w:b/>
          <w:bCs/>
          <w:sz w:val="24"/>
          <w:szCs w:val="24"/>
          <w:rtl/>
          <w:lang w:bidi="ar-EG"/>
        </w:rPr>
        <w:t xml:space="preserve"> مهزلة العقل البشري</w:t>
      </w:r>
      <w:r w:rsidRPr="007D5B63">
        <w:rPr>
          <w:rFonts w:ascii="louts shamy" w:hAnsi="louts shamy" w:cs="louts shamy"/>
          <w:sz w:val="24"/>
          <w:szCs w:val="24"/>
          <w:rtl/>
          <w:lang w:bidi="ar-EG"/>
        </w:rPr>
        <w:t>، (لندن، دار الوراق للنشر، 2008م).</w:t>
      </w:r>
    </w:p>
  </w:footnote>
  <w:footnote w:id="53">
    <w:p w14:paraId="3BF732FA"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 xml:space="preserve">يستفاد هذا من حديث وفد بني مالك من ثقيف حين سألوا الصحابة عن طريقة تحزيبهم للقرآن، للاطلاع على نص الحديث ينظر: </w:t>
      </w:r>
      <w:r w:rsidRPr="007D5B63">
        <w:rPr>
          <w:rFonts w:ascii="louts shamy" w:hAnsi="louts shamy" w:cs="louts shamy"/>
          <w:b/>
          <w:bCs/>
          <w:sz w:val="24"/>
          <w:szCs w:val="24"/>
          <w:rtl/>
          <w:lang w:bidi="ar-EG"/>
        </w:rPr>
        <w:t>مسند الإمام أحمد بن حنبل</w:t>
      </w:r>
      <w:r w:rsidRPr="007D5B63">
        <w:rPr>
          <w:rFonts w:ascii="louts shamy" w:hAnsi="louts shamy" w:cs="louts shamy"/>
          <w:sz w:val="24"/>
          <w:szCs w:val="24"/>
          <w:rtl/>
          <w:lang w:bidi="ar-EG"/>
        </w:rPr>
        <w:t>، (بيروت، مؤسسة الرسالة، 1420هـ/1999م)، ج26، ص89.</w:t>
      </w:r>
    </w:p>
  </w:footnote>
  <w:footnote w:id="54">
    <w:p w14:paraId="156B8095" w14:textId="77777777" w:rsidR="00934E12" w:rsidRPr="007D5B63" w:rsidRDefault="00934E12" w:rsidP="00934E12">
      <w:pPr>
        <w:pStyle w:val="FootnoteText"/>
        <w:spacing w:line="192" w:lineRule="auto"/>
        <w:jc w:val="both"/>
        <w:rPr>
          <w:rFonts w:ascii="louts shamy" w:hAnsi="louts shamy" w:cs="louts shamy"/>
          <w:sz w:val="24"/>
          <w:szCs w:val="24"/>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أبو عبد الله الحاكم محمد بن عبد الله النيسابوري، </w:t>
      </w:r>
      <w:r w:rsidRPr="007D5B63">
        <w:rPr>
          <w:rFonts w:ascii="louts shamy" w:hAnsi="louts shamy" w:cs="louts shamy"/>
          <w:b/>
          <w:bCs/>
          <w:sz w:val="24"/>
          <w:szCs w:val="24"/>
          <w:rtl/>
        </w:rPr>
        <w:t>المستدرك على الصحيحين</w:t>
      </w:r>
      <w:r w:rsidRPr="007D5B63">
        <w:rPr>
          <w:rFonts w:ascii="louts shamy" w:hAnsi="louts shamy" w:cs="louts shamy"/>
          <w:sz w:val="24"/>
          <w:szCs w:val="24"/>
          <w:rtl/>
        </w:rPr>
        <w:t>، (بيروت، دار الكتب العلمية، 1411هـ/1990م)، كتاب الفتن والملاحم، ج4، ص582. وقال صحيح الإسناد.</w:t>
      </w:r>
    </w:p>
  </w:footnote>
  <w:footnote w:id="55">
    <w:p w14:paraId="58308CD9" w14:textId="77777777" w:rsidR="00934E12" w:rsidRPr="007D5B63" w:rsidRDefault="00934E12" w:rsidP="00934E12">
      <w:pPr>
        <w:autoSpaceDE w:val="0"/>
        <w:autoSpaceDN w:val="0"/>
        <w:adjustRightInd w:val="0"/>
        <w:spacing w:line="192" w:lineRule="auto"/>
        <w:jc w:val="both"/>
        <w:rPr>
          <w:rFonts w:ascii="louts shamy" w:eastAsia="SimSun" w:hAnsi="louts shamy" w:cs="louts shamy"/>
          <w:rtl/>
        </w:rPr>
      </w:pPr>
      <w:r w:rsidRPr="007D5B63">
        <w:rPr>
          <w:rStyle w:val="FootnoteReference"/>
          <w:rFonts w:ascii="louts shamy" w:hAnsi="louts shamy" w:cs="louts shamy"/>
          <w:vertAlign w:val="baseline"/>
          <w:rtl/>
        </w:rPr>
        <w:t>(</w:t>
      </w:r>
      <w:r w:rsidRPr="007D5B63">
        <w:rPr>
          <w:rStyle w:val="FootnoteReference"/>
          <w:rFonts w:ascii="louts shamy" w:hAnsi="louts shamy" w:cs="louts shamy"/>
          <w:vertAlign w:val="baseline"/>
        </w:rPr>
        <w:footnoteRef/>
      </w:r>
      <w:r w:rsidRPr="007D5B63">
        <w:rPr>
          <w:rStyle w:val="FootnoteReference"/>
          <w:rFonts w:ascii="louts shamy" w:hAnsi="louts shamy" w:cs="louts shamy"/>
          <w:vertAlign w:val="baseline"/>
          <w:rtl/>
        </w:rPr>
        <w:t>)</w:t>
      </w:r>
      <w:r w:rsidRPr="007D5B63">
        <w:rPr>
          <w:rFonts w:ascii="louts shamy" w:hAnsi="louts shamy" w:cs="louts shamy"/>
          <w:rtl/>
        </w:rPr>
        <w:t xml:space="preserve"> الإمام مسلم، </w:t>
      </w:r>
      <w:r w:rsidRPr="007D5B63">
        <w:rPr>
          <w:rFonts w:ascii="louts shamy" w:eastAsia="SimSun" w:hAnsi="louts shamy" w:cs="louts shamy"/>
          <w:b/>
          <w:bCs/>
          <w:rtl/>
        </w:rPr>
        <w:t>المسند الصحيح المختصر بنقل العدل عن العدل إلى رسول الله صلى الله عليه وسلم</w:t>
      </w:r>
      <w:r w:rsidRPr="007D5B63">
        <w:rPr>
          <w:rFonts w:ascii="louts shamy" w:eastAsia="SimSun" w:hAnsi="louts shamy" w:cs="louts shamy"/>
          <w:rtl/>
        </w:rPr>
        <w:t xml:space="preserve"> </w:t>
      </w:r>
      <w:r w:rsidRPr="007D5B63">
        <w:rPr>
          <w:rFonts w:ascii="louts shamy" w:eastAsia="SimSun" w:hAnsi="louts shamy" w:cs="louts shamy"/>
          <w:b/>
          <w:bCs/>
          <w:rtl/>
        </w:rPr>
        <w:t>(صحيح مسلم)</w:t>
      </w:r>
      <w:r w:rsidRPr="007D5B63">
        <w:rPr>
          <w:rFonts w:ascii="louts shamy" w:eastAsia="SimSun" w:hAnsi="louts shamy" w:cs="louts shamy"/>
          <w:rtl/>
        </w:rPr>
        <w:t>، (بيروت، دار إحياء التراث الإسلامي، د.ت)، كتاب البر والصلة والآداب، باب تحريم الظلم، ج4، ص1996.</w:t>
      </w:r>
    </w:p>
  </w:footnote>
  <w:footnote w:id="56">
    <w:p w14:paraId="59984DED"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lang w:bidi="ar-EG"/>
        </w:rPr>
        <w:t xml:space="preserve"> الإمام أحمد بن حنبل، </w:t>
      </w:r>
      <w:r w:rsidRPr="007D5B63">
        <w:rPr>
          <w:rFonts w:ascii="louts shamy" w:hAnsi="louts shamy" w:cs="louts shamy"/>
          <w:b/>
          <w:bCs/>
          <w:sz w:val="24"/>
          <w:szCs w:val="24"/>
          <w:rtl/>
          <w:lang w:bidi="ar-EG"/>
        </w:rPr>
        <w:t>المسند،</w:t>
      </w:r>
      <w:r w:rsidRPr="007D5B63">
        <w:rPr>
          <w:rFonts w:ascii="louts shamy" w:hAnsi="louts shamy" w:cs="louts shamy"/>
          <w:sz w:val="24"/>
          <w:szCs w:val="24"/>
          <w:rtl/>
          <w:lang w:bidi="ar-EG"/>
        </w:rPr>
        <w:t xml:space="preserve"> (القاهرة، دار الحديث، 1416هـ/1995م)، أول مسند عبد الله بن عمرو بن العاص رضي الله عنهما، ج6، ص310.</w:t>
      </w:r>
    </w:p>
  </w:footnote>
  <w:footnote w:id="57">
    <w:p w14:paraId="42F268EB"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محمد بن منظور، </w:t>
      </w:r>
      <w:r w:rsidRPr="007D5B63">
        <w:rPr>
          <w:rFonts w:ascii="louts shamy" w:hAnsi="louts shamy" w:cs="louts shamy"/>
          <w:b/>
          <w:bCs/>
          <w:sz w:val="24"/>
          <w:szCs w:val="24"/>
          <w:rtl/>
        </w:rPr>
        <w:t>لسان العرب</w:t>
      </w:r>
      <w:r w:rsidRPr="007D5B63">
        <w:rPr>
          <w:rFonts w:ascii="louts shamy" w:hAnsi="louts shamy" w:cs="louts shamy"/>
          <w:sz w:val="24"/>
          <w:szCs w:val="24"/>
          <w:rtl/>
        </w:rPr>
        <w:t>، (بيروت، دار صادر، د.ت)، مادة (شحح)، ج2، ص495.</w:t>
      </w:r>
    </w:p>
  </w:footnote>
  <w:footnote w:id="58">
    <w:p w14:paraId="68AFE7D2" w14:textId="77777777" w:rsidR="00934E12" w:rsidRPr="007D5B63" w:rsidRDefault="00934E12" w:rsidP="00934E12">
      <w:pPr>
        <w:pStyle w:val="FootnoteText"/>
        <w:spacing w:line="192" w:lineRule="auto"/>
        <w:jc w:val="both"/>
        <w:rPr>
          <w:rFonts w:ascii="louts shamy" w:hAnsi="louts shamy" w:cs="louts shamy"/>
          <w:sz w:val="24"/>
          <w:szCs w:val="24"/>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lang w:bidi="ar-EG"/>
        </w:rPr>
        <w:t xml:space="preserve">الإمام أحمد </w:t>
      </w:r>
      <w:r w:rsidRPr="007D5B63">
        <w:rPr>
          <w:rFonts w:ascii="louts shamy" w:hAnsi="louts shamy" w:cs="louts shamy"/>
          <w:sz w:val="24"/>
          <w:szCs w:val="24"/>
          <w:rtl/>
        </w:rPr>
        <w:t xml:space="preserve">بن علي بن حجر العسقلاني، </w:t>
      </w:r>
      <w:r w:rsidRPr="007D5B63">
        <w:rPr>
          <w:rFonts w:ascii="louts shamy" w:hAnsi="louts shamy" w:cs="louts shamy"/>
          <w:b/>
          <w:bCs/>
          <w:sz w:val="24"/>
          <w:szCs w:val="24"/>
          <w:rtl/>
        </w:rPr>
        <w:t>فتح الباري شرح صحيح البخاري</w:t>
      </w:r>
      <w:r w:rsidRPr="007D5B63">
        <w:rPr>
          <w:rFonts w:ascii="louts shamy" w:hAnsi="louts shamy" w:cs="louts shamy"/>
          <w:sz w:val="24"/>
          <w:szCs w:val="24"/>
          <w:rtl/>
        </w:rPr>
        <w:t>، (بيروت، دار المعرفة، 1379هـ)، ج9، ص508.</w:t>
      </w:r>
    </w:p>
  </w:footnote>
  <w:footnote w:id="59">
    <w:p w14:paraId="3F5D4512"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الإمام علي بن محمد بن محمد البصري (الماوردي)، </w:t>
      </w:r>
      <w:r w:rsidRPr="007D5B63">
        <w:rPr>
          <w:rFonts w:ascii="louts shamy" w:hAnsi="louts shamy" w:cs="louts shamy"/>
          <w:b/>
          <w:bCs/>
          <w:sz w:val="24"/>
          <w:szCs w:val="24"/>
          <w:rtl/>
        </w:rPr>
        <w:t xml:space="preserve">أدب الدنيا والدين، </w:t>
      </w:r>
      <w:r w:rsidRPr="007D5B63">
        <w:rPr>
          <w:rFonts w:ascii="louts shamy" w:hAnsi="louts shamy" w:cs="louts shamy"/>
          <w:sz w:val="24"/>
          <w:szCs w:val="24"/>
          <w:rtl/>
        </w:rPr>
        <w:t>(بيروت، دار ومكتبة الهلال، 1421هـ)، ص199، 200.</w:t>
      </w:r>
    </w:p>
  </w:footnote>
  <w:footnote w:id="60">
    <w:p w14:paraId="782F9EF3" w14:textId="77777777" w:rsidR="00934E12" w:rsidRPr="007D5B63" w:rsidRDefault="00934E12" w:rsidP="00934E12">
      <w:pPr>
        <w:pStyle w:val="FootnoteText"/>
        <w:spacing w:line="192" w:lineRule="auto"/>
        <w:jc w:val="both"/>
        <w:rPr>
          <w:rFonts w:ascii="louts shamy" w:hAnsi="louts shamy" w:cs="louts shamy"/>
          <w:sz w:val="24"/>
          <w:szCs w:val="24"/>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انظر: فرانسيس مور لابيه و جوزيف كولينز، </w:t>
      </w:r>
      <w:r w:rsidRPr="007D5B63">
        <w:rPr>
          <w:rFonts w:ascii="louts shamy" w:hAnsi="louts shamy" w:cs="louts shamy"/>
          <w:b/>
          <w:bCs/>
          <w:sz w:val="24"/>
          <w:szCs w:val="24"/>
          <w:rtl/>
        </w:rPr>
        <w:t>صناعة الجوع (خرافة الندرة)</w:t>
      </w:r>
      <w:r w:rsidRPr="007D5B63">
        <w:rPr>
          <w:rFonts w:ascii="louts shamy" w:hAnsi="louts shamy" w:cs="louts shamy"/>
          <w:sz w:val="24"/>
          <w:szCs w:val="24"/>
          <w:rtl/>
        </w:rPr>
        <w:t>، ترجمة أحمد حسان، (الكويت، المجلس الوطني للثقافة والفنون والآداب، 1984م).</w:t>
      </w:r>
    </w:p>
  </w:footnote>
  <w:footnote w:id="61">
    <w:p w14:paraId="55F1C131"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الإمام ابن كثير، </w:t>
      </w:r>
      <w:r w:rsidRPr="007D5B63">
        <w:rPr>
          <w:rFonts w:ascii="louts shamy" w:hAnsi="louts shamy" w:cs="louts shamy"/>
          <w:b/>
          <w:bCs/>
          <w:sz w:val="24"/>
          <w:szCs w:val="24"/>
          <w:rtl/>
          <w:lang w:bidi="ar-EG"/>
        </w:rPr>
        <w:t>تفسير القرآن العظيم</w:t>
      </w:r>
      <w:r w:rsidRPr="007D5B63">
        <w:rPr>
          <w:rFonts w:ascii="louts shamy" w:hAnsi="louts shamy" w:cs="louts shamy"/>
          <w:sz w:val="24"/>
          <w:szCs w:val="24"/>
          <w:rtl/>
          <w:lang w:bidi="ar-EG"/>
        </w:rPr>
        <w:t>، (بيروت، دار الكتب العلمية، 1419هـ)، ج1، ص550.</w:t>
      </w:r>
    </w:p>
  </w:footnote>
  <w:footnote w:id="62">
    <w:p w14:paraId="368D6AD0" w14:textId="77777777" w:rsidR="00934E12" w:rsidRPr="007D5B63" w:rsidRDefault="00934E12" w:rsidP="00934E12">
      <w:pPr>
        <w:pStyle w:val="NoSpacing"/>
        <w:spacing w:line="192" w:lineRule="auto"/>
        <w:jc w:val="both"/>
        <w:rPr>
          <w:rFonts w:ascii="louts shamy" w:hAnsi="louts shamy" w:cs="louts shamy"/>
          <w:b w:val="0"/>
          <w:bCs w:val="0"/>
          <w:szCs w:val="24"/>
        </w:rPr>
      </w:pPr>
      <w:r w:rsidRPr="007D5B63">
        <w:rPr>
          <w:rStyle w:val="FootnoteReference"/>
          <w:rFonts w:ascii="louts shamy" w:eastAsia="Times New Roman" w:hAnsi="louts shamy" w:cs="louts shamy"/>
          <w:b w:val="0"/>
          <w:bCs w:val="0"/>
          <w:szCs w:val="24"/>
          <w:vertAlign w:val="baseline"/>
          <w:rtl/>
          <w:lang w:eastAsia="ar-SA"/>
        </w:rPr>
        <w:t>(</w:t>
      </w:r>
      <w:r w:rsidRPr="007D5B63">
        <w:rPr>
          <w:rStyle w:val="FootnoteReference"/>
          <w:rFonts w:ascii="louts shamy" w:eastAsia="Times New Roman" w:hAnsi="louts shamy" w:cs="louts shamy"/>
          <w:b w:val="0"/>
          <w:bCs w:val="0"/>
          <w:szCs w:val="24"/>
          <w:vertAlign w:val="baseline"/>
          <w:lang w:eastAsia="ar-SA"/>
        </w:rPr>
        <w:footnoteRef/>
      </w:r>
      <w:r w:rsidRPr="007D5B63">
        <w:rPr>
          <w:rStyle w:val="FootnoteReference"/>
          <w:rFonts w:ascii="louts shamy" w:eastAsia="Times New Roman" w:hAnsi="louts shamy" w:cs="louts shamy"/>
          <w:b w:val="0"/>
          <w:bCs w:val="0"/>
          <w:szCs w:val="24"/>
          <w:vertAlign w:val="baseline"/>
          <w:rtl/>
          <w:lang w:eastAsia="ar-SA"/>
        </w:rPr>
        <w:t>)</w:t>
      </w:r>
      <w:r w:rsidRPr="007D5B63">
        <w:rPr>
          <w:rFonts w:ascii="louts shamy" w:hAnsi="louts shamy" w:cs="louts shamy"/>
          <w:szCs w:val="24"/>
          <w:rtl/>
        </w:rPr>
        <w:t xml:space="preserve"> سنن ابن ماجة</w:t>
      </w:r>
      <w:r w:rsidRPr="007D5B63">
        <w:rPr>
          <w:rFonts w:ascii="louts shamy" w:hAnsi="louts shamy" w:cs="louts shamy"/>
          <w:b w:val="0"/>
          <w:bCs w:val="0"/>
          <w:szCs w:val="24"/>
          <w:rtl/>
        </w:rPr>
        <w:t>، (بيروت، دار الرسالة العالمية،1430هـ/2009م)، كتاب التجارات، باب التغليظ في الربا، ج3، ص382. وصححه السندي في حاشيته. انظر: حاشية السندي على سنن ابن ماجه (كفاية الحاجة في شرح سنن ابن ماجه)، (بيروت، دار الجيل، د. ت)، ج2، ص765.</w:t>
      </w:r>
    </w:p>
  </w:footnote>
  <w:footnote w:id="63">
    <w:p w14:paraId="6A478A9F"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ينظر: كمال توفيق خطاب،</w:t>
      </w:r>
      <w:r w:rsidRPr="007D5B63">
        <w:rPr>
          <w:rFonts w:ascii="louts shamy" w:hAnsi="louts shamy" w:cs="louts shamy"/>
          <w:b/>
          <w:bCs/>
          <w:sz w:val="24"/>
          <w:szCs w:val="24"/>
          <w:rtl/>
        </w:rPr>
        <w:t xml:space="preserve"> الربا والفائدة بين الفقه والاقتصاد</w:t>
      </w:r>
      <w:r w:rsidRPr="007D5B63">
        <w:rPr>
          <w:rFonts w:ascii="louts shamy" w:hAnsi="louts shamy" w:cs="louts shamy"/>
          <w:sz w:val="24"/>
          <w:szCs w:val="24"/>
          <w:rtl/>
        </w:rPr>
        <w:t xml:space="preserve">، موقع مركز دراسات التشريع الإسلامي والأخلاق، أخذ بتاريخ 7/12/2021 من الرابط: </w:t>
      </w:r>
      <w:hyperlink r:id="rId5" w:history="1">
        <w:r w:rsidRPr="007D5B63">
          <w:rPr>
            <w:rStyle w:val="Hyperlink"/>
            <w:rFonts w:ascii="louts shamy" w:hAnsi="louts shamy" w:cs="louts shamy"/>
            <w:color w:val="auto"/>
            <w:sz w:val="24"/>
            <w:szCs w:val="24"/>
            <w:lang w:bidi="ar-EG"/>
          </w:rPr>
          <w:t>https://2u.pw/4oPaE</w:t>
        </w:r>
      </w:hyperlink>
      <w:r w:rsidRPr="007D5B63">
        <w:rPr>
          <w:rFonts w:ascii="louts shamy" w:hAnsi="louts shamy" w:cs="louts shamy"/>
          <w:sz w:val="24"/>
          <w:szCs w:val="24"/>
          <w:rtl/>
          <w:lang w:bidi="ar-EG"/>
        </w:rPr>
        <w:t xml:space="preserve"> </w:t>
      </w:r>
    </w:p>
  </w:footnote>
  <w:footnote w:id="64">
    <w:p w14:paraId="559DE687"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سورة الروم: الآية 41</w:t>
      </w:r>
      <w:r w:rsidRPr="007D5B63">
        <w:rPr>
          <w:rFonts w:ascii="louts shamy" w:hAnsi="louts shamy" w:cs="louts shamy"/>
          <w:sz w:val="24"/>
          <w:szCs w:val="24"/>
          <w:rtl/>
          <w:lang w:bidi="ar-EG"/>
        </w:rPr>
        <w:t>.</w:t>
      </w:r>
    </w:p>
  </w:footnote>
  <w:footnote w:id="65">
    <w:p w14:paraId="25A1B10C"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shd w:val="clear" w:color="auto" w:fill="FFFFFF"/>
          <w:rtl/>
        </w:rPr>
        <w:t>كان أول نداء في 22 إبريل 1970م، واتخذ عيدًا، وسمي بـ "يوم الأرض" ويتضمن الآن فعاليات نظمتها عالميًا شبكة يوم الأرض</w:t>
      </w:r>
      <w:r w:rsidRPr="007D5B63">
        <w:rPr>
          <w:rFonts w:ascii="Cambria" w:hAnsi="Cambria" w:cs="Cambria" w:hint="cs"/>
          <w:sz w:val="24"/>
          <w:szCs w:val="24"/>
          <w:shd w:val="clear" w:color="auto" w:fill="FFFFFF"/>
          <w:rtl/>
        </w:rPr>
        <w:t> </w:t>
      </w:r>
      <w:r w:rsidRPr="007D5B63">
        <w:rPr>
          <w:rFonts w:ascii="louts shamy" w:hAnsi="louts shamy" w:cs="louts shamy" w:hint="cs"/>
          <w:sz w:val="24"/>
          <w:szCs w:val="24"/>
          <w:shd w:val="clear" w:color="auto" w:fill="FFFFFF"/>
          <w:rtl/>
        </w:rPr>
        <w:t>في</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أكثر</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من</w:t>
      </w:r>
      <w:r w:rsidRPr="007D5B63">
        <w:rPr>
          <w:rFonts w:ascii="louts shamy" w:hAnsi="louts shamy" w:cs="louts shamy"/>
          <w:sz w:val="24"/>
          <w:szCs w:val="24"/>
          <w:shd w:val="clear" w:color="auto" w:fill="FFFFFF"/>
          <w:rtl/>
        </w:rPr>
        <w:t xml:space="preserve"> 193 </w:t>
      </w:r>
      <w:r w:rsidRPr="007D5B63">
        <w:rPr>
          <w:rFonts w:ascii="louts shamy" w:hAnsi="louts shamy" w:cs="louts shamy" w:hint="cs"/>
          <w:sz w:val="24"/>
          <w:szCs w:val="24"/>
          <w:shd w:val="clear" w:color="auto" w:fill="FFFFFF"/>
          <w:rtl/>
        </w:rPr>
        <w:t>بلدًا</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حول</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العالم،</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ولهم</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موقع</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خاص</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على</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الشبكة</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العنكبوتية</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هذا</w:t>
      </w:r>
      <w:r w:rsidRPr="007D5B63">
        <w:rPr>
          <w:rFonts w:ascii="louts shamy" w:hAnsi="louts shamy" w:cs="louts shamy"/>
          <w:sz w:val="24"/>
          <w:szCs w:val="24"/>
          <w:shd w:val="clear" w:color="auto" w:fill="FFFFFF"/>
          <w:rtl/>
        </w:rPr>
        <w:t xml:space="preserve"> </w:t>
      </w:r>
      <w:r w:rsidRPr="007D5B63">
        <w:rPr>
          <w:rFonts w:ascii="louts shamy" w:hAnsi="louts shamy" w:cs="louts shamy" w:hint="cs"/>
          <w:sz w:val="24"/>
          <w:szCs w:val="24"/>
          <w:shd w:val="clear" w:color="auto" w:fill="FFFFFF"/>
          <w:rtl/>
        </w:rPr>
        <w:t>رابطه</w:t>
      </w:r>
      <w:r w:rsidRPr="007D5B63">
        <w:rPr>
          <w:rFonts w:ascii="louts shamy" w:hAnsi="louts shamy" w:cs="louts shamy"/>
          <w:sz w:val="24"/>
          <w:szCs w:val="24"/>
          <w:shd w:val="clear" w:color="auto" w:fill="FFFFFF"/>
          <w:rtl/>
        </w:rPr>
        <w:t xml:space="preserve">: </w:t>
      </w:r>
      <w:hyperlink r:id="rId6" w:history="1">
        <w:r w:rsidRPr="007D5B63">
          <w:rPr>
            <w:rStyle w:val="Hyperlink"/>
            <w:rFonts w:ascii="louts shamy" w:hAnsi="louts shamy" w:cs="louts shamy"/>
            <w:color w:val="auto"/>
            <w:sz w:val="24"/>
            <w:szCs w:val="24"/>
          </w:rPr>
          <w:t>Earth Day: The Official Site | EARTHDAY.ORG</w:t>
        </w:r>
      </w:hyperlink>
      <w:r w:rsidRPr="007D5B63">
        <w:rPr>
          <w:rFonts w:ascii="louts shamy" w:hAnsi="louts shamy" w:cs="louts shamy"/>
          <w:sz w:val="24"/>
          <w:szCs w:val="24"/>
          <w:rtl/>
        </w:rPr>
        <w:t xml:space="preserve"> </w:t>
      </w:r>
    </w:p>
  </w:footnote>
  <w:footnote w:id="66">
    <w:p w14:paraId="4711D155" w14:textId="77777777" w:rsidR="00934E12" w:rsidRPr="007D5B63" w:rsidRDefault="00934E12" w:rsidP="00934E12">
      <w:pPr>
        <w:pStyle w:val="FootnoteText"/>
        <w:spacing w:line="192" w:lineRule="auto"/>
        <w:jc w:val="both"/>
        <w:rPr>
          <w:rFonts w:ascii="louts shamy" w:hAnsi="louts shamy" w:cs="louts shamy"/>
          <w:sz w:val="24"/>
          <w:szCs w:val="24"/>
          <w:rtl/>
          <w:lang w:bidi="ar-EG"/>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w:t>
      </w:r>
      <w:r w:rsidRPr="007D5B63">
        <w:rPr>
          <w:rFonts w:ascii="louts shamy" w:hAnsi="louts shamy" w:cs="louts shamy"/>
          <w:sz w:val="24"/>
          <w:szCs w:val="24"/>
          <w:rtl/>
          <w:lang w:bidi="ar-EG"/>
        </w:rPr>
        <w:t xml:space="preserve">ترافس واجنر، </w:t>
      </w:r>
      <w:r w:rsidRPr="007D5B63">
        <w:rPr>
          <w:rFonts w:ascii="louts shamy" w:hAnsi="louts shamy" w:cs="louts shamy"/>
          <w:b/>
          <w:bCs/>
          <w:sz w:val="24"/>
          <w:szCs w:val="24"/>
          <w:rtl/>
          <w:lang w:bidi="ar-EG"/>
        </w:rPr>
        <w:t>البيئة من حولنا دليل لفهم التلوث وآثاره</w:t>
      </w:r>
      <w:r w:rsidRPr="007D5B63">
        <w:rPr>
          <w:rFonts w:ascii="louts shamy" w:hAnsi="louts shamy" w:cs="louts shamy"/>
          <w:sz w:val="24"/>
          <w:szCs w:val="24"/>
          <w:rtl/>
          <w:lang w:bidi="ar-EG"/>
        </w:rPr>
        <w:t>، ترجمة: محمد صابر، (القاهرة، الجمعية المصرية لنشر المعرفة والثقافة العالمية، 1997م).</w:t>
      </w:r>
    </w:p>
  </w:footnote>
  <w:footnote w:id="67">
    <w:p w14:paraId="119877A8"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زيد بن محمد الرمّاني،"</w:t>
      </w:r>
      <w:r w:rsidRPr="007D5B63">
        <w:rPr>
          <w:rFonts w:ascii="louts shamy" w:hAnsi="louts shamy" w:cs="louts shamy"/>
          <w:b/>
          <w:bCs/>
          <w:sz w:val="24"/>
          <w:szCs w:val="24"/>
          <w:rtl/>
        </w:rPr>
        <w:t>على من تقع المسؤولية الحقيقية لحماية البيئة؟</w:t>
      </w:r>
      <w:r w:rsidRPr="007D5B63">
        <w:rPr>
          <w:rFonts w:ascii="louts shamy" w:hAnsi="louts shamy" w:cs="louts shamy"/>
          <w:sz w:val="24"/>
          <w:szCs w:val="24"/>
          <w:rtl/>
        </w:rPr>
        <w:t xml:space="preserve">"، موقع شبكة الألوكة، قسم ثقافة ومعرفة، أخذ بتاريخ 11/12/2021، من الرابط: </w:t>
      </w:r>
      <w:hyperlink r:id="rId7" w:history="1">
        <w:r w:rsidRPr="007D5B63">
          <w:rPr>
            <w:rStyle w:val="Hyperlink"/>
            <w:rFonts w:ascii="louts shamy" w:hAnsi="louts shamy" w:cs="louts shamy"/>
            <w:color w:val="auto"/>
            <w:sz w:val="24"/>
            <w:szCs w:val="24"/>
            <w:rtl/>
          </w:rPr>
          <w:t>على من تقع المسؤولية الحقيقية لحماية البيئة؟</w:t>
        </w:r>
        <w:r w:rsidRPr="007D5B63">
          <w:rPr>
            <w:rStyle w:val="Hyperlink"/>
            <w:rFonts w:ascii="louts shamy" w:hAnsi="louts shamy" w:cs="louts shamy"/>
            <w:color w:val="auto"/>
            <w:sz w:val="24"/>
            <w:szCs w:val="24"/>
          </w:rPr>
          <w:t xml:space="preserve"> (alukah.net)</w:t>
        </w:r>
      </w:hyperlink>
      <w:r w:rsidRPr="007D5B63">
        <w:rPr>
          <w:rFonts w:ascii="louts shamy" w:hAnsi="louts shamy" w:cs="louts shamy"/>
          <w:sz w:val="24"/>
          <w:szCs w:val="24"/>
          <w:rtl/>
        </w:rPr>
        <w:t xml:space="preserve"> </w:t>
      </w:r>
    </w:p>
  </w:footnote>
  <w:footnote w:id="68">
    <w:p w14:paraId="21333057"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هارولد.ف. دورن، "النمو السكاني في العالم معضلة دولية"، في: "</w:t>
      </w:r>
      <w:r w:rsidRPr="007D5B63">
        <w:rPr>
          <w:rFonts w:ascii="louts shamy" w:hAnsi="louts shamy" w:cs="louts shamy"/>
          <w:b/>
          <w:bCs/>
          <w:sz w:val="24"/>
          <w:szCs w:val="24"/>
          <w:rtl/>
        </w:rPr>
        <w:t xml:space="preserve">التحركات السكانية في تاريخ أوروبا الحديث"، </w:t>
      </w:r>
      <w:r w:rsidRPr="007D5B63">
        <w:rPr>
          <w:rFonts w:ascii="louts shamy" w:hAnsi="louts shamy" w:cs="louts shamy"/>
          <w:sz w:val="24"/>
          <w:szCs w:val="24"/>
          <w:rtl/>
        </w:rPr>
        <w:t>لهربرت موللر</w:t>
      </w:r>
      <w:r w:rsidRPr="007D5B63">
        <w:rPr>
          <w:rFonts w:ascii="louts shamy" w:hAnsi="louts shamy" w:cs="louts shamy"/>
          <w:b/>
          <w:bCs/>
          <w:sz w:val="24"/>
          <w:szCs w:val="24"/>
          <w:rtl/>
        </w:rPr>
        <w:t>، ترجمة شوفي جلال</w:t>
      </w:r>
      <w:r w:rsidRPr="007D5B63">
        <w:rPr>
          <w:rFonts w:ascii="louts shamy" w:hAnsi="louts shamy" w:cs="louts shamy"/>
          <w:sz w:val="24"/>
          <w:szCs w:val="24"/>
          <w:rtl/>
        </w:rPr>
        <w:t>، (القاهرة، الهيئة المصرية العامة للتأليف والنشر، 1971)، ص 228-249.</w:t>
      </w:r>
    </w:p>
  </w:footnote>
  <w:footnote w:id="69">
    <w:p w14:paraId="43D237F2" w14:textId="77777777" w:rsidR="00934E12" w:rsidRPr="007D5B63" w:rsidRDefault="00934E12" w:rsidP="00934E12">
      <w:pPr>
        <w:pStyle w:val="FootnoteText"/>
        <w:spacing w:line="192" w:lineRule="auto"/>
        <w:jc w:val="both"/>
        <w:rPr>
          <w:rFonts w:ascii="louts shamy" w:hAnsi="louts shamy" w:cs="louts shamy"/>
          <w:sz w:val="24"/>
          <w:szCs w:val="24"/>
          <w:rtl/>
        </w:rPr>
      </w:pPr>
      <w:r w:rsidRPr="007D5B63">
        <w:rPr>
          <w:rStyle w:val="FootnoteReference"/>
          <w:rFonts w:ascii="louts shamy" w:hAnsi="louts shamy" w:cs="louts shamy"/>
          <w:sz w:val="24"/>
          <w:szCs w:val="24"/>
          <w:vertAlign w:val="baseline"/>
          <w:rtl/>
        </w:rPr>
        <w:t>(</w:t>
      </w:r>
      <w:r w:rsidRPr="007D5B63">
        <w:rPr>
          <w:rStyle w:val="FootnoteReference"/>
          <w:rFonts w:ascii="louts shamy" w:hAnsi="louts shamy" w:cs="louts shamy"/>
          <w:sz w:val="24"/>
          <w:szCs w:val="24"/>
          <w:vertAlign w:val="baseline"/>
        </w:rPr>
        <w:footnoteRef/>
      </w:r>
      <w:r w:rsidRPr="007D5B63">
        <w:rPr>
          <w:rStyle w:val="FootnoteReference"/>
          <w:rFonts w:ascii="louts shamy" w:hAnsi="louts shamy" w:cs="louts shamy"/>
          <w:sz w:val="24"/>
          <w:szCs w:val="24"/>
          <w:vertAlign w:val="baseline"/>
          <w:rtl/>
        </w:rPr>
        <w:t>)</w:t>
      </w:r>
      <w:r w:rsidRPr="007D5B63">
        <w:rPr>
          <w:rFonts w:ascii="louts shamy" w:hAnsi="louts shamy" w:cs="louts shamy"/>
          <w:sz w:val="24"/>
          <w:szCs w:val="24"/>
          <w:rtl/>
        </w:rPr>
        <w:t xml:space="preserve"> الإمام القرطبي، </w:t>
      </w:r>
      <w:r w:rsidRPr="007D5B63">
        <w:rPr>
          <w:rFonts w:ascii="louts shamy" w:hAnsi="louts shamy" w:cs="louts shamy"/>
          <w:b/>
          <w:bCs/>
          <w:sz w:val="24"/>
          <w:szCs w:val="24"/>
          <w:rtl/>
        </w:rPr>
        <w:t>الجامع لأحكام القرآن،</w:t>
      </w:r>
      <w:r w:rsidRPr="007D5B63">
        <w:rPr>
          <w:rFonts w:ascii="louts shamy" w:hAnsi="louts shamy" w:cs="louts shamy"/>
          <w:sz w:val="24"/>
          <w:szCs w:val="24"/>
          <w:rtl/>
        </w:rPr>
        <w:t xml:space="preserve"> (القاهرة، دار الكتب المصرية، 1384هـ/1964م)،</w:t>
      </w:r>
      <w:r w:rsidRPr="007D5B63">
        <w:rPr>
          <w:rFonts w:ascii="louts shamy" w:hAnsi="louts shamy" w:cs="louts shamy" w:hint="cs"/>
          <w:sz w:val="24"/>
          <w:szCs w:val="24"/>
          <w:rtl/>
        </w:rPr>
        <w:t xml:space="preserve"> </w:t>
      </w:r>
      <w:r w:rsidRPr="007D5B63">
        <w:rPr>
          <w:rFonts w:ascii="louts shamy" w:hAnsi="louts shamy" w:cs="louts shamy"/>
          <w:sz w:val="24"/>
          <w:szCs w:val="24"/>
          <w:rtl/>
        </w:rPr>
        <w:t>ج3، ص328.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1D8C" w14:textId="77777777" w:rsidR="00AC4C3B" w:rsidRPr="00C07EF5" w:rsidRDefault="00AD5A37" w:rsidP="00C07EF5">
    <w:pPr>
      <w:pStyle w:val="Header"/>
      <w:rPr>
        <w:sz w:val="8"/>
        <w:szCs w:val="8"/>
      </w:rPr>
    </w:pPr>
    <w:r w:rsidRPr="00B80DDC">
      <w:rPr>
        <w:noProof/>
        <w:sz w:val="8"/>
        <w:szCs w:val="8"/>
        <w:rtl/>
        <w:lang w:eastAsia="en-US"/>
      </w:rPr>
      <w:drawing>
        <wp:anchor distT="0" distB="0" distL="114300" distR="114300" simplePos="0" relativeHeight="251662336" behindDoc="1" locked="0" layoutInCell="1" allowOverlap="1" wp14:anchorId="4C1E7160" wp14:editId="46F052B5">
          <wp:simplePos x="0" y="0"/>
          <wp:positionH relativeFrom="page">
            <wp:posOffset>25704</wp:posOffset>
          </wp:positionH>
          <wp:positionV relativeFrom="paragraph">
            <wp:posOffset>-179705</wp:posOffset>
          </wp:positionV>
          <wp:extent cx="5984875" cy="490220"/>
          <wp:effectExtent l="0" t="0" r="0" b="5080"/>
          <wp:wrapTight wrapText="bothSides">
            <wp:wrapPolygon edited="0">
              <wp:start x="0" y="0"/>
              <wp:lineTo x="0" y="20984"/>
              <wp:lineTo x="21520" y="20984"/>
              <wp:lineTo x="21520" y="0"/>
              <wp:lineTo x="0" y="0"/>
            </wp:wrapPolygon>
          </wp:wrapTight>
          <wp:docPr id="29" name="صورة 29" descr="C:\Users\Mohamed Abdel-Baky\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ohamed Abdel-Baky\Desktop\1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861"/>
                  <a:stretch/>
                </pic:blipFill>
                <pic:spPr bwMode="auto">
                  <a:xfrm>
                    <a:off x="0" y="0"/>
                    <a:ext cx="5984875" cy="490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0DDC">
      <w:rPr>
        <w:noProof/>
        <w:sz w:val="8"/>
        <w:szCs w:val="8"/>
        <w:lang w:eastAsia="en-US"/>
      </w:rPr>
      <w:drawing>
        <wp:anchor distT="0" distB="0" distL="114300" distR="114300" simplePos="0" relativeHeight="251661312" behindDoc="1" locked="0" layoutInCell="1" allowOverlap="1" wp14:anchorId="0CA1B3A3" wp14:editId="32752B70">
          <wp:simplePos x="0" y="0"/>
          <wp:positionH relativeFrom="margin">
            <wp:posOffset>-20375</wp:posOffset>
          </wp:positionH>
          <wp:positionV relativeFrom="paragraph">
            <wp:posOffset>74571</wp:posOffset>
          </wp:positionV>
          <wp:extent cx="4642011" cy="276225"/>
          <wp:effectExtent l="0" t="0" r="6350" b="0"/>
          <wp:wrapNone/>
          <wp:docPr id="30" name="صورة 3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11"/>
                  <pic:cNvPicPr>
                    <a:picLocks noChangeAspect="1" noChangeArrowheads="1"/>
                  </pic:cNvPicPr>
                </pic:nvPicPr>
                <pic:blipFill>
                  <a:blip r:embed="rId2">
                    <a:extLst>
                      <a:ext uri="{28A0092B-C50C-407E-A947-70E740481C1C}">
                        <a14:useLocalDpi xmlns:a14="http://schemas.microsoft.com/office/drawing/2010/main" val="0"/>
                      </a:ext>
                    </a:extLst>
                  </a:blip>
                  <a:srcRect l="5762" t="7158" r="5042" b="46529"/>
                  <a:stretch>
                    <a:fillRect/>
                  </a:stretch>
                </pic:blipFill>
                <pic:spPr bwMode="auto">
                  <a:xfrm>
                    <a:off x="0" y="0"/>
                    <a:ext cx="4675262" cy="27820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F28F" w14:textId="77777777" w:rsidR="00AC4C3B" w:rsidRPr="00B80DDC" w:rsidRDefault="00AD5A37" w:rsidP="00835A14">
    <w:pPr>
      <w:pStyle w:val="Header"/>
      <w:rPr>
        <w:sz w:val="8"/>
        <w:szCs w:val="8"/>
      </w:rPr>
    </w:pPr>
    <w:r w:rsidRPr="00B80DDC">
      <w:rPr>
        <w:noProof/>
        <w:sz w:val="8"/>
        <w:szCs w:val="8"/>
        <w:rtl/>
        <w:lang w:eastAsia="en-US"/>
      </w:rPr>
      <w:drawing>
        <wp:anchor distT="0" distB="0" distL="114300" distR="114300" simplePos="0" relativeHeight="251660288" behindDoc="1" locked="0" layoutInCell="1" allowOverlap="1" wp14:anchorId="54103C81" wp14:editId="0DEE1262">
          <wp:simplePos x="0" y="0"/>
          <wp:positionH relativeFrom="page">
            <wp:posOffset>25704</wp:posOffset>
          </wp:positionH>
          <wp:positionV relativeFrom="paragraph">
            <wp:posOffset>-179705</wp:posOffset>
          </wp:positionV>
          <wp:extent cx="5984875" cy="490220"/>
          <wp:effectExtent l="0" t="0" r="0" b="5080"/>
          <wp:wrapTight wrapText="bothSides">
            <wp:wrapPolygon edited="0">
              <wp:start x="0" y="0"/>
              <wp:lineTo x="0" y="20984"/>
              <wp:lineTo x="21520" y="20984"/>
              <wp:lineTo x="21520" y="0"/>
              <wp:lineTo x="0" y="0"/>
            </wp:wrapPolygon>
          </wp:wrapTight>
          <wp:docPr id="10" name="صورة 10" descr="C:\Users\Mohamed Abdel-Baky\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ohamed Abdel-Baky\Desktop\1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861"/>
                  <a:stretch/>
                </pic:blipFill>
                <pic:spPr bwMode="auto">
                  <a:xfrm>
                    <a:off x="0" y="0"/>
                    <a:ext cx="5984875" cy="490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0DDC">
      <w:rPr>
        <w:noProof/>
        <w:sz w:val="8"/>
        <w:szCs w:val="8"/>
        <w:lang w:eastAsia="en-US"/>
      </w:rPr>
      <w:drawing>
        <wp:anchor distT="0" distB="0" distL="114300" distR="114300" simplePos="0" relativeHeight="251659264" behindDoc="1" locked="0" layoutInCell="1" allowOverlap="1" wp14:anchorId="0143F433" wp14:editId="26FBFDA7">
          <wp:simplePos x="0" y="0"/>
          <wp:positionH relativeFrom="margin">
            <wp:posOffset>-20375</wp:posOffset>
          </wp:positionH>
          <wp:positionV relativeFrom="paragraph">
            <wp:posOffset>74571</wp:posOffset>
          </wp:positionV>
          <wp:extent cx="4642011" cy="276225"/>
          <wp:effectExtent l="0" t="0" r="6350" b="0"/>
          <wp:wrapNone/>
          <wp:docPr id="15" name="صورة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11"/>
                  <pic:cNvPicPr>
                    <a:picLocks noChangeAspect="1" noChangeArrowheads="1"/>
                  </pic:cNvPicPr>
                </pic:nvPicPr>
                <pic:blipFill>
                  <a:blip r:embed="rId2">
                    <a:extLst>
                      <a:ext uri="{28A0092B-C50C-407E-A947-70E740481C1C}">
                        <a14:useLocalDpi xmlns:a14="http://schemas.microsoft.com/office/drawing/2010/main" val="0"/>
                      </a:ext>
                    </a:extLst>
                  </a:blip>
                  <a:srcRect l="5762" t="7158" r="5042" b="46529"/>
                  <a:stretch>
                    <a:fillRect/>
                  </a:stretch>
                </pic:blipFill>
                <pic:spPr bwMode="auto">
                  <a:xfrm>
                    <a:off x="0" y="0"/>
                    <a:ext cx="4675262" cy="27820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DBA"/>
    <w:multiLevelType w:val="hybridMultilevel"/>
    <w:tmpl w:val="95043CA2"/>
    <w:lvl w:ilvl="0" w:tplc="65BEA10C">
      <w:start w:val="1"/>
      <w:numFmt w:val="decimal"/>
      <w:lvlText w:val="(%1)"/>
      <w:lvlJc w:val="left"/>
      <w:pPr>
        <w:tabs>
          <w:tab w:val="num" w:pos="802"/>
        </w:tabs>
        <w:ind w:left="802" w:hanging="405"/>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 w15:restartNumberingAfterBreak="0">
    <w:nsid w:val="057D294E"/>
    <w:multiLevelType w:val="hybridMultilevel"/>
    <w:tmpl w:val="903A6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1248"/>
    <w:multiLevelType w:val="hybridMultilevel"/>
    <w:tmpl w:val="0AC8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62D9C"/>
    <w:multiLevelType w:val="hybridMultilevel"/>
    <w:tmpl w:val="D420885A"/>
    <w:lvl w:ilvl="0" w:tplc="65BEA10C">
      <w:start w:val="1"/>
      <w:numFmt w:val="decimal"/>
      <w:lvlText w:val="(%1)"/>
      <w:lvlJc w:val="left"/>
      <w:pPr>
        <w:tabs>
          <w:tab w:val="num" w:pos="802"/>
        </w:tabs>
        <w:ind w:left="802" w:hanging="405"/>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4" w15:restartNumberingAfterBreak="0">
    <w:nsid w:val="0CDF7F88"/>
    <w:multiLevelType w:val="hybridMultilevel"/>
    <w:tmpl w:val="871255B6"/>
    <w:lvl w:ilvl="0" w:tplc="4A201164">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0CF12470"/>
    <w:multiLevelType w:val="hybridMultilevel"/>
    <w:tmpl w:val="12C0A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DB16FA"/>
    <w:multiLevelType w:val="hybridMultilevel"/>
    <w:tmpl w:val="CDBC4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8" w15:restartNumberingAfterBreak="0">
    <w:nsid w:val="17BD5045"/>
    <w:multiLevelType w:val="hybridMultilevel"/>
    <w:tmpl w:val="1B283A96"/>
    <w:lvl w:ilvl="0" w:tplc="3104EF2C">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3FF4"/>
    <w:multiLevelType w:val="hybridMultilevel"/>
    <w:tmpl w:val="7382D2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5758BB"/>
    <w:multiLevelType w:val="hybridMultilevel"/>
    <w:tmpl w:val="8FDA0566"/>
    <w:lvl w:ilvl="0" w:tplc="E74E4D3C">
      <w:numFmt w:val="bullet"/>
      <w:lvlText w:val="-"/>
      <w:lvlJc w:val="left"/>
      <w:pPr>
        <w:ind w:left="757" w:hanging="360"/>
      </w:pPr>
      <w:rPr>
        <w:rFonts w:ascii="Lotus Linotype" w:eastAsia="Times New Roman" w:hAnsi="Lotus Linotype" w:cs="Lotus Linotype"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15:restartNumberingAfterBreak="0">
    <w:nsid w:val="306A7ED2"/>
    <w:multiLevelType w:val="hybridMultilevel"/>
    <w:tmpl w:val="A14C88DC"/>
    <w:lvl w:ilvl="0" w:tplc="FFFFFFFF">
      <w:start w:val="1"/>
      <w:numFmt w:val="decimal"/>
      <w:lvlText w:val="%1-"/>
      <w:lvlJc w:val="left"/>
      <w:pPr>
        <w:tabs>
          <w:tab w:val="num" w:pos="86"/>
        </w:tabs>
        <w:ind w:left="86" w:right="86" w:hanging="720"/>
      </w:pPr>
      <w:rPr>
        <w:rFonts w:hint="cs"/>
      </w:rPr>
    </w:lvl>
    <w:lvl w:ilvl="1" w:tplc="FFFFFFFF" w:tentative="1">
      <w:start w:val="1"/>
      <w:numFmt w:val="lowerLetter"/>
      <w:lvlText w:val="%2."/>
      <w:lvlJc w:val="left"/>
      <w:pPr>
        <w:tabs>
          <w:tab w:val="num" w:pos="446"/>
        </w:tabs>
        <w:ind w:left="446" w:right="446" w:hanging="360"/>
      </w:pPr>
    </w:lvl>
    <w:lvl w:ilvl="2" w:tplc="FFFFFFFF" w:tentative="1">
      <w:start w:val="1"/>
      <w:numFmt w:val="lowerRoman"/>
      <w:lvlText w:val="%3."/>
      <w:lvlJc w:val="right"/>
      <w:pPr>
        <w:tabs>
          <w:tab w:val="num" w:pos="1166"/>
        </w:tabs>
        <w:ind w:left="1166" w:right="1166" w:hanging="180"/>
      </w:pPr>
    </w:lvl>
    <w:lvl w:ilvl="3" w:tplc="FFFFFFFF" w:tentative="1">
      <w:start w:val="1"/>
      <w:numFmt w:val="decimal"/>
      <w:lvlText w:val="%4."/>
      <w:lvlJc w:val="left"/>
      <w:pPr>
        <w:tabs>
          <w:tab w:val="num" w:pos="1886"/>
        </w:tabs>
        <w:ind w:left="1886" w:right="1886" w:hanging="360"/>
      </w:pPr>
    </w:lvl>
    <w:lvl w:ilvl="4" w:tplc="FFFFFFFF" w:tentative="1">
      <w:start w:val="1"/>
      <w:numFmt w:val="lowerLetter"/>
      <w:lvlText w:val="%5."/>
      <w:lvlJc w:val="left"/>
      <w:pPr>
        <w:tabs>
          <w:tab w:val="num" w:pos="2606"/>
        </w:tabs>
        <w:ind w:left="2606" w:right="2606" w:hanging="360"/>
      </w:pPr>
    </w:lvl>
    <w:lvl w:ilvl="5" w:tplc="FFFFFFFF" w:tentative="1">
      <w:start w:val="1"/>
      <w:numFmt w:val="lowerRoman"/>
      <w:lvlText w:val="%6."/>
      <w:lvlJc w:val="right"/>
      <w:pPr>
        <w:tabs>
          <w:tab w:val="num" w:pos="3326"/>
        </w:tabs>
        <w:ind w:left="3326" w:right="3326" w:hanging="180"/>
      </w:pPr>
    </w:lvl>
    <w:lvl w:ilvl="6" w:tplc="FFFFFFFF" w:tentative="1">
      <w:start w:val="1"/>
      <w:numFmt w:val="decimal"/>
      <w:lvlText w:val="%7."/>
      <w:lvlJc w:val="left"/>
      <w:pPr>
        <w:tabs>
          <w:tab w:val="num" w:pos="4046"/>
        </w:tabs>
        <w:ind w:left="4046" w:right="4046" w:hanging="360"/>
      </w:pPr>
    </w:lvl>
    <w:lvl w:ilvl="7" w:tplc="FFFFFFFF" w:tentative="1">
      <w:start w:val="1"/>
      <w:numFmt w:val="lowerLetter"/>
      <w:lvlText w:val="%8."/>
      <w:lvlJc w:val="left"/>
      <w:pPr>
        <w:tabs>
          <w:tab w:val="num" w:pos="4766"/>
        </w:tabs>
        <w:ind w:left="4766" w:right="4766" w:hanging="360"/>
      </w:pPr>
    </w:lvl>
    <w:lvl w:ilvl="8" w:tplc="FFFFFFFF" w:tentative="1">
      <w:start w:val="1"/>
      <w:numFmt w:val="lowerRoman"/>
      <w:lvlText w:val="%9."/>
      <w:lvlJc w:val="right"/>
      <w:pPr>
        <w:tabs>
          <w:tab w:val="num" w:pos="5486"/>
        </w:tabs>
        <w:ind w:left="5486" w:right="5486" w:hanging="180"/>
      </w:pPr>
    </w:lvl>
  </w:abstractNum>
  <w:abstractNum w:abstractNumId="12" w15:restartNumberingAfterBreak="0">
    <w:nsid w:val="33F03079"/>
    <w:multiLevelType w:val="multilevel"/>
    <w:tmpl w:val="E3F83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ED18E4"/>
    <w:multiLevelType w:val="hybridMultilevel"/>
    <w:tmpl w:val="E3F83208"/>
    <w:lvl w:ilvl="0" w:tplc="0409000F">
      <w:start w:val="1"/>
      <w:numFmt w:val="decimal"/>
      <w:lvlText w:val="%1."/>
      <w:lvlJc w:val="left"/>
      <w:pPr>
        <w:tabs>
          <w:tab w:val="num" w:pos="720"/>
        </w:tabs>
        <w:ind w:left="720" w:hanging="360"/>
      </w:pPr>
    </w:lvl>
    <w:lvl w:ilvl="1" w:tplc="BE765382">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A67AD6"/>
    <w:multiLevelType w:val="hybridMultilevel"/>
    <w:tmpl w:val="83AA7CE6"/>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15"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6" w15:restartNumberingAfterBreak="0">
    <w:nsid w:val="3E417C49"/>
    <w:multiLevelType w:val="hybridMultilevel"/>
    <w:tmpl w:val="84066EB4"/>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7" w15:restartNumberingAfterBreak="0">
    <w:nsid w:val="46F3238A"/>
    <w:multiLevelType w:val="hybridMultilevel"/>
    <w:tmpl w:val="1B969D9C"/>
    <w:lvl w:ilvl="0" w:tplc="65BEA10C">
      <w:start w:val="1"/>
      <w:numFmt w:val="decimal"/>
      <w:lvlText w:val="(%1)"/>
      <w:lvlJc w:val="left"/>
      <w:pPr>
        <w:tabs>
          <w:tab w:val="num" w:pos="1199"/>
        </w:tabs>
        <w:ind w:left="1199" w:hanging="405"/>
      </w:pPr>
      <w:rPr>
        <w:rFonts w:hint="default"/>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8" w15:restartNumberingAfterBreak="0">
    <w:nsid w:val="49FB59B2"/>
    <w:multiLevelType w:val="hybridMultilevel"/>
    <w:tmpl w:val="AF92E728"/>
    <w:lvl w:ilvl="0" w:tplc="81062172">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31C83"/>
    <w:multiLevelType w:val="multilevel"/>
    <w:tmpl w:val="8D22F6AE"/>
    <w:lvl w:ilvl="0">
      <w:start w:val="1"/>
      <w:numFmt w:val="bullet"/>
      <w:lvlText w:val=""/>
      <w:lvlJc w:val="left"/>
      <w:pPr>
        <w:tabs>
          <w:tab w:val="num" w:pos="1117"/>
        </w:tabs>
        <w:ind w:left="1117" w:hanging="360"/>
      </w:pPr>
      <w:rPr>
        <w:rFonts w:ascii="Wingdings" w:hAnsi="Wingdings" w:hint="default"/>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52C21EA7"/>
    <w:multiLevelType w:val="hybridMultilevel"/>
    <w:tmpl w:val="BC884D80"/>
    <w:lvl w:ilvl="0" w:tplc="16E82952">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3CC755D"/>
    <w:multiLevelType w:val="hybridMultilevel"/>
    <w:tmpl w:val="BCF0E780"/>
    <w:lvl w:ilvl="0" w:tplc="54C8DEE6">
      <w:start w:val="1"/>
      <w:numFmt w:val="bullet"/>
      <w:lvlText w:val="Ω"/>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E704CF"/>
    <w:multiLevelType w:val="hybridMultilevel"/>
    <w:tmpl w:val="6F907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E07DC7"/>
    <w:multiLevelType w:val="hybridMultilevel"/>
    <w:tmpl w:val="37E22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3817C6"/>
    <w:multiLevelType w:val="hybridMultilevel"/>
    <w:tmpl w:val="52B0ACA8"/>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5"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5E1BB8"/>
    <w:multiLevelType w:val="hybridMultilevel"/>
    <w:tmpl w:val="7696BB8E"/>
    <w:lvl w:ilvl="0" w:tplc="16E82952">
      <w:start w:val="1"/>
      <w:numFmt w:val="decimal"/>
      <w:lvlText w:val="%1-"/>
      <w:lvlJc w:val="left"/>
      <w:pPr>
        <w:ind w:left="111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357A3"/>
    <w:multiLevelType w:val="hybridMultilevel"/>
    <w:tmpl w:val="BDBA2E98"/>
    <w:lvl w:ilvl="0" w:tplc="70A61952">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018D4"/>
    <w:multiLevelType w:val="hybridMultilevel"/>
    <w:tmpl w:val="A27E4470"/>
    <w:lvl w:ilvl="0" w:tplc="E8F24E18">
      <w:start w:val="1"/>
      <w:numFmt w:val="decimal"/>
      <w:lvlText w:val="%1."/>
      <w:lvlJc w:val="left"/>
      <w:pPr>
        <w:tabs>
          <w:tab w:val="num" w:pos="746"/>
        </w:tabs>
        <w:ind w:left="746" w:hanging="360"/>
      </w:pPr>
      <w:rPr>
        <w:lang w:bidi="ar-SA"/>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9" w15:restartNumberingAfterBreak="0">
    <w:nsid w:val="6015538A"/>
    <w:multiLevelType w:val="multilevel"/>
    <w:tmpl w:val="44FCC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4E1C10"/>
    <w:multiLevelType w:val="hybridMultilevel"/>
    <w:tmpl w:val="8D22F6AE"/>
    <w:lvl w:ilvl="0" w:tplc="04090009">
      <w:start w:val="1"/>
      <w:numFmt w:val="bullet"/>
      <w:lvlText w:val=""/>
      <w:lvlJc w:val="left"/>
      <w:pPr>
        <w:tabs>
          <w:tab w:val="num" w:pos="1117"/>
        </w:tabs>
        <w:ind w:left="1117" w:hanging="360"/>
      </w:pPr>
      <w:rPr>
        <w:rFonts w:ascii="Wingdings" w:hAnsi="Wingdings"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1" w15:restartNumberingAfterBreak="0">
    <w:nsid w:val="63DC2E7F"/>
    <w:multiLevelType w:val="hybridMultilevel"/>
    <w:tmpl w:val="8AE60F7C"/>
    <w:lvl w:ilvl="0" w:tplc="5DFCEA26">
      <w:start w:val="1"/>
      <w:numFmt w:val="decimal"/>
      <w:lvlText w:val="%1."/>
      <w:lvlJc w:val="left"/>
      <w:pPr>
        <w:ind w:left="501" w:hanging="360"/>
      </w:pPr>
      <w:rPr>
        <w:lang w:val="en-US" w:bidi="ar-SA"/>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2" w15:restartNumberingAfterBreak="0">
    <w:nsid w:val="657E7083"/>
    <w:multiLevelType w:val="hybridMultilevel"/>
    <w:tmpl w:val="17E063E2"/>
    <w:lvl w:ilvl="0" w:tplc="65BEA10C">
      <w:start w:val="1"/>
      <w:numFmt w:val="decimal"/>
      <w:lvlText w:val="(%1)"/>
      <w:lvlJc w:val="left"/>
      <w:pPr>
        <w:tabs>
          <w:tab w:val="num" w:pos="802"/>
        </w:tabs>
        <w:ind w:left="802" w:hanging="405"/>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33" w15:restartNumberingAfterBreak="0">
    <w:nsid w:val="6CDE5273"/>
    <w:multiLevelType w:val="hybridMultilevel"/>
    <w:tmpl w:val="90909060"/>
    <w:lvl w:ilvl="0" w:tplc="1BA02B3A">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D7304F"/>
    <w:multiLevelType w:val="hybridMultilevel"/>
    <w:tmpl w:val="BE2E9FC4"/>
    <w:lvl w:ilvl="0" w:tplc="16E82952">
      <w:start w:val="1"/>
      <w:numFmt w:val="decimal"/>
      <w:lvlText w:val="%1-"/>
      <w:lvlJc w:val="left"/>
      <w:pPr>
        <w:ind w:left="111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40F4A"/>
    <w:multiLevelType w:val="hybridMultilevel"/>
    <w:tmpl w:val="28501372"/>
    <w:lvl w:ilvl="0" w:tplc="74F4166A">
      <w:start w:val="1"/>
      <w:numFmt w:val="decimal"/>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6" w15:restartNumberingAfterBreak="0">
    <w:nsid w:val="73682FD2"/>
    <w:multiLevelType w:val="hybridMultilevel"/>
    <w:tmpl w:val="A9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DD11294"/>
    <w:multiLevelType w:val="hybridMultilevel"/>
    <w:tmpl w:val="EEA02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055060"/>
    <w:multiLevelType w:val="hybridMultilevel"/>
    <w:tmpl w:val="7A64E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93125">
    <w:abstractNumId w:val="4"/>
  </w:num>
  <w:num w:numId="2" w16cid:durableId="18161692">
    <w:abstractNumId w:val="5"/>
  </w:num>
  <w:num w:numId="3" w16cid:durableId="2121217040">
    <w:abstractNumId w:val="22"/>
  </w:num>
  <w:num w:numId="4" w16cid:durableId="417944055">
    <w:abstractNumId w:val="24"/>
  </w:num>
  <w:num w:numId="5" w16cid:durableId="1027364821">
    <w:abstractNumId w:val="3"/>
  </w:num>
  <w:num w:numId="6" w16cid:durableId="1219169343">
    <w:abstractNumId w:val="17"/>
  </w:num>
  <w:num w:numId="7" w16cid:durableId="1995982945">
    <w:abstractNumId w:val="0"/>
  </w:num>
  <w:num w:numId="8" w16cid:durableId="2121340144">
    <w:abstractNumId w:val="32"/>
  </w:num>
  <w:num w:numId="9" w16cid:durableId="2065833818">
    <w:abstractNumId w:val="33"/>
  </w:num>
  <w:num w:numId="10" w16cid:durableId="2066172792">
    <w:abstractNumId w:val="28"/>
  </w:num>
  <w:num w:numId="11" w16cid:durableId="190192755">
    <w:abstractNumId w:val="11"/>
  </w:num>
  <w:num w:numId="12" w16cid:durableId="308368544">
    <w:abstractNumId w:val="35"/>
  </w:num>
  <w:num w:numId="13" w16cid:durableId="1355888911">
    <w:abstractNumId w:val="30"/>
  </w:num>
  <w:num w:numId="14" w16cid:durableId="1117483534">
    <w:abstractNumId w:val="19"/>
  </w:num>
  <w:num w:numId="15" w16cid:durableId="1216743738">
    <w:abstractNumId w:val="27"/>
  </w:num>
  <w:num w:numId="16" w16cid:durableId="680474181">
    <w:abstractNumId w:val="15"/>
  </w:num>
  <w:num w:numId="17" w16cid:durableId="971254602">
    <w:abstractNumId w:val="37"/>
  </w:num>
  <w:num w:numId="18" w16cid:durableId="1689795072">
    <w:abstractNumId w:val="7"/>
  </w:num>
  <w:num w:numId="19" w16cid:durableId="1108041573">
    <w:abstractNumId w:val="25"/>
  </w:num>
  <w:num w:numId="20" w16cid:durableId="1635523884">
    <w:abstractNumId w:val="1"/>
  </w:num>
  <w:num w:numId="21" w16cid:durableId="1188763168">
    <w:abstractNumId w:val="2"/>
  </w:num>
  <w:num w:numId="22" w16cid:durableId="58410404">
    <w:abstractNumId w:val="18"/>
  </w:num>
  <w:num w:numId="23" w16cid:durableId="999506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3776140">
    <w:abstractNumId w:val="36"/>
  </w:num>
  <w:num w:numId="25" w16cid:durableId="1854145728">
    <w:abstractNumId w:val="39"/>
  </w:num>
  <w:num w:numId="26" w16cid:durableId="1456605679">
    <w:abstractNumId w:val="31"/>
  </w:num>
  <w:num w:numId="27" w16cid:durableId="966086494">
    <w:abstractNumId w:val="16"/>
  </w:num>
  <w:num w:numId="28" w16cid:durableId="2116172609">
    <w:abstractNumId w:val="9"/>
  </w:num>
  <w:num w:numId="29" w16cid:durableId="1696032778">
    <w:abstractNumId w:val="13"/>
  </w:num>
  <w:num w:numId="30" w16cid:durableId="355696519">
    <w:abstractNumId w:val="29"/>
  </w:num>
  <w:num w:numId="31" w16cid:durableId="1106120351">
    <w:abstractNumId w:val="6"/>
  </w:num>
  <w:num w:numId="32" w16cid:durableId="544027743">
    <w:abstractNumId w:val="12"/>
  </w:num>
  <w:num w:numId="33" w16cid:durableId="1687704718">
    <w:abstractNumId w:val="10"/>
  </w:num>
  <w:num w:numId="34" w16cid:durableId="392047121">
    <w:abstractNumId w:val="38"/>
  </w:num>
  <w:num w:numId="35" w16cid:durableId="327441710">
    <w:abstractNumId w:val="20"/>
  </w:num>
  <w:num w:numId="36" w16cid:durableId="38404984">
    <w:abstractNumId w:val="34"/>
  </w:num>
  <w:num w:numId="37" w16cid:durableId="1374500525">
    <w:abstractNumId w:val="26"/>
  </w:num>
  <w:num w:numId="38" w16cid:durableId="1034693880">
    <w:abstractNumId w:val="23"/>
  </w:num>
  <w:num w:numId="39" w16cid:durableId="1676032647">
    <w:abstractNumId w:val="8"/>
  </w:num>
  <w:num w:numId="40" w16cid:durableId="391391548">
    <w:abstractNumId w:val="21"/>
  </w:num>
  <w:num w:numId="41" w16cid:durableId="181207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12"/>
    <w:rsid w:val="00066BA7"/>
    <w:rsid w:val="00185B39"/>
    <w:rsid w:val="005D5043"/>
    <w:rsid w:val="006B7BD4"/>
    <w:rsid w:val="00786619"/>
    <w:rsid w:val="00827D99"/>
    <w:rsid w:val="008A1595"/>
    <w:rsid w:val="00934E12"/>
    <w:rsid w:val="00977965"/>
    <w:rsid w:val="00A715CF"/>
    <w:rsid w:val="00AD5A37"/>
    <w:rsid w:val="00C40937"/>
    <w:rsid w:val="00C96B86"/>
    <w:rsid w:val="00F93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5394"/>
  <w15:chartTrackingRefBased/>
  <w15:docId w15:val="{B1606B70-AB53-48B4-96D3-879D9028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12"/>
    <w:pPr>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34E12"/>
    <w:pPr>
      <w:keepNext/>
      <w:jc w:val="center"/>
      <w:outlineLvl w:val="0"/>
    </w:pPr>
    <w:rPr>
      <w:rFonts w:cs="(AH) Manal Black"/>
      <w:b/>
      <w:sz w:val="36"/>
      <w:szCs w:val="36"/>
    </w:rPr>
  </w:style>
  <w:style w:type="paragraph" w:styleId="Heading2">
    <w:name w:val="heading 2"/>
    <w:basedOn w:val="Normal"/>
    <w:next w:val="Normal"/>
    <w:link w:val="Heading2Char"/>
    <w:qFormat/>
    <w:rsid w:val="00934E12"/>
    <w:pPr>
      <w:keepNext/>
      <w:outlineLvl w:val="1"/>
    </w:pPr>
    <w:rPr>
      <w:rFonts w:cs="(AH) Manal Black"/>
      <w:sz w:val="32"/>
      <w:szCs w:val="32"/>
      <w:u w:val="single"/>
    </w:rPr>
  </w:style>
  <w:style w:type="paragraph" w:styleId="Heading3">
    <w:name w:val="heading 3"/>
    <w:basedOn w:val="Normal"/>
    <w:next w:val="Normal"/>
    <w:link w:val="Heading3Char"/>
    <w:qFormat/>
    <w:rsid w:val="00934E12"/>
    <w:pPr>
      <w:keepNext/>
      <w:jc w:val="center"/>
      <w:outlineLvl w:val="2"/>
    </w:pPr>
    <w:rPr>
      <w:rFonts w:cs="Traditional Arabic"/>
      <w:b/>
      <w:bCs/>
      <w:sz w:val="80"/>
      <w:szCs w:val="78"/>
    </w:rPr>
  </w:style>
  <w:style w:type="paragraph" w:styleId="Heading4">
    <w:name w:val="heading 4"/>
    <w:basedOn w:val="Normal"/>
    <w:next w:val="Normal"/>
    <w:link w:val="Heading4Char"/>
    <w:qFormat/>
    <w:rsid w:val="00934E12"/>
    <w:pPr>
      <w:keepNext/>
      <w:ind w:firstLine="720"/>
      <w:jc w:val="center"/>
      <w:outlineLvl w:val="3"/>
    </w:pPr>
    <w:rPr>
      <w:rFonts w:cs="Traditional Arabic"/>
      <w:b/>
      <w:bCs/>
      <w:sz w:val="32"/>
      <w:szCs w:val="32"/>
    </w:rPr>
  </w:style>
  <w:style w:type="paragraph" w:styleId="Heading5">
    <w:name w:val="heading 5"/>
    <w:basedOn w:val="Normal"/>
    <w:next w:val="Normal"/>
    <w:link w:val="Heading5Char"/>
    <w:qFormat/>
    <w:rsid w:val="00934E12"/>
    <w:pPr>
      <w:keepNext/>
      <w:overflowPunct w:val="0"/>
      <w:autoSpaceDE w:val="0"/>
      <w:autoSpaceDN w:val="0"/>
      <w:adjustRightInd w:val="0"/>
      <w:spacing w:line="360" w:lineRule="auto"/>
      <w:jc w:val="center"/>
      <w:textAlignment w:val="baseline"/>
      <w:outlineLvl w:val="4"/>
    </w:pPr>
    <w:rPr>
      <w:bCs/>
      <w:szCs w:val="36"/>
      <w:lang w:val="ar-SA" w:bidi="ar-EG"/>
    </w:rPr>
  </w:style>
  <w:style w:type="paragraph" w:styleId="Heading6">
    <w:name w:val="heading 6"/>
    <w:basedOn w:val="Normal"/>
    <w:next w:val="Normal"/>
    <w:link w:val="Heading6Char"/>
    <w:qFormat/>
    <w:rsid w:val="00934E12"/>
    <w:pPr>
      <w:keepNext/>
      <w:overflowPunct w:val="0"/>
      <w:autoSpaceDE w:val="0"/>
      <w:autoSpaceDN w:val="0"/>
      <w:adjustRightInd w:val="0"/>
      <w:jc w:val="center"/>
      <w:textAlignment w:val="baseline"/>
      <w:outlineLvl w:val="5"/>
    </w:pPr>
    <w:rPr>
      <w:rFonts w:cs="Arabic Transparent"/>
      <w:sz w:val="28"/>
      <w:szCs w:val="28"/>
      <w:lang w:bidi="ar-EG"/>
    </w:rPr>
  </w:style>
  <w:style w:type="paragraph" w:styleId="Heading7">
    <w:name w:val="heading 7"/>
    <w:basedOn w:val="Normal"/>
    <w:next w:val="Normal"/>
    <w:link w:val="Heading7Char"/>
    <w:uiPriority w:val="99"/>
    <w:qFormat/>
    <w:rsid w:val="00934E12"/>
    <w:pPr>
      <w:keepNext/>
      <w:overflowPunct w:val="0"/>
      <w:autoSpaceDE w:val="0"/>
      <w:autoSpaceDN w:val="0"/>
      <w:adjustRightInd w:val="0"/>
      <w:jc w:val="lowKashida"/>
      <w:textAlignment w:val="baseline"/>
      <w:outlineLvl w:val="6"/>
    </w:pPr>
    <w:rPr>
      <w:rFonts w:cs="Traditional Arabic"/>
      <w:b/>
      <w:bCs/>
      <w:sz w:val="32"/>
      <w:szCs w:val="34"/>
      <w:u w:val="single"/>
    </w:rPr>
  </w:style>
  <w:style w:type="paragraph" w:styleId="Heading8">
    <w:name w:val="heading 8"/>
    <w:basedOn w:val="Normal"/>
    <w:next w:val="Normal"/>
    <w:link w:val="Heading8Char"/>
    <w:uiPriority w:val="99"/>
    <w:qFormat/>
    <w:rsid w:val="00934E12"/>
    <w:pPr>
      <w:keepNext/>
      <w:overflowPunct w:val="0"/>
      <w:autoSpaceDE w:val="0"/>
      <w:autoSpaceDN w:val="0"/>
      <w:adjustRightInd w:val="0"/>
      <w:jc w:val="lowKashida"/>
      <w:textAlignment w:val="baseline"/>
      <w:outlineLvl w:val="7"/>
    </w:pPr>
    <w:rPr>
      <w:rFonts w:cs="Traditional Arabic"/>
      <w:b/>
      <w:bCs/>
      <w:i/>
      <w:iCs/>
      <w:sz w:val="32"/>
      <w:szCs w:val="34"/>
      <w:u w:val="single"/>
    </w:rPr>
  </w:style>
  <w:style w:type="paragraph" w:styleId="Heading9">
    <w:name w:val="heading 9"/>
    <w:basedOn w:val="Normal"/>
    <w:next w:val="Normal"/>
    <w:link w:val="Heading9Char"/>
    <w:uiPriority w:val="99"/>
    <w:qFormat/>
    <w:rsid w:val="00934E12"/>
    <w:pPr>
      <w:keepNext/>
      <w:overflowPunct w:val="0"/>
      <w:autoSpaceDE w:val="0"/>
      <w:autoSpaceDN w:val="0"/>
      <w:adjustRightInd w:val="0"/>
      <w:spacing w:before="360" w:after="120"/>
      <w:textAlignment w:val="baseline"/>
      <w:outlineLvl w:val="8"/>
    </w:pPr>
    <w:rPr>
      <w:rFonts w:ascii="Traditional Arabic" w:hAnsi="Traditional Arabic" w:cs="Traditional Arabic"/>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E12"/>
    <w:rPr>
      <w:rFonts w:ascii="Times New Roman" w:eastAsia="Times New Roman" w:hAnsi="Times New Roman" w:cs="(AH) Manal Black"/>
      <w:b/>
      <w:sz w:val="36"/>
      <w:szCs w:val="36"/>
      <w:lang w:eastAsia="ar-SA"/>
    </w:rPr>
  </w:style>
  <w:style w:type="character" w:customStyle="1" w:styleId="Heading2Char">
    <w:name w:val="Heading 2 Char"/>
    <w:basedOn w:val="DefaultParagraphFont"/>
    <w:link w:val="Heading2"/>
    <w:rsid w:val="00934E12"/>
    <w:rPr>
      <w:rFonts w:ascii="Times New Roman" w:eastAsia="Times New Roman" w:hAnsi="Times New Roman" w:cs="(AH) Manal Black"/>
      <w:sz w:val="32"/>
      <w:szCs w:val="32"/>
      <w:u w:val="single"/>
      <w:lang w:eastAsia="ar-SA"/>
    </w:rPr>
  </w:style>
  <w:style w:type="character" w:customStyle="1" w:styleId="Heading3Char">
    <w:name w:val="Heading 3 Char"/>
    <w:basedOn w:val="DefaultParagraphFont"/>
    <w:link w:val="Heading3"/>
    <w:rsid w:val="00934E12"/>
    <w:rPr>
      <w:rFonts w:ascii="Times New Roman" w:eastAsia="Times New Roman" w:hAnsi="Times New Roman" w:cs="Traditional Arabic"/>
      <w:b/>
      <w:bCs/>
      <w:sz w:val="80"/>
      <w:szCs w:val="78"/>
      <w:lang w:eastAsia="ar-SA"/>
    </w:rPr>
  </w:style>
  <w:style w:type="character" w:customStyle="1" w:styleId="Heading4Char">
    <w:name w:val="Heading 4 Char"/>
    <w:basedOn w:val="DefaultParagraphFont"/>
    <w:link w:val="Heading4"/>
    <w:rsid w:val="00934E12"/>
    <w:rPr>
      <w:rFonts w:ascii="Times New Roman" w:eastAsia="Times New Roman" w:hAnsi="Times New Roman" w:cs="Traditional Arabic"/>
      <w:b/>
      <w:bCs/>
      <w:sz w:val="32"/>
      <w:szCs w:val="32"/>
      <w:lang w:eastAsia="ar-SA"/>
    </w:rPr>
  </w:style>
  <w:style w:type="character" w:customStyle="1" w:styleId="Heading5Char">
    <w:name w:val="Heading 5 Char"/>
    <w:basedOn w:val="DefaultParagraphFont"/>
    <w:link w:val="Heading5"/>
    <w:rsid w:val="00934E12"/>
    <w:rPr>
      <w:rFonts w:ascii="Times New Roman" w:eastAsia="Times New Roman" w:hAnsi="Times New Roman" w:cs="Times New Roman"/>
      <w:bCs/>
      <w:sz w:val="24"/>
      <w:szCs w:val="36"/>
      <w:lang w:val="ar-SA" w:eastAsia="ar-SA" w:bidi="ar-EG"/>
    </w:rPr>
  </w:style>
  <w:style w:type="character" w:customStyle="1" w:styleId="Heading6Char">
    <w:name w:val="Heading 6 Char"/>
    <w:basedOn w:val="DefaultParagraphFont"/>
    <w:link w:val="Heading6"/>
    <w:rsid w:val="00934E12"/>
    <w:rPr>
      <w:rFonts w:ascii="Times New Roman" w:eastAsia="Times New Roman" w:hAnsi="Times New Roman" w:cs="Arabic Transparent"/>
      <w:sz w:val="28"/>
      <w:szCs w:val="28"/>
      <w:lang w:eastAsia="ar-SA" w:bidi="ar-EG"/>
    </w:rPr>
  </w:style>
  <w:style w:type="character" w:customStyle="1" w:styleId="Heading7Char">
    <w:name w:val="Heading 7 Char"/>
    <w:basedOn w:val="DefaultParagraphFont"/>
    <w:link w:val="Heading7"/>
    <w:uiPriority w:val="99"/>
    <w:rsid w:val="00934E12"/>
    <w:rPr>
      <w:rFonts w:ascii="Times New Roman" w:eastAsia="Times New Roman" w:hAnsi="Times New Roman" w:cs="Traditional Arabic"/>
      <w:b/>
      <w:bCs/>
      <w:sz w:val="32"/>
      <w:szCs w:val="34"/>
      <w:u w:val="single"/>
      <w:lang w:eastAsia="ar-SA"/>
    </w:rPr>
  </w:style>
  <w:style w:type="character" w:customStyle="1" w:styleId="Heading8Char">
    <w:name w:val="Heading 8 Char"/>
    <w:basedOn w:val="DefaultParagraphFont"/>
    <w:link w:val="Heading8"/>
    <w:uiPriority w:val="99"/>
    <w:rsid w:val="00934E12"/>
    <w:rPr>
      <w:rFonts w:ascii="Times New Roman" w:eastAsia="Times New Roman" w:hAnsi="Times New Roman" w:cs="Traditional Arabic"/>
      <w:b/>
      <w:bCs/>
      <w:i/>
      <w:iCs/>
      <w:sz w:val="32"/>
      <w:szCs w:val="34"/>
      <w:u w:val="single"/>
      <w:lang w:eastAsia="ar-SA"/>
    </w:rPr>
  </w:style>
  <w:style w:type="character" w:customStyle="1" w:styleId="Heading9Char">
    <w:name w:val="Heading 9 Char"/>
    <w:basedOn w:val="DefaultParagraphFont"/>
    <w:link w:val="Heading9"/>
    <w:uiPriority w:val="99"/>
    <w:rsid w:val="00934E12"/>
    <w:rPr>
      <w:rFonts w:ascii="Traditional Arabic" w:eastAsia="Times New Roman" w:hAnsi="Traditional Arabic" w:cs="Traditional Arabic"/>
      <w:b/>
      <w:bCs/>
      <w:sz w:val="34"/>
      <w:szCs w:val="34"/>
      <w:lang w:eastAsia="ar-SA"/>
    </w:rPr>
  </w:style>
  <w:style w:type="paragraph" w:styleId="FootnoteText">
    <w:name w:val="footnote text"/>
    <w:aliases w:val="Footnote Text Char Char,Footnote Text Char Char  Char Char,Footnote Text Char Char  Char Char Char C,Footnote Text Char Char "/>
    <w:basedOn w:val="Normal"/>
    <w:link w:val="FootnoteTextChar"/>
    <w:uiPriority w:val="99"/>
    <w:rsid w:val="00934E12"/>
    <w:rPr>
      <w:sz w:val="20"/>
      <w:szCs w:val="20"/>
    </w:rPr>
  </w:style>
  <w:style w:type="character" w:customStyle="1" w:styleId="FootnoteTextChar">
    <w:name w:val="Footnote Text Char"/>
    <w:aliases w:val="Footnote Text Char Char Char,Footnote Text Char Char  Char Char Char,Footnote Text Char Char  Char Char Char C Char,Footnote Text Char Char  Char"/>
    <w:basedOn w:val="DefaultParagraphFont"/>
    <w:link w:val="FootnoteText"/>
    <w:uiPriority w:val="99"/>
    <w:rsid w:val="00934E12"/>
    <w:rPr>
      <w:rFonts w:ascii="Times New Roman" w:eastAsia="Times New Roman" w:hAnsi="Times New Roman" w:cs="Times New Roman"/>
      <w:sz w:val="20"/>
      <w:szCs w:val="20"/>
      <w:lang w:eastAsia="ar-SA"/>
    </w:rPr>
  </w:style>
  <w:style w:type="character" w:styleId="FootnoteReference">
    <w:name w:val="footnote reference"/>
    <w:aliases w:val="Footnote Reference + AGA Arabesque (رمز)، (لاتيني) ‏16 نقطة،..."/>
    <w:basedOn w:val="DefaultParagraphFont"/>
    <w:semiHidden/>
    <w:rsid w:val="00934E12"/>
    <w:rPr>
      <w:vertAlign w:val="superscript"/>
    </w:rPr>
  </w:style>
  <w:style w:type="paragraph" w:customStyle="1" w:styleId="13">
    <w:name w:val="نمط13"/>
    <w:basedOn w:val="Title"/>
    <w:link w:val="13Char"/>
    <w:rsid w:val="00934E12"/>
    <w:pPr>
      <w:widowControl w:val="0"/>
      <w:ind w:firstLine="567"/>
      <w:contextualSpacing w:val="0"/>
      <w:jc w:val="both"/>
    </w:pPr>
    <w:rPr>
      <w:rFonts w:ascii="Times New Roman" w:eastAsia="Times New Roman" w:hAnsi="Times New Roman" w:cs="Traditional Arabic"/>
      <w:spacing w:val="0"/>
      <w:kern w:val="0"/>
      <w:sz w:val="36"/>
      <w:szCs w:val="34"/>
    </w:rPr>
  </w:style>
  <w:style w:type="character" w:customStyle="1" w:styleId="13Char">
    <w:name w:val="نمط13 Char"/>
    <w:basedOn w:val="FootnoteTextChar"/>
    <w:link w:val="13"/>
    <w:rsid w:val="00934E12"/>
    <w:rPr>
      <w:rFonts w:ascii="Times New Roman" w:eastAsia="Times New Roman" w:hAnsi="Times New Roman" w:cs="Traditional Arabic"/>
      <w:sz w:val="36"/>
      <w:szCs w:val="34"/>
      <w:lang w:eastAsia="ar-SA"/>
    </w:rPr>
  </w:style>
  <w:style w:type="character" w:customStyle="1" w:styleId="apple-style-span">
    <w:name w:val="apple-style-span"/>
    <w:basedOn w:val="DefaultParagraphFont"/>
    <w:rsid w:val="00934E12"/>
  </w:style>
  <w:style w:type="paragraph" w:styleId="Title">
    <w:name w:val="Title"/>
    <w:basedOn w:val="Normal"/>
    <w:next w:val="Normal"/>
    <w:link w:val="TitleChar"/>
    <w:uiPriority w:val="99"/>
    <w:qFormat/>
    <w:rsid w:val="00934E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934E12"/>
    <w:rPr>
      <w:rFonts w:asciiTheme="majorHAnsi" w:eastAsiaTheme="majorEastAsia" w:hAnsiTheme="majorHAnsi" w:cstheme="majorBidi"/>
      <w:spacing w:val="-10"/>
      <w:kern w:val="28"/>
      <w:sz w:val="56"/>
      <w:szCs w:val="56"/>
      <w:lang w:eastAsia="ar-SA"/>
    </w:rPr>
  </w:style>
  <w:style w:type="character" w:styleId="Hyperlink">
    <w:name w:val="Hyperlink"/>
    <w:basedOn w:val="DefaultParagraphFont"/>
    <w:uiPriority w:val="99"/>
    <w:unhideWhenUsed/>
    <w:rsid w:val="00934E12"/>
    <w:rPr>
      <w:color w:val="0563C1" w:themeColor="hyperlink"/>
      <w:u w:val="single"/>
    </w:rPr>
  </w:style>
  <w:style w:type="character" w:styleId="FollowedHyperlink">
    <w:name w:val="FollowedHyperlink"/>
    <w:basedOn w:val="DefaultParagraphFont"/>
    <w:unhideWhenUsed/>
    <w:rsid w:val="00934E12"/>
    <w:rPr>
      <w:color w:val="954F72" w:themeColor="followedHyperlink"/>
      <w:u w:val="single"/>
    </w:rPr>
  </w:style>
  <w:style w:type="paragraph" w:styleId="Header">
    <w:name w:val="header"/>
    <w:basedOn w:val="Normal"/>
    <w:link w:val="HeaderChar"/>
    <w:uiPriority w:val="99"/>
    <w:unhideWhenUsed/>
    <w:rsid w:val="00934E12"/>
    <w:pPr>
      <w:tabs>
        <w:tab w:val="center" w:pos="4680"/>
        <w:tab w:val="right" w:pos="9360"/>
      </w:tabs>
    </w:pPr>
  </w:style>
  <w:style w:type="character" w:customStyle="1" w:styleId="HeaderChar">
    <w:name w:val="Header Char"/>
    <w:basedOn w:val="DefaultParagraphFont"/>
    <w:link w:val="Header"/>
    <w:uiPriority w:val="99"/>
    <w:rsid w:val="00934E1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934E12"/>
    <w:pPr>
      <w:tabs>
        <w:tab w:val="center" w:pos="4680"/>
        <w:tab w:val="right" w:pos="9360"/>
      </w:tabs>
    </w:pPr>
  </w:style>
  <w:style w:type="character" w:customStyle="1" w:styleId="FooterChar">
    <w:name w:val="Footer Char"/>
    <w:basedOn w:val="DefaultParagraphFont"/>
    <w:link w:val="Footer"/>
    <w:uiPriority w:val="99"/>
    <w:rsid w:val="00934E12"/>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934E12"/>
    <w:rPr>
      <w:i/>
      <w:iCs/>
    </w:rPr>
  </w:style>
  <w:style w:type="paragraph" w:styleId="ListParagraph">
    <w:name w:val="List Paragraph"/>
    <w:basedOn w:val="Normal"/>
    <w:uiPriority w:val="34"/>
    <w:qFormat/>
    <w:rsid w:val="00934E12"/>
    <w:pPr>
      <w:ind w:left="720"/>
      <w:contextualSpacing/>
    </w:pPr>
  </w:style>
  <w:style w:type="character" w:customStyle="1" w:styleId="apple-converted-space">
    <w:name w:val="apple-converted-space"/>
    <w:basedOn w:val="DefaultParagraphFont"/>
    <w:rsid w:val="00934E12"/>
  </w:style>
  <w:style w:type="character" w:styleId="Strong">
    <w:name w:val="Strong"/>
    <w:basedOn w:val="DefaultParagraphFont"/>
    <w:uiPriority w:val="22"/>
    <w:qFormat/>
    <w:rsid w:val="00934E12"/>
    <w:rPr>
      <w:b/>
      <w:bCs/>
    </w:rPr>
  </w:style>
  <w:style w:type="paragraph" w:styleId="NormalWeb">
    <w:name w:val="Normal (Web)"/>
    <w:basedOn w:val="Normal"/>
    <w:uiPriority w:val="99"/>
    <w:unhideWhenUsed/>
    <w:rsid w:val="00934E12"/>
    <w:pPr>
      <w:bidi w:val="0"/>
      <w:spacing w:before="100" w:beforeAutospacing="1" w:after="100" w:afterAutospacing="1"/>
    </w:pPr>
    <w:rPr>
      <w:lang w:eastAsia="en-US"/>
    </w:rPr>
  </w:style>
  <w:style w:type="paragraph" w:styleId="NoSpacing">
    <w:name w:val="No Spacing"/>
    <w:link w:val="NoSpacingChar"/>
    <w:uiPriority w:val="1"/>
    <w:qFormat/>
    <w:rsid w:val="00934E12"/>
    <w:pPr>
      <w:spacing w:after="0" w:line="240" w:lineRule="auto"/>
    </w:pPr>
    <w:rPr>
      <w:rFonts w:ascii="Arial" w:eastAsia="Calibri" w:hAnsi="Arial" w:cs="Traditional Arabic"/>
      <w:b/>
      <w:bCs/>
      <w:sz w:val="24"/>
      <w:szCs w:val="32"/>
    </w:rPr>
  </w:style>
  <w:style w:type="paragraph" w:styleId="Subtitle">
    <w:name w:val="Subtitle"/>
    <w:basedOn w:val="Normal"/>
    <w:link w:val="SubtitleChar"/>
    <w:uiPriority w:val="99"/>
    <w:qFormat/>
    <w:rsid w:val="00934E12"/>
    <w:pPr>
      <w:jc w:val="center"/>
    </w:pPr>
    <w:rPr>
      <w:rFonts w:cs="Traditional Arabic"/>
      <w:b/>
      <w:bCs/>
      <w:sz w:val="92"/>
      <w:szCs w:val="90"/>
    </w:rPr>
  </w:style>
  <w:style w:type="character" w:customStyle="1" w:styleId="SubtitleChar">
    <w:name w:val="Subtitle Char"/>
    <w:basedOn w:val="DefaultParagraphFont"/>
    <w:link w:val="Subtitle"/>
    <w:uiPriority w:val="99"/>
    <w:rsid w:val="00934E12"/>
    <w:rPr>
      <w:rFonts w:ascii="Times New Roman" w:eastAsia="Times New Roman" w:hAnsi="Times New Roman" w:cs="Traditional Arabic"/>
      <w:b/>
      <w:bCs/>
      <w:sz w:val="92"/>
      <w:szCs w:val="90"/>
      <w:lang w:eastAsia="ar-SA"/>
    </w:rPr>
  </w:style>
  <w:style w:type="character" w:styleId="PageNumber">
    <w:name w:val="page number"/>
    <w:basedOn w:val="DefaultParagraphFont"/>
    <w:rsid w:val="00934E12"/>
  </w:style>
  <w:style w:type="paragraph" w:styleId="BodyText">
    <w:name w:val="Body Text"/>
    <w:basedOn w:val="Normal"/>
    <w:link w:val="BodyTextChar"/>
    <w:uiPriority w:val="99"/>
    <w:rsid w:val="00934E12"/>
    <w:rPr>
      <w:rFonts w:cs="Traditional Arabic"/>
      <w:b/>
      <w:bCs/>
      <w:color w:val="000000"/>
      <w:sz w:val="44"/>
      <w:szCs w:val="44"/>
      <w:lang w:eastAsia="en-US" w:bidi="ar-EG"/>
    </w:rPr>
  </w:style>
  <w:style w:type="character" w:customStyle="1" w:styleId="BodyTextChar">
    <w:name w:val="Body Text Char"/>
    <w:basedOn w:val="DefaultParagraphFont"/>
    <w:link w:val="BodyText"/>
    <w:uiPriority w:val="99"/>
    <w:rsid w:val="00934E12"/>
    <w:rPr>
      <w:rFonts w:ascii="Times New Roman" w:eastAsia="Times New Roman" w:hAnsi="Times New Roman" w:cs="Traditional Arabic"/>
      <w:b/>
      <w:bCs/>
      <w:color w:val="000000"/>
      <w:sz w:val="44"/>
      <w:szCs w:val="44"/>
      <w:lang w:bidi="ar-EG"/>
    </w:rPr>
  </w:style>
  <w:style w:type="paragraph" w:styleId="BodyText2">
    <w:name w:val="Body Text 2"/>
    <w:basedOn w:val="Normal"/>
    <w:link w:val="BodyText2Char"/>
    <w:uiPriority w:val="99"/>
    <w:rsid w:val="00934E12"/>
    <w:pPr>
      <w:autoSpaceDE w:val="0"/>
      <w:autoSpaceDN w:val="0"/>
      <w:adjustRightInd w:val="0"/>
    </w:pPr>
    <w:rPr>
      <w:rFonts w:cs="Traditional Arabic"/>
      <w:color w:val="000000"/>
      <w:sz w:val="28"/>
      <w:szCs w:val="28"/>
      <w:lang w:eastAsia="en-US" w:bidi="ar-EG"/>
    </w:rPr>
  </w:style>
  <w:style w:type="character" w:customStyle="1" w:styleId="BodyText2Char">
    <w:name w:val="Body Text 2 Char"/>
    <w:basedOn w:val="DefaultParagraphFont"/>
    <w:link w:val="BodyText2"/>
    <w:uiPriority w:val="99"/>
    <w:rsid w:val="00934E12"/>
    <w:rPr>
      <w:rFonts w:ascii="Times New Roman" w:eastAsia="Times New Roman" w:hAnsi="Times New Roman" w:cs="Traditional Arabic"/>
      <w:color w:val="000000"/>
      <w:sz w:val="28"/>
      <w:szCs w:val="28"/>
      <w:lang w:bidi="ar-EG"/>
    </w:rPr>
  </w:style>
  <w:style w:type="table" w:styleId="TableGrid">
    <w:name w:val="Table Grid"/>
    <w:basedOn w:val="TableNormal"/>
    <w:rsid w:val="00934E1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متن Char Char"/>
    <w:basedOn w:val="Normal"/>
    <w:link w:val="CharCharChar"/>
    <w:rsid w:val="00934E12"/>
    <w:pPr>
      <w:widowControl w:val="0"/>
      <w:spacing w:before="60" w:line="400" w:lineRule="exact"/>
      <w:ind w:firstLine="567"/>
      <w:jc w:val="both"/>
    </w:pPr>
    <w:rPr>
      <w:rFonts w:eastAsia="MS Mincho" w:cs="Traditional Arabic"/>
      <w:noProof/>
      <w:sz w:val="32"/>
      <w:szCs w:val="32"/>
      <w:lang w:eastAsia="en-US"/>
    </w:rPr>
  </w:style>
  <w:style w:type="character" w:customStyle="1" w:styleId="CharCharChar">
    <w:name w:val="متن Char Char Char"/>
    <w:basedOn w:val="DefaultParagraphFont"/>
    <w:link w:val="CharChar"/>
    <w:rsid w:val="00934E12"/>
    <w:rPr>
      <w:rFonts w:ascii="Times New Roman" w:eastAsia="MS Mincho" w:hAnsi="Times New Roman" w:cs="Traditional Arabic"/>
      <w:noProof/>
      <w:sz w:val="32"/>
      <w:szCs w:val="32"/>
    </w:rPr>
  </w:style>
  <w:style w:type="paragraph" w:customStyle="1" w:styleId="a3">
    <w:name w:val="القران"/>
    <w:basedOn w:val="CharChar"/>
    <w:uiPriority w:val="99"/>
    <w:rsid w:val="00934E12"/>
    <w:pPr>
      <w:spacing w:after="60" w:line="540" w:lineRule="exact"/>
    </w:pPr>
    <w:rPr>
      <w:bCs/>
    </w:rPr>
  </w:style>
  <w:style w:type="paragraph" w:customStyle="1" w:styleId="a4">
    <w:name w:val="ابواب"/>
    <w:basedOn w:val="CharChar"/>
    <w:uiPriority w:val="99"/>
    <w:rsid w:val="00934E12"/>
    <w:pPr>
      <w:spacing w:before="120" w:line="500" w:lineRule="exact"/>
      <w:ind w:firstLine="0"/>
      <w:jc w:val="center"/>
    </w:pPr>
    <w:rPr>
      <w:rFonts w:cs="SKR HEAD1"/>
      <w:w w:val="120"/>
      <w:szCs w:val="40"/>
    </w:rPr>
  </w:style>
  <w:style w:type="paragraph" w:customStyle="1" w:styleId="a5">
    <w:name w:val="الجانبية"/>
    <w:basedOn w:val="CharChar"/>
    <w:uiPriority w:val="99"/>
    <w:rsid w:val="00934E12"/>
    <w:pPr>
      <w:spacing w:before="120"/>
    </w:pPr>
    <w:rPr>
      <w:bCs/>
    </w:rPr>
  </w:style>
  <w:style w:type="paragraph" w:customStyle="1" w:styleId="a6">
    <w:name w:val="وسط"/>
    <w:basedOn w:val="a4"/>
    <w:uiPriority w:val="99"/>
    <w:rsid w:val="00934E12"/>
    <w:pPr>
      <w:spacing w:line="240" w:lineRule="auto"/>
    </w:pPr>
    <w:rPr>
      <w:rFonts w:cs="Traditional Arabic"/>
      <w:bCs/>
      <w:w w:val="100"/>
      <w:szCs w:val="36"/>
    </w:rPr>
  </w:style>
  <w:style w:type="paragraph" w:customStyle="1" w:styleId="a7">
    <w:name w:val="فصول"/>
    <w:basedOn w:val="a4"/>
    <w:uiPriority w:val="99"/>
    <w:rsid w:val="00934E12"/>
    <w:rPr>
      <w:w w:val="100"/>
      <w:sz w:val="36"/>
      <w:szCs w:val="36"/>
    </w:rPr>
  </w:style>
  <w:style w:type="paragraph" w:customStyle="1" w:styleId="a8">
    <w:name w:val="عنوان وسط فرعي"/>
    <w:basedOn w:val="Header"/>
    <w:link w:val="Char"/>
    <w:autoRedefine/>
    <w:rsid w:val="00934E12"/>
    <w:pPr>
      <w:tabs>
        <w:tab w:val="clear" w:pos="4680"/>
        <w:tab w:val="clear" w:pos="9360"/>
      </w:tabs>
      <w:spacing w:before="240" w:after="240"/>
      <w:jc w:val="center"/>
    </w:pPr>
    <w:rPr>
      <w:rFonts w:cs="Traditional Arabic"/>
      <w:bCs/>
      <w:snapToGrid w:val="0"/>
      <w:spacing w:val="-10"/>
      <w:szCs w:val="36"/>
    </w:rPr>
  </w:style>
  <w:style w:type="character" w:customStyle="1" w:styleId="Char">
    <w:name w:val="عنوان وسط فرعي Char"/>
    <w:basedOn w:val="FootnoteTextChar"/>
    <w:link w:val="a8"/>
    <w:rsid w:val="00934E12"/>
    <w:rPr>
      <w:rFonts w:ascii="Times New Roman" w:eastAsia="Times New Roman" w:hAnsi="Times New Roman" w:cs="Traditional Arabic"/>
      <w:bCs/>
      <w:snapToGrid w:val="0"/>
      <w:spacing w:val="-10"/>
      <w:sz w:val="24"/>
      <w:szCs w:val="36"/>
      <w:lang w:eastAsia="ar-SA"/>
    </w:rPr>
  </w:style>
  <w:style w:type="paragraph" w:customStyle="1" w:styleId="a9">
    <w:name w:val="داخلية"/>
    <w:basedOn w:val="a4"/>
    <w:uiPriority w:val="99"/>
    <w:rsid w:val="00934E12"/>
    <w:pPr>
      <w:spacing w:before="360" w:after="240" w:line="240" w:lineRule="auto"/>
    </w:pPr>
    <w:rPr>
      <w:rFonts w:ascii="AGA Arabesque" w:eastAsia="Times New Roman" w:hAnsi="AGA Arabesque" w:cs="Traditional Arabic"/>
      <w:bCs/>
      <w:noProof w:val="0"/>
      <w:w w:val="100"/>
      <w:szCs w:val="36"/>
      <w:lang w:eastAsia="ar-SA"/>
    </w:rPr>
  </w:style>
  <w:style w:type="paragraph" w:customStyle="1" w:styleId="CharCharCharChar">
    <w:name w:val="متن لوتس Char Char Char Char"/>
    <w:link w:val="CharCharCharCharChar"/>
    <w:autoRedefine/>
    <w:rsid w:val="00934E12"/>
    <w:pPr>
      <w:widowControl w:val="0"/>
      <w:spacing w:after="0" w:line="380" w:lineRule="exact"/>
      <w:ind w:firstLine="284"/>
      <w:jc w:val="both"/>
    </w:pPr>
    <w:rPr>
      <w:rFonts w:ascii="Times New Roman" w:eastAsia="SimSun" w:hAnsi="Times New Roman" w:cs="Lotus Linotype"/>
      <w:noProof/>
      <w:sz w:val="20"/>
      <w:szCs w:val="26"/>
      <w:lang w:eastAsia="ar-SA"/>
    </w:rPr>
  </w:style>
  <w:style w:type="character" w:customStyle="1" w:styleId="CharCharCharCharChar">
    <w:name w:val="متن لوتس Char Char Char Char Char"/>
    <w:basedOn w:val="DefaultParagraphFont"/>
    <w:link w:val="CharCharCharChar"/>
    <w:rsid w:val="00934E12"/>
    <w:rPr>
      <w:rFonts w:ascii="Times New Roman" w:eastAsia="SimSun" w:hAnsi="Times New Roman" w:cs="Lotus Linotype"/>
      <w:noProof/>
      <w:sz w:val="20"/>
      <w:szCs w:val="26"/>
      <w:lang w:eastAsia="ar-SA"/>
    </w:rPr>
  </w:style>
  <w:style w:type="paragraph" w:customStyle="1" w:styleId="CharChar0">
    <w:name w:val="عنوان المحسنين Char Char"/>
    <w:basedOn w:val="CharCharCharChar"/>
    <w:next w:val="CharCharCharChar"/>
    <w:link w:val="CharCharChar0"/>
    <w:autoRedefine/>
    <w:rsid w:val="00934E12"/>
    <w:pPr>
      <w:tabs>
        <w:tab w:val="left" w:pos="5953"/>
      </w:tabs>
      <w:spacing w:before="240" w:line="240" w:lineRule="auto"/>
      <w:ind w:firstLine="0"/>
      <w:jc w:val="center"/>
    </w:pPr>
    <w:rPr>
      <w:rFonts w:cs="Fanan"/>
      <w:color w:val="FF0000"/>
      <w:szCs w:val="36"/>
    </w:rPr>
  </w:style>
  <w:style w:type="character" w:customStyle="1" w:styleId="CharCharChar0">
    <w:name w:val="عنوان المحسنين Char Char Char"/>
    <w:basedOn w:val="CharCharCharCharChar"/>
    <w:link w:val="CharChar0"/>
    <w:rsid w:val="00934E12"/>
    <w:rPr>
      <w:rFonts w:ascii="Times New Roman" w:eastAsia="SimSun" w:hAnsi="Times New Roman" w:cs="Fanan"/>
      <w:noProof/>
      <w:color w:val="FF0000"/>
      <w:sz w:val="20"/>
      <w:szCs w:val="36"/>
      <w:lang w:eastAsia="ar-SA"/>
    </w:rPr>
  </w:style>
  <w:style w:type="paragraph" w:customStyle="1" w:styleId="Char0">
    <w:name w:val="عنوان مصر فرع Char"/>
    <w:basedOn w:val="CharChar0"/>
    <w:next w:val="CharCharCharChar"/>
    <w:link w:val="CharChar1"/>
    <w:autoRedefine/>
    <w:rsid w:val="00934E12"/>
    <w:pPr>
      <w:spacing w:before="120"/>
      <w:jc w:val="both"/>
    </w:pPr>
  </w:style>
  <w:style w:type="character" w:customStyle="1" w:styleId="CharChar1">
    <w:name w:val="عنوان مصر فرع Char Char"/>
    <w:basedOn w:val="CharCharChar0"/>
    <w:link w:val="Char0"/>
    <w:rsid w:val="00934E12"/>
    <w:rPr>
      <w:rFonts w:ascii="Times New Roman" w:eastAsia="SimSun" w:hAnsi="Times New Roman" w:cs="Fanan"/>
      <w:noProof/>
      <w:color w:val="FF0000"/>
      <w:sz w:val="20"/>
      <w:szCs w:val="36"/>
      <w:lang w:eastAsia="ar-SA"/>
    </w:rPr>
  </w:style>
  <w:style w:type="paragraph" w:customStyle="1" w:styleId="CharChar2">
    <w:name w:val="متن الحديث Char Char"/>
    <w:basedOn w:val="CharCharCharChar"/>
    <w:link w:val="CharCharChar1"/>
    <w:autoRedefine/>
    <w:rsid w:val="00934E12"/>
    <w:rPr>
      <w:bCs/>
      <w:szCs w:val="32"/>
    </w:rPr>
  </w:style>
  <w:style w:type="character" w:customStyle="1" w:styleId="CharCharChar1">
    <w:name w:val="متن الحديث Char Char Char"/>
    <w:basedOn w:val="CharCharCharCharChar"/>
    <w:link w:val="CharChar2"/>
    <w:rsid w:val="00934E12"/>
    <w:rPr>
      <w:rFonts w:ascii="Times New Roman" w:eastAsia="SimSun" w:hAnsi="Times New Roman" w:cs="Lotus Linotype"/>
      <w:bCs/>
      <w:noProof/>
      <w:sz w:val="20"/>
      <w:szCs w:val="32"/>
      <w:lang w:eastAsia="ar-SA"/>
    </w:rPr>
  </w:style>
  <w:style w:type="paragraph" w:customStyle="1" w:styleId="CharCharCharChar0">
    <w:name w:val="راتب متن Char Char Char Char"/>
    <w:basedOn w:val="Header"/>
    <w:link w:val="CharCharCharCharChar0"/>
    <w:autoRedefine/>
    <w:rsid w:val="00934E12"/>
    <w:pPr>
      <w:tabs>
        <w:tab w:val="clear" w:pos="4680"/>
        <w:tab w:val="clear" w:pos="9360"/>
      </w:tabs>
      <w:spacing w:line="400" w:lineRule="exact"/>
      <w:ind w:firstLine="567"/>
      <w:jc w:val="both"/>
    </w:pPr>
    <w:rPr>
      <w:rFonts w:eastAsia="SimSun" w:cs="Rateb lotusb22"/>
      <w:noProof/>
      <w:szCs w:val="28"/>
      <w:lang w:bidi="ar-EG"/>
    </w:rPr>
  </w:style>
  <w:style w:type="character" w:customStyle="1" w:styleId="CharCharCharCharChar0">
    <w:name w:val="راتب متن Char Char Char Char Char"/>
    <w:basedOn w:val="DefaultParagraphFont"/>
    <w:link w:val="CharCharCharChar0"/>
    <w:rsid w:val="00934E12"/>
    <w:rPr>
      <w:rFonts w:ascii="Times New Roman" w:eastAsia="SimSun" w:hAnsi="Times New Roman" w:cs="Rateb lotusb22"/>
      <w:noProof/>
      <w:sz w:val="24"/>
      <w:szCs w:val="28"/>
      <w:lang w:eastAsia="ar-SA" w:bidi="ar-EG"/>
    </w:rPr>
  </w:style>
  <w:style w:type="paragraph" w:customStyle="1" w:styleId="CharCharCharCharChar1">
    <w:name w:val="متن شرح العقيدة Char Char Char Char Char"/>
    <w:basedOn w:val="Normal"/>
    <w:link w:val="CharCharCharCharCharChar"/>
    <w:autoRedefine/>
    <w:rsid w:val="00934E12"/>
    <w:pPr>
      <w:widowControl w:val="0"/>
      <w:spacing w:before="60" w:line="400" w:lineRule="exact"/>
      <w:ind w:firstLine="567"/>
      <w:jc w:val="both"/>
    </w:pPr>
    <w:rPr>
      <w:rFonts w:eastAsia="SimSun" w:cs="Rateb lotusb22"/>
      <w:b/>
      <w:noProof/>
      <w:sz w:val="3276"/>
      <w:szCs w:val="26"/>
      <w:lang w:bidi="ar-EG"/>
    </w:rPr>
  </w:style>
  <w:style w:type="character" w:customStyle="1" w:styleId="CharCharCharCharCharChar">
    <w:name w:val="متن شرح العقيدة Char Char Char Char Char Char"/>
    <w:basedOn w:val="DefaultParagraphFont"/>
    <w:link w:val="CharCharCharCharChar1"/>
    <w:rsid w:val="00934E12"/>
    <w:rPr>
      <w:rFonts w:ascii="Times New Roman" w:eastAsia="SimSun" w:hAnsi="Times New Roman" w:cs="Rateb lotusb22"/>
      <w:b/>
      <w:noProof/>
      <w:sz w:val="3276"/>
      <w:szCs w:val="26"/>
      <w:lang w:eastAsia="ar-SA" w:bidi="ar-EG"/>
    </w:rPr>
  </w:style>
  <w:style w:type="paragraph" w:customStyle="1" w:styleId="aa">
    <w:name w:val="متن مصر"/>
    <w:basedOn w:val="Normal"/>
    <w:link w:val="Char1"/>
    <w:autoRedefine/>
    <w:rsid w:val="00934E12"/>
    <w:pPr>
      <w:widowControl w:val="0"/>
      <w:spacing w:line="223" w:lineRule="auto"/>
      <w:ind w:firstLine="340"/>
      <w:jc w:val="both"/>
    </w:pPr>
    <w:rPr>
      <w:rFonts w:eastAsia="MS Mincho" w:cs="Lotus Linotype"/>
      <w:noProof/>
      <w:sz w:val="28"/>
      <w:szCs w:val="32"/>
      <w:lang w:eastAsia="en-US" w:bidi="ar-EG"/>
    </w:rPr>
  </w:style>
  <w:style w:type="character" w:customStyle="1" w:styleId="Char1">
    <w:name w:val="متن مصر Char"/>
    <w:basedOn w:val="DefaultParagraphFont"/>
    <w:link w:val="aa"/>
    <w:rsid w:val="00934E12"/>
    <w:rPr>
      <w:rFonts w:ascii="Times New Roman" w:eastAsia="MS Mincho" w:hAnsi="Times New Roman" w:cs="Lotus Linotype"/>
      <w:noProof/>
      <w:sz w:val="28"/>
      <w:szCs w:val="32"/>
      <w:lang w:bidi="ar-EG"/>
    </w:rPr>
  </w:style>
  <w:style w:type="paragraph" w:customStyle="1" w:styleId="CharCharCharChar1">
    <w:name w:val="المحسنين أحمر Char Char Char Char"/>
    <w:basedOn w:val="aa"/>
    <w:link w:val="CharCharCharCharChar2"/>
    <w:rsid w:val="00934E12"/>
    <w:rPr>
      <w:bCs/>
      <w:color w:val="FF0000"/>
    </w:rPr>
  </w:style>
  <w:style w:type="character" w:customStyle="1" w:styleId="CharCharCharCharChar2">
    <w:name w:val="المحسنين أحمر Char Char Char Char Char"/>
    <w:basedOn w:val="Char1"/>
    <w:link w:val="CharCharCharChar1"/>
    <w:rsid w:val="00934E12"/>
    <w:rPr>
      <w:rFonts w:ascii="Times New Roman" w:eastAsia="MS Mincho" w:hAnsi="Times New Roman" w:cs="Lotus Linotype"/>
      <w:bCs/>
      <w:noProof/>
      <w:color w:val="FF0000"/>
      <w:sz w:val="28"/>
      <w:szCs w:val="32"/>
      <w:lang w:bidi="ar-EG"/>
    </w:rPr>
  </w:style>
  <w:style w:type="paragraph" w:customStyle="1" w:styleId="CharChar3">
    <w:name w:val="المحسنين عنوان وسط Char Char"/>
    <w:basedOn w:val="ab"/>
    <w:link w:val="CharCharChar2"/>
    <w:rsid w:val="00934E12"/>
    <w:rPr>
      <w:szCs w:val="40"/>
      <w:lang w:eastAsia="en-US" w:bidi="ar-EG"/>
    </w:rPr>
  </w:style>
  <w:style w:type="paragraph" w:customStyle="1" w:styleId="ab">
    <w:name w:val="عنوان حديث"/>
    <w:basedOn w:val="Normal"/>
    <w:next w:val="Normal"/>
    <w:autoRedefine/>
    <w:uiPriority w:val="99"/>
    <w:rsid w:val="00934E12"/>
    <w:pPr>
      <w:widowControl w:val="0"/>
      <w:tabs>
        <w:tab w:val="left" w:pos="1445"/>
        <w:tab w:val="left" w:pos="2268"/>
        <w:tab w:val="left" w:pos="5953"/>
      </w:tabs>
      <w:spacing w:before="240"/>
      <w:jc w:val="center"/>
    </w:pPr>
    <w:rPr>
      <w:rFonts w:eastAsia="SimSun" w:cs="Fanan"/>
      <w:noProof/>
      <w:color w:val="FF0000"/>
      <w:sz w:val="20"/>
      <w:szCs w:val="36"/>
    </w:rPr>
  </w:style>
  <w:style w:type="character" w:customStyle="1" w:styleId="CharCharChar2">
    <w:name w:val="المحسنين عنوان وسط Char Char Char"/>
    <w:basedOn w:val="DefaultParagraphFont"/>
    <w:link w:val="CharChar3"/>
    <w:rsid w:val="00934E12"/>
    <w:rPr>
      <w:rFonts w:ascii="Times New Roman" w:eastAsia="SimSun" w:hAnsi="Times New Roman" w:cs="Fanan"/>
      <w:noProof/>
      <w:color w:val="FF0000"/>
      <w:sz w:val="20"/>
      <w:szCs w:val="40"/>
      <w:lang w:bidi="ar-EG"/>
    </w:rPr>
  </w:style>
  <w:style w:type="paragraph" w:customStyle="1" w:styleId="ac">
    <w:name w:val="المحسنين جانبي"/>
    <w:basedOn w:val="Char0"/>
    <w:uiPriority w:val="99"/>
    <w:rsid w:val="00934E12"/>
    <w:pPr>
      <w:tabs>
        <w:tab w:val="left" w:pos="1445"/>
        <w:tab w:val="left" w:pos="2268"/>
      </w:tabs>
      <w:spacing w:before="240"/>
    </w:pPr>
  </w:style>
  <w:style w:type="paragraph" w:customStyle="1" w:styleId="CharCharChar3">
    <w:name w:val="عنوان الجانب Char Char Char"/>
    <w:basedOn w:val="Normal"/>
    <w:next w:val="Normal"/>
    <w:link w:val="CharCharCharChar2"/>
    <w:autoRedefine/>
    <w:rsid w:val="00934E12"/>
    <w:pPr>
      <w:spacing w:before="120" w:line="400" w:lineRule="exact"/>
      <w:jc w:val="both"/>
    </w:pPr>
    <w:rPr>
      <w:rFonts w:eastAsia="SimSun" w:cs="HeshamNormal"/>
      <w:b/>
      <w:bCs/>
      <w:noProof/>
      <w:snapToGrid w:val="0"/>
      <w:color w:val="FF0000"/>
      <w:szCs w:val="28"/>
      <w:lang w:eastAsia="en-US"/>
    </w:rPr>
  </w:style>
  <w:style w:type="character" w:customStyle="1" w:styleId="CharCharCharChar2">
    <w:name w:val="عنوان الجانب Char Char Char Char"/>
    <w:basedOn w:val="DefaultParagraphFont"/>
    <w:link w:val="CharCharChar3"/>
    <w:rsid w:val="00934E12"/>
    <w:rPr>
      <w:rFonts w:ascii="Times New Roman" w:eastAsia="SimSun" w:hAnsi="Times New Roman" w:cs="HeshamNormal"/>
      <w:b/>
      <w:bCs/>
      <w:noProof/>
      <w:snapToGrid w:val="0"/>
      <w:color w:val="FF0000"/>
      <w:sz w:val="24"/>
      <w:szCs w:val="28"/>
    </w:rPr>
  </w:style>
  <w:style w:type="paragraph" w:customStyle="1" w:styleId="Char2">
    <w:name w:val="عنوان مصر رئيسي Char"/>
    <w:basedOn w:val="CharChar0"/>
    <w:link w:val="CharChar4"/>
    <w:rsid w:val="00934E12"/>
    <w:rPr>
      <w:sz w:val="42"/>
      <w:szCs w:val="40"/>
    </w:rPr>
  </w:style>
  <w:style w:type="character" w:customStyle="1" w:styleId="CharChar4">
    <w:name w:val="عنوان مصر رئيسي Char Char"/>
    <w:basedOn w:val="CharCharChar0"/>
    <w:link w:val="Char2"/>
    <w:rsid w:val="00934E12"/>
    <w:rPr>
      <w:rFonts w:ascii="Times New Roman" w:eastAsia="SimSun" w:hAnsi="Times New Roman" w:cs="Fanan"/>
      <w:noProof/>
      <w:color w:val="FF0000"/>
      <w:sz w:val="42"/>
      <w:szCs w:val="40"/>
      <w:lang w:eastAsia="ar-SA"/>
    </w:rPr>
  </w:style>
  <w:style w:type="paragraph" w:customStyle="1" w:styleId="CharCharCharChar3">
    <w:name w:val="عنوان فرع Char Char Char Char"/>
    <w:basedOn w:val="Normal"/>
    <w:next w:val="Normal"/>
    <w:link w:val="CharCharCharCharChar3"/>
    <w:autoRedefine/>
    <w:rsid w:val="00934E12"/>
    <w:pPr>
      <w:widowControl w:val="0"/>
      <w:tabs>
        <w:tab w:val="left" w:pos="5953"/>
      </w:tabs>
      <w:spacing w:before="120" w:line="420" w:lineRule="exact"/>
      <w:jc w:val="both"/>
    </w:pPr>
    <w:rPr>
      <w:rFonts w:eastAsia="SimSun" w:cs="Fanan"/>
      <w:noProof/>
      <w:color w:val="FF0000"/>
      <w:szCs w:val="32"/>
    </w:rPr>
  </w:style>
  <w:style w:type="character" w:customStyle="1" w:styleId="CharCharCharCharChar3">
    <w:name w:val="عنوان فرع Char Char Char Char Char"/>
    <w:basedOn w:val="CharCharCharChar4"/>
    <w:link w:val="CharCharCharChar3"/>
    <w:rsid w:val="00934E12"/>
    <w:rPr>
      <w:rFonts w:ascii="Times New Roman" w:eastAsia="SimSun" w:hAnsi="Times New Roman" w:cs="Fanan"/>
      <w:noProof/>
      <w:color w:val="FF0000"/>
      <w:sz w:val="24"/>
      <w:szCs w:val="32"/>
      <w:lang w:val="en-US" w:eastAsia="ar-SA" w:bidi="ar-SA"/>
    </w:rPr>
  </w:style>
  <w:style w:type="character" w:customStyle="1" w:styleId="CharCharCharChar4">
    <w:name w:val="عنوان المحسنين Char Char Char Char"/>
    <w:basedOn w:val="DefaultParagraphFont"/>
    <w:rsid w:val="00934E12"/>
    <w:rPr>
      <w:rFonts w:eastAsia="SimSun" w:cs="Fanan"/>
      <w:noProof/>
      <w:color w:val="FF0000"/>
      <w:sz w:val="24"/>
      <w:szCs w:val="36"/>
      <w:lang w:val="en-US" w:eastAsia="ar-SA" w:bidi="ar-SA"/>
    </w:rPr>
  </w:style>
  <w:style w:type="paragraph" w:customStyle="1" w:styleId="ad">
    <w:name w:val="المحسنين متن"/>
    <w:basedOn w:val="Normal"/>
    <w:link w:val="Char3"/>
    <w:autoRedefine/>
    <w:rsid w:val="00934E12"/>
    <w:pPr>
      <w:widowControl w:val="0"/>
      <w:spacing w:before="60" w:line="420" w:lineRule="exact"/>
      <w:ind w:firstLine="284"/>
      <w:jc w:val="both"/>
    </w:pPr>
    <w:rPr>
      <w:rFonts w:eastAsia="MS Mincho" w:cs="Lotus Linotype"/>
      <w:noProof/>
      <w:color w:val="000000"/>
      <w:sz w:val="32"/>
      <w:szCs w:val="30"/>
      <w:lang w:eastAsia="en-US" w:bidi="ar-EG"/>
    </w:rPr>
  </w:style>
  <w:style w:type="character" w:customStyle="1" w:styleId="Char3">
    <w:name w:val="المحسنين متن Char"/>
    <w:basedOn w:val="DefaultParagraphFont"/>
    <w:link w:val="ad"/>
    <w:rsid w:val="00934E12"/>
    <w:rPr>
      <w:rFonts w:ascii="Times New Roman" w:eastAsia="MS Mincho" w:hAnsi="Times New Roman" w:cs="Lotus Linotype"/>
      <w:noProof/>
      <w:color w:val="000000"/>
      <w:sz w:val="32"/>
      <w:szCs w:val="30"/>
      <w:lang w:bidi="ar-EG"/>
    </w:rPr>
  </w:style>
  <w:style w:type="paragraph" w:customStyle="1" w:styleId="CharCharCharCharChar4">
    <w:name w:val="متن مصر Char Char Char Char Char"/>
    <w:basedOn w:val="Normal"/>
    <w:link w:val="CharCharCharCharCharChar0"/>
    <w:autoRedefine/>
    <w:rsid w:val="00934E12"/>
    <w:pPr>
      <w:widowControl w:val="0"/>
      <w:spacing w:before="40" w:after="40" w:line="233" w:lineRule="auto"/>
      <w:ind w:firstLine="340"/>
      <w:jc w:val="lowKashida"/>
    </w:pPr>
    <w:rPr>
      <w:rFonts w:eastAsia="MS Mincho" w:cs="Lotus Linotype"/>
      <w:noProof/>
      <w:sz w:val="28"/>
      <w:szCs w:val="32"/>
      <w:lang w:eastAsia="en-US" w:bidi="ar-EG"/>
    </w:rPr>
  </w:style>
  <w:style w:type="character" w:customStyle="1" w:styleId="CharCharCharCharCharChar0">
    <w:name w:val="متن مصر Char Char Char Char Char Char"/>
    <w:basedOn w:val="DefaultParagraphFont"/>
    <w:link w:val="CharCharCharCharChar4"/>
    <w:rsid w:val="00934E12"/>
    <w:rPr>
      <w:rFonts w:ascii="Times New Roman" w:eastAsia="MS Mincho" w:hAnsi="Times New Roman" w:cs="Lotus Linotype"/>
      <w:noProof/>
      <w:sz w:val="28"/>
      <w:szCs w:val="32"/>
      <w:lang w:bidi="ar-EG"/>
    </w:rPr>
  </w:style>
  <w:style w:type="paragraph" w:customStyle="1" w:styleId="ae">
    <w:name w:val="عنوان مصر رئيسي"/>
    <w:basedOn w:val="CharChar0"/>
    <w:uiPriority w:val="99"/>
    <w:rsid w:val="00934E12"/>
    <w:rPr>
      <w:sz w:val="42"/>
      <w:szCs w:val="40"/>
    </w:rPr>
  </w:style>
  <w:style w:type="paragraph" w:customStyle="1" w:styleId="CharCharCharChar5">
    <w:name w:val="متن مصر Char Char Char Char"/>
    <w:basedOn w:val="Normal"/>
    <w:autoRedefine/>
    <w:uiPriority w:val="99"/>
    <w:rsid w:val="00934E12"/>
    <w:pPr>
      <w:widowControl w:val="0"/>
      <w:spacing w:before="40" w:after="40"/>
      <w:jc w:val="center"/>
    </w:pPr>
    <w:rPr>
      <w:rFonts w:ascii="Lotus Linotype" w:hAnsi="Lotus Linotype" w:cs="AGA Mashq Bold"/>
      <w:sz w:val="34"/>
      <w:szCs w:val="34"/>
    </w:rPr>
  </w:style>
  <w:style w:type="character" w:customStyle="1" w:styleId="4">
    <w:name w:val="نص حاشية سفلية4"/>
    <w:aliases w:val="Footnote Text Char Char20,Footnote Text Char Char  Char Char3,Footnote Text Char Char  Char Char4,Footnote Text Char Char  Char Char5,Footnote Text Char Char  Char Char6,Footnote Text Char Char  Char Char7"/>
    <w:basedOn w:val="DefaultParagraphFont"/>
    <w:semiHidden/>
    <w:rsid w:val="00934E12"/>
    <w:rPr>
      <w:rFonts w:ascii="Times New Roman" w:eastAsia="SimSun" w:hAnsi="Times New Roman"/>
      <w:sz w:val="3276"/>
      <w:szCs w:val="3276"/>
      <w:lang w:val="en-US" w:eastAsia="ar-SA" w:bidi="ar-SA"/>
    </w:rPr>
  </w:style>
  <w:style w:type="paragraph" w:styleId="PlainText">
    <w:name w:val="Plain Text"/>
    <w:basedOn w:val="Normal"/>
    <w:link w:val="PlainTextChar"/>
    <w:uiPriority w:val="99"/>
    <w:rsid w:val="00934E12"/>
    <w:pPr>
      <w:widowControl w:val="0"/>
    </w:pPr>
    <w:rPr>
      <w:rFonts w:ascii="Courier New" w:hAnsi="Courier New" w:cs="Traditional Arabic"/>
      <w:sz w:val="20"/>
      <w:szCs w:val="20"/>
    </w:rPr>
  </w:style>
  <w:style w:type="character" w:customStyle="1" w:styleId="PlainTextChar">
    <w:name w:val="Plain Text Char"/>
    <w:basedOn w:val="DefaultParagraphFont"/>
    <w:link w:val="PlainText"/>
    <w:uiPriority w:val="99"/>
    <w:rsid w:val="00934E12"/>
    <w:rPr>
      <w:rFonts w:ascii="Courier New" w:eastAsia="Times New Roman" w:hAnsi="Courier New" w:cs="Traditional Arabic"/>
      <w:sz w:val="20"/>
      <w:szCs w:val="20"/>
      <w:lang w:eastAsia="ar-SA"/>
    </w:rPr>
  </w:style>
  <w:style w:type="paragraph" w:styleId="BodyTextIndent">
    <w:name w:val="Body Text Indent"/>
    <w:basedOn w:val="Normal"/>
    <w:link w:val="BodyTextIndentChar"/>
    <w:uiPriority w:val="99"/>
    <w:rsid w:val="00934E12"/>
    <w:pPr>
      <w:widowControl w:val="0"/>
      <w:overflowPunct w:val="0"/>
      <w:autoSpaceDE w:val="0"/>
      <w:autoSpaceDN w:val="0"/>
      <w:adjustRightInd w:val="0"/>
      <w:spacing w:before="120" w:line="460" w:lineRule="exact"/>
      <w:ind w:firstLine="567"/>
      <w:jc w:val="both"/>
      <w:textAlignment w:val="baseline"/>
    </w:pPr>
    <w:rPr>
      <w:rFonts w:cs="Traditional Arabic"/>
      <w:sz w:val="34"/>
      <w:szCs w:val="34"/>
      <w:lang w:val="ar-SA"/>
    </w:rPr>
  </w:style>
  <w:style w:type="character" w:customStyle="1" w:styleId="BodyTextIndentChar">
    <w:name w:val="Body Text Indent Char"/>
    <w:basedOn w:val="DefaultParagraphFont"/>
    <w:link w:val="BodyTextIndent"/>
    <w:uiPriority w:val="99"/>
    <w:rsid w:val="00934E12"/>
    <w:rPr>
      <w:rFonts w:ascii="Times New Roman" w:eastAsia="Times New Roman" w:hAnsi="Times New Roman" w:cs="Traditional Arabic"/>
      <w:sz w:val="34"/>
      <w:szCs w:val="34"/>
      <w:lang w:val="ar-SA" w:eastAsia="ar-SA"/>
    </w:rPr>
  </w:style>
  <w:style w:type="paragraph" w:styleId="BodyTextIndent2">
    <w:name w:val="Body Text Indent 2"/>
    <w:basedOn w:val="Normal"/>
    <w:link w:val="BodyTextIndent2Char"/>
    <w:uiPriority w:val="99"/>
    <w:rsid w:val="00934E12"/>
    <w:pPr>
      <w:overflowPunct w:val="0"/>
      <w:autoSpaceDE w:val="0"/>
      <w:autoSpaceDN w:val="0"/>
      <w:adjustRightInd w:val="0"/>
      <w:ind w:firstLine="720"/>
      <w:jc w:val="both"/>
      <w:textAlignment w:val="baseline"/>
    </w:pPr>
    <w:rPr>
      <w:rFonts w:cs="Traditional Arabic"/>
      <w:szCs w:val="36"/>
      <w:lang w:val="ar-SA" w:bidi="ar-EG"/>
    </w:rPr>
  </w:style>
  <w:style w:type="character" w:customStyle="1" w:styleId="BodyTextIndent2Char">
    <w:name w:val="Body Text Indent 2 Char"/>
    <w:basedOn w:val="DefaultParagraphFont"/>
    <w:link w:val="BodyTextIndent2"/>
    <w:uiPriority w:val="99"/>
    <w:rsid w:val="00934E12"/>
    <w:rPr>
      <w:rFonts w:ascii="Times New Roman" w:eastAsia="Times New Roman" w:hAnsi="Times New Roman" w:cs="Traditional Arabic"/>
      <w:sz w:val="24"/>
      <w:szCs w:val="36"/>
      <w:lang w:val="ar-SA" w:eastAsia="ar-SA" w:bidi="ar-EG"/>
    </w:rPr>
  </w:style>
  <w:style w:type="paragraph" w:styleId="BlockText">
    <w:name w:val="Block Text"/>
    <w:basedOn w:val="Normal"/>
    <w:uiPriority w:val="99"/>
    <w:rsid w:val="00934E12"/>
    <w:pPr>
      <w:spacing w:line="360" w:lineRule="auto"/>
      <w:ind w:left="720" w:right="340"/>
      <w:jc w:val="lowKashida"/>
    </w:pPr>
    <w:rPr>
      <w:szCs w:val="32"/>
    </w:rPr>
  </w:style>
  <w:style w:type="paragraph" w:styleId="BodyText3">
    <w:name w:val="Body Text 3"/>
    <w:basedOn w:val="Normal"/>
    <w:link w:val="BodyText3Char"/>
    <w:uiPriority w:val="99"/>
    <w:rsid w:val="00934E12"/>
    <w:pPr>
      <w:overflowPunct w:val="0"/>
      <w:autoSpaceDE w:val="0"/>
      <w:autoSpaceDN w:val="0"/>
      <w:adjustRightInd w:val="0"/>
      <w:jc w:val="center"/>
      <w:textAlignment w:val="baseline"/>
    </w:pPr>
    <w:rPr>
      <w:rFonts w:cs="Monotype Koufi"/>
      <w:b/>
      <w:bCs/>
      <w:sz w:val="28"/>
      <w:szCs w:val="28"/>
    </w:rPr>
  </w:style>
  <w:style w:type="character" w:customStyle="1" w:styleId="BodyText3Char">
    <w:name w:val="Body Text 3 Char"/>
    <w:basedOn w:val="DefaultParagraphFont"/>
    <w:link w:val="BodyText3"/>
    <w:uiPriority w:val="99"/>
    <w:rsid w:val="00934E12"/>
    <w:rPr>
      <w:rFonts w:ascii="Times New Roman" w:eastAsia="Times New Roman" w:hAnsi="Times New Roman" w:cs="Monotype Koufi"/>
      <w:b/>
      <w:bCs/>
      <w:sz w:val="28"/>
      <w:szCs w:val="28"/>
      <w:lang w:eastAsia="ar-SA"/>
    </w:rPr>
  </w:style>
  <w:style w:type="paragraph" w:styleId="BodyTextIndent3">
    <w:name w:val="Body Text Indent 3"/>
    <w:basedOn w:val="Normal"/>
    <w:link w:val="BodyTextIndent3Char"/>
    <w:uiPriority w:val="99"/>
    <w:rsid w:val="00934E12"/>
    <w:pPr>
      <w:overflowPunct w:val="0"/>
      <w:autoSpaceDE w:val="0"/>
      <w:autoSpaceDN w:val="0"/>
      <w:adjustRightInd w:val="0"/>
      <w:ind w:left="567" w:hanging="483"/>
      <w:jc w:val="lowKashida"/>
      <w:textAlignment w:val="baseline"/>
    </w:pPr>
    <w:rPr>
      <w:rFonts w:cs="Traditional Arabic"/>
      <w:sz w:val="32"/>
      <w:szCs w:val="34"/>
    </w:rPr>
  </w:style>
  <w:style w:type="character" w:customStyle="1" w:styleId="BodyTextIndent3Char">
    <w:name w:val="Body Text Indent 3 Char"/>
    <w:basedOn w:val="DefaultParagraphFont"/>
    <w:link w:val="BodyTextIndent3"/>
    <w:uiPriority w:val="99"/>
    <w:rsid w:val="00934E12"/>
    <w:rPr>
      <w:rFonts w:ascii="Times New Roman" w:eastAsia="Times New Roman" w:hAnsi="Times New Roman" w:cs="Traditional Arabic"/>
      <w:sz w:val="32"/>
      <w:szCs w:val="34"/>
      <w:lang w:eastAsia="ar-SA"/>
    </w:rPr>
  </w:style>
  <w:style w:type="paragraph" w:customStyle="1" w:styleId="2">
    <w:name w:val="نمط2"/>
    <w:basedOn w:val="Title"/>
    <w:uiPriority w:val="99"/>
    <w:rsid w:val="00934E12"/>
    <w:pPr>
      <w:widowControl w:val="0"/>
      <w:overflowPunct w:val="0"/>
      <w:autoSpaceDE w:val="0"/>
      <w:autoSpaceDN w:val="0"/>
      <w:adjustRightInd w:val="0"/>
      <w:spacing w:before="120"/>
      <w:ind w:firstLine="567"/>
      <w:contextualSpacing w:val="0"/>
      <w:jc w:val="lowKashida"/>
      <w:textAlignment w:val="baseline"/>
    </w:pPr>
    <w:rPr>
      <w:rFonts w:ascii="Times New Roman" w:eastAsia="Times New Roman" w:hAnsi="Times New Roman" w:cs="Traditional Arabic"/>
      <w:spacing w:val="0"/>
      <w:kern w:val="0"/>
      <w:sz w:val="34"/>
      <w:szCs w:val="34"/>
      <w:lang w:val="ar-SA"/>
    </w:rPr>
  </w:style>
  <w:style w:type="paragraph" w:customStyle="1" w:styleId="1">
    <w:name w:val="نمط1"/>
    <w:basedOn w:val="Title"/>
    <w:uiPriority w:val="99"/>
    <w:rsid w:val="00934E12"/>
    <w:pPr>
      <w:widowControl w:val="0"/>
      <w:overflowPunct w:val="0"/>
      <w:autoSpaceDE w:val="0"/>
      <w:autoSpaceDN w:val="0"/>
      <w:adjustRightInd w:val="0"/>
      <w:spacing w:before="120" w:after="120"/>
      <w:contextualSpacing w:val="0"/>
      <w:jc w:val="center"/>
      <w:textAlignment w:val="baseline"/>
    </w:pPr>
    <w:rPr>
      <w:rFonts w:ascii="Times New Roman" w:eastAsia="Times New Roman" w:hAnsi="Times New Roman" w:cs="Monotype Koufi"/>
      <w:spacing w:val="0"/>
      <w:kern w:val="0"/>
      <w:sz w:val="34"/>
      <w:szCs w:val="34"/>
      <w:lang w:val="ar-SA"/>
    </w:rPr>
  </w:style>
  <w:style w:type="paragraph" w:customStyle="1" w:styleId="5">
    <w:name w:val="نمط5"/>
    <w:basedOn w:val="2"/>
    <w:uiPriority w:val="99"/>
    <w:rsid w:val="00934E12"/>
    <w:pPr>
      <w:ind w:firstLine="0"/>
      <w:jc w:val="both"/>
    </w:pPr>
    <w:rPr>
      <w:b/>
      <w:bCs/>
    </w:rPr>
  </w:style>
  <w:style w:type="paragraph" w:customStyle="1" w:styleId="6">
    <w:name w:val="نمط6"/>
    <w:basedOn w:val="5"/>
    <w:uiPriority w:val="99"/>
    <w:rsid w:val="00934E12"/>
    <w:pPr>
      <w:widowControl/>
      <w:spacing w:after="120"/>
    </w:pPr>
    <w:rPr>
      <w:rFonts w:ascii="Traditional Arabic" w:hAnsi="Traditional Arabic"/>
      <w:lang w:val="en-US" w:eastAsia="en-US"/>
    </w:rPr>
  </w:style>
  <w:style w:type="paragraph" w:customStyle="1" w:styleId="40">
    <w:name w:val="نمط4"/>
    <w:basedOn w:val="FootnoteText"/>
    <w:uiPriority w:val="99"/>
    <w:rsid w:val="00934E12"/>
    <w:pPr>
      <w:overflowPunct w:val="0"/>
      <w:autoSpaceDE w:val="0"/>
      <w:autoSpaceDN w:val="0"/>
      <w:adjustRightInd w:val="0"/>
      <w:spacing w:before="120" w:after="120"/>
      <w:jc w:val="both"/>
      <w:textAlignment w:val="baseline"/>
    </w:pPr>
    <w:rPr>
      <w:rFonts w:cs="Traditional Arabic"/>
      <w:bCs/>
      <w:sz w:val="28"/>
      <w:szCs w:val="34"/>
    </w:rPr>
  </w:style>
  <w:style w:type="paragraph" w:customStyle="1" w:styleId="3">
    <w:name w:val="نمط3"/>
    <w:basedOn w:val="2"/>
    <w:uiPriority w:val="99"/>
    <w:rsid w:val="00934E12"/>
    <w:pPr>
      <w:keepNext/>
      <w:overflowPunct/>
      <w:autoSpaceDE/>
      <w:autoSpaceDN/>
      <w:adjustRightInd/>
      <w:spacing w:before="0"/>
      <w:ind w:firstLine="0"/>
      <w:jc w:val="both"/>
      <w:textAlignment w:val="auto"/>
    </w:pPr>
    <w:rPr>
      <w:b/>
      <w:bCs/>
      <w:spacing w:val="-4"/>
      <w:sz w:val="36"/>
      <w:lang w:val="en-US"/>
    </w:rPr>
  </w:style>
  <w:style w:type="paragraph" w:customStyle="1" w:styleId="7">
    <w:name w:val="نمط7"/>
    <w:basedOn w:val="Normal"/>
    <w:uiPriority w:val="99"/>
    <w:rsid w:val="00934E12"/>
    <w:pPr>
      <w:overflowPunct w:val="0"/>
      <w:autoSpaceDE w:val="0"/>
      <w:autoSpaceDN w:val="0"/>
      <w:adjustRightInd w:val="0"/>
      <w:ind w:firstLine="567"/>
      <w:jc w:val="both"/>
      <w:textAlignment w:val="baseline"/>
    </w:pPr>
    <w:rPr>
      <w:rFonts w:ascii="Trebuchet MS" w:hAnsi="Trebuchet MS" w:cs="Traditional Arabic"/>
      <w:sz w:val="36"/>
      <w:szCs w:val="36"/>
    </w:rPr>
  </w:style>
  <w:style w:type="paragraph" w:customStyle="1" w:styleId="8">
    <w:name w:val="نمط8"/>
    <w:basedOn w:val="Normal"/>
    <w:uiPriority w:val="99"/>
    <w:rsid w:val="00934E12"/>
    <w:pPr>
      <w:overflowPunct w:val="0"/>
      <w:autoSpaceDE w:val="0"/>
      <w:autoSpaceDN w:val="0"/>
      <w:adjustRightInd w:val="0"/>
      <w:spacing w:before="120" w:after="120"/>
      <w:jc w:val="center"/>
      <w:textAlignment w:val="baseline"/>
    </w:pPr>
    <w:rPr>
      <w:rFonts w:cs="Monotype Koufi"/>
      <w:sz w:val="36"/>
      <w:szCs w:val="36"/>
    </w:rPr>
  </w:style>
  <w:style w:type="paragraph" w:customStyle="1" w:styleId="9">
    <w:name w:val="نمط9"/>
    <w:basedOn w:val="Normal"/>
    <w:uiPriority w:val="99"/>
    <w:rsid w:val="00934E12"/>
    <w:pPr>
      <w:overflowPunct w:val="0"/>
      <w:autoSpaceDE w:val="0"/>
      <w:autoSpaceDN w:val="0"/>
      <w:adjustRightInd w:val="0"/>
      <w:spacing w:before="100" w:after="100"/>
      <w:jc w:val="both"/>
      <w:textAlignment w:val="baseline"/>
    </w:pPr>
    <w:rPr>
      <w:rFonts w:ascii="Trebuchet MS" w:hAnsi="Trebuchet MS" w:cs="Traditional Arabic"/>
      <w:b/>
      <w:bCs/>
      <w:sz w:val="36"/>
      <w:szCs w:val="36"/>
    </w:rPr>
  </w:style>
  <w:style w:type="paragraph" w:customStyle="1" w:styleId="10">
    <w:name w:val="نمط10"/>
    <w:basedOn w:val="7"/>
    <w:uiPriority w:val="99"/>
    <w:rsid w:val="00934E12"/>
    <w:pPr>
      <w:ind w:left="397" w:hanging="397"/>
    </w:pPr>
  </w:style>
  <w:style w:type="paragraph" w:customStyle="1" w:styleId="11">
    <w:name w:val="1"/>
    <w:basedOn w:val="Normal"/>
    <w:uiPriority w:val="99"/>
    <w:rsid w:val="00934E12"/>
    <w:pPr>
      <w:widowControl w:val="0"/>
      <w:spacing w:before="120"/>
      <w:ind w:firstLine="397"/>
      <w:jc w:val="lowKashida"/>
    </w:pPr>
    <w:rPr>
      <w:rFonts w:ascii="AGA Arabesque" w:hAnsi="AGA Arabesque" w:cs="Simplified Arabic"/>
      <w:noProof/>
      <w:sz w:val="36"/>
      <w:szCs w:val="36"/>
    </w:rPr>
  </w:style>
  <w:style w:type="paragraph" w:customStyle="1" w:styleId="110">
    <w:name w:val="نمط11"/>
    <w:basedOn w:val="Title"/>
    <w:link w:val="11Char"/>
    <w:rsid w:val="00934E12"/>
    <w:pPr>
      <w:widowControl w:val="0"/>
      <w:spacing w:before="100" w:after="100"/>
      <w:contextualSpacing w:val="0"/>
      <w:jc w:val="center"/>
    </w:pPr>
    <w:rPr>
      <w:rFonts w:ascii="Times New Roman" w:eastAsia="Times New Roman" w:hAnsi="Times New Roman" w:cs="Monotype Koufi"/>
      <w:spacing w:val="0"/>
      <w:kern w:val="0"/>
      <w:sz w:val="36"/>
      <w:szCs w:val="34"/>
    </w:rPr>
  </w:style>
  <w:style w:type="character" w:customStyle="1" w:styleId="11Char">
    <w:name w:val="نمط11 Char"/>
    <w:basedOn w:val="FootnoteTextChar"/>
    <w:link w:val="110"/>
    <w:rsid w:val="00934E12"/>
    <w:rPr>
      <w:rFonts w:ascii="Times New Roman" w:eastAsia="Times New Roman" w:hAnsi="Times New Roman" w:cs="Monotype Koufi"/>
      <w:sz w:val="36"/>
      <w:szCs w:val="34"/>
      <w:lang w:eastAsia="ar-SA"/>
    </w:rPr>
  </w:style>
  <w:style w:type="paragraph" w:customStyle="1" w:styleId="12">
    <w:name w:val="نمط12"/>
    <w:basedOn w:val="Title"/>
    <w:autoRedefine/>
    <w:uiPriority w:val="99"/>
    <w:rsid w:val="00934E12"/>
    <w:pPr>
      <w:widowControl w:val="0"/>
      <w:contextualSpacing w:val="0"/>
      <w:jc w:val="lowKashida"/>
    </w:pPr>
    <w:rPr>
      <w:rFonts w:ascii="Times New Roman" w:eastAsia="Times New Roman" w:hAnsi="Times New Roman" w:cs="Traditional Arabic"/>
      <w:b/>
      <w:bCs/>
      <w:spacing w:val="0"/>
      <w:kern w:val="0"/>
      <w:sz w:val="36"/>
      <w:szCs w:val="34"/>
    </w:rPr>
  </w:style>
  <w:style w:type="paragraph" w:customStyle="1" w:styleId="14">
    <w:name w:val="نمط14"/>
    <w:basedOn w:val="Title"/>
    <w:link w:val="14Char"/>
    <w:rsid w:val="00934E12"/>
    <w:pPr>
      <w:widowControl w:val="0"/>
      <w:ind w:left="397" w:hanging="397"/>
      <w:contextualSpacing w:val="0"/>
      <w:jc w:val="both"/>
    </w:pPr>
    <w:rPr>
      <w:rFonts w:ascii="Times New Roman" w:eastAsia="Times New Roman" w:hAnsi="Times New Roman" w:cs="Traditional Arabic"/>
      <w:spacing w:val="0"/>
      <w:kern w:val="0"/>
      <w:sz w:val="36"/>
      <w:szCs w:val="34"/>
    </w:rPr>
  </w:style>
  <w:style w:type="character" w:customStyle="1" w:styleId="14Char">
    <w:name w:val="نمط14 Char"/>
    <w:basedOn w:val="DefaultParagraphFont"/>
    <w:link w:val="14"/>
    <w:rsid w:val="00934E12"/>
    <w:rPr>
      <w:rFonts w:ascii="Times New Roman" w:eastAsia="Times New Roman" w:hAnsi="Times New Roman" w:cs="Traditional Arabic"/>
      <w:sz w:val="36"/>
      <w:szCs w:val="34"/>
      <w:lang w:eastAsia="ar-SA"/>
    </w:rPr>
  </w:style>
  <w:style w:type="paragraph" w:customStyle="1" w:styleId="15">
    <w:name w:val="نمط15"/>
    <w:basedOn w:val="FootnoteText"/>
    <w:uiPriority w:val="99"/>
    <w:rsid w:val="00934E12"/>
    <w:pPr>
      <w:overflowPunct w:val="0"/>
      <w:autoSpaceDE w:val="0"/>
      <w:autoSpaceDN w:val="0"/>
      <w:adjustRightInd w:val="0"/>
      <w:ind w:left="284" w:hanging="284"/>
      <w:jc w:val="both"/>
      <w:textAlignment w:val="baseline"/>
    </w:pPr>
    <w:rPr>
      <w:rFonts w:cs="Traditional Arabic"/>
      <w:sz w:val="28"/>
      <w:szCs w:val="26"/>
    </w:rPr>
  </w:style>
  <w:style w:type="character" w:customStyle="1" w:styleId="CharChar10">
    <w:name w:val="Char Char1"/>
    <w:basedOn w:val="DefaultParagraphFont"/>
    <w:rsid w:val="00934E12"/>
    <w:rPr>
      <w:rFonts w:cs="Traditional Arabic"/>
      <w:color w:val="000000"/>
      <w:sz w:val="28"/>
      <w:szCs w:val="28"/>
      <w:lang w:eastAsia="ar-SA"/>
    </w:rPr>
  </w:style>
  <w:style w:type="paragraph" w:customStyle="1" w:styleId="111">
    <w:name w:val="عنوان 11"/>
    <w:next w:val="Normal"/>
    <w:uiPriority w:val="99"/>
    <w:rsid w:val="00934E12"/>
    <w:pPr>
      <w:bidi w:val="0"/>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Normal"/>
    <w:uiPriority w:val="99"/>
    <w:rsid w:val="00934E12"/>
    <w:pPr>
      <w:spacing w:after="0" w:line="240" w:lineRule="auto"/>
    </w:pPr>
    <w:rPr>
      <w:rFonts w:ascii="Tahoma" w:eastAsia="Times New Roman" w:hAnsi="Tahoma" w:cs="Monotype Koufi"/>
      <w:bCs/>
      <w:color w:val="000000"/>
      <w:sz w:val="36"/>
      <w:szCs w:val="40"/>
      <w:lang w:eastAsia="ar-SA"/>
    </w:rPr>
  </w:style>
  <w:style w:type="paragraph" w:customStyle="1" w:styleId="120">
    <w:name w:val="عنوان 12"/>
    <w:next w:val="Normal"/>
    <w:uiPriority w:val="99"/>
    <w:rsid w:val="00934E12"/>
    <w:pPr>
      <w:bidi w:val="0"/>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Normal"/>
    <w:uiPriority w:val="99"/>
    <w:rsid w:val="00934E12"/>
    <w:pPr>
      <w:bidi w:val="0"/>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Normal"/>
    <w:uiPriority w:val="99"/>
    <w:rsid w:val="00934E12"/>
    <w:pPr>
      <w:bidi w:val="0"/>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Normal"/>
    <w:next w:val="Normal"/>
    <w:autoRedefine/>
    <w:uiPriority w:val="99"/>
    <w:rsid w:val="00934E12"/>
    <w:pPr>
      <w:widowControl w:val="0"/>
      <w:ind w:left="360" w:hanging="360"/>
      <w:jc w:val="both"/>
    </w:pPr>
    <w:rPr>
      <w:rFonts w:cs="Traditional Arabic"/>
      <w:color w:val="000000"/>
      <w:sz w:val="36"/>
      <w:szCs w:val="36"/>
    </w:rPr>
  </w:style>
  <w:style w:type="numbering" w:customStyle="1" w:styleId="a">
    <w:name w:val="ترقيم نقطي"/>
    <w:rsid w:val="00934E12"/>
    <w:pPr>
      <w:numPr>
        <w:numId w:val="18"/>
      </w:numPr>
    </w:pPr>
  </w:style>
  <w:style w:type="paragraph" w:styleId="Index2">
    <w:name w:val="index 2"/>
    <w:basedOn w:val="Normal"/>
    <w:next w:val="Normal"/>
    <w:autoRedefine/>
    <w:uiPriority w:val="99"/>
    <w:rsid w:val="00934E12"/>
    <w:pPr>
      <w:widowControl w:val="0"/>
      <w:ind w:left="720" w:hanging="360"/>
      <w:jc w:val="both"/>
    </w:pPr>
    <w:rPr>
      <w:rFonts w:cs="Traditional Arabic"/>
      <w:color w:val="000000"/>
      <w:sz w:val="36"/>
      <w:szCs w:val="36"/>
    </w:rPr>
  </w:style>
  <w:style w:type="paragraph" w:styleId="Index3">
    <w:name w:val="index 3"/>
    <w:basedOn w:val="Normal"/>
    <w:next w:val="Normal"/>
    <w:autoRedefine/>
    <w:uiPriority w:val="99"/>
    <w:rsid w:val="00934E12"/>
    <w:pPr>
      <w:widowControl w:val="0"/>
      <w:ind w:left="1080" w:hanging="360"/>
      <w:jc w:val="both"/>
    </w:pPr>
    <w:rPr>
      <w:rFonts w:cs="Traditional Arabic"/>
      <w:color w:val="000000"/>
      <w:sz w:val="36"/>
      <w:szCs w:val="36"/>
    </w:rPr>
  </w:style>
  <w:style w:type="numbering" w:customStyle="1" w:styleId="a2">
    <w:name w:val="ترقيم بحروف بمستويين"/>
    <w:rsid w:val="00934E12"/>
    <w:pPr>
      <w:numPr>
        <w:numId w:val="17"/>
      </w:numPr>
    </w:pPr>
  </w:style>
  <w:style w:type="paragraph" w:styleId="Index4">
    <w:name w:val="index 4"/>
    <w:basedOn w:val="Normal"/>
    <w:next w:val="Normal"/>
    <w:autoRedefine/>
    <w:uiPriority w:val="99"/>
    <w:rsid w:val="00934E12"/>
    <w:pPr>
      <w:widowControl w:val="0"/>
      <w:ind w:left="1440" w:hanging="360"/>
      <w:jc w:val="both"/>
    </w:pPr>
    <w:rPr>
      <w:rFonts w:cs="Traditional Arabic"/>
      <w:color w:val="000000"/>
      <w:sz w:val="36"/>
      <w:szCs w:val="36"/>
    </w:rPr>
  </w:style>
  <w:style w:type="paragraph" w:styleId="Index5">
    <w:name w:val="index 5"/>
    <w:basedOn w:val="Normal"/>
    <w:next w:val="Normal"/>
    <w:autoRedefine/>
    <w:uiPriority w:val="99"/>
    <w:rsid w:val="00934E12"/>
    <w:pPr>
      <w:widowControl w:val="0"/>
      <w:ind w:left="1800" w:hanging="360"/>
      <w:jc w:val="both"/>
    </w:pPr>
    <w:rPr>
      <w:rFonts w:cs="Traditional Arabic"/>
      <w:color w:val="000000"/>
      <w:sz w:val="36"/>
      <w:szCs w:val="36"/>
    </w:rPr>
  </w:style>
  <w:style w:type="numbering" w:customStyle="1" w:styleId="a0">
    <w:name w:val="ترقيم بثلاثة مستويات"/>
    <w:rsid w:val="00934E12"/>
    <w:pPr>
      <w:numPr>
        <w:numId w:val="16"/>
      </w:numPr>
    </w:pPr>
  </w:style>
  <w:style w:type="paragraph" w:styleId="Index6">
    <w:name w:val="index 6"/>
    <w:basedOn w:val="Normal"/>
    <w:next w:val="Normal"/>
    <w:autoRedefine/>
    <w:uiPriority w:val="99"/>
    <w:rsid w:val="00934E12"/>
    <w:pPr>
      <w:widowControl w:val="0"/>
      <w:ind w:left="2160" w:hanging="360"/>
      <w:jc w:val="both"/>
    </w:pPr>
    <w:rPr>
      <w:rFonts w:cs="Traditional Arabic"/>
      <w:color w:val="000000"/>
      <w:sz w:val="36"/>
      <w:szCs w:val="36"/>
    </w:rPr>
  </w:style>
  <w:style w:type="paragraph" w:styleId="Index7">
    <w:name w:val="index 7"/>
    <w:basedOn w:val="Normal"/>
    <w:next w:val="Normal"/>
    <w:autoRedefine/>
    <w:uiPriority w:val="99"/>
    <w:rsid w:val="00934E12"/>
    <w:pPr>
      <w:widowControl w:val="0"/>
      <w:ind w:left="2520" w:hanging="360"/>
      <w:jc w:val="both"/>
    </w:pPr>
    <w:rPr>
      <w:rFonts w:cs="Traditional Arabic"/>
      <w:color w:val="000000"/>
      <w:sz w:val="36"/>
      <w:szCs w:val="36"/>
    </w:rPr>
  </w:style>
  <w:style w:type="paragraph" w:styleId="Index8">
    <w:name w:val="index 8"/>
    <w:basedOn w:val="Normal"/>
    <w:next w:val="Normal"/>
    <w:autoRedefine/>
    <w:uiPriority w:val="99"/>
    <w:rsid w:val="00934E12"/>
    <w:pPr>
      <w:widowControl w:val="0"/>
      <w:ind w:left="2880" w:hanging="360"/>
      <w:jc w:val="both"/>
    </w:pPr>
    <w:rPr>
      <w:rFonts w:cs="Traditional Arabic"/>
      <w:color w:val="000000"/>
      <w:sz w:val="36"/>
      <w:szCs w:val="36"/>
    </w:rPr>
  </w:style>
  <w:style w:type="paragraph" w:styleId="Index9">
    <w:name w:val="index 9"/>
    <w:basedOn w:val="Normal"/>
    <w:next w:val="Normal"/>
    <w:autoRedefine/>
    <w:uiPriority w:val="99"/>
    <w:rsid w:val="00934E12"/>
    <w:pPr>
      <w:widowControl w:val="0"/>
      <w:ind w:left="3240" w:hanging="360"/>
      <w:jc w:val="both"/>
    </w:pPr>
    <w:rPr>
      <w:rFonts w:cs="Traditional Arabic"/>
      <w:color w:val="000000"/>
      <w:sz w:val="36"/>
      <w:szCs w:val="36"/>
    </w:rPr>
  </w:style>
  <w:style w:type="paragraph" w:styleId="TableofFigures">
    <w:name w:val="table of figures"/>
    <w:basedOn w:val="Normal"/>
    <w:next w:val="Normal"/>
    <w:uiPriority w:val="99"/>
    <w:rsid w:val="00934E12"/>
    <w:pPr>
      <w:widowControl w:val="0"/>
      <w:ind w:left="720" w:hanging="720"/>
      <w:jc w:val="both"/>
    </w:pPr>
    <w:rPr>
      <w:rFonts w:cs="Traditional Arabic"/>
      <w:color w:val="000000"/>
      <w:sz w:val="36"/>
      <w:szCs w:val="36"/>
    </w:rPr>
  </w:style>
  <w:style w:type="paragraph" w:styleId="TOC1">
    <w:name w:val="toc 1"/>
    <w:basedOn w:val="Normal"/>
    <w:next w:val="Normal"/>
    <w:autoRedefine/>
    <w:uiPriority w:val="39"/>
    <w:rsid w:val="00934E12"/>
    <w:pPr>
      <w:widowControl w:val="0"/>
      <w:tabs>
        <w:tab w:val="right" w:leader="dot" w:pos="7220"/>
      </w:tabs>
      <w:spacing w:line="233" w:lineRule="auto"/>
      <w:ind w:firstLine="454"/>
      <w:jc w:val="both"/>
    </w:pPr>
    <w:rPr>
      <w:rFonts w:eastAsia="Calibri" w:cs="Traditional Arabic"/>
      <w:b/>
      <w:bCs/>
      <w:noProof/>
      <w:sz w:val="34"/>
      <w:szCs w:val="34"/>
      <w:lang w:eastAsia="en-US" w:bidi="ar-EG"/>
    </w:rPr>
  </w:style>
  <w:style w:type="paragraph" w:styleId="TOC2">
    <w:name w:val="toc 2"/>
    <w:basedOn w:val="Normal"/>
    <w:next w:val="Normal"/>
    <w:autoRedefine/>
    <w:uiPriority w:val="39"/>
    <w:rsid w:val="00934E12"/>
    <w:pPr>
      <w:widowControl w:val="0"/>
      <w:tabs>
        <w:tab w:val="right" w:leader="dot" w:pos="7220"/>
      </w:tabs>
      <w:spacing w:after="60" w:line="216" w:lineRule="auto"/>
      <w:ind w:left="360" w:firstLine="454"/>
      <w:jc w:val="both"/>
    </w:pPr>
    <w:rPr>
      <w:rFonts w:ascii="louts shamy" w:hAnsi="louts shamy" w:cs="louts shamy"/>
      <w:noProof/>
      <w:color w:val="000000"/>
      <w:sz w:val="36"/>
      <w:szCs w:val="36"/>
    </w:rPr>
  </w:style>
  <w:style w:type="paragraph" w:styleId="TOC3">
    <w:name w:val="toc 3"/>
    <w:basedOn w:val="Normal"/>
    <w:next w:val="Normal"/>
    <w:autoRedefine/>
    <w:uiPriority w:val="39"/>
    <w:rsid w:val="00934E12"/>
    <w:pPr>
      <w:widowControl w:val="0"/>
      <w:ind w:left="720" w:firstLine="454"/>
      <w:jc w:val="both"/>
    </w:pPr>
    <w:rPr>
      <w:rFonts w:cs="Traditional Arabic"/>
      <w:color w:val="000000"/>
      <w:sz w:val="36"/>
      <w:szCs w:val="36"/>
    </w:rPr>
  </w:style>
  <w:style w:type="paragraph" w:styleId="TOC4">
    <w:name w:val="toc 4"/>
    <w:basedOn w:val="Normal"/>
    <w:next w:val="Normal"/>
    <w:autoRedefine/>
    <w:uiPriority w:val="39"/>
    <w:rsid w:val="00934E12"/>
    <w:pPr>
      <w:widowControl w:val="0"/>
      <w:ind w:left="1080" w:firstLine="454"/>
      <w:jc w:val="both"/>
    </w:pPr>
    <w:rPr>
      <w:rFonts w:cs="Traditional Arabic"/>
      <w:color w:val="000000"/>
      <w:sz w:val="36"/>
      <w:szCs w:val="36"/>
    </w:rPr>
  </w:style>
  <w:style w:type="paragraph" w:styleId="TOC5">
    <w:name w:val="toc 5"/>
    <w:basedOn w:val="Normal"/>
    <w:next w:val="Normal"/>
    <w:autoRedefine/>
    <w:uiPriority w:val="39"/>
    <w:rsid w:val="00934E12"/>
    <w:pPr>
      <w:widowControl w:val="0"/>
      <w:ind w:left="1440" w:firstLine="454"/>
      <w:jc w:val="both"/>
    </w:pPr>
    <w:rPr>
      <w:rFonts w:cs="Traditional Arabic"/>
      <w:color w:val="000000"/>
      <w:sz w:val="36"/>
      <w:szCs w:val="36"/>
    </w:rPr>
  </w:style>
  <w:style w:type="paragraph" w:styleId="TOC6">
    <w:name w:val="toc 6"/>
    <w:basedOn w:val="Normal"/>
    <w:next w:val="Normal"/>
    <w:autoRedefine/>
    <w:uiPriority w:val="39"/>
    <w:rsid w:val="00934E12"/>
    <w:pPr>
      <w:widowControl w:val="0"/>
      <w:ind w:left="1800" w:firstLine="454"/>
      <w:jc w:val="both"/>
    </w:pPr>
    <w:rPr>
      <w:rFonts w:cs="Traditional Arabic"/>
      <w:color w:val="000000"/>
      <w:sz w:val="36"/>
      <w:szCs w:val="36"/>
    </w:rPr>
  </w:style>
  <w:style w:type="paragraph" w:styleId="TOC7">
    <w:name w:val="toc 7"/>
    <w:basedOn w:val="Normal"/>
    <w:next w:val="Normal"/>
    <w:autoRedefine/>
    <w:uiPriority w:val="39"/>
    <w:rsid w:val="00934E12"/>
    <w:pPr>
      <w:widowControl w:val="0"/>
      <w:ind w:left="2160" w:firstLine="454"/>
      <w:jc w:val="both"/>
    </w:pPr>
    <w:rPr>
      <w:rFonts w:cs="Traditional Arabic"/>
      <w:color w:val="000000"/>
      <w:sz w:val="36"/>
      <w:szCs w:val="36"/>
    </w:rPr>
  </w:style>
  <w:style w:type="paragraph" w:styleId="TOC8">
    <w:name w:val="toc 8"/>
    <w:basedOn w:val="Normal"/>
    <w:next w:val="Normal"/>
    <w:autoRedefine/>
    <w:uiPriority w:val="39"/>
    <w:rsid w:val="00934E12"/>
    <w:pPr>
      <w:widowControl w:val="0"/>
      <w:ind w:left="2520" w:firstLine="454"/>
      <w:jc w:val="both"/>
    </w:pPr>
    <w:rPr>
      <w:rFonts w:cs="Traditional Arabic"/>
      <w:color w:val="000000"/>
      <w:sz w:val="36"/>
      <w:szCs w:val="36"/>
    </w:rPr>
  </w:style>
  <w:style w:type="paragraph" w:styleId="TOC9">
    <w:name w:val="toc 9"/>
    <w:basedOn w:val="Normal"/>
    <w:next w:val="Normal"/>
    <w:autoRedefine/>
    <w:uiPriority w:val="39"/>
    <w:rsid w:val="00934E12"/>
    <w:pPr>
      <w:widowControl w:val="0"/>
      <w:ind w:left="2880" w:firstLine="454"/>
      <w:jc w:val="both"/>
    </w:pPr>
    <w:rPr>
      <w:rFonts w:cs="Traditional Arabic"/>
      <w:color w:val="000000"/>
      <w:sz w:val="36"/>
      <w:szCs w:val="36"/>
    </w:rPr>
  </w:style>
  <w:style w:type="paragraph" w:styleId="TableofAuthorities">
    <w:name w:val="table of authorities"/>
    <w:basedOn w:val="Normal"/>
    <w:next w:val="Normal"/>
    <w:uiPriority w:val="99"/>
    <w:rsid w:val="00934E12"/>
    <w:pPr>
      <w:widowControl w:val="0"/>
      <w:ind w:left="360" w:hanging="360"/>
      <w:jc w:val="both"/>
    </w:pPr>
    <w:rPr>
      <w:rFonts w:cs="Traditional Arabic"/>
      <w:color w:val="000000"/>
      <w:sz w:val="36"/>
      <w:szCs w:val="36"/>
    </w:rPr>
  </w:style>
  <w:style w:type="paragraph" w:styleId="DocumentMap">
    <w:name w:val="Document Map"/>
    <w:basedOn w:val="Normal"/>
    <w:link w:val="DocumentMapChar"/>
    <w:uiPriority w:val="99"/>
    <w:rsid w:val="00934E12"/>
    <w:pPr>
      <w:widowControl w:val="0"/>
      <w:shd w:val="clear" w:color="auto" w:fill="000080"/>
      <w:ind w:firstLine="454"/>
      <w:jc w:val="both"/>
    </w:pPr>
    <w:rPr>
      <w:rFonts w:cs="Traditional Arabic"/>
      <w:color w:val="000000"/>
      <w:sz w:val="36"/>
      <w:szCs w:val="36"/>
    </w:rPr>
  </w:style>
  <w:style w:type="character" w:customStyle="1" w:styleId="DocumentMapChar">
    <w:name w:val="Document Map Char"/>
    <w:basedOn w:val="DefaultParagraphFont"/>
    <w:link w:val="DocumentMap"/>
    <w:uiPriority w:val="99"/>
    <w:rsid w:val="00934E12"/>
    <w:rPr>
      <w:rFonts w:ascii="Times New Roman" w:eastAsia="Times New Roman" w:hAnsi="Times New Roman" w:cs="Traditional Arabic"/>
      <w:color w:val="000000"/>
      <w:sz w:val="36"/>
      <w:szCs w:val="36"/>
      <w:shd w:val="clear" w:color="auto" w:fill="000080"/>
      <w:lang w:eastAsia="ar-SA"/>
    </w:rPr>
  </w:style>
  <w:style w:type="paragraph" w:styleId="TOAHeading">
    <w:name w:val="toa heading"/>
    <w:basedOn w:val="Normal"/>
    <w:next w:val="Normal"/>
    <w:uiPriority w:val="99"/>
    <w:rsid w:val="00934E12"/>
    <w:pPr>
      <w:widowControl w:val="0"/>
      <w:spacing w:before="120"/>
      <w:ind w:firstLine="454"/>
      <w:jc w:val="both"/>
    </w:pPr>
    <w:rPr>
      <w:rFonts w:ascii="Arial" w:hAnsi="Arial" w:cs="Arial"/>
      <w:b/>
      <w:bCs/>
      <w:color w:val="000000"/>
    </w:rPr>
  </w:style>
  <w:style w:type="paragraph" w:styleId="IndexHeading">
    <w:name w:val="index heading"/>
    <w:basedOn w:val="Normal"/>
    <w:next w:val="Index1"/>
    <w:uiPriority w:val="99"/>
    <w:rsid w:val="00934E12"/>
    <w:pPr>
      <w:widowControl w:val="0"/>
      <w:ind w:firstLine="454"/>
      <w:jc w:val="both"/>
    </w:pPr>
    <w:rPr>
      <w:rFonts w:ascii="Arial" w:hAnsi="Arial" w:cs="Arial"/>
      <w:b/>
      <w:bCs/>
      <w:color w:val="000000"/>
      <w:sz w:val="36"/>
      <w:szCs w:val="36"/>
    </w:rPr>
  </w:style>
  <w:style w:type="character" w:styleId="CommentReference">
    <w:name w:val="annotation reference"/>
    <w:basedOn w:val="DefaultParagraphFont"/>
    <w:rsid w:val="00934E12"/>
    <w:rPr>
      <w:sz w:val="16"/>
      <w:szCs w:val="16"/>
    </w:rPr>
  </w:style>
  <w:style w:type="character" w:styleId="EndnoteReference">
    <w:name w:val="endnote reference"/>
    <w:basedOn w:val="DefaultParagraphFont"/>
    <w:rsid w:val="00934E12"/>
    <w:rPr>
      <w:vertAlign w:val="superscript"/>
    </w:rPr>
  </w:style>
  <w:style w:type="paragraph" w:styleId="CommentText">
    <w:name w:val="annotation text"/>
    <w:basedOn w:val="Normal"/>
    <w:link w:val="CommentTextChar"/>
    <w:uiPriority w:val="99"/>
    <w:rsid w:val="00934E12"/>
    <w:pPr>
      <w:widowControl w:val="0"/>
      <w:ind w:firstLine="454"/>
      <w:jc w:val="both"/>
    </w:pPr>
    <w:rPr>
      <w:rFonts w:cs="Traditional Arabic"/>
      <w:color w:val="000000"/>
      <w:sz w:val="20"/>
      <w:szCs w:val="28"/>
    </w:rPr>
  </w:style>
  <w:style w:type="character" w:customStyle="1" w:styleId="CommentTextChar">
    <w:name w:val="Comment Text Char"/>
    <w:basedOn w:val="DefaultParagraphFont"/>
    <w:link w:val="CommentText"/>
    <w:uiPriority w:val="99"/>
    <w:rsid w:val="00934E12"/>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uiPriority w:val="99"/>
    <w:rsid w:val="00934E12"/>
    <w:rPr>
      <w:b/>
      <w:bCs/>
    </w:rPr>
  </w:style>
  <w:style w:type="character" w:customStyle="1" w:styleId="CommentSubjectChar">
    <w:name w:val="Comment Subject Char"/>
    <w:basedOn w:val="CommentTextChar"/>
    <w:link w:val="CommentSubject"/>
    <w:uiPriority w:val="99"/>
    <w:rsid w:val="00934E12"/>
    <w:rPr>
      <w:rFonts w:ascii="Times New Roman" w:eastAsia="Times New Roman" w:hAnsi="Times New Roman" w:cs="Traditional Arabic"/>
      <w:b/>
      <w:bCs/>
      <w:color w:val="000000"/>
      <w:sz w:val="20"/>
      <w:szCs w:val="28"/>
      <w:lang w:eastAsia="ar-SA"/>
    </w:rPr>
  </w:style>
  <w:style w:type="paragraph" w:styleId="Caption">
    <w:name w:val="caption"/>
    <w:basedOn w:val="Normal"/>
    <w:next w:val="Normal"/>
    <w:uiPriority w:val="99"/>
    <w:qFormat/>
    <w:rsid w:val="00934E12"/>
    <w:pPr>
      <w:overflowPunct w:val="0"/>
      <w:autoSpaceDE w:val="0"/>
      <w:autoSpaceDN w:val="0"/>
      <w:adjustRightInd w:val="0"/>
      <w:spacing w:before="120" w:after="120"/>
      <w:textAlignment w:val="baseline"/>
    </w:pPr>
    <w:rPr>
      <w:rFonts w:cs="Traditional Arabic"/>
      <w:sz w:val="36"/>
      <w:szCs w:val="36"/>
    </w:rPr>
  </w:style>
  <w:style w:type="paragraph" w:styleId="EndnoteText">
    <w:name w:val="endnote text"/>
    <w:basedOn w:val="Normal"/>
    <w:link w:val="EndnoteTextChar"/>
    <w:uiPriority w:val="99"/>
    <w:rsid w:val="00934E12"/>
    <w:pPr>
      <w:widowControl w:val="0"/>
      <w:ind w:firstLine="454"/>
      <w:jc w:val="both"/>
    </w:pPr>
    <w:rPr>
      <w:rFonts w:cs="Traditional Arabic"/>
      <w:color w:val="000000"/>
      <w:sz w:val="20"/>
      <w:szCs w:val="20"/>
    </w:rPr>
  </w:style>
  <w:style w:type="character" w:customStyle="1" w:styleId="EndnoteTextChar">
    <w:name w:val="Endnote Text Char"/>
    <w:basedOn w:val="DefaultParagraphFont"/>
    <w:link w:val="EndnoteText"/>
    <w:uiPriority w:val="99"/>
    <w:rsid w:val="00934E12"/>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uiPriority w:val="99"/>
    <w:rsid w:val="00934E12"/>
    <w:pPr>
      <w:widowControl w:val="0"/>
      <w:ind w:firstLine="454"/>
      <w:jc w:val="both"/>
    </w:pPr>
    <w:rPr>
      <w:rFonts w:cs="Tahoma"/>
      <w:color w:val="000000"/>
      <w:sz w:val="16"/>
      <w:szCs w:val="16"/>
    </w:rPr>
  </w:style>
  <w:style w:type="character" w:customStyle="1" w:styleId="BalloonTextChar">
    <w:name w:val="Balloon Text Char"/>
    <w:basedOn w:val="DefaultParagraphFont"/>
    <w:link w:val="BalloonText"/>
    <w:uiPriority w:val="99"/>
    <w:rsid w:val="00934E12"/>
    <w:rPr>
      <w:rFonts w:ascii="Times New Roman" w:eastAsia="Times New Roman" w:hAnsi="Times New Roman" w:cs="Tahoma"/>
      <w:color w:val="000000"/>
      <w:sz w:val="16"/>
      <w:szCs w:val="16"/>
      <w:lang w:eastAsia="ar-SA"/>
    </w:rPr>
  </w:style>
  <w:style w:type="paragraph" w:styleId="MacroText">
    <w:name w:val="macro"/>
    <w:link w:val="MacroTextChar"/>
    <w:uiPriority w:val="99"/>
    <w:rsid w:val="00934E12"/>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uiPriority w:val="99"/>
    <w:rsid w:val="00934E12"/>
    <w:rPr>
      <w:rFonts w:ascii="Courier New" w:eastAsia="Times New Roman" w:hAnsi="Courier New" w:cs="Courier New"/>
      <w:color w:val="000000"/>
      <w:sz w:val="20"/>
      <w:szCs w:val="20"/>
      <w:lang w:eastAsia="ar-SA"/>
    </w:rPr>
  </w:style>
  <w:style w:type="character" w:customStyle="1" w:styleId="16">
    <w:name w:val="نمط حرفي 1"/>
    <w:rsid w:val="00934E12"/>
    <w:rPr>
      <w:rFonts w:cs="Times New Roman"/>
      <w:szCs w:val="40"/>
    </w:rPr>
  </w:style>
  <w:style w:type="character" w:customStyle="1" w:styleId="20">
    <w:name w:val="نمط حرفي 2"/>
    <w:rsid w:val="00934E12"/>
    <w:rPr>
      <w:rFonts w:ascii="Times New Roman" w:hAnsi="Times New Roman" w:cs="Times New Roman"/>
      <w:sz w:val="40"/>
      <w:szCs w:val="40"/>
    </w:rPr>
  </w:style>
  <w:style w:type="character" w:customStyle="1" w:styleId="30">
    <w:name w:val="نمط حرفي 3"/>
    <w:rsid w:val="00934E12"/>
    <w:rPr>
      <w:rFonts w:ascii="Times New Roman" w:hAnsi="Times New Roman" w:cs="Times New Roman"/>
      <w:sz w:val="40"/>
      <w:szCs w:val="40"/>
    </w:rPr>
  </w:style>
  <w:style w:type="character" w:customStyle="1" w:styleId="50">
    <w:name w:val="نمط حرفي 5"/>
    <w:rsid w:val="00934E12"/>
    <w:rPr>
      <w:rFonts w:cs="Times New Roman"/>
      <w:szCs w:val="40"/>
    </w:rPr>
  </w:style>
  <w:style w:type="character" w:customStyle="1" w:styleId="41">
    <w:name w:val="نمط حرفي 4"/>
    <w:rsid w:val="00934E12"/>
    <w:rPr>
      <w:rFonts w:cs="Times New Roman"/>
      <w:szCs w:val="40"/>
    </w:rPr>
  </w:style>
  <w:style w:type="paragraph" w:customStyle="1" w:styleId="17">
    <w:name w:val="نمط إضافي 1"/>
    <w:basedOn w:val="Normal"/>
    <w:next w:val="Normal"/>
    <w:uiPriority w:val="99"/>
    <w:rsid w:val="00934E12"/>
    <w:pPr>
      <w:widowControl w:val="0"/>
    </w:pPr>
    <w:rPr>
      <w:rFonts w:cs="Andalus"/>
      <w:color w:val="0000FF"/>
      <w:sz w:val="36"/>
      <w:szCs w:val="40"/>
    </w:rPr>
  </w:style>
  <w:style w:type="paragraph" w:customStyle="1" w:styleId="21">
    <w:name w:val="نمط إضافي 2"/>
    <w:basedOn w:val="Normal"/>
    <w:next w:val="Normal"/>
    <w:uiPriority w:val="99"/>
    <w:rsid w:val="00934E12"/>
    <w:pPr>
      <w:widowControl w:val="0"/>
    </w:pPr>
    <w:rPr>
      <w:rFonts w:cs="Monotype Koufi"/>
      <w:bCs/>
      <w:color w:val="008000"/>
      <w:sz w:val="36"/>
      <w:szCs w:val="44"/>
    </w:rPr>
  </w:style>
  <w:style w:type="paragraph" w:customStyle="1" w:styleId="31">
    <w:name w:val="نمط إضافي 3"/>
    <w:basedOn w:val="Normal"/>
    <w:next w:val="Normal"/>
    <w:uiPriority w:val="99"/>
    <w:rsid w:val="00934E12"/>
    <w:pPr>
      <w:widowControl w:val="0"/>
    </w:pPr>
    <w:rPr>
      <w:rFonts w:cs="Tahoma"/>
      <w:color w:val="800080"/>
      <w:sz w:val="36"/>
      <w:szCs w:val="36"/>
    </w:rPr>
  </w:style>
  <w:style w:type="paragraph" w:customStyle="1" w:styleId="42">
    <w:name w:val="نمط إضافي 4"/>
    <w:basedOn w:val="Normal"/>
    <w:next w:val="Normal"/>
    <w:uiPriority w:val="99"/>
    <w:rsid w:val="00934E12"/>
    <w:pPr>
      <w:widowControl w:val="0"/>
    </w:pPr>
    <w:rPr>
      <w:rFonts w:cs="Simplified Arabic Fixed"/>
      <w:color w:val="FF6600"/>
      <w:sz w:val="44"/>
      <w:szCs w:val="36"/>
    </w:rPr>
  </w:style>
  <w:style w:type="paragraph" w:customStyle="1" w:styleId="51">
    <w:name w:val="نمط إضافي 5"/>
    <w:basedOn w:val="Normal"/>
    <w:next w:val="Normal"/>
    <w:uiPriority w:val="99"/>
    <w:rsid w:val="00934E12"/>
    <w:pPr>
      <w:widowControl w:val="0"/>
    </w:pPr>
    <w:rPr>
      <w:rFonts w:cs="DecoType Naskh"/>
      <w:color w:val="3366FF"/>
      <w:sz w:val="36"/>
      <w:szCs w:val="44"/>
    </w:rPr>
  </w:style>
  <w:style w:type="numbering" w:customStyle="1" w:styleId="a1">
    <w:name w:val="ترقيم جدول"/>
    <w:basedOn w:val="NoList"/>
    <w:rsid w:val="00934E12"/>
    <w:pPr>
      <w:numPr>
        <w:numId w:val="19"/>
      </w:numPr>
    </w:pPr>
  </w:style>
  <w:style w:type="character" w:customStyle="1" w:styleId="CharChar9">
    <w:name w:val="Char Char9"/>
    <w:basedOn w:val="DefaultParagraphFont"/>
    <w:rsid w:val="00934E12"/>
    <w:rPr>
      <w:rFonts w:cs="Traditional Arabic"/>
      <w:color w:val="000000"/>
      <w:sz w:val="28"/>
      <w:szCs w:val="28"/>
      <w:lang w:eastAsia="ar-SA"/>
    </w:rPr>
  </w:style>
  <w:style w:type="character" w:customStyle="1" w:styleId="CharChar17">
    <w:name w:val="Char Char17"/>
    <w:basedOn w:val="DefaultParagraphFont"/>
    <w:rsid w:val="00934E12"/>
    <w:rPr>
      <w:rFonts w:ascii="Arial" w:hAnsi="Arial" w:cs="Arial"/>
      <w:b/>
      <w:bCs/>
      <w:i/>
      <w:iCs/>
      <w:noProof/>
      <w:color w:val="000000"/>
      <w:sz w:val="28"/>
      <w:szCs w:val="28"/>
      <w:lang w:val="en-US" w:eastAsia="ar-SA" w:bidi="ar-SA"/>
    </w:rPr>
  </w:style>
  <w:style w:type="character" w:customStyle="1" w:styleId="pagenumber1">
    <w:name w:val="pagenumber1"/>
    <w:basedOn w:val="DefaultParagraphFont"/>
    <w:rsid w:val="00934E12"/>
    <w:rPr>
      <w:vanish/>
      <w:webHidden w:val="0"/>
      <w:specVanish w:val="0"/>
    </w:rPr>
  </w:style>
  <w:style w:type="paragraph" w:styleId="TOCHeading">
    <w:name w:val="TOC Heading"/>
    <w:basedOn w:val="Heading1"/>
    <w:next w:val="Normal"/>
    <w:uiPriority w:val="39"/>
    <w:unhideWhenUsed/>
    <w:qFormat/>
    <w:rsid w:val="00934E12"/>
    <w:pPr>
      <w:keepLines/>
      <w:bidi w:val="0"/>
      <w:spacing w:before="240" w:line="259" w:lineRule="auto"/>
      <w:jc w:val="left"/>
      <w:outlineLvl w:val="9"/>
    </w:pPr>
    <w:rPr>
      <w:rFonts w:asciiTheme="majorHAnsi" w:eastAsiaTheme="majorEastAsia" w:hAnsiTheme="majorHAnsi" w:cstheme="majorBidi"/>
      <w:b w:val="0"/>
      <w:bCs/>
      <w:color w:val="2F5496" w:themeColor="accent1" w:themeShade="BF"/>
      <w:sz w:val="32"/>
      <w:szCs w:val="32"/>
      <w:lang w:eastAsia="en-US"/>
    </w:rPr>
  </w:style>
  <w:style w:type="character" w:customStyle="1" w:styleId="UnresolvedMention1">
    <w:name w:val="Unresolved Mention1"/>
    <w:basedOn w:val="DefaultParagraphFont"/>
    <w:uiPriority w:val="99"/>
    <w:semiHidden/>
    <w:unhideWhenUsed/>
    <w:rsid w:val="00934E12"/>
    <w:rPr>
      <w:color w:val="605E5C"/>
      <w:shd w:val="clear" w:color="auto" w:fill="E1DFDD"/>
    </w:rPr>
  </w:style>
  <w:style w:type="paragraph" w:customStyle="1" w:styleId="msonormal0">
    <w:name w:val="msonormal"/>
    <w:basedOn w:val="Normal"/>
    <w:uiPriority w:val="99"/>
    <w:rsid w:val="00934E12"/>
    <w:pPr>
      <w:bidi w:val="0"/>
      <w:spacing w:before="100" w:beforeAutospacing="1" w:after="100" w:afterAutospacing="1"/>
    </w:pPr>
    <w:rPr>
      <w:lang w:eastAsia="en-US"/>
    </w:rPr>
  </w:style>
  <w:style w:type="character" w:customStyle="1" w:styleId="FootnoteTextChar1">
    <w:name w:val="Footnote Text Char1"/>
    <w:aliases w:val="Footnote Text Char Char Char1,Footnote Text Char Char  Char Char Char1,Footnote Text Char Char  Char Char Char C Char1"/>
    <w:basedOn w:val="DefaultParagraphFont"/>
    <w:semiHidden/>
    <w:rsid w:val="00934E12"/>
    <w:rPr>
      <w:rFonts w:ascii="Times New Roman" w:eastAsia="Times New Roman" w:hAnsi="Times New Roman" w:cs="Times New Roman"/>
      <w:sz w:val="20"/>
      <w:szCs w:val="20"/>
      <w:lang w:eastAsia="ar-SA"/>
    </w:rPr>
  </w:style>
  <w:style w:type="character" w:customStyle="1" w:styleId="cf01">
    <w:name w:val="cf01"/>
    <w:basedOn w:val="DefaultParagraphFont"/>
    <w:rsid w:val="00934E12"/>
    <w:rPr>
      <w:rFonts w:cs="KFGQPC Uthmanic Script HAFS" w:hint="cs"/>
      <w:sz w:val="36"/>
      <w:szCs w:val="36"/>
      <w:shd w:val="clear" w:color="auto" w:fill="FFFFFF"/>
    </w:rPr>
  </w:style>
  <w:style w:type="character" w:customStyle="1" w:styleId="index">
    <w:name w:val="index"/>
    <w:basedOn w:val="DefaultParagraphFont"/>
    <w:rsid w:val="00934E12"/>
  </w:style>
  <w:style w:type="paragraph" w:customStyle="1" w:styleId="pf0">
    <w:name w:val="pf0"/>
    <w:basedOn w:val="Normal"/>
    <w:rsid w:val="00934E12"/>
    <w:pPr>
      <w:bidi w:val="0"/>
      <w:spacing w:before="100" w:beforeAutospacing="1" w:after="100" w:afterAutospacing="1"/>
      <w:jc w:val="right"/>
    </w:pPr>
    <w:rPr>
      <w:lang w:eastAsia="en-US"/>
    </w:rPr>
  </w:style>
  <w:style w:type="character" w:customStyle="1" w:styleId="UnresolvedMention2">
    <w:name w:val="Unresolved Mention2"/>
    <w:basedOn w:val="DefaultParagraphFont"/>
    <w:uiPriority w:val="99"/>
    <w:semiHidden/>
    <w:unhideWhenUsed/>
    <w:rsid w:val="00934E12"/>
    <w:rPr>
      <w:color w:val="605E5C"/>
      <w:shd w:val="clear" w:color="auto" w:fill="E1DFDD"/>
    </w:rPr>
  </w:style>
  <w:style w:type="character" w:customStyle="1" w:styleId="UnresolvedMention3">
    <w:name w:val="Unresolved Mention3"/>
    <w:basedOn w:val="DefaultParagraphFont"/>
    <w:uiPriority w:val="99"/>
    <w:semiHidden/>
    <w:unhideWhenUsed/>
    <w:rsid w:val="00934E12"/>
    <w:rPr>
      <w:color w:val="605E5C"/>
      <w:shd w:val="clear" w:color="auto" w:fill="E1DFDD"/>
    </w:rPr>
  </w:style>
  <w:style w:type="character" w:customStyle="1" w:styleId="UnresolvedMention4">
    <w:name w:val="Unresolved Mention4"/>
    <w:basedOn w:val="DefaultParagraphFont"/>
    <w:uiPriority w:val="99"/>
    <w:semiHidden/>
    <w:unhideWhenUsed/>
    <w:rsid w:val="00934E12"/>
    <w:rPr>
      <w:color w:val="605E5C"/>
      <w:shd w:val="clear" w:color="auto" w:fill="E1DFDD"/>
    </w:rPr>
  </w:style>
  <w:style w:type="character" w:styleId="UnresolvedMention">
    <w:name w:val="Unresolved Mention"/>
    <w:basedOn w:val="DefaultParagraphFont"/>
    <w:uiPriority w:val="99"/>
    <w:semiHidden/>
    <w:unhideWhenUsed/>
    <w:rsid w:val="00934E12"/>
    <w:rPr>
      <w:color w:val="605E5C"/>
      <w:shd w:val="clear" w:color="auto" w:fill="E1DFDD"/>
    </w:rPr>
  </w:style>
  <w:style w:type="character" w:customStyle="1" w:styleId="NoSpacingChar">
    <w:name w:val="No Spacing Char"/>
    <w:link w:val="NoSpacing"/>
    <w:uiPriority w:val="1"/>
    <w:locked/>
    <w:rsid w:val="00934E12"/>
    <w:rPr>
      <w:rFonts w:ascii="Arial" w:eastAsia="Calibri" w:hAnsi="Arial" w:cs="Traditional Arabic"/>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3%D8%B1%D8%B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7%D9%84%D8%B9%D8%A7%D9%84%D9%85_%D8%A7%D9%84%D8%AB%D8%A7%D9%84%D8%AB"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2u.pw/WkOr4" TargetMode="External"/><Relationship Id="rId7" Type="http://schemas.openxmlformats.org/officeDocument/2006/relationships/hyperlink" Target="https://www.alukah.net/culture/0/81312/1/%D8%A7%D9%84%D8%AD%D9%81%D8%A7%D8%B8%20%D8%B9%D9%84%D9%89%20%D8%A7%D9%84%D8%A8%D9%8A%D8%A6%D8%A9/" TargetMode="External"/><Relationship Id="rId2" Type="http://schemas.openxmlformats.org/officeDocument/2006/relationships/hyperlink" Target="https://mjaf.journals.ekb.eg/" TargetMode="External"/><Relationship Id="rId1" Type="http://schemas.openxmlformats.org/officeDocument/2006/relationships/hyperlink" Target="https://2u.pw/hJac3" TargetMode="External"/><Relationship Id="rId6" Type="http://schemas.openxmlformats.org/officeDocument/2006/relationships/hyperlink" Target="https://www.earthday.org/" TargetMode="External"/><Relationship Id="rId5" Type="http://schemas.openxmlformats.org/officeDocument/2006/relationships/hyperlink" Target="https://2u.pw/4oPaE" TargetMode="External"/><Relationship Id="rId4" Type="http://schemas.openxmlformats.org/officeDocument/2006/relationships/hyperlink" Target="https://2u.pw/HMkK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Pages>
  <Words>7733</Words>
  <Characters>44083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alqassas</dc:creator>
  <cp:keywords/>
  <dc:description/>
  <cp:lastModifiedBy>Mohammad alqassas</cp:lastModifiedBy>
  <cp:revision>5</cp:revision>
  <dcterms:created xsi:type="dcterms:W3CDTF">2022-04-07T23:55:00Z</dcterms:created>
  <dcterms:modified xsi:type="dcterms:W3CDTF">2022-04-08T02:54:00Z</dcterms:modified>
</cp:coreProperties>
</file>